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71786" w:rsidRDefault="002E4DA8" w:rsidP="00471786">
      <w:pPr>
        <w:jc w:val="center"/>
      </w:pPr>
      <w:r>
        <w:rPr>
          <w:noProof/>
          <w:sz w:val="24"/>
          <w:szCs w:val="24"/>
        </w:rPr>
        <w:drawing>
          <wp:anchor distT="0" distB="0" distL="114300" distR="114300" simplePos="0" relativeHeight="251657728" behindDoc="0" locked="0" layoutInCell="1" allowOverlap="1">
            <wp:simplePos x="0" y="0"/>
            <wp:positionH relativeFrom="column">
              <wp:posOffset>2514600</wp:posOffset>
            </wp:positionH>
            <wp:positionV relativeFrom="paragraph">
              <wp:posOffset>-161925</wp:posOffset>
            </wp:positionV>
            <wp:extent cx="720090" cy="864235"/>
            <wp:effectExtent l="0" t="0" r="0" b="0"/>
            <wp:wrapNone/>
            <wp:docPr id="5" name="Рисунок 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 preferRelativeResize="0">
                      <a:picLocks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0090" cy="8642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B027C5" w:rsidRDefault="00B027C5" w:rsidP="00B027C5">
      <w:pPr>
        <w:rPr>
          <w:sz w:val="28"/>
        </w:rPr>
      </w:pPr>
    </w:p>
    <w:p w:rsidR="00B027C5" w:rsidRPr="00936673" w:rsidRDefault="00B027C5" w:rsidP="00B027C5">
      <w:pPr>
        <w:pStyle w:val="a7"/>
        <w:tabs>
          <w:tab w:val="clear" w:pos="4153"/>
          <w:tab w:val="clear" w:pos="8306"/>
        </w:tabs>
      </w:pPr>
      <w:r w:rsidRPr="00936673">
        <w:t xml:space="preserve"> </w:t>
      </w:r>
    </w:p>
    <w:tbl>
      <w:tblPr>
        <w:tblpPr w:leftFromText="180" w:rightFromText="180" w:vertAnchor="text" w:horzAnchor="margin" w:tblpY="299"/>
        <w:tblW w:w="0" w:type="auto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606"/>
      </w:tblGrid>
      <w:tr w:rsidR="000D12CF" w:rsidRPr="00E93CED" w:rsidTr="00275087">
        <w:trPr>
          <w:trHeight w:hRule="exact" w:val="80"/>
        </w:trPr>
        <w:tc>
          <w:tcPr>
            <w:tcW w:w="9606" w:type="dxa"/>
          </w:tcPr>
          <w:p w:rsidR="000D12CF" w:rsidRPr="00E93CED" w:rsidRDefault="000D12CF" w:rsidP="000D12CF">
            <w:pPr>
              <w:jc w:val="center"/>
              <w:rPr>
                <w:b/>
                <w:sz w:val="28"/>
              </w:rPr>
            </w:pPr>
          </w:p>
        </w:tc>
      </w:tr>
      <w:tr w:rsidR="000D12CF" w:rsidRPr="00E93CED">
        <w:tc>
          <w:tcPr>
            <w:tcW w:w="9606" w:type="dxa"/>
          </w:tcPr>
          <w:p w:rsidR="000D12CF" w:rsidRPr="00E93CED" w:rsidRDefault="000D12CF" w:rsidP="000D12CF">
            <w:pPr>
              <w:pStyle w:val="3"/>
              <w:spacing w:before="0" w:after="0"/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 w:rsidRPr="00E93CED">
              <w:rPr>
                <w:rFonts w:ascii="Times New Roman" w:hAnsi="Times New Roman" w:cs="Times New Roman"/>
                <w:sz w:val="36"/>
                <w:szCs w:val="36"/>
              </w:rPr>
              <w:t>АДМИНИСТРАЦИЯ МОКШАНСКОГО РАЙОНА</w:t>
            </w:r>
          </w:p>
        </w:tc>
      </w:tr>
      <w:tr w:rsidR="000D12CF" w:rsidRPr="00E93CED">
        <w:trPr>
          <w:trHeight w:hRule="exact" w:val="397"/>
        </w:trPr>
        <w:tc>
          <w:tcPr>
            <w:tcW w:w="9606" w:type="dxa"/>
            <w:vAlign w:val="center"/>
          </w:tcPr>
          <w:p w:rsidR="000D12CF" w:rsidRPr="00E93CED" w:rsidRDefault="000D12CF" w:rsidP="000D12CF">
            <w:pPr>
              <w:pStyle w:val="3"/>
              <w:spacing w:before="0" w:after="0"/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 w:rsidRPr="00E93CED">
              <w:rPr>
                <w:rFonts w:ascii="Times New Roman" w:hAnsi="Times New Roman" w:cs="Times New Roman"/>
                <w:sz w:val="36"/>
                <w:szCs w:val="36"/>
              </w:rPr>
              <w:t>ПЕНЗЕНСКОЙ ОБЛАСТИ</w:t>
            </w:r>
          </w:p>
        </w:tc>
      </w:tr>
      <w:tr w:rsidR="000D12CF" w:rsidRPr="00E93CED">
        <w:trPr>
          <w:trHeight w:val="294"/>
        </w:trPr>
        <w:tc>
          <w:tcPr>
            <w:tcW w:w="9606" w:type="dxa"/>
          </w:tcPr>
          <w:p w:rsidR="000D12CF" w:rsidRPr="008B465E" w:rsidRDefault="000D12CF" w:rsidP="000D12CF">
            <w:pPr>
              <w:pStyle w:val="3"/>
              <w:spacing w:before="0"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D12CF" w:rsidRPr="00E93CED">
        <w:trPr>
          <w:trHeight w:hRule="exact" w:val="542"/>
        </w:trPr>
        <w:tc>
          <w:tcPr>
            <w:tcW w:w="9606" w:type="dxa"/>
            <w:vAlign w:val="center"/>
          </w:tcPr>
          <w:p w:rsidR="000D12CF" w:rsidRPr="00E93CED" w:rsidRDefault="000D12CF" w:rsidP="000D12CF">
            <w:pPr>
              <w:pStyle w:val="3"/>
              <w:spacing w:before="0"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93CED">
              <w:rPr>
                <w:rFonts w:ascii="Times New Roman" w:hAnsi="Times New Roman" w:cs="Times New Roman"/>
                <w:sz w:val="28"/>
                <w:szCs w:val="28"/>
              </w:rPr>
              <w:t>ПОСТАНОВЛЕНИЕ</w:t>
            </w:r>
          </w:p>
        </w:tc>
      </w:tr>
      <w:tr w:rsidR="000D12CF" w:rsidRPr="00E93CED">
        <w:trPr>
          <w:trHeight w:hRule="exact" w:val="212"/>
        </w:trPr>
        <w:tc>
          <w:tcPr>
            <w:tcW w:w="9606" w:type="dxa"/>
            <w:vAlign w:val="center"/>
          </w:tcPr>
          <w:p w:rsidR="000D12CF" w:rsidRPr="00E93CED" w:rsidRDefault="000D12CF" w:rsidP="000D12CF">
            <w:pPr>
              <w:pStyle w:val="3"/>
              <w:spacing w:before="0"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B027C5" w:rsidRPr="00936673" w:rsidRDefault="00B027C5" w:rsidP="00B027C5">
      <w:pPr>
        <w:jc w:val="center"/>
        <w:rPr>
          <w:sz w:val="24"/>
          <w:szCs w:val="24"/>
        </w:rPr>
      </w:pPr>
    </w:p>
    <w:p w:rsidR="00B027C5" w:rsidRDefault="00B027C5" w:rsidP="00B027C5">
      <w:pPr>
        <w:jc w:val="center"/>
        <w:rPr>
          <w:sz w:val="16"/>
          <w:szCs w:val="16"/>
        </w:rPr>
      </w:pPr>
    </w:p>
    <w:tbl>
      <w:tblPr>
        <w:tblpPr w:leftFromText="180" w:rightFromText="180" w:vertAnchor="text" w:horzAnchor="margin" w:tblpXSpec="center" w:tblpY="-99"/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4"/>
        <w:gridCol w:w="2835"/>
        <w:gridCol w:w="397"/>
        <w:gridCol w:w="1134"/>
      </w:tblGrid>
      <w:tr w:rsidR="009968FC" w:rsidTr="009968FC">
        <w:tc>
          <w:tcPr>
            <w:tcW w:w="284" w:type="dxa"/>
            <w:vAlign w:val="bottom"/>
          </w:tcPr>
          <w:p w:rsidR="009968FC" w:rsidRDefault="009968FC" w:rsidP="009968FC">
            <w:pPr>
              <w:rPr>
                <w:sz w:val="24"/>
              </w:rPr>
            </w:pPr>
            <w:r>
              <w:rPr>
                <w:sz w:val="24"/>
              </w:rPr>
              <w:t>от</w:t>
            </w:r>
          </w:p>
        </w:tc>
        <w:tc>
          <w:tcPr>
            <w:tcW w:w="2835" w:type="dxa"/>
            <w:tcBorders>
              <w:bottom w:val="single" w:sz="6" w:space="0" w:color="auto"/>
            </w:tcBorders>
          </w:tcPr>
          <w:p w:rsidR="009968FC" w:rsidRDefault="00246DA9" w:rsidP="009968FC">
            <w:pPr>
              <w:jc w:val="center"/>
              <w:rPr>
                <w:sz w:val="24"/>
              </w:rPr>
            </w:pPr>
            <w:r>
              <w:rPr>
                <w:sz w:val="24"/>
              </w:rPr>
              <w:t>26.06.2023</w:t>
            </w:r>
          </w:p>
        </w:tc>
        <w:tc>
          <w:tcPr>
            <w:tcW w:w="397" w:type="dxa"/>
            <w:vAlign w:val="bottom"/>
          </w:tcPr>
          <w:p w:rsidR="009968FC" w:rsidRDefault="009968FC" w:rsidP="009968FC">
            <w:pPr>
              <w:jc w:val="center"/>
              <w:rPr>
                <w:sz w:val="24"/>
              </w:rPr>
            </w:pPr>
            <w:r>
              <w:rPr>
                <w:sz w:val="24"/>
              </w:rPr>
              <w:t>№</w:t>
            </w:r>
          </w:p>
        </w:tc>
        <w:tc>
          <w:tcPr>
            <w:tcW w:w="1134" w:type="dxa"/>
            <w:tcBorders>
              <w:bottom w:val="single" w:sz="6" w:space="0" w:color="auto"/>
            </w:tcBorders>
          </w:tcPr>
          <w:p w:rsidR="009968FC" w:rsidRDefault="00246DA9" w:rsidP="009968FC">
            <w:pPr>
              <w:jc w:val="center"/>
              <w:rPr>
                <w:sz w:val="24"/>
              </w:rPr>
            </w:pPr>
            <w:r>
              <w:rPr>
                <w:sz w:val="24"/>
              </w:rPr>
              <w:t>553</w:t>
            </w:r>
          </w:p>
        </w:tc>
      </w:tr>
      <w:tr w:rsidR="009968FC" w:rsidTr="009968FC">
        <w:tc>
          <w:tcPr>
            <w:tcW w:w="4650" w:type="dxa"/>
            <w:gridSpan w:val="4"/>
          </w:tcPr>
          <w:p w:rsidR="009968FC" w:rsidRDefault="009968FC" w:rsidP="009968FC">
            <w:pPr>
              <w:jc w:val="center"/>
              <w:rPr>
                <w:sz w:val="10"/>
              </w:rPr>
            </w:pPr>
          </w:p>
          <w:p w:rsidR="009968FC" w:rsidRDefault="009968FC" w:rsidP="009968FC">
            <w:pPr>
              <w:jc w:val="center"/>
              <w:rPr>
                <w:sz w:val="24"/>
              </w:rPr>
            </w:pPr>
            <w:r>
              <w:rPr>
                <w:sz w:val="24"/>
              </w:rPr>
              <w:t>р.п. Мокшан</w:t>
            </w:r>
          </w:p>
        </w:tc>
      </w:tr>
    </w:tbl>
    <w:p w:rsidR="00AF0350" w:rsidRDefault="00AF0350" w:rsidP="00AF0350">
      <w:pPr>
        <w:pStyle w:val="ConsTitle"/>
        <w:widowControl/>
        <w:jc w:val="center"/>
        <w:rPr>
          <w:rFonts w:ascii="Times New Roman" w:hAnsi="Times New Roman" w:cs="Times New Roman"/>
          <w:sz w:val="28"/>
          <w:szCs w:val="28"/>
        </w:rPr>
      </w:pPr>
      <w:r w:rsidRPr="00AF0350">
        <w:rPr>
          <w:rFonts w:ascii="Times New Roman" w:hAnsi="Times New Roman" w:cs="Times New Roman"/>
          <w:bCs w:val="0"/>
          <w:sz w:val="28"/>
          <w:szCs w:val="28"/>
        </w:rPr>
        <w:t>О внесении изменений в Положение</w:t>
      </w:r>
      <w:r w:rsidRPr="00AF0350">
        <w:rPr>
          <w:rFonts w:ascii="Times New Roman" w:hAnsi="Times New Roman" w:cs="Times New Roman"/>
          <w:sz w:val="28"/>
          <w:szCs w:val="28"/>
        </w:rPr>
        <w:t xml:space="preserve"> об организации подготовки населения Мокшанского района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F0350">
        <w:rPr>
          <w:rFonts w:ascii="Times New Roman" w:hAnsi="Times New Roman" w:cs="Times New Roman"/>
          <w:sz w:val="28"/>
          <w:szCs w:val="28"/>
        </w:rPr>
        <w:t>Пензенской области в области гражданской  обороны и защиты от чрезвычайных ситуаций природного и</w:t>
      </w:r>
    </w:p>
    <w:p w:rsidR="002361C3" w:rsidRPr="00AF0350" w:rsidRDefault="00AF0350" w:rsidP="00AF0350">
      <w:pPr>
        <w:pStyle w:val="ConsTitle"/>
        <w:widowControl/>
        <w:jc w:val="center"/>
        <w:rPr>
          <w:rFonts w:ascii="Times New Roman" w:hAnsi="Times New Roman" w:cs="Times New Roman"/>
          <w:sz w:val="28"/>
          <w:szCs w:val="28"/>
        </w:rPr>
      </w:pPr>
      <w:r w:rsidRPr="00AF0350">
        <w:rPr>
          <w:rFonts w:ascii="Times New Roman" w:hAnsi="Times New Roman" w:cs="Times New Roman"/>
          <w:sz w:val="28"/>
          <w:szCs w:val="28"/>
        </w:rPr>
        <w:t xml:space="preserve"> техногенного характера</w:t>
      </w:r>
      <w:r w:rsidRPr="00AF0350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, </w:t>
      </w:r>
      <w:proofErr w:type="gramStart"/>
      <w:r w:rsidRPr="00AF0350">
        <w:rPr>
          <w:rFonts w:ascii="Times New Roman" w:hAnsi="Times New Roman" w:cs="Times New Roman"/>
          <w:bCs w:val="0"/>
          <w:sz w:val="28"/>
          <w:szCs w:val="28"/>
        </w:rPr>
        <w:t>утвержденное</w:t>
      </w:r>
      <w:proofErr w:type="gramEnd"/>
      <w:r w:rsidRPr="00AF0350">
        <w:rPr>
          <w:rFonts w:ascii="Times New Roman" w:hAnsi="Times New Roman" w:cs="Times New Roman"/>
          <w:bCs w:val="0"/>
          <w:sz w:val="28"/>
          <w:szCs w:val="28"/>
        </w:rPr>
        <w:t xml:space="preserve"> постановлением администрации Мокшанского района от 05.07.2021 № 570 </w:t>
      </w:r>
    </w:p>
    <w:p w:rsidR="00A61A6B" w:rsidRPr="00275087" w:rsidRDefault="00A61A6B" w:rsidP="00AF0350">
      <w:pPr>
        <w:ind w:right="-23"/>
        <w:jc w:val="center"/>
        <w:rPr>
          <w:kern w:val="2"/>
          <w:sz w:val="16"/>
          <w:szCs w:val="16"/>
        </w:rPr>
      </w:pPr>
    </w:p>
    <w:p w:rsidR="002361C3" w:rsidRDefault="002361C3" w:rsidP="002361C3">
      <w:pPr>
        <w:ind w:firstLine="720"/>
        <w:jc w:val="both"/>
        <w:rPr>
          <w:sz w:val="28"/>
          <w:szCs w:val="28"/>
        </w:rPr>
      </w:pPr>
      <w:proofErr w:type="gramStart"/>
      <w:r w:rsidRPr="002361C3">
        <w:rPr>
          <w:sz w:val="28"/>
          <w:szCs w:val="28"/>
        </w:rPr>
        <w:t>В</w:t>
      </w:r>
      <w:r>
        <w:t xml:space="preserve"> </w:t>
      </w:r>
      <w:r w:rsidRPr="002361C3">
        <w:rPr>
          <w:sz w:val="28"/>
          <w:szCs w:val="28"/>
        </w:rPr>
        <w:t>соответствии</w:t>
      </w:r>
      <w:r>
        <w:t xml:space="preserve"> </w:t>
      </w:r>
      <w:r w:rsidRPr="002361C3">
        <w:rPr>
          <w:sz w:val="28"/>
          <w:szCs w:val="28"/>
        </w:rPr>
        <w:t xml:space="preserve">с требованиями Федеральных законов от </w:t>
      </w:r>
      <w:hyperlink r:id="rId8" w:tgtFrame="_blank" w:history="1">
        <w:r w:rsidRPr="002361C3">
          <w:rPr>
            <w:sz w:val="28"/>
            <w:szCs w:val="28"/>
          </w:rPr>
          <w:t>21.12.1994 № 68-ФЗ</w:t>
        </w:r>
      </w:hyperlink>
      <w:r w:rsidRPr="002361C3">
        <w:rPr>
          <w:sz w:val="28"/>
          <w:szCs w:val="28"/>
        </w:rPr>
        <w:t xml:space="preserve"> «</w:t>
      </w:r>
      <w:hyperlink r:id="rId9" w:tgtFrame="_blank" w:history="1">
        <w:r w:rsidRPr="002361C3">
          <w:rPr>
            <w:sz w:val="28"/>
            <w:szCs w:val="28"/>
          </w:rPr>
          <w:t>О защите населения и территорий от чрезвычайных ситуаций природного и техногенного характера</w:t>
        </w:r>
      </w:hyperlink>
      <w:r w:rsidRPr="002361C3">
        <w:rPr>
          <w:sz w:val="28"/>
          <w:szCs w:val="28"/>
        </w:rPr>
        <w:t xml:space="preserve">», от </w:t>
      </w:r>
      <w:hyperlink r:id="rId10" w:tgtFrame="_blank" w:history="1">
        <w:r w:rsidRPr="002361C3">
          <w:rPr>
            <w:sz w:val="28"/>
            <w:szCs w:val="28"/>
          </w:rPr>
          <w:t>12.02.1998 № 28-ФЗ</w:t>
        </w:r>
      </w:hyperlink>
      <w:r w:rsidRPr="002361C3">
        <w:rPr>
          <w:sz w:val="28"/>
          <w:szCs w:val="28"/>
        </w:rPr>
        <w:t xml:space="preserve"> «О гражданской обороне», постановлений Правительства Российской Федерации от </w:t>
      </w:r>
      <w:hyperlink r:id="rId11" w:tgtFrame="_blank" w:history="1">
        <w:r w:rsidRPr="002361C3">
          <w:rPr>
            <w:sz w:val="28"/>
            <w:szCs w:val="28"/>
          </w:rPr>
          <w:t>02.11.2000 № 841</w:t>
        </w:r>
      </w:hyperlink>
      <w:r w:rsidRPr="002361C3">
        <w:rPr>
          <w:sz w:val="28"/>
          <w:szCs w:val="28"/>
        </w:rPr>
        <w:t xml:space="preserve"> «Об утверждении Положения об организации обучения населения в области гражданской обороны», от </w:t>
      </w:r>
      <w:hyperlink r:id="rId12" w:tgtFrame="_blank" w:history="1">
        <w:r w:rsidRPr="002361C3">
          <w:rPr>
            <w:sz w:val="28"/>
            <w:szCs w:val="28"/>
          </w:rPr>
          <w:t>18.09.2020 № 1485</w:t>
        </w:r>
      </w:hyperlink>
      <w:r w:rsidRPr="002361C3">
        <w:rPr>
          <w:sz w:val="28"/>
          <w:szCs w:val="28"/>
        </w:rPr>
        <w:t xml:space="preserve"> «О подготовке граждан Российской Федерации, иностранных граждан и лиц без гражданства в</w:t>
      </w:r>
      <w:proofErr w:type="gramEnd"/>
      <w:r w:rsidRPr="002361C3">
        <w:rPr>
          <w:sz w:val="28"/>
          <w:szCs w:val="28"/>
        </w:rPr>
        <w:t xml:space="preserve"> области защиты от чрезвычайных ситуаций природного и техногенного характера»,</w:t>
      </w:r>
    </w:p>
    <w:p w:rsidR="002361C3" w:rsidRPr="002361C3" w:rsidRDefault="002361C3" w:rsidP="002361C3">
      <w:pPr>
        <w:ind w:firstLine="720"/>
        <w:jc w:val="both"/>
      </w:pPr>
    </w:p>
    <w:p w:rsidR="002361C3" w:rsidRDefault="002361C3" w:rsidP="002361C3">
      <w:pPr>
        <w:jc w:val="center"/>
        <w:rPr>
          <w:b/>
          <w:sz w:val="28"/>
          <w:szCs w:val="28"/>
        </w:rPr>
      </w:pPr>
      <w:r w:rsidRPr="002361C3">
        <w:rPr>
          <w:b/>
          <w:sz w:val="28"/>
          <w:szCs w:val="28"/>
        </w:rPr>
        <w:t>администрация Мокшанского района постановляет:</w:t>
      </w:r>
    </w:p>
    <w:p w:rsidR="00275087" w:rsidRPr="00275087" w:rsidRDefault="00275087" w:rsidP="002361C3">
      <w:pPr>
        <w:jc w:val="center"/>
        <w:rPr>
          <w:b/>
          <w:sz w:val="16"/>
          <w:szCs w:val="16"/>
        </w:rPr>
      </w:pPr>
    </w:p>
    <w:p w:rsidR="00D665DA" w:rsidRDefault="002361C3" w:rsidP="002361C3">
      <w:pPr>
        <w:ind w:firstLine="720"/>
        <w:jc w:val="both"/>
        <w:rPr>
          <w:sz w:val="28"/>
          <w:szCs w:val="28"/>
        </w:rPr>
      </w:pPr>
      <w:r w:rsidRPr="002361C3">
        <w:rPr>
          <w:sz w:val="28"/>
          <w:szCs w:val="28"/>
        </w:rPr>
        <w:t xml:space="preserve">1. </w:t>
      </w:r>
      <w:r w:rsidR="009E7CF7">
        <w:rPr>
          <w:sz w:val="28"/>
          <w:szCs w:val="28"/>
        </w:rPr>
        <w:t>В</w:t>
      </w:r>
      <w:r w:rsidR="00D665DA">
        <w:rPr>
          <w:sz w:val="28"/>
          <w:szCs w:val="28"/>
        </w:rPr>
        <w:t>нести в</w:t>
      </w:r>
      <w:r w:rsidRPr="002361C3">
        <w:rPr>
          <w:sz w:val="28"/>
          <w:szCs w:val="28"/>
        </w:rPr>
        <w:t xml:space="preserve"> Положение об организации подготовки населения </w:t>
      </w:r>
      <w:r>
        <w:rPr>
          <w:sz w:val="28"/>
          <w:szCs w:val="28"/>
        </w:rPr>
        <w:t>Мокшанского района Пензенской области</w:t>
      </w:r>
      <w:r w:rsidRPr="002361C3">
        <w:rPr>
          <w:sz w:val="28"/>
          <w:szCs w:val="28"/>
        </w:rPr>
        <w:t xml:space="preserve"> в области гражданской обороны и защиты от чрезвычайных ситуаций природного и техногенно</w:t>
      </w:r>
      <w:r w:rsidR="00D665DA">
        <w:rPr>
          <w:sz w:val="28"/>
          <w:szCs w:val="28"/>
        </w:rPr>
        <w:t>го характера, утвержденное постановлением администрации Мокшанского района от 05.07.2021 № 570</w:t>
      </w:r>
      <w:r w:rsidR="009E7CF7">
        <w:rPr>
          <w:sz w:val="28"/>
          <w:szCs w:val="28"/>
        </w:rPr>
        <w:t>,</w:t>
      </w:r>
      <w:r w:rsidR="00D665DA">
        <w:rPr>
          <w:sz w:val="28"/>
          <w:szCs w:val="28"/>
        </w:rPr>
        <w:t xml:space="preserve"> следующие изменения:</w:t>
      </w:r>
    </w:p>
    <w:p w:rsidR="002361C3" w:rsidRDefault="00D665DA" w:rsidP="002361C3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1.1. Пункт  2.4. изложить в следующей редакции:</w:t>
      </w:r>
    </w:p>
    <w:p w:rsidR="00E2736E" w:rsidRDefault="00E2736E" w:rsidP="002361C3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«</w:t>
      </w:r>
      <w:r w:rsidR="009E7CF7">
        <w:rPr>
          <w:sz w:val="28"/>
          <w:szCs w:val="28"/>
        </w:rPr>
        <w:t xml:space="preserve">2.4. </w:t>
      </w:r>
      <w:proofErr w:type="gramStart"/>
      <w:r w:rsidRPr="00AF5157">
        <w:rPr>
          <w:sz w:val="28"/>
          <w:szCs w:val="28"/>
        </w:rPr>
        <w:t xml:space="preserve">Подготовка населения в области гражданской обороны является обязательной и проводится в организациях, осуществляющих образовательную деятельность по основным общеобразовательным программам (кроме образовательных программ дошкольного образования), образовательным программам среднего профессионального образования и образовательным программам высшего образования, в учебно-методическом центре </w:t>
      </w:r>
      <w:r>
        <w:rPr>
          <w:sz w:val="28"/>
          <w:szCs w:val="28"/>
        </w:rPr>
        <w:t xml:space="preserve">Пензенской </w:t>
      </w:r>
      <w:r w:rsidRPr="00AF5157">
        <w:rPr>
          <w:sz w:val="28"/>
          <w:szCs w:val="28"/>
        </w:rPr>
        <w:t>области и в других организациях, осуществляющих образовательную деятельность по дополнительным профессиональным программам в области гражданской обороны, на курсах гражданской обороны муниципальных образований</w:t>
      </w:r>
      <w:proofErr w:type="gramEnd"/>
      <w:r w:rsidRPr="00AF5157">
        <w:rPr>
          <w:sz w:val="28"/>
          <w:szCs w:val="28"/>
        </w:rPr>
        <w:t xml:space="preserve"> </w:t>
      </w:r>
      <w:r>
        <w:rPr>
          <w:sz w:val="28"/>
          <w:szCs w:val="28"/>
        </w:rPr>
        <w:t>Мокшанского района Пензенской области</w:t>
      </w:r>
      <w:r w:rsidRPr="00AF5157">
        <w:rPr>
          <w:sz w:val="28"/>
          <w:szCs w:val="28"/>
        </w:rPr>
        <w:t xml:space="preserve"> (далее - курсы гражданской обороны), по месту работы, учебы и месту жительства граждан</w:t>
      </w:r>
      <w:r>
        <w:rPr>
          <w:sz w:val="28"/>
          <w:szCs w:val="28"/>
        </w:rPr>
        <w:t>».</w:t>
      </w:r>
    </w:p>
    <w:p w:rsidR="00E2736E" w:rsidRPr="002361C3" w:rsidRDefault="00E2736E" w:rsidP="002361C3">
      <w:pPr>
        <w:ind w:firstLine="720"/>
        <w:jc w:val="both"/>
        <w:rPr>
          <w:sz w:val="28"/>
          <w:szCs w:val="28"/>
        </w:rPr>
      </w:pPr>
    </w:p>
    <w:p w:rsidR="002361C3" w:rsidRDefault="00D34A1A" w:rsidP="002361C3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2</w:t>
      </w:r>
      <w:r w:rsidR="002361C3" w:rsidRPr="002361C3">
        <w:rPr>
          <w:sz w:val="28"/>
          <w:szCs w:val="28"/>
        </w:rPr>
        <w:t>.</w:t>
      </w:r>
      <w:r w:rsidR="002361C3">
        <w:t xml:space="preserve"> </w:t>
      </w:r>
      <w:r w:rsidR="00E9008D" w:rsidRPr="00E9008D">
        <w:rPr>
          <w:sz w:val="28"/>
          <w:szCs w:val="28"/>
        </w:rPr>
        <w:t>Опубликовать</w:t>
      </w:r>
      <w:r w:rsidR="00E9008D">
        <w:t xml:space="preserve"> </w:t>
      </w:r>
      <w:r w:rsidR="00E9008D">
        <w:rPr>
          <w:sz w:val="28"/>
          <w:szCs w:val="28"/>
        </w:rPr>
        <w:t>н</w:t>
      </w:r>
      <w:r w:rsidR="002361C3" w:rsidRPr="008B3E4C">
        <w:rPr>
          <w:sz w:val="28"/>
          <w:szCs w:val="28"/>
        </w:rPr>
        <w:t>астоящее постановление в информационном бюллетене «Ведомости органов местного самоуправления Мокшанского района Пензенской области».</w:t>
      </w:r>
    </w:p>
    <w:p w:rsidR="004E209B" w:rsidRPr="004E209B" w:rsidRDefault="00D34A1A" w:rsidP="002361C3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="002361C3" w:rsidRPr="002361C3">
        <w:rPr>
          <w:sz w:val="28"/>
          <w:szCs w:val="28"/>
        </w:rPr>
        <w:t>.</w:t>
      </w:r>
      <w:r w:rsidR="002361C3">
        <w:t xml:space="preserve"> </w:t>
      </w:r>
      <w:r w:rsidR="004E209B">
        <w:rPr>
          <w:sz w:val="28"/>
          <w:szCs w:val="28"/>
        </w:rPr>
        <w:t>Настоящее постановление вступает в силу на следующий день после его официального опубликования.</w:t>
      </w:r>
    </w:p>
    <w:tbl>
      <w:tblPr>
        <w:tblStyle w:val="a9"/>
        <w:tblpPr w:leftFromText="180" w:rightFromText="180" w:vertAnchor="text" w:horzAnchor="margin" w:tblpY="1218"/>
        <w:tblW w:w="240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409"/>
      </w:tblGrid>
      <w:tr w:rsidR="00D34A1A" w:rsidTr="00D34A1A">
        <w:tc>
          <w:tcPr>
            <w:tcW w:w="2409" w:type="dxa"/>
          </w:tcPr>
          <w:p w:rsidR="00D34A1A" w:rsidRDefault="00D34A1A" w:rsidP="00D34A1A">
            <w:pPr>
              <w:rPr>
                <w:sz w:val="28"/>
                <w:szCs w:val="28"/>
              </w:rPr>
            </w:pPr>
          </w:p>
        </w:tc>
      </w:tr>
    </w:tbl>
    <w:p w:rsidR="002361C3" w:rsidRDefault="00D34A1A" w:rsidP="002361C3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="004E209B" w:rsidRPr="004E209B">
        <w:rPr>
          <w:sz w:val="28"/>
          <w:szCs w:val="28"/>
        </w:rPr>
        <w:t>.</w:t>
      </w:r>
      <w:r w:rsidR="004E209B">
        <w:t xml:space="preserve"> </w:t>
      </w:r>
      <w:proofErr w:type="gramStart"/>
      <w:r w:rsidR="002361C3" w:rsidRPr="008B3E4C">
        <w:rPr>
          <w:sz w:val="28"/>
          <w:szCs w:val="28"/>
        </w:rPr>
        <w:t>Контроль за</w:t>
      </w:r>
      <w:proofErr w:type="gramEnd"/>
      <w:r w:rsidR="002361C3" w:rsidRPr="008B3E4C">
        <w:rPr>
          <w:sz w:val="28"/>
          <w:szCs w:val="28"/>
        </w:rPr>
        <w:t xml:space="preserve"> исполнением настоящего постановления возложить на</w:t>
      </w:r>
      <w:r>
        <w:rPr>
          <w:sz w:val="28"/>
          <w:szCs w:val="28"/>
        </w:rPr>
        <w:t xml:space="preserve"> первого</w:t>
      </w:r>
      <w:r w:rsidR="002361C3" w:rsidRPr="008B3E4C">
        <w:rPr>
          <w:sz w:val="28"/>
          <w:szCs w:val="28"/>
        </w:rPr>
        <w:t xml:space="preserve"> заместителя главы</w:t>
      </w:r>
      <w:r w:rsidR="00E9008D">
        <w:rPr>
          <w:sz w:val="28"/>
          <w:szCs w:val="28"/>
        </w:rPr>
        <w:t xml:space="preserve"> администрации Мокшанского района.</w:t>
      </w:r>
    </w:p>
    <w:p w:rsidR="00CD6798" w:rsidRDefault="00CD6798" w:rsidP="00CD6798">
      <w:pPr>
        <w:pStyle w:val="ac"/>
        <w:spacing w:before="0" w:beforeAutospacing="0" w:after="0" w:afterAutospacing="0"/>
        <w:rPr>
          <w:sz w:val="28"/>
          <w:szCs w:val="28"/>
        </w:rPr>
      </w:pPr>
    </w:p>
    <w:p w:rsidR="00CD6798" w:rsidRDefault="00CD6798" w:rsidP="00CD6798">
      <w:pPr>
        <w:pStyle w:val="ac"/>
        <w:spacing w:before="0" w:beforeAutospacing="0" w:after="0" w:afterAutospacing="0"/>
        <w:rPr>
          <w:sz w:val="28"/>
          <w:szCs w:val="28"/>
        </w:rPr>
      </w:pPr>
    </w:p>
    <w:p w:rsidR="00CD6798" w:rsidRDefault="00CD6798" w:rsidP="00CD6798">
      <w:pPr>
        <w:pStyle w:val="ac"/>
        <w:spacing w:before="0" w:beforeAutospacing="0" w:after="0" w:afterAutospacing="0"/>
        <w:rPr>
          <w:sz w:val="28"/>
          <w:szCs w:val="28"/>
        </w:rPr>
      </w:pPr>
    </w:p>
    <w:p w:rsidR="00D34A1A" w:rsidRPr="00CF5F5D" w:rsidRDefault="00D34A1A" w:rsidP="00CD6798">
      <w:pPr>
        <w:pStyle w:val="ac"/>
        <w:spacing w:before="0" w:beforeAutospacing="0" w:after="0" w:afterAutospacing="0"/>
        <w:rPr>
          <w:b/>
          <w:sz w:val="28"/>
          <w:szCs w:val="28"/>
        </w:rPr>
      </w:pPr>
      <w:r w:rsidRPr="00CF5F5D">
        <w:rPr>
          <w:b/>
          <w:sz w:val="28"/>
          <w:szCs w:val="28"/>
        </w:rPr>
        <w:t xml:space="preserve">Глава Мокшанского района                         </w:t>
      </w:r>
      <w:r w:rsidR="00CF5F5D">
        <w:rPr>
          <w:b/>
          <w:sz w:val="28"/>
          <w:szCs w:val="28"/>
        </w:rPr>
        <w:t xml:space="preserve">       </w:t>
      </w:r>
      <w:r w:rsidR="00CD6798" w:rsidRPr="00CF5F5D">
        <w:rPr>
          <w:b/>
          <w:sz w:val="28"/>
          <w:szCs w:val="28"/>
        </w:rPr>
        <w:t xml:space="preserve"> </w:t>
      </w:r>
      <w:r w:rsidRPr="00CF5F5D">
        <w:rPr>
          <w:b/>
          <w:sz w:val="28"/>
          <w:szCs w:val="28"/>
        </w:rPr>
        <w:t xml:space="preserve">                          Н.Н. Тихомиров</w:t>
      </w:r>
      <w:r w:rsidR="002361C3" w:rsidRPr="00CF5F5D">
        <w:rPr>
          <w:b/>
          <w:sz w:val="28"/>
          <w:szCs w:val="28"/>
        </w:rPr>
        <w:tab/>
      </w:r>
    </w:p>
    <w:p w:rsidR="00D34A1A" w:rsidRPr="00CD6798" w:rsidRDefault="00D34A1A" w:rsidP="00CD6798">
      <w:pPr>
        <w:pStyle w:val="ac"/>
        <w:spacing w:before="0" w:beforeAutospacing="0" w:after="0" w:afterAutospacing="0"/>
        <w:rPr>
          <w:sz w:val="28"/>
          <w:szCs w:val="28"/>
        </w:rPr>
      </w:pPr>
      <w:r w:rsidRPr="00CD6798">
        <w:rPr>
          <w:sz w:val="28"/>
          <w:szCs w:val="28"/>
        </w:rPr>
        <w:t xml:space="preserve"> </w:t>
      </w:r>
    </w:p>
    <w:p w:rsidR="00D34A1A" w:rsidRPr="00CD6798" w:rsidRDefault="00D34A1A" w:rsidP="002361C3">
      <w:pPr>
        <w:pStyle w:val="ac"/>
        <w:spacing w:before="0" w:beforeAutospacing="0" w:after="0" w:afterAutospacing="0"/>
        <w:rPr>
          <w:sz w:val="28"/>
          <w:szCs w:val="28"/>
        </w:rPr>
      </w:pPr>
    </w:p>
    <w:p w:rsidR="00D34A1A" w:rsidRDefault="00D34A1A" w:rsidP="002361C3">
      <w:pPr>
        <w:pStyle w:val="ac"/>
        <w:spacing w:before="0" w:beforeAutospacing="0" w:after="0" w:afterAutospacing="0"/>
      </w:pPr>
    </w:p>
    <w:p w:rsidR="00D34A1A" w:rsidRDefault="00D34A1A" w:rsidP="002361C3">
      <w:pPr>
        <w:pStyle w:val="ac"/>
        <w:spacing w:before="0" w:beforeAutospacing="0" w:after="0" w:afterAutospacing="0"/>
      </w:pPr>
    </w:p>
    <w:p w:rsidR="00D34A1A" w:rsidRDefault="00D34A1A" w:rsidP="002361C3">
      <w:pPr>
        <w:pStyle w:val="ac"/>
        <w:spacing w:before="0" w:beforeAutospacing="0" w:after="0" w:afterAutospacing="0"/>
      </w:pPr>
    </w:p>
    <w:p w:rsidR="00D34A1A" w:rsidRDefault="00D34A1A" w:rsidP="002361C3">
      <w:pPr>
        <w:pStyle w:val="ac"/>
        <w:spacing w:before="0" w:beforeAutospacing="0" w:after="0" w:afterAutospacing="0"/>
      </w:pPr>
    </w:p>
    <w:p w:rsidR="00D34A1A" w:rsidRDefault="00D34A1A" w:rsidP="002361C3">
      <w:pPr>
        <w:pStyle w:val="ac"/>
        <w:spacing w:before="0" w:beforeAutospacing="0" w:after="0" w:afterAutospacing="0"/>
      </w:pPr>
    </w:p>
    <w:p w:rsidR="00D34A1A" w:rsidRDefault="00D34A1A" w:rsidP="002361C3">
      <w:pPr>
        <w:pStyle w:val="ac"/>
        <w:spacing w:before="0" w:beforeAutospacing="0" w:after="0" w:afterAutospacing="0"/>
      </w:pPr>
    </w:p>
    <w:p w:rsidR="00D34A1A" w:rsidRDefault="00D34A1A" w:rsidP="002361C3">
      <w:pPr>
        <w:pStyle w:val="ac"/>
        <w:spacing w:before="0" w:beforeAutospacing="0" w:after="0" w:afterAutospacing="0"/>
      </w:pPr>
    </w:p>
    <w:p w:rsidR="00D34A1A" w:rsidRDefault="00D34A1A" w:rsidP="002361C3">
      <w:pPr>
        <w:pStyle w:val="ac"/>
        <w:spacing w:before="0" w:beforeAutospacing="0" w:after="0" w:afterAutospacing="0"/>
      </w:pPr>
    </w:p>
    <w:p w:rsidR="00D34A1A" w:rsidRDefault="00D34A1A" w:rsidP="002361C3">
      <w:pPr>
        <w:pStyle w:val="ac"/>
        <w:spacing w:before="0" w:beforeAutospacing="0" w:after="0" w:afterAutospacing="0"/>
      </w:pPr>
    </w:p>
    <w:p w:rsidR="00D34A1A" w:rsidRDefault="00D34A1A" w:rsidP="002361C3">
      <w:pPr>
        <w:pStyle w:val="ac"/>
        <w:spacing w:before="0" w:beforeAutospacing="0" w:after="0" w:afterAutospacing="0"/>
      </w:pPr>
    </w:p>
    <w:p w:rsidR="00D34A1A" w:rsidRDefault="00D34A1A" w:rsidP="002361C3">
      <w:pPr>
        <w:pStyle w:val="ac"/>
        <w:spacing w:before="0" w:beforeAutospacing="0" w:after="0" w:afterAutospacing="0"/>
      </w:pPr>
    </w:p>
    <w:p w:rsidR="00D34A1A" w:rsidRDefault="00D34A1A" w:rsidP="002361C3">
      <w:pPr>
        <w:pStyle w:val="ac"/>
        <w:spacing w:before="0" w:beforeAutospacing="0" w:after="0" w:afterAutospacing="0"/>
      </w:pPr>
    </w:p>
    <w:p w:rsidR="00D34A1A" w:rsidRDefault="00D34A1A" w:rsidP="002361C3">
      <w:pPr>
        <w:pStyle w:val="ac"/>
        <w:spacing w:before="0" w:beforeAutospacing="0" w:after="0" w:afterAutospacing="0"/>
      </w:pPr>
    </w:p>
    <w:p w:rsidR="00D34A1A" w:rsidRDefault="00D34A1A" w:rsidP="002361C3">
      <w:pPr>
        <w:pStyle w:val="ac"/>
        <w:spacing w:before="0" w:beforeAutospacing="0" w:after="0" w:afterAutospacing="0"/>
      </w:pPr>
    </w:p>
    <w:p w:rsidR="00D34A1A" w:rsidRDefault="00D34A1A" w:rsidP="002361C3">
      <w:pPr>
        <w:pStyle w:val="ac"/>
        <w:spacing w:before="0" w:beforeAutospacing="0" w:after="0" w:afterAutospacing="0"/>
      </w:pPr>
    </w:p>
    <w:p w:rsidR="00D34A1A" w:rsidRDefault="00D34A1A" w:rsidP="002361C3">
      <w:pPr>
        <w:pStyle w:val="ac"/>
        <w:spacing w:before="0" w:beforeAutospacing="0" w:after="0" w:afterAutospacing="0"/>
      </w:pPr>
    </w:p>
    <w:p w:rsidR="00D34A1A" w:rsidRDefault="00D34A1A" w:rsidP="002361C3">
      <w:pPr>
        <w:pStyle w:val="ac"/>
        <w:spacing w:before="0" w:beforeAutospacing="0" w:after="0" w:afterAutospacing="0"/>
      </w:pPr>
    </w:p>
    <w:p w:rsidR="00D34A1A" w:rsidRDefault="00D34A1A" w:rsidP="002361C3">
      <w:pPr>
        <w:pStyle w:val="ac"/>
        <w:spacing w:before="0" w:beforeAutospacing="0" w:after="0" w:afterAutospacing="0"/>
      </w:pPr>
    </w:p>
    <w:p w:rsidR="00D34A1A" w:rsidRDefault="00D34A1A" w:rsidP="002361C3">
      <w:pPr>
        <w:pStyle w:val="ac"/>
        <w:spacing w:before="0" w:beforeAutospacing="0" w:after="0" w:afterAutospacing="0"/>
      </w:pPr>
    </w:p>
    <w:p w:rsidR="00D34A1A" w:rsidRDefault="00D34A1A" w:rsidP="002361C3">
      <w:pPr>
        <w:pStyle w:val="ac"/>
        <w:spacing w:before="0" w:beforeAutospacing="0" w:after="0" w:afterAutospacing="0"/>
      </w:pPr>
    </w:p>
    <w:p w:rsidR="00D34A1A" w:rsidRDefault="00D34A1A" w:rsidP="002361C3">
      <w:pPr>
        <w:pStyle w:val="ac"/>
        <w:spacing w:before="0" w:beforeAutospacing="0" w:after="0" w:afterAutospacing="0"/>
      </w:pPr>
    </w:p>
    <w:p w:rsidR="00D34A1A" w:rsidRDefault="00D34A1A" w:rsidP="002361C3">
      <w:pPr>
        <w:pStyle w:val="ac"/>
        <w:spacing w:before="0" w:beforeAutospacing="0" w:after="0" w:afterAutospacing="0"/>
      </w:pPr>
    </w:p>
    <w:p w:rsidR="00D34A1A" w:rsidRDefault="00D34A1A" w:rsidP="002361C3">
      <w:pPr>
        <w:pStyle w:val="ac"/>
        <w:spacing w:before="0" w:beforeAutospacing="0" w:after="0" w:afterAutospacing="0"/>
      </w:pPr>
    </w:p>
    <w:p w:rsidR="00D34A1A" w:rsidRDefault="00D34A1A" w:rsidP="002361C3">
      <w:pPr>
        <w:pStyle w:val="ac"/>
        <w:spacing w:before="0" w:beforeAutospacing="0" w:after="0" w:afterAutospacing="0"/>
      </w:pPr>
    </w:p>
    <w:p w:rsidR="00D34A1A" w:rsidRDefault="00D34A1A" w:rsidP="002361C3">
      <w:pPr>
        <w:pStyle w:val="ac"/>
        <w:spacing w:before="0" w:beforeAutospacing="0" w:after="0" w:afterAutospacing="0"/>
      </w:pPr>
    </w:p>
    <w:p w:rsidR="00D34A1A" w:rsidRDefault="00D34A1A" w:rsidP="002361C3">
      <w:pPr>
        <w:pStyle w:val="ac"/>
        <w:spacing w:before="0" w:beforeAutospacing="0" w:after="0" w:afterAutospacing="0"/>
      </w:pPr>
    </w:p>
    <w:p w:rsidR="00D34A1A" w:rsidRDefault="00D34A1A" w:rsidP="002361C3">
      <w:pPr>
        <w:pStyle w:val="ac"/>
        <w:spacing w:before="0" w:beforeAutospacing="0" w:after="0" w:afterAutospacing="0"/>
      </w:pPr>
    </w:p>
    <w:p w:rsidR="00D34A1A" w:rsidRDefault="00D34A1A" w:rsidP="002361C3">
      <w:pPr>
        <w:pStyle w:val="ac"/>
        <w:spacing w:before="0" w:beforeAutospacing="0" w:after="0" w:afterAutospacing="0"/>
      </w:pPr>
    </w:p>
    <w:p w:rsidR="00D34A1A" w:rsidRDefault="00D34A1A" w:rsidP="002361C3">
      <w:pPr>
        <w:pStyle w:val="ac"/>
        <w:spacing w:before="0" w:beforeAutospacing="0" w:after="0" w:afterAutospacing="0"/>
      </w:pPr>
    </w:p>
    <w:p w:rsidR="00D34A1A" w:rsidRDefault="00D34A1A" w:rsidP="002361C3">
      <w:pPr>
        <w:pStyle w:val="ac"/>
        <w:spacing w:before="0" w:beforeAutospacing="0" w:after="0" w:afterAutospacing="0"/>
      </w:pPr>
      <w:bookmarkStart w:id="0" w:name="_GoBack"/>
      <w:bookmarkEnd w:id="0"/>
    </w:p>
    <w:sectPr w:rsidR="00D34A1A" w:rsidSect="002163C6">
      <w:pgSz w:w="11906" w:h="16838"/>
      <w:pgMar w:top="851" w:right="567" w:bottom="851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573CC6"/>
    <w:multiLevelType w:val="singleLevel"/>
    <w:tmpl w:val="04190009"/>
    <w:lvl w:ilvl="0">
      <w:start w:val="1"/>
      <w:numFmt w:val="bullet"/>
      <w:lvlText w:val="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1">
    <w:nsid w:val="03521D53"/>
    <w:multiLevelType w:val="singleLevel"/>
    <w:tmpl w:val="04190009"/>
    <w:lvl w:ilvl="0">
      <w:start w:val="1"/>
      <w:numFmt w:val="bullet"/>
      <w:lvlText w:val="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2">
    <w:nsid w:val="0FF27558"/>
    <w:multiLevelType w:val="hybridMultilevel"/>
    <w:tmpl w:val="FA541AC4"/>
    <w:lvl w:ilvl="0" w:tplc="04190005">
      <w:start w:val="1"/>
      <w:numFmt w:val="bullet"/>
      <w:lvlText w:val=""/>
      <w:lvlJc w:val="left"/>
      <w:pPr>
        <w:tabs>
          <w:tab w:val="num" w:pos="1571"/>
        </w:tabs>
        <w:ind w:left="1571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291"/>
        </w:tabs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011"/>
        </w:tabs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731"/>
        </w:tabs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451"/>
        </w:tabs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171"/>
        </w:tabs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891"/>
        </w:tabs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611"/>
        </w:tabs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331"/>
        </w:tabs>
        <w:ind w:left="7331" w:hanging="360"/>
      </w:pPr>
      <w:rPr>
        <w:rFonts w:ascii="Wingdings" w:hAnsi="Wingdings" w:hint="default"/>
      </w:rPr>
    </w:lvl>
  </w:abstractNum>
  <w:abstractNum w:abstractNumId="3">
    <w:nsid w:val="27226D6C"/>
    <w:multiLevelType w:val="singleLevel"/>
    <w:tmpl w:val="04190009"/>
    <w:lvl w:ilvl="0">
      <w:start w:val="1"/>
      <w:numFmt w:val="bullet"/>
      <w:lvlText w:val="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4">
    <w:nsid w:val="27F82270"/>
    <w:multiLevelType w:val="hybridMultilevel"/>
    <w:tmpl w:val="30D609EC"/>
    <w:lvl w:ilvl="0" w:tplc="4CFE35B8">
      <w:start w:val="5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5">
    <w:nsid w:val="289F275A"/>
    <w:multiLevelType w:val="hybridMultilevel"/>
    <w:tmpl w:val="9DE85DC4"/>
    <w:lvl w:ilvl="0" w:tplc="21309B42">
      <w:start w:val="1"/>
      <w:numFmt w:val="upperRoman"/>
      <w:lvlText w:val="%1."/>
      <w:lvlJc w:val="left"/>
      <w:pPr>
        <w:ind w:left="1428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6">
    <w:nsid w:val="2C4C2283"/>
    <w:multiLevelType w:val="singleLevel"/>
    <w:tmpl w:val="04190009"/>
    <w:lvl w:ilvl="0">
      <w:start w:val="1"/>
      <w:numFmt w:val="bullet"/>
      <w:lvlText w:val="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7">
    <w:nsid w:val="351471C2"/>
    <w:multiLevelType w:val="singleLevel"/>
    <w:tmpl w:val="04190009"/>
    <w:lvl w:ilvl="0">
      <w:start w:val="1"/>
      <w:numFmt w:val="bullet"/>
      <w:lvlText w:val="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8">
    <w:nsid w:val="36576312"/>
    <w:multiLevelType w:val="singleLevel"/>
    <w:tmpl w:val="04190009"/>
    <w:lvl w:ilvl="0">
      <w:start w:val="1"/>
      <w:numFmt w:val="bullet"/>
      <w:lvlText w:val="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9">
    <w:nsid w:val="372A0A55"/>
    <w:multiLevelType w:val="multilevel"/>
    <w:tmpl w:val="C5248F0A"/>
    <w:lvl w:ilvl="0">
      <w:start w:val="1"/>
      <w:numFmt w:val="decimal"/>
      <w:lvlText w:val="%1."/>
      <w:lvlJc w:val="left"/>
      <w:pPr>
        <w:tabs>
          <w:tab w:val="num" w:pos="1211"/>
        </w:tabs>
        <w:ind w:left="1211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1571"/>
        </w:tabs>
        <w:ind w:left="1571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571"/>
        </w:tabs>
        <w:ind w:left="1571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931"/>
        </w:tabs>
        <w:ind w:left="193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931"/>
        </w:tabs>
        <w:ind w:left="1931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2291"/>
        </w:tabs>
        <w:ind w:left="2291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2651"/>
        </w:tabs>
        <w:ind w:left="2651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2651"/>
        </w:tabs>
        <w:ind w:left="2651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3011"/>
        </w:tabs>
        <w:ind w:left="3011" w:hanging="2160"/>
      </w:pPr>
      <w:rPr>
        <w:rFonts w:hint="default"/>
      </w:rPr>
    </w:lvl>
  </w:abstractNum>
  <w:abstractNum w:abstractNumId="10">
    <w:nsid w:val="37B83D03"/>
    <w:multiLevelType w:val="hybridMultilevel"/>
    <w:tmpl w:val="9FC27EB4"/>
    <w:lvl w:ilvl="0" w:tplc="C324CA12">
      <w:start w:val="4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11">
    <w:nsid w:val="3FAB3D22"/>
    <w:multiLevelType w:val="singleLevel"/>
    <w:tmpl w:val="04190009"/>
    <w:lvl w:ilvl="0">
      <w:start w:val="1"/>
      <w:numFmt w:val="bullet"/>
      <w:lvlText w:val="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12">
    <w:nsid w:val="431B1B26"/>
    <w:multiLevelType w:val="hybridMultilevel"/>
    <w:tmpl w:val="9DE85DC4"/>
    <w:lvl w:ilvl="0" w:tplc="21309B42">
      <w:start w:val="1"/>
      <w:numFmt w:val="upperRoman"/>
      <w:lvlText w:val="%1."/>
      <w:lvlJc w:val="left"/>
      <w:pPr>
        <w:ind w:left="1428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3">
    <w:nsid w:val="529A15C2"/>
    <w:multiLevelType w:val="singleLevel"/>
    <w:tmpl w:val="04190009"/>
    <w:lvl w:ilvl="0">
      <w:start w:val="1"/>
      <w:numFmt w:val="bullet"/>
      <w:lvlText w:val="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14">
    <w:nsid w:val="55682CBC"/>
    <w:multiLevelType w:val="hybridMultilevel"/>
    <w:tmpl w:val="46C435BE"/>
    <w:lvl w:ilvl="0" w:tplc="199267F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870EC1A2">
      <w:numFmt w:val="none"/>
      <w:lvlText w:val=""/>
      <w:lvlJc w:val="left"/>
      <w:pPr>
        <w:tabs>
          <w:tab w:val="num" w:pos="360"/>
        </w:tabs>
      </w:pPr>
    </w:lvl>
    <w:lvl w:ilvl="2" w:tplc="06A68894">
      <w:numFmt w:val="none"/>
      <w:lvlText w:val=""/>
      <w:lvlJc w:val="left"/>
      <w:pPr>
        <w:tabs>
          <w:tab w:val="num" w:pos="360"/>
        </w:tabs>
      </w:pPr>
    </w:lvl>
    <w:lvl w:ilvl="3" w:tplc="1CEA7D0C">
      <w:numFmt w:val="none"/>
      <w:lvlText w:val=""/>
      <w:lvlJc w:val="left"/>
      <w:pPr>
        <w:tabs>
          <w:tab w:val="num" w:pos="360"/>
        </w:tabs>
      </w:pPr>
    </w:lvl>
    <w:lvl w:ilvl="4" w:tplc="921A745E">
      <w:numFmt w:val="none"/>
      <w:lvlText w:val=""/>
      <w:lvlJc w:val="left"/>
      <w:pPr>
        <w:tabs>
          <w:tab w:val="num" w:pos="360"/>
        </w:tabs>
      </w:pPr>
    </w:lvl>
    <w:lvl w:ilvl="5" w:tplc="DEDC252E">
      <w:numFmt w:val="none"/>
      <w:lvlText w:val=""/>
      <w:lvlJc w:val="left"/>
      <w:pPr>
        <w:tabs>
          <w:tab w:val="num" w:pos="360"/>
        </w:tabs>
      </w:pPr>
    </w:lvl>
    <w:lvl w:ilvl="6" w:tplc="A090247C">
      <w:numFmt w:val="none"/>
      <w:lvlText w:val=""/>
      <w:lvlJc w:val="left"/>
      <w:pPr>
        <w:tabs>
          <w:tab w:val="num" w:pos="360"/>
        </w:tabs>
      </w:pPr>
    </w:lvl>
    <w:lvl w:ilvl="7" w:tplc="1D849B20">
      <w:numFmt w:val="none"/>
      <w:lvlText w:val=""/>
      <w:lvlJc w:val="left"/>
      <w:pPr>
        <w:tabs>
          <w:tab w:val="num" w:pos="360"/>
        </w:tabs>
      </w:pPr>
    </w:lvl>
    <w:lvl w:ilvl="8" w:tplc="A0902C62">
      <w:numFmt w:val="none"/>
      <w:lvlText w:val=""/>
      <w:lvlJc w:val="left"/>
      <w:pPr>
        <w:tabs>
          <w:tab w:val="num" w:pos="360"/>
        </w:tabs>
      </w:pPr>
    </w:lvl>
  </w:abstractNum>
  <w:abstractNum w:abstractNumId="15">
    <w:nsid w:val="55BF48F6"/>
    <w:multiLevelType w:val="multilevel"/>
    <w:tmpl w:val="A1D2A2CE"/>
    <w:lvl w:ilvl="0">
      <w:start w:val="7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i w:val="0"/>
      </w:rPr>
    </w:lvl>
    <w:lvl w:ilvl="1">
      <w:start w:val="3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  <w:i w:val="0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  <w:i w:val="0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  <w:i w:val="0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  <w:i w:val="0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  <w:i w:val="0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  <w:i w:val="0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  <w:i w:val="0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  <w:i w:val="0"/>
      </w:rPr>
    </w:lvl>
  </w:abstractNum>
  <w:abstractNum w:abstractNumId="16">
    <w:nsid w:val="6098659D"/>
    <w:multiLevelType w:val="singleLevel"/>
    <w:tmpl w:val="04190009"/>
    <w:lvl w:ilvl="0">
      <w:start w:val="1"/>
      <w:numFmt w:val="bullet"/>
      <w:lvlText w:val="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17">
    <w:nsid w:val="64166FB8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8">
    <w:nsid w:val="6D8B414F"/>
    <w:multiLevelType w:val="hybridMultilevel"/>
    <w:tmpl w:val="B672E46A"/>
    <w:lvl w:ilvl="0" w:tplc="96ACAB9A">
      <w:start w:val="2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9">
    <w:nsid w:val="6E910C86"/>
    <w:multiLevelType w:val="multilevel"/>
    <w:tmpl w:val="FE2EC088"/>
    <w:lvl w:ilvl="0">
      <w:start w:val="1"/>
      <w:numFmt w:val="decimal"/>
      <w:lvlText w:val="%1."/>
      <w:lvlJc w:val="left"/>
      <w:pPr>
        <w:tabs>
          <w:tab w:val="num" w:pos="440"/>
        </w:tabs>
        <w:ind w:left="440" w:hanging="440"/>
      </w:pPr>
      <w:rPr>
        <w:rFonts w:hint="default"/>
      </w:rPr>
    </w:lvl>
    <w:lvl w:ilvl="1">
      <w:start w:val="3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20">
    <w:nsid w:val="7557661D"/>
    <w:multiLevelType w:val="multilevel"/>
    <w:tmpl w:val="44FC0B4E"/>
    <w:lvl w:ilvl="0">
      <w:start w:val="1"/>
      <w:numFmt w:val="decimal"/>
      <w:lvlText w:val="%1."/>
      <w:lvlJc w:val="left"/>
      <w:pPr>
        <w:tabs>
          <w:tab w:val="num" w:pos="1211"/>
        </w:tabs>
        <w:ind w:left="1211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1571"/>
        </w:tabs>
        <w:ind w:left="1571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571"/>
        </w:tabs>
        <w:ind w:left="1571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931"/>
        </w:tabs>
        <w:ind w:left="193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931"/>
        </w:tabs>
        <w:ind w:left="1931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2291"/>
        </w:tabs>
        <w:ind w:left="2291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2651"/>
        </w:tabs>
        <w:ind w:left="2651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2651"/>
        </w:tabs>
        <w:ind w:left="2651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3011"/>
        </w:tabs>
        <w:ind w:left="3011" w:hanging="2160"/>
      </w:pPr>
      <w:rPr>
        <w:rFonts w:hint="default"/>
      </w:rPr>
    </w:lvl>
  </w:abstractNum>
  <w:abstractNum w:abstractNumId="21">
    <w:nsid w:val="7A25292D"/>
    <w:multiLevelType w:val="singleLevel"/>
    <w:tmpl w:val="04190009"/>
    <w:lvl w:ilvl="0">
      <w:start w:val="1"/>
      <w:numFmt w:val="bullet"/>
      <w:lvlText w:val="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22">
    <w:nsid w:val="7AF150B8"/>
    <w:multiLevelType w:val="hybridMultilevel"/>
    <w:tmpl w:val="EBF841B4"/>
    <w:lvl w:ilvl="0" w:tplc="F0E8ACBA">
      <w:numFmt w:val="decimal"/>
      <w:lvlText w:val="%1-"/>
      <w:lvlJc w:val="left"/>
      <w:pPr>
        <w:tabs>
          <w:tab w:val="num" w:pos="435"/>
        </w:tabs>
        <w:ind w:left="43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155"/>
        </w:tabs>
        <w:ind w:left="115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75"/>
        </w:tabs>
        <w:ind w:left="187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95"/>
        </w:tabs>
        <w:ind w:left="259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315"/>
        </w:tabs>
        <w:ind w:left="331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035"/>
        </w:tabs>
        <w:ind w:left="403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755"/>
        </w:tabs>
        <w:ind w:left="475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75"/>
        </w:tabs>
        <w:ind w:left="547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95"/>
        </w:tabs>
        <w:ind w:left="6195" w:hanging="180"/>
      </w:pPr>
    </w:lvl>
  </w:abstractNum>
  <w:num w:numId="1">
    <w:abstractNumId w:val="17"/>
  </w:num>
  <w:num w:numId="2">
    <w:abstractNumId w:val="20"/>
  </w:num>
  <w:num w:numId="3">
    <w:abstractNumId w:val="9"/>
  </w:num>
  <w:num w:numId="4">
    <w:abstractNumId w:val="19"/>
  </w:num>
  <w:num w:numId="5">
    <w:abstractNumId w:val="7"/>
  </w:num>
  <w:num w:numId="6">
    <w:abstractNumId w:val="0"/>
  </w:num>
  <w:num w:numId="7">
    <w:abstractNumId w:val="11"/>
  </w:num>
  <w:num w:numId="8">
    <w:abstractNumId w:val="1"/>
  </w:num>
  <w:num w:numId="9">
    <w:abstractNumId w:val="8"/>
  </w:num>
  <w:num w:numId="10">
    <w:abstractNumId w:val="21"/>
  </w:num>
  <w:num w:numId="11">
    <w:abstractNumId w:val="13"/>
  </w:num>
  <w:num w:numId="12">
    <w:abstractNumId w:val="16"/>
  </w:num>
  <w:num w:numId="13">
    <w:abstractNumId w:val="6"/>
  </w:num>
  <w:num w:numId="14">
    <w:abstractNumId w:val="3"/>
  </w:num>
  <w:num w:numId="15">
    <w:abstractNumId w:val="15"/>
  </w:num>
  <w:num w:numId="16">
    <w:abstractNumId w:val="2"/>
  </w:num>
  <w:num w:numId="17">
    <w:abstractNumId w:val="22"/>
  </w:num>
  <w:num w:numId="18">
    <w:abstractNumId w:val="14"/>
  </w:num>
  <w:num w:numId="19">
    <w:abstractNumId w:val="18"/>
  </w:num>
  <w:num w:numId="20">
    <w:abstractNumId w:val="10"/>
  </w:num>
  <w:num w:numId="21">
    <w:abstractNumId w:val="4"/>
  </w:num>
  <w:num w:numId="22">
    <w:abstractNumId w:val="5"/>
  </w:num>
  <w:num w:numId="23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71786"/>
    <w:rsid w:val="0002039B"/>
    <w:rsid w:val="000264E9"/>
    <w:rsid w:val="00060A7F"/>
    <w:rsid w:val="00075F20"/>
    <w:rsid w:val="000A1997"/>
    <w:rsid w:val="000C0B89"/>
    <w:rsid w:val="000D12CF"/>
    <w:rsid w:val="000E0DB7"/>
    <w:rsid w:val="000E538A"/>
    <w:rsid w:val="000E6F71"/>
    <w:rsid w:val="00104DAB"/>
    <w:rsid w:val="00116A0E"/>
    <w:rsid w:val="00153B56"/>
    <w:rsid w:val="001A5A33"/>
    <w:rsid w:val="001B35F6"/>
    <w:rsid w:val="001B7D1E"/>
    <w:rsid w:val="001D3974"/>
    <w:rsid w:val="001D39BC"/>
    <w:rsid w:val="001D3AD4"/>
    <w:rsid w:val="001E062F"/>
    <w:rsid w:val="001F1AD2"/>
    <w:rsid w:val="001F53EF"/>
    <w:rsid w:val="002053FF"/>
    <w:rsid w:val="002163C6"/>
    <w:rsid w:val="002226DB"/>
    <w:rsid w:val="00230105"/>
    <w:rsid w:val="002361C3"/>
    <w:rsid w:val="00246DA9"/>
    <w:rsid w:val="00251F8E"/>
    <w:rsid w:val="00275087"/>
    <w:rsid w:val="002D3A41"/>
    <w:rsid w:val="002D65E3"/>
    <w:rsid w:val="002E4DA8"/>
    <w:rsid w:val="002F609B"/>
    <w:rsid w:val="00310135"/>
    <w:rsid w:val="00310710"/>
    <w:rsid w:val="003A2DF0"/>
    <w:rsid w:val="003D2115"/>
    <w:rsid w:val="003E7CED"/>
    <w:rsid w:val="0042356C"/>
    <w:rsid w:val="00435448"/>
    <w:rsid w:val="00471786"/>
    <w:rsid w:val="004908B1"/>
    <w:rsid w:val="004B5D02"/>
    <w:rsid w:val="004D2EEC"/>
    <w:rsid w:val="004D79E7"/>
    <w:rsid w:val="004E209B"/>
    <w:rsid w:val="004F6063"/>
    <w:rsid w:val="004F60F0"/>
    <w:rsid w:val="005074C5"/>
    <w:rsid w:val="0053606B"/>
    <w:rsid w:val="0054140A"/>
    <w:rsid w:val="00566B1D"/>
    <w:rsid w:val="005C7CEF"/>
    <w:rsid w:val="00602039"/>
    <w:rsid w:val="00640A93"/>
    <w:rsid w:val="00650887"/>
    <w:rsid w:val="00660F34"/>
    <w:rsid w:val="006707D9"/>
    <w:rsid w:val="0069796B"/>
    <w:rsid w:val="006D5A63"/>
    <w:rsid w:val="006E2DA3"/>
    <w:rsid w:val="006E76A9"/>
    <w:rsid w:val="00707D39"/>
    <w:rsid w:val="007112ED"/>
    <w:rsid w:val="00711E95"/>
    <w:rsid w:val="00717DBA"/>
    <w:rsid w:val="007310CB"/>
    <w:rsid w:val="00734493"/>
    <w:rsid w:val="00743714"/>
    <w:rsid w:val="00745C2D"/>
    <w:rsid w:val="007612F9"/>
    <w:rsid w:val="00794D9C"/>
    <w:rsid w:val="007953CA"/>
    <w:rsid w:val="007B1649"/>
    <w:rsid w:val="007C0FC0"/>
    <w:rsid w:val="007C20E3"/>
    <w:rsid w:val="007C65C1"/>
    <w:rsid w:val="007D1CFA"/>
    <w:rsid w:val="007E2004"/>
    <w:rsid w:val="008040FF"/>
    <w:rsid w:val="00814E98"/>
    <w:rsid w:val="00817431"/>
    <w:rsid w:val="00842109"/>
    <w:rsid w:val="008470E9"/>
    <w:rsid w:val="008607D8"/>
    <w:rsid w:val="00872F6B"/>
    <w:rsid w:val="008A00B8"/>
    <w:rsid w:val="008B3E4C"/>
    <w:rsid w:val="008B465E"/>
    <w:rsid w:val="008C3A1B"/>
    <w:rsid w:val="008E4A97"/>
    <w:rsid w:val="008E7FB0"/>
    <w:rsid w:val="008F1C93"/>
    <w:rsid w:val="009353CB"/>
    <w:rsid w:val="00963F1F"/>
    <w:rsid w:val="009720E8"/>
    <w:rsid w:val="009968FC"/>
    <w:rsid w:val="009B7D22"/>
    <w:rsid w:val="009C44BA"/>
    <w:rsid w:val="009C61FE"/>
    <w:rsid w:val="009D0415"/>
    <w:rsid w:val="009E7CF7"/>
    <w:rsid w:val="00A13B14"/>
    <w:rsid w:val="00A35316"/>
    <w:rsid w:val="00A57C35"/>
    <w:rsid w:val="00A61A6B"/>
    <w:rsid w:val="00A65F48"/>
    <w:rsid w:val="00A85C75"/>
    <w:rsid w:val="00AB6244"/>
    <w:rsid w:val="00AC0C9F"/>
    <w:rsid w:val="00AF0350"/>
    <w:rsid w:val="00AF5157"/>
    <w:rsid w:val="00B027C5"/>
    <w:rsid w:val="00B37DB3"/>
    <w:rsid w:val="00B4260F"/>
    <w:rsid w:val="00B56C38"/>
    <w:rsid w:val="00B67B13"/>
    <w:rsid w:val="00B7796E"/>
    <w:rsid w:val="00B80D1F"/>
    <w:rsid w:val="00B924C6"/>
    <w:rsid w:val="00BA6BC8"/>
    <w:rsid w:val="00BB3CBE"/>
    <w:rsid w:val="00BB4A8A"/>
    <w:rsid w:val="00BD72A1"/>
    <w:rsid w:val="00C07F73"/>
    <w:rsid w:val="00C1656B"/>
    <w:rsid w:val="00C521C6"/>
    <w:rsid w:val="00C7105C"/>
    <w:rsid w:val="00C90D14"/>
    <w:rsid w:val="00CB09FD"/>
    <w:rsid w:val="00CB315D"/>
    <w:rsid w:val="00CD6798"/>
    <w:rsid w:val="00CE7819"/>
    <w:rsid w:val="00CF2BB5"/>
    <w:rsid w:val="00CF5F5D"/>
    <w:rsid w:val="00D01F0E"/>
    <w:rsid w:val="00D0433D"/>
    <w:rsid w:val="00D34A1A"/>
    <w:rsid w:val="00D36A1E"/>
    <w:rsid w:val="00D665DA"/>
    <w:rsid w:val="00D922FA"/>
    <w:rsid w:val="00D945CC"/>
    <w:rsid w:val="00DA374B"/>
    <w:rsid w:val="00DA5988"/>
    <w:rsid w:val="00DD38CB"/>
    <w:rsid w:val="00DF1C88"/>
    <w:rsid w:val="00DF2739"/>
    <w:rsid w:val="00E004F4"/>
    <w:rsid w:val="00E0213E"/>
    <w:rsid w:val="00E10A9B"/>
    <w:rsid w:val="00E2736E"/>
    <w:rsid w:val="00E35E50"/>
    <w:rsid w:val="00E372EA"/>
    <w:rsid w:val="00E718C5"/>
    <w:rsid w:val="00E75006"/>
    <w:rsid w:val="00E761F1"/>
    <w:rsid w:val="00E775C4"/>
    <w:rsid w:val="00E9008D"/>
    <w:rsid w:val="00ED4942"/>
    <w:rsid w:val="00EF2560"/>
    <w:rsid w:val="00F6464E"/>
    <w:rsid w:val="00F675C5"/>
    <w:rsid w:val="00F7649F"/>
    <w:rsid w:val="00FB2CD9"/>
    <w:rsid w:val="00FE0C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471786"/>
    <w:pPr>
      <w:overflowPunct w:val="0"/>
      <w:autoSpaceDE w:val="0"/>
      <w:autoSpaceDN w:val="0"/>
      <w:adjustRightInd w:val="0"/>
      <w:textAlignment w:val="baseline"/>
    </w:pPr>
  </w:style>
  <w:style w:type="paragraph" w:styleId="1">
    <w:name w:val="heading 1"/>
    <w:basedOn w:val="a"/>
    <w:next w:val="a"/>
    <w:link w:val="10"/>
    <w:qFormat/>
    <w:rsid w:val="00471786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qFormat/>
    <w:rsid w:val="00711E95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qFormat/>
    <w:rsid w:val="00471786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4">
    <w:name w:val="heading 4"/>
    <w:basedOn w:val="a"/>
    <w:next w:val="a"/>
    <w:qFormat/>
    <w:rsid w:val="00471786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8">
    <w:name w:val="heading 8"/>
    <w:basedOn w:val="a"/>
    <w:next w:val="a"/>
    <w:qFormat/>
    <w:rsid w:val="00E10A9B"/>
    <w:pPr>
      <w:spacing w:before="240" w:after="60"/>
      <w:outlineLvl w:val="7"/>
    </w:pPr>
    <w:rPr>
      <w:i/>
      <w:i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0">
    <w:name w:val="Body Text Indent 2"/>
    <w:basedOn w:val="a"/>
    <w:rsid w:val="00471786"/>
    <w:pPr>
      <w:tabs>
        <w:tab w:val="num" w:pos="0"/>
      </w:tabs>
      <w:overflowPunct/>
      <w:autoSpaceDE/>
      <w:autoSpaceDN/>
      <w:adjustRightInd/>
      <w:ind w:firstLine="709"/>
      <w:jc w:val="both"/>
      <w:textAlignment w:val="auto"/>
    </w:pPr>
    <w:rPr>
      <w:sz w:val="28"/>
    </w:rPr>
  </w:style>
  <w:style w:type="paragraph" w:styleId="a3">
    <w:name w:val="Body Text Indent"/>
    <w:basedOn w:val="a"/>
    <w:rsid w:val="00711E95"/>
    <w:pPr>
      <w:spacing w:after="120"/>
      <w:ind w:left="283"/>
    </w:pPr>
  </w:style>
  <w:style w:type="paragraph" w:customStyle="1" w:styleId="ConsNormal">
    <w:name w:val="ConsNormal"/>
    <w:rsid w:val="00711E95"/>
    <w:pPr>
      <w:widowControl w:val="0"/>
      <w:ind w:firstLine="720"/>
    </w:pPr>
    <w:rPr>
      <w:rFonts w:ascii="Arial" w:hAnsi="Arial"/>
    </w:rPr>
  </w:style>
  <w:style w:type="paragraph" w:styleId="a4">
    <w:name w:val="Body Text"/>
    <w:basedOn w:val="a"/>
    <w:rsid w:val="00E10A9B"/>
    <w:pPr>
      <w:spacing w:after="120"/>
    </w:pPr>
  </w:style>
  <w:style w:type="paragraph" w:styleId="31">
    <w:name w:val="Body Text 3"/>
    <w:basedOn w:val="a"/>
    <w:rsid w:val="00E10A9B"/>
    <w:pPr>
      <w:overflowPunct/>
      <w:autoSpaceDE/>
      <w:autoSpaceDN/>
      <w:adjustRightInd/>
      <w:spacing w:after="120"/>
      <w:textAlignment w:val="auto"/>
    </w:pPr>
    <w:rPr>
      <w:sz w:val="16"/>
      <w:szCs w:val="16"/>
    </w:rPr>
  </w:style>
  <w:style w:type="paragraph" w:styleId="a5">
    <w:name w:val="Title"/>
    <w:basedOn w:val="a"/>
    <w:qFormat/>
    <w:rsid w:val="00E10A9B"/>
    <w:pPr>
      <w:overflowPunct/>
      <w:autoSpaceDE/>
      <w:autoSpaceDN/>
      <w:adjustRightInd/>
      <w:jc w:val="center"/>
      <w:textAlignment w:val="auto"/>
    </w:pPr>
    <w:rPr>
      <w:sz w:val="28"/>
      <w:szCs w:val="28"/>
    </w:rPr>
  </w:style>
  <w:style w:type="paragraph" w:styleId="a6">
    <w:name w:val="Subtitle"/>
    <w:basedOn w:val="a"/>
    <w:qFormat/>
    <w:rsid w:val="00E10A9B"/>
    <w:pPr>
      <w:overflowPunct/>
      <w:autoSpaceDE/>
      <w:autoSpaceDN/>
      <w:adjustRightInd/>
      <w:jc w:val="center"/>
      <w:textAlignment w:val="auto"/>
    </w:pPr>
    <w:rPr>
      <w:b/>
      <w:bCs/>
      <w:kern w:val="2"/>
      <w:sz w:val="28"/>
      <w:szCs w:val="32"/>
    </w:rPr>
  </w:style>
  <w:style w:type="paragraph" w:styleId="a7">
    <w:name w:val="header"/>
    <w:basedOn w:val="a"/>
    <w:rsid w:val="00B027C5"/>
    <w:pPr>
      <w:widowControl w:val="0"/>
      <w:tabs>
        <w:tab w:val="center" w:pos="4153"/>
        <w:tab w:val="right" w:pos="8306"/>
      </w:tabs>
      <w:overflowPunct/>
      <w:autoSpaceDE/>
      <w:autoSpaceDN/>
      <w:adjustRightInd/>
      <w:textAlignment w:val="auto"/>
    </w:pPr>
  </w:style>
  <w:style w:type="paragraph" w:customStyle="1" w:styleId="a8">
    <w:name w:val="Знак Знак Знак Знак"/>
    <w:basedOn w:val="a"/>
    <w:rsid w:val="00B027C5"/>
    <w:pPr>
      <w:widowControl w:val="0"/>
      <w:overflowPunct/>
      <w:autoSpaceDE/>
      <w:autoSpaceDN/>
      <w:spacing w:after="160" w:line="240" w:lineRule="exact"/>
      <w:jc w:val="right"/>
      <w:textAlignment w:val="auto"/>
    </w:pPr>
    <w:rPr>
      <w:lang w:val="en-GB" w:eastAsia="en-US"/>
    </w:rPr>
  </w:style>
  <w:style w:type="table" w:styleId="a9">
    <w:name w:val="Table Grid"/>
    <w:basedOn w:val="a1"/>
    <w:rsid w:val="00B027C5"/>
    <w:pPr>
      <w:overflowPunct w:val="0"/>
      <w:autoSpaceDE w:val="0"/>
      <w:autoSpaceDN w:val="0"/>
      <w:adjustRightInd w:val="0"/>
      <w:textAlignment w:val="baseline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Balloon Text"/>
    <w:basedOn w:val="a"/>
    <w:semiHidden/>
    <w:rsid w:val="00310710"/>
    <w:rPr>
      <w:rFonts w:ascii="Tahoma" w:hAnsi="Tahoma" w:cs="Tahoma"/>
      <w:sz w:val="16"/>
      <w:szCs w:val="16"/>
    </w:rPr>
  </w:style>
  <w:style w:type="paragraph" w:styleId="21">
    <w:name w:val="Body Text 2"/>
    <w:basedOn w:val="a"/>
    <w:rsid w:val="00A61A6B"/>
    <w:pPr>
      <w:spacing w:after="120" w:line="480" w:lineRule="auto"/>
    </w:pPr>
  </w:style>
  <w:style w:type="paragraph" w:customStyle="1" w:styleId="ConsNonformat">
    <w:name w:val="ConsNonformat"/>
    <w:rsid w:val="00E004F4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ConsTitle">
    <w:name w:val="ConsTitle"/>
    <w:rsid w:val="00E004F4"/>
    <w:pPr>
      <w:widowControl w:val="0"/>
      <w:autoSpaceDE w:val="0"/>
      <w:autoSpaceDN w:val="0"/>
    </w:pPr>
    <w:rPr>
      <w:rFonts w:ascii="Arial" w:hAnsi="Arial" w:cs="Arial"/>
      <w:b/>
      <w:bCs/>
    </w:rPr>
  </w:style>
  <w:style w:type="paragraph" w:styleId="ab">
    <w:name w:val="List Paragraph"/>
    <w:basedOn w:val="a"/>
    <w:uiPriority w:val="34"/>
    <w:qFormat/>
    <w:rsid w:val="003A2DF0"/>
    <w:pPr>
      <w:ind w:left="720"/>
      <w:contextualSpacing/>
    </w:pPr>
  </w:style>
  <w:style w:type="character" w:customStyle="1" w:styleId="10">
    <w:name w:val="Заголовок 1 Знак"/>
    <w:basedOn w:val="a0"/>
    <w:link w:val="1"/>
    <w:rsid w:val="006707D9"/>
    <w:rPr>
      <w:rFonts w:ascii="Arial" w:hAnsi="Arial" w:cs="Arial"/>
      <w:b/>
      <w:bCs/>
      <w:kern w:val="32"/>
      <w:sz w:val="32"/>
      <w:szCs w:val="32"/>
    </w:rPr>
  </w:style>
  <w:style w:type="character" w:customStyle="1" w:styleId="30">
    <w:name w:val="Заголовок 3 Знак"/>
    <w:basedOn w:val="a0"/>
    <w:link w:val="3"/>
    <w:rsid w:val="006707D9"/>
    <w:rPr>
      <w:rFonts w:ascii="Arial" w:hAnsi="Arial" w:cs="Arial"/>
      <w:b/>
      <w:bCs/>
      <w:sz w:val="26"/>
      <w:szCs w:val="26"/>
    </w:rPr>
  </w:style>
  <w:style w:type="paragraph" w:styleId="ac">
    <w:name w:val="Normal (Web)"/>
    <w:basedOn w:val="a"/>
    <w:uiPriority w:val="99"/>
    <w:unhideWhenUsed/>
    <w:rsid w:val="002361C3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sz w:val="24"/>
      <w:szCs w:val="24"/>
    </w:rPr>
  </w:style>
  <w:style w:type="character" w:customStyle="1" w:styleId="11">
    <w:name w:val="Гиперссылка1"/>
    <w:basedOn w:val="a0"/>
    <w:rsid w:val="002361C3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471786"/>
    <w:pPr>
      <w:overflowPunct w:val="0"/>
      <w:autoSpaceDE w:val="0"/>
      <w:autoSpaceDN w:val="0"/>
      <w:adjustRightInd w:val="0"/>
      <w:textAlignment w:val="baseline"/>
    </w:pPr>
  </w:style>
  <w:style w:type="paragraph" w:styleId="1">
    <w:name w:val="heading 1"/>
    <w:basedOn w:val="a"/>
    <w:next w:val="a"/>
    <w:link w:val="10"/>
    <w:qFormat/>
    <w:rsid w:val="00471786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qFormat/>
    <w:rsid w:val="00711E95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qFormat/>
    <w:rsid w:val="00471786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4">
    <w:name w:val="heading 4"/>
    <w:basedOn w:val="a"/>
    <w:next w:val="a"/>
    <w:qFormat/>
    <w:rsid w:val="00471786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8">
    <w:name w:val="heading 8"/>
    <w:basedOn w:val="a"/>
    <w:next w:val="a"/>
    <w:qFormat/>
    <w:rsid w:val="00E10A9B"/>
    <w:pPr>
      <w:spacing w:before="240" w:after="60"/>
      <w:outlineLvl w:val="7"/>
    </w:pPr>
    <w:rPr>
      <w:i/>
      <w:i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0">
    <w:name w:val="Body Text Indent 2"/>
    <w:basedOn w:val="a"/>
    <w:rsid w:val="00471786"/>
    <w:pPr>
      <w:tabs>
        <w:tab w:val="num" w:pos="0"/>
      </w:tabs>
      <w:overflowPunct/>
      <w:autoSpaceDE/>
      <w:autoSpaceDN/>
      <w:adjustRightInd/>
      <w:ind w:firstLine="709"/>
      <w:jc w:val="both"/>
      <w:textAlignment w:val="auto"/>
    </w:pPr>
    <w:rPr>
      <w:sz w:val="28"/>
    </w:rPr>
  </w:style>
  <w:style w:type="paragraph" w:styleId="a3">
    <w:name w:val="Body Text Indent"/>
    <w:basedOn w:val="a"/>
    <w:rsid w:val="00711E95"/>
    <w:pPr>
      <w:spacing w:after="120"/>
      <w:ind w:left="283"/>
    </w:pPr>
  </w:style>
  <w:style w:type="paragraph" w:customStyle="1" w:styleId="ConsNormal">
    <w:name w:val="ConsNormal"/>
    <w:rsid w:val="00711E95"/>
    <w:pPr>
      <w:widowControl w:val="0"/>
      <w:ind w:firstLine="720"/>
    </w:pPr>
    <w:rPr>
      <w:rFonts w:ascii="Arial" w:hAnsi="Arial"/>
    </w:rPr>
  </w:style>
  <w:style w:type="paragraph" w:styleId="a4">
    <w:name w:val="Body Text"/>
    <w:basedOn w:val="a"/>
    <w:rsid w:val="00E10A9B"/>
    <w:pPr>
      <w:spacing w:after="120"/>
    </w:pPr>
  </w:style>
  <w:style w:type="paragraph" w:styleId="31">
    <w:name w:val="Body Text 3"/>
    <w:basedOn w:val="a"/>
    <w:rsid w:val="00E10A9B"/>
    <w:pPr>
      <w:overflowPunct/>
      <w:autoSpaceDE/>
      <w:autoSpaceDN/>
      <w:adjustRightInd/>
      <w:spacing w:after="120"/>
      <w:textAlignment w:val="auto"/>
    </w:pPr>
    <w:rPr>
      <w:sz w:val="16"/>
      <w:szCs w:val="16"/>
    </w:rPr>
  </w:style>
  <w:style w:type="paragraph" w:styleId="a5">
    <w:name w:val="Title"/>
    <w:basedOn w:val="a"/>
    <w:qFormat/>
    <w:rsid w:val="00E10A9B"/>
    <w:pPr>
      <w:overflowPunct/>
      <w:autoSpaceDE/>
      <w:autoSpaceDN/>
      <w:adjustRightInd/>
      <w:jc w:val="center"/>
      <w:textAlignment w:val="auto"/>
    </w:pPr>
    <w:rPr>
      <w:sz w:val="28"/>
      <w:szCs w:val="28"/>
    </w:rPr>
  </w:style>
  <w:style w:type="paragraph" w:styleId="a6">
    <w:name w:val="Subtitle"/>
    <w:basedOn w:val="a"/>
    <w:qFormat/>
    <w:rsid w:val="00E10A9B"/>
    <w:pPr>
      <w:overflowPunct/>
      <w:autoSpaceDE/>
      <w:autoSpaceDN/>
      <w:adjustRightInd/>
      <w:jc w:val="center"/>
      <w:textAlignment w:val="auto"/>
    </w:pPr>
    <w:rPr>
      <w:b/>
      <w:bCs/>
      <w:kern w:val="2"/>
      <w:sz w:val="28"/>
      <w:szCs w:val="32"/>
    </w:rPr>
  </w:style>
  <w:style w:type="paragraph" w:styleId="a7">
    <w:name w:val="header"/>
    <w:basedOn w:val="a"/>
    <w:rsid w:val="00B027C5"/>
    <w:pPr>
      <w:widowControl w:val="0"/>
      <w:tabs>
        <w:tab w:val="center" w:pos="4153"/>
        <w:tab w:val="right" w:pos="8306"/>
      </w:tabs>
      <w:overflowPunct/>
      <w:autoSpaceDE/>
      <w:autoSpaceDN/>
      <w:adjustRightInd/>
      <w:textAlignment w:val="auto"/>
    </w:pPr>
  </w:style>
  <w:style w:type="paragraph" w:customStyle="1" w:styleId="a8">
    <w:name w:val="Знак Знак Знак Знак"/>
    <w:basedOn w:val="a"/>
    <w:rsid w:val="00B027C5"/>
    <w:pPr>
      <w:widowControl w:val="0"/>
      <w:overflowPunct/>
      <w:autoSpaceDE/>
      <w:autoSpaceDN/>
      <w:spacing w:after="160" w:line="240" w:lineRule="exact"/>
      <w:jc w:val="right"/>
      <w:textAlignment w:val="auto"/>
    </w:pPr>
    <w:rPr>
      <w:lang w:val="en-GB" w:eastAsia="en-US"/>
    </w:rPr>
  </w:style>
  <w:style w:type="table" w:styleId="a9">
    <w:name w:val="Table Grid"/>
    <w:basedOn w:val="a1"/>
    <w:rsid w:val="00B027C5"/>
    <w:pPr>
      <w:overflowPunct w:val="0"/>
      <w:autoSpaceDE w:val="0"/>
      <w:autoSpaceDN w:val="0"/>
      <w:adjustRightInd w:val="0"/>
      <w:textAlignment w:val="baseline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Balloon Text"/>
    <w:basedOn w:val="a"/>
    <w:semiHidden/>
    <w:rsid w:val="00310710"/>
    <w:rPr>
      <w:rFonts w:ascii="Tahoma" w:hAnsi="Tahoma" w:cs="Tahoma"/>
      <w:sz w:val="16"/>
      <w:szCs w:val="16"/>
    </w:rPr>
  </w:style>
  <w:style w:type="paragraph" w:styleId="21">
    <w:name w:val="Body Text 2"/>
    <w:basedOn w:val="a"/>
    <w:rsid w:val="00A61A6B"/>
    <w:pPr>
      <w:spacing w:after="120" w:line="480" w:lineRule="auto"/>
    </w:pPr>
  </w:style>
  <w:style w:type="paragraph" w:customStyle="1" w:styleId="ConsNonformat">
    <w:name w:val="ConsNonformat"/>
    <w:rsid w:val="00E004F4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ConsTitle">
    <w:name w:val="ConsTitle"/>
    <w:rsid w:val="00E004F4"/>
    <w:pPr>
      <w:widowControl w:val="0"/>
      <w:autoSpaceDE w:val="0"/>
      <w:autoSpaceDN w:val="0"/>
    </w:pPr>
    <w:rPr>
      <w:rFonts w:ascii="Arial" w:hAnsi="Arial" w:cs="Arial"/>
      <w:b/>
      <w:bCs/>
    </w:rPr>
  </w:style>
  <w:style w:type="paragraph" w:styleId="ab">
    <w:name w:val="List Paragraph"/>
    <w:basedOn w:val="a"/>
    <w:uiPriority w:val="34"/>
    <w:qFormat/>
    <w:rsid w:val="003A2DF0"/>
    <w:pPr>
      <w:ind w:left="720"/>
      <w:contextualSpacing/>
    </w:pPr>
  </w:style>
  <w:style w:type="character" w:customStyle="1" w:styleId="10">
    <w:name w:val="Заголовок 1 Знак"/>
    <w:basedOn w:val="a0"/>
    <w:link w:val="1"/>
    <w:rsid w:val="006707D9"/>
    <w:rPr>
      <w:rFonts w:ascii="Arial" w:hAnsi="Arial" w:cs="Arial"/>
      <w:b/>
      <w:bCs/>
      <w:kern w:val="32"/>
      <w:sz w:val="32"/>
      <w:szCs w:val="32"/>
    </w:rPr>
  </w:style>
  <w:style w:type="character" w:customStyle="1" w:styleId="30">
    <w:name w:val="Заголовок 3 Знак"/>
    <w:basedOn w:val="a0"/>
    <w:link w:val="3"/>
    <w:rsid w:val="006707D9"/>
    <w:rPr>
      <w:rFonts w:ascii="Arial" w:hAnsi="Arial" w:cs="Arial"/>
      <w:b/>
      <w:bCs/>
      <w:sz w:val="26"/>
      <w:szCs w:val="26"/>
    </w:rPr>
  </w:style>
  <w:style w:type="paragraph" w:styleId="ac">
    <w:name w:val="Normal (Web)"/>
    <w:basedOn w:val="a"/>
    <w:uiPriority w:val="99"/>
    <w:unhideWhenUsed/>
    <w:rsid w:val="002361C3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sz w:val="24"/>
      <w:szCs w:val="24"/>
    </w:rPr>
  </w:style>
  <w:style w:type="character" w:customStyle="1" w:styleId="11">
    <w:name w:val="Гиперссылка1"/>
    <w:basedOn w:val="a0"/>
    <w:rsid w:val="002361C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pravo-search.minjust.ru:8080/bigs/showDocument.html?id=A18C6996-E905-4E69-A20D-1DAFBF835573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12" Type="http://schemas.openxmlformats.org/officeDocument/2006/relationships/hyperlink" Target="http://pravo-search.minjust.ru:8080/bigs/showDocument.html?id=59888353-2817-4FBC-A192-26ED49665CFD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://pravo-search.minjust.ru:8080/bigs/showDocument.html?id=1798EB50-4FE7-4F78-8145-EF11B08B6ECE" TargetMode="External"/><Relationship Id="rId5" Type="http://schemas.openxmlformats.org/officeDocument/2006/relationships/settings" Target="settings.xml"/><Relationship Id="rId10" Type="http://schemas.openxmlformats.org/officeDocument/2006/relationships/hyperlink" Target="http://pravo-search.minjust.ru:8080/bigs/showDocument.html?id=C4F24D4C-5E2A-4423-B021-BBB0FBC02E90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://pravo-search.minjust.ru:8080/bigs/showDocument.html?id=A18C6996-E905-4E69-A20D-1DAFBF835573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9A3B3A9-E8C2-47F7-8F2E-EDBB3D5F0F2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487</Words>
  <Characters>2776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Kond-Adm</Company>
  <LinksUpToDate>false</LinksUpToDate>
  <CharactersWithSpaces>3257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Молчанов</dc:creator>
  <cp:lastModifiedBy>Admin</cp:lastModifiedBy>
  <cp:revision>2</cp:revision>
  <cp:lastPrinted>2023-06-21T08:35:00Z</cp:lastPrinted>
  <dcterms:created xsi:type="dcterms:W3CDTF">2023-06-26T06:32:00Z</dcterms:created>
  <dcterms:modified xsi:type="dcterms:W3CDTF">2023-06-26T06:32:00Z</dcterms:modified>
</cp:coreProperties>
</file>