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0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D15CA" w:rsidRPr="00FB6379" w:rsidTr="000B731A">
        <w:trPr>
          <w:trHeight w:val="426"/>
        </w:trPr>
        <w:tc>
          <w:tcPr>
            <w:tcW w:w="9606" w:type="dxa"/>
          </w:tcPr>
          <w:p w:rsidR="00BD15CA" w:rsidRPr="000B731A" w:rsidRDefault="00BD15CA" w:rsidP="000B7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BD15CA" w:rsidRPr="00493026" w:rsidRDefault="00BD15CA" w:rsidP="000B7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493026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АДМИНИСТРАЦИЯ МОКШАНСКОГО РАЙОНА</w:t>
            </w:r>
          </w:p>
        </w:tc>
      </w:tr>
      <w:tr w:rsidR="00BD15CA" w:rsidRPr="00FB6379" w:rsidTr="000B731A">
        <w:trPr>
          <w:trHeight w:val="80"/>
        </w:trPr>
        <w:tc>
          <w:tcPr>
            <w:tcW w:w="9606" w:type="dxa"/>
          </w:tcPr>
          <w:p w:rsidR="00BD15CA" w:rsidRPr="00493026" w:rsidRDefault="00BD15CA" w:rsidP="000B7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493026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ПЕНЗЕНСКОЙ ОБЛАСТИ</w:t>
            </w:r>
          </w:p>
        </w:tc>
      </w:tr>
    </w:tbl>
    <w:p w:rsidR="00493026" w:rsidRDefault="000B731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17145</wp:posOffset>
            </wp:positionV>
            <wp:extent cx="725170" cy="8718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5CA" w:rsidRDefault="00BD15C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BD15CA" w:rsidRDefault="00BD15C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BD15CA" w:rsidRPr="000B731A" w:rsidRDefault="00BD15C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2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B731A" w:rsidRPr="00FB6379" w:rsidTr="000B731A">
        <w:trPr>
          <w:trHeight w:hRule="exact" w:val="491"/>
        </w:trPr>
        <w:tc>
          <w:tcPr>
            <w:tcW w:w="9606" w:type="dxa"/>
            <w:vAlign w:val="center"/>
          </w:tcPr>
          <w:p w:rsidR="000B731A" w:rsidRPr="00FB6379" w:rsidRDefault="000B731A" w:rsidP="000B731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B63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BD15CA" w:rsidRPr="000B731A" w:rsidRDefault="00BD15C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0B731A" w:rsidRPr="00E9110F" w:rsidTr="000B731A">
        <w:tc>
          <w:tcPr>
            <w:tcW w:w="284" w:type="dxa"/>
            <w:vAlign w:val="bottom"/>
          </w:tcPr>
          <w:p w:rsidR="000B731A" w:rsidRPr="00E9110F" w:rsidRDefault="000B731A" w:rsidP="000B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10F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B731A" w:rsidRPr="00E9110F" w:rsidRDefault="00E9110F" w:rsidP="000B7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397" w:type="dxa"/>
            <w:vAlign w:val="bottom"/>
          </w:tcPr>
          <w:p w:rsidR="000B731A" w:rsidRPr="00E9110F" w:rsidRDefault="000B731A" w:rsidP="000B7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10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0B731A" w:rsidRPr="00E9110F" w:rsidRDefault="00E9110F" w:rsidP="000B7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1023</w:t>
            </w:r>
          </w:p>
        </w:tc>
      </w:tr>
      <w:tr w:rsidR="000B731A" w:rsidRPr="00E9110F" w:rsidTr="000B731A">
        <w:tc>
          <w:tcPr>
            <w:tcW w:w="4820" w:type="dxa"/>
            <w:gridSpan w:val="4"/>
          </w:tcPr>
          <w:p w:rsidR="000B731A" w:rsidRPr="00E9110F" w:rsidRDefault="000B731A" w:rsidP="000B7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110F">
              <w:rPr>
                <w:rFonts w:ascii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9110F">
              <w:rPr>
                <w:rFonts w:ascii="Times New Roman" w:hAnsi="Times New Roman"/>
                <w:sz w:val="24"/>
                <w:szCs w:val="24"/>
                <w:lang w:eastAsia="ru-RU"/>
              </w:rPr>
              <w:t>. Мокшан</w:t>
            </w:r>
          </w:p>
        </w:tc>
      </w:tr>
    </w:tbl>
    <w:p w:rsidR="000B731A" w:rsidRDefault="000B731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0B731A" w:rsidRDefault="000B731A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E9110F" w:rsidRDefault="00E9110F" w:rsidP="004930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3026" w:rsidRPr="00FB6379" w:rsidRDefault="00493026" w:rsidP="004930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637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FB6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6379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доверительное управление»</w:t>
      </w:r>
    </w:p>
    <w:p w:rsidR="00493026" w:rsidRPr="000B731A" w:rsidRDefault="00493026" w:rsidP="00493026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493026" w:rsidRPr="00FB6379" w:rsidRDefault="00493026" w:rsidP="00493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7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</w:t>
      </w:r>
      <w:r w:rsidRPr="00493026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FB637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</w:t>
      </w:r>
      <w:r w:rsidR="0069350D">
        <w:rPr>
          <w:rFonts w:ascii="Times New Roman" w:hAnsi="Times New Roman" w:cs="Times New Roman"/>
          <w:sz w:val="28"/>
          <w:szCs w:val="28"/>
        </w:rPr>
        <w:t>е</w:t>
      </w:r>
      <w:r w:rsidRPr="00FB6379">
        <w:rPr>
          <w:rFonts w:ascii="Times New Roman" w:hAnsi="Times New Roman" w:cs="Times New Roman"/>
          <w:sz w:val="28"/>
          <w:szCs w:val="28"/>
        </w:rPr>
        <w:t xml:space="preserve">м администрации 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>Мокшанского района Пензенской области от 0</w:t>
      </w:r>
      <w:r w:rsidR="006935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935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9350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9350D">
        <w:rPr>
          <w:rFonts w:ascii="Times New Roman" w:eastAsia="Times New Roman" w:hAnsi="Times New Roman" w:cs="Times New Roman"/>
          <w:sz w:val="28"/>
          <w:szCs w:val="28"/>
        </w:rPr>
        <w:t>272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B6379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69350D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FB637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утверждении</w:t>
      </w:r>
      <w:r w:rsidR="006935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правил разработки и утверждения</w:t>
      </w:r>
      <w:r w:rsidRPr="00FB637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административных регламентов </w:t>
      </w:r>
      <w:r w:rsidRPr="00FB637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муниципальных услуг органами местного самоуправления Мокшанского района Пензенской области», </w:t>
      </w:r>
      <w:r w:rsidR="0069350D" w:rsidRPr="0069350D">
        <w:rPr>
          <w:rFonts w:ascii="Times New Roman" w:hAnsi="Times New Roman" w:cs="Times New Roman"/>
          <w:sz w:val="28"/>
          <w:szCs w:val="28"/>
        </w:rPr>
        <w:t>Уставом муниципального района Мокшанский район Пензенской области</w:t>
      </w:r>
      <w:r w:rsidRPr="00FB63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3026" w:rsidRPr="000B731A" w:rsidRDefault="00493026" w:rsidP="00493026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493026" w:rsidRPr="00FB6379" w:rsidRDefault="00493026" w:rsidP="004930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6379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Мокшанского района постановляет:</w:t>
      </w:r>
    </w:p>
    <w:p w:rsidR="00493026" w:rsidRPr="000B731A" w:rsidRDefault="00493026" w:rsidP="00493026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493026" w:rsidRPr="00FB6379" w:rsidRDefault="00493026" w:rsidP="00493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79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FB637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B637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муниципального имущества в доверительное управление».</w:t>
      </w:r>
      <w:bookmarkStart w:id="0" w:name="_GoBack"/>
      <w:bookmarkEnd w:id="0"/>
    </w:p>
    <w:p w:rsidR="00493026" w:rsidRPr="00FB6379" w:rsidRDefault="00493026" w:rsidP="00493026">
      <w:pPr>
        <w:pStyle w:val="a5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FB6379">
        <w:rPr>
          <w:sz w:val="28"/>
          <w:szCs w:val="28"/>
        </w:rPr>
        <w:t>2.  Настоящее постановление вступает в силу на следующий день после дня его официального опубликования.</w:t>
      </w:r>
    </w:p>
    <w:p w:rsidR="00493026" w:rsidRPr="00FB6379" w:rsidRDefault="00493026" w:rsidP="00493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379">
        <w:rPr>
          <w:rFonts w:ascii="Times New Roman" w:hAnsi="Times New Roman"/>
          <w:sz w:val="28"/>
          <w:szCs w:val="28"/>
        </w:rPr>
        <w:t>3. Опубликовать настоящее постановление в</w:t>
      </w:r>
      <w:r w:rsidRPr="00FB6379">
        <w:rPr>
          <w:rFonts w:ascii="Times New Roman" w:hAnsi="Times New Roman"/>
          <w:bCs/>
          <w:sz w:val="28"/>
          <w:szCs w:val="28"/>
        </w:rPr>
        <w:t xml:space="preserve"> информационном бюллетене «Ведомости органов местного самоуправления Мокшанского района Пензенской области» </w:t>
      </w:r>
      <w:r w:rsidRPr="00FB6379">
        <w:rPr>
          <w:rFonts w:ascii="Times New Roman" w:hAnsi="Times New Roman"/>
          <w:sz w:val="28"/>
          <w:szCs w:val="28"/>
        </w:rPr>
        <w:t>и разместить на официальном сайте администрации Мокшанского района Пензенской области в информационно-телекоммуникационной сети «Интернет»</w:t>
      </w:r>
      <w:r w:rsidR="00673E43">
        <w:rPr>
          <w:rFonts w:ascii="Times New Roman" w:hAnsi="Times New Roman"/>
          <w:sz w:val="28"/>
          <w:szCs w:val="28"/>
        </w:rPr>
        <w:t xml:space="preserve"> (http://</w:t>
      </w:r>
      <w:r w:rsidR="00673E43" w:rsidRPr="00673E43">
        <w:rPr>
          <w:rFonts w:ascii="Times New Roman" w:hAnsi="Times New Roman"/>
          <w:sz w:val="28"/>
          <w:szCs w:val="28"/>
        </w:rPr>
        <w:t>moksh</w:t>
      </w:r>
      <w:r w:rsidR="00673E43">
        <w:rPr>
          <w:rFonts w:ascii="Times New Roman" w:hAnsi="Times New Roman"/>
          <w:sz w:val="28"/>
          <w:szCs w:val="28"/>
          <w:lang w:val="en-US"/>
        </w:rPr>
        <w:t>an</w:t>
      </w:r>
      <w:r w:rsidR="00673E43" w:rsidRPr="00673E43">
        <w:rPr>
          <w:rFonts w:ascii="Times New Roman" w:hAnsi="Times New Roman"/>
          <w:sz w:val="28"/>
          <w:szCs w:val="28"/>
        </w:rPr>
        <w:t>.pnzreg.ru/</w:t>
      </w:r>
      <w:r w:rsidR="00673E43">
        <w:rPr>
          <w:rFonts w:ascii="Times New Roman" w:hAnsi="Times New Roman"/>
          <w:sz w:val="28"/>
          <w:szCs w:val="28"/>
        </w:rPr>
        <w:t>)</w:t>
      </w:r>
      <w:r w:rsidRPr="00FB6379">
        <w:rPr>
          <w:rFonts w:ascii="Times New Roman" w:hAnsi="Times New Roman"/>
          <w:sz w:val="28"/>
          <w:szCs w:val="28"/>
        </w:rPr>
        <w:t>.</w:t>
      </w:r>
    </w:p>
    <w:p w:rsidR="00493026" w:rsidRPr="00FB6379" w:rsidRDefault="00493026" w:rsidP="00E911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PMingLiU" w:hAnsi="Times New Roman"/>
          <w:b/>
          <w:bCs/>
          <w:sz w:val="28"/>
          <w:szCs w:val="28"/>
        </w:rPr>
      </w:pPr>
      <w:r w:rsidRPr="00FB6379">
        <w:rPr>
          <w:rFonts w:ascii="Times New Roman" w:hAnsi="Times New Roman"/>
          <w:sz w:val="28"/>
          <w:szCs w:val="28"/>
        </w:rPr>
        <w:t xml:space="preserve">4. </w:t>
      </w:r>
      <w:bookmarkStart w:id="1" w:name="P40"/>
      <w:bookmarkEnd w:id="1"/>
      <w:r w:rsidRPr="00FB6379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Мокшанского района от </w:t>
      </w:r>
      <w:r w:rsidR="00703AFD">
        <w:rPr>
          <w:rFonts w:ascii="Times New Roman" w:hAnsi="Times New Roman"/>
          <w:sz w:val="28"/>
          <w:szCs w:val="28"/>
        </w:rPr>
        <w:t>16</w:t>
      </w:r>
      <w:r w:rsidRPr="00E458B9">
        <w:rPr>
          <w:rFonts w:ascii="Times New Roman" w:hAnsi="Times New Roman"/>
          <w:sz w:val="28"/>
          <w:szCs w:val="28"/>
        </w:rPr>
        <w:t>.0</w:t>
      </w:r>
      <w:r w:rsidR="00703AFD">
        <w:rPr>
          <w:rFonts w:ascii="Times New Roman" w:hAnsi="Times New Roman"/>
          <w:sz w:val="28"/>
          <w:szCs w:val="28"/>
        </w:rPr>
        <w:t>3</w:t>
      </w:r>
      <w:r w:rsidRPr="00E458B9">
        <w:rPr>
          <w:rFonts w:ascii="Times New Roman" w:hAnsi="Times New Roman"/>
          <w:sz w:val="28"/>
          <w:szCs w:val="28"/>
        </w:rPr>
        <w:t>.20</w:t>
      </w:r>
      <w:r w:rsidR="00703AFD">
        <w:rPr>
          <w:rFonts w:ascii="Times New Roman" w:hAnsi="Times New Roman"/>
          <w:sz w:val="28"/>
          <w:szCs w:val="28"/>
        </w:rPr>
        <w:t>2</w:t>
      </w:r>
      <w:r w:rsidRPr="00E458B9">
        <w:rPr>
          <w:rFonts w:ascii="Times New Roman" w:hAnsi="Times New Roman"/>
          <w:sz w:val="28"/>
          <w:szCs w:val="28"/>
        </w:rPr>
        <w:t>1</w:t>
      </w:r>
      <w:r w:rsidR="00703AFD">
        <w:rPr>
          <w:rFonts w:ascii="Times New Roman" w:hAnsi="Times New Roman"/>
          <w:sz w:val="28"/>
          <w:szCs w:val="28"/>
        </w:rPr>
        <w:t xml:space="preserve"> №207</w:t>
      </w:r>
      <w:r w:rsidRPr="00FB637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FB6379">
        <w:rPr>
          <w:rFonts w:ascii="Times New Roman" w:hAnsi="Times New Roman"/>
          <w:b/>
          <w:sz w:val="28"/>
          <w:szCs w:val="28"/>
        </w:rPr>
        <w:t xml:space="preserve"> </w:t>
      </w:r>
      <w:r w:rsidRPr="00FB6379">
        <w:rPr>
          <w:rFonts w:ascii="Times New Roman" w:hAnsi="Times New Roman"/>
          <w:sz w:val="28"/>
          <w:szCs w:val="28"/>
        </w:rPr>
        <w:t>«Предоставление муниципального имущества в доверительное управление</w:t>
      </w:r>
      <w:r w:rsidRPr="00FB6379">
        <w:rPr>
          <w:rFonts w:ascii="Times New Roman" w:eastAsia="PMingLiU" w:hAnsi="Times New Roman"/>
          <w:bCs/>
          <w:sz w:val="28"/>
          <w:szCs w:val="28"/>
        </w:rPr>
        <w:t>».</w:t>
      </w:r>
    </w:p>
    <w:p w:rsidR="00493026" w:rsidRPr="00FB6379" w:rsidRDefault="00493026" w:rsidP="00493026">
      <w:pPr>
        <w:shd w:val="clear" w:color="auto" w:fill="FFFFFF"/>
        <w:tabs>
          <w:tab w:val="left" w:pos="98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FB6379">
        <w:rPr>
          <w:rFonts w:ascii="Times New Roman" w:hAnsi="Times New Roman"/>
          <w:sz w:val="28"/>
          <w:szCs w:val="28"/>
        </w:rPr>
        <w:t xml:space="preserve">5. </w:t>
      </w:r>
      <w:r w:rsidR="00703AFD" w:rsidRPr="00703AF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- начальника отдела экономики, земельных и имущественных отношений администрации Мокшанского района Пензенской области.</w:t>
      </w:r>
    </w:p>
    <w:p w:rsidR="00493026" w:rsidRPr="000B731A" w:rsidRDefault="00493026" w:rsidP="0049302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3026" w:rsidRPr="00FB6379" w:rsidRDefault="007224D8" w:rsidP="00493026">
      <w:pPr>
        <w:shd w:val="clear" w:color="auto" w:fill="FFFFFF"/>
        <w:tabs>
          <w:tab w:val="left" w:pos="989"/>
        </w:tabs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  <w:szCs w:val="28"/>
        </w:rPr>
        <w:t>И.п</w:t>
      </w:r>
      <w:proofErr w:type="spellEnd"/>
      <w:r>
        <w:rPr>
          <w:rFonts w:ascii="Times New Roman" w:hAnsi="Times New Roman"/>
          <w:b/>
          <w:spacing w:val="-1"/>
          <w:sz w:val="28"/>
          <w:szCs w:val="28"/>
        </w:rPr>
        <w:t>. г</w:t>
      </w:r>
      <w:r w:rsidR="00493026" w:rsidRPr="00FB6379">
        <w:rPr>
          <w:rFonts w:ascii="Times New Roman" w:hAnsi="Times New Roman"/>
          <w:b/>
          <w:spacing w:val="-1"/>
          <w:sz w:val="28"/>
          <w:szCs w:val="28"/>
        </w:rPr>
        <w:t>лав</w:t>
      </w:r>
      <w:r>
        <w:rPr>
          <w:rFonts w:ascii="Times New Roman" w:hAnsi="Times New Roman"/>
          <w:b/>
          <w:spacing w:val="-1"/>
          <w:sz w:val="28"/>
          <w:szCs w:val="28"/>
        </w:rPr>
        <w:t>ы</w:t>
      </w:r>
      <w:r w:rsidR="00493026" w:rsidRPr="00FB6379">
        <w:rPr>
          <w:rFonts w:ascii="Times New Roman" w:hAnsi="Times New Roman"/>
          <w:b/>
          <w:spacing w:val="-1"/>
          <w:sz w:val="28"/>
          <w:szCs w:val="28"/>
        </w:rPr>
        <w:t xml:space="preserve"> Мокшанского района     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493026" w:rsidRPr="00FB6379">
        <w:rPr>
          <w:rFonts w:ascii="Times New Roman" w:hAnsi="Times New Roman"/>
          <w:b/>
          <w:spacing w:val="-1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                       С</w:t>
      </w:r>
      <w:r w:rsidR="00493026" w:rsidRPr="00FB6379">
        <w:rPr>
          <w:rFonts w:ascii="Times New Roman" w:hAnsi="Times New Roman"/>
          <w:b/>
          <w:spacing w:val="-1"/>
          <w:sz w:val="28"/>
          <w:szCs w:val="28"/>
        </w:rPr>
        <w:t>.</w:t>
      </w:r>
      <w:r w:rsidR="00703AFD">
        <w:rPr>
          <w:rFonts w:ascii="Times New Roman" w:hAnsi="Times New Roman"/>
          <w:b/>
          <w:spacing w:val="-1"/>
          <w:sz w:val="28"/>
          <w:szCs w:val="28"/>
        </w:rPr>
        <w:t>В</w:t>
      </w:r>
      <w:r w:rsidR="00493026" w:rsidRPr="00FB6379">
        <w:rPr>
          <w:rFonts w:ascii="Times New Roman" w:hAnsi="Times New Roman"/>
          <w:b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b/>
          <w:spacing w:val="-1"/>
          <w:sz w:val="28"/>
          <w:szCs w:val="28"/>
        </w:rPr>
        <w:t>Кривенков</w:t>
      </w:r>
    </w:p>
    <w:p w:rsidR="0069350D" w:rsidRDefault="00D44AE1" w:rsidP="000B731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 </w:t>
      </w:r>
    </w:p>
    <w:p w:rsidR="0069350D" w:rsidRDefault="0069350D" w:rsidP="000B731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:rsidR="00D44AE1" w:rsidRPr="00D44AE1" w:rsidRDefault="00D44AE1" w:rsidP="000B731A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УТВЕРЖДЕН</w:t>
      </w:r>
    </w:p>
    <w:p w:rsidR="00BD15CA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 xml:space="preserve">постановлением администрации 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Мокшанского района Пензенской области</w:t>
      </w:r>
    </w:p>
    <w:p w:rsidR="00D44AE1" w:rsidRPr="00D44AE1" w:rsidRDefault="00E9110F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о</w:t>
      </w:r>
      <w:r w:rsidR="00D44AE1" w:rsidRPr="00D44AE1">
        <w:rPr>
          <w:color w:val="000000"/>
        </w:rPr>
        <w:t>т</w:t>
      </w:r>
      <w:r>
        <w:rPr>
          <w:color w:val="000000"/>
        </w:rPr>
        <w:t xml:space="preserve"> 04.12.2025</w:t>
      </w:r>
      <w:r w:rsidR="00D44AE1" w:rsidRPr="00D44AE1">
        <w:rPr>
          <w:color w:val="000000"/>
        </w:rPr>
        <w:t xml:space="preserve"> №</w:t>
      </w:r>
      <w:r>
        <w:rPr>
          <w:color w:val="000000"/>
        </w:rPr>
        <w:t>1023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 </w:t>
      </w:r>
    </w:p>
    <w:p w:rsidR="00E9110F" w:rsidRDefault="00D44AE1" w:rsidP="00E9110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110F">
        <w:rPr>
          <w:b/>
          <w:bCs/>
          <w:color w:val="000000"/>
          <w:sz w:val="28"/>
          <w:szCs w:val="28"/>
        </w:rPr>
        <w:t xml:space="preserve">Административный регламент </w:t>
      </w:r>
    </w:p>
    <w:p w:rsidR="00D44AE1" w:rsidRPr="00E9110F" w:rsidRDefault="00D44AE1" w:rsidP="00E9110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110F">
        <w:rPr>
          <w:b/>
          <w:bCs/>
          <w:color w:val="000000"/>
          <w:sz w:val="28"/>
          <w:szCs w:val="28"/>
        </w:rPr>
        <w:t>предоставления муниципальной услуги «Предоставление муниципального имущества в доверительное управление»</w:t>
      </w:r>
    </w:p>
    <w:p w:rsidR="00D44AE1" w:rsidRPr="00E9110F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44AE1" w:rsidRPr="00E9110F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9110F">
        <w:rPr>
          <w:b/>
          <w:bCs/>
          <w:color w:val="000000"/>
          <w:sz w:val="28"/>
          <w:szCs w:val="28"/>
        </w:rPr>
        <w:t>I. Общие положения</w:t>
      </w:r>
    </w:p>
    <w:p w:rsidR="00D44AE1" w:rsidRPr="00E9110F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44AE1" w:rsidRPr="00E9110F" w:rsidRDefault="00F74686" w:rsidP="00493026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bookmarkStart w:id="2" w:name="_Ref13554425"/>
      <w:r w:rsidRPr="00E9110F">
        <w:rPr>
          <w:b/>
          <w:color w:val="000000"/>
          <w:sz w:val="28"/>
          <w:szCs w:val="28"/>
        </w:rPr>
        <w:t xml:space="preserve">1.1. </w:t>
      </w:r>
      <w:r w:rsidR="00D44AE1" w:rsidRPr="00E9110F">
        <w:rPr>
          <w:b/>
          <w:color w:val="000000"/>
          <w:sz w:val="28"/>
          <w:szCs w:val="28"/>
        </w:rPr>
        <w:t>Предмет регулирования</w:t>
      </w:r>
      <w:bookmarkEnd w:id="2"/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731A">
        <w:rPr>
          <w:color w:val="000000"/>
          <w:sz w:val="28"/>
          <w:szCs w:val="28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Мокшанского района Пензенской области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</w:t>
      </w:r>
      <w:r w:rsidRPr="001F2830">
        <w:rPr>
          <w:color w:val="000000"/>
          <w:sz w:val="28"/>
          <w:szCs w:val="28"/>
          <w:vertAlign w:val="superscript"/>
        </w:rPr>
        <w:t>1</w:t>
      </w:r>
      <w:r w:rsidRPr="000B731A">
        <w:rPr>
          <w:color w:val="000000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6839D6" w:rsidRPr="000B731A" w:rsidRDefault="006839D6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44AE1" w:rsidRPr="00341E39" w:rsidRDefault="00D44AE1" w:rsidP="00341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41E39">
        <w:rPr>
          <w:b/>
          <w:color w:val="000000"/>
          <w:sz w:val="28"/>
          <w:szCs w:val="28"/>
        </w:rPr>
        <w:t>1.2. Круг заявителей</w:t>
      </w:r>
    </w:p>
    <w:p w:rsidR="00D44AE1" w:rsidRPr="000B731A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731A">
        <w:rPr>
          <w:color w:val="000000"/>
          <w:sz w:val="28"/>
          <w:szCs w:val="28"/>
        </w:rPr>
        <w:t>Заявителями на предоставление муниципальной услуги являются физические и юридические лица.</w:t>
      </w:r>
    </w:p>
    <w:p w:rsidR="00D44AE1" w:rsidRPr="000B731A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731A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0474B" w:rsidRDefault="0060474B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60474B" w:rsidRPr="00341E39" w:rsidRDefault="0060474B" w:rsidP="00341E39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41E3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F66FBC" w:rsidRPr="00341E3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41E39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Требование </w:t>
      </w:r>
      <w:r w:rsidRPr="00341E39">
        <w:rPr>
          <w:rFonts w:ascii="Times New Roman" w:hAnsi="Times New Roman" w:cs="Times New Roman"/>
          <w:b/>
          <w:sz w:val="28"/>
          <w:szCs w:val="28"/>
        </w:rPr>
        <w:t>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60474B" w:rsidRPr="00703AFD" w:rsidRDefault="0060474B" w:rsidP="0049302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03AFD">
        <w:rPr>
          <w:rFonts w:ascii="Times New Roman" w:eastAsia="Calibri" w:hAnsi="Times New Roman" w:cs="Times New Roman"/>
          <w:sz w:val="28"/>
          <w:szCs w:val="28"/>
        </w:rPr>
        <w:t xml:space="preserve">Требование </w:t>
      </w:r>
      <w:r w:rsidRPr="00703AFD">
        <w:rPr>
          <w:rFonts w:ascii="Times New Roman" w:hAnsi="Times New Roman" w:cs="Times New Roman"/>
          <w:sz w:val="28"/>
          <w:szCs w:val="28"/>
        </w:rPr>
        <w:t xml:space="preserve">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 при подаче заявления через Единый портал государственных и муниципальных услуг (функций). </w:t>
      </w:r>
    </w:p>
    <w:p w:rsidR="0060474B" w:rsidRPr="00703AFD" w:rsidRDefault="0060474B" w:rsidP="00493026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AFD">
        <w:rPr>
          <w:rFonts w:ascii="Times New Roman" w:eastAsia="Calibri" w:hAnsi="Times New Roman" w:cs="Times New Roman"/>
          <w:sz w:val="28"/>
          <w:szCs w:val="28"/>
        </w:rPr>
        <w:t xml:space="preserve">Категория заявителей, имеющих право на получение услуги – граждане Российской Федерации (физические и юридические лица, уполномоченные </w:t>
      </w:r>
      <w:r w:rsidRPr="00703A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представители от имени заявителей, действующих на основании доверенности), а также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</w:t>
      </w:r>
    </w:p>
    <w:p w:rsidR="0060474B" w:rsidRDefault="0060474B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41E39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341E39" w:rsidRPr="00341E39" w:rsidRDefault="00D44AE1" w:rsidP="00341E3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41E39">
        <w:rPr>
          <w:b/>
          <w:color w:val="000000"/>
          <w:sz w:val="28"/>
          <w:szCs w:val="28"/>
        </w:rPr>
        <w:t>2.1.</w:t>
      </w:r>
      <w:r w:rsidRPr="00341E39">
        <w:rPr>
          <w:color w:val="000000"/>
          <w:sz w:val="28"/>
          <w:szCs w:val="28"/>
        </w:rPr>
        <w:t xml:space="preserve"> </w:t>
      </w:r>
      <w:r w:rsidRPr="00341E39">
        <w:rPr>
          <w:b/>
          <w:color w:val="000000"/>
          <w:sz w:val="28"/>
          <w:szCs w:val="28"/>
        </w:rPr>
        <w:t>На</w:t>
      </w:r>
      <w:r w:rsidR="00CA6359" w:rsidRPr="00341E39">
        <w:rPr>
          <w:b/>
          <w:color w:val="000000"/>
          <w:sz w:val="28"/>
          <w:szCs w:val="28"/>
        </w:rPr>
        <w:t>именование муниципальной услуги</w:t>
      </w:r>
      <w:r w:rsidR="00341E39" w:rsidRPr="00341E39">
        <w:rPr>
          <w:color w:val="000000"/>
          <w:sz w:val="28"/>
          <w:szCs w:val="28"/>
        </w:rPr>
        <w:t>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bCs/>
          <w:color w:val="000000"/>
          <w:sz w:val="28"/>
          <w:szCs w:val="28"/>
        </w:rPr>
        <w:t>Предоставление муниципального имущества в доверительное управление</w:t>
      </w:r>
      <w:r w:rsidRPr="00341E39">
        <w:rPr>
          <w:b/>
          <w:bCs/>
          <w:color w:val="000000"/>
          <w:sz w:val="28"/>
          <w:szCs w:val="28"/>
        </w:rPr>
        <w:t>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 xml:space="preserve">Краткое </w:t>
      </w:r>
      <w:r w:rsidRPr="00341E39">
        <w:rPr>
          <w:rFonts w:eastAsia="Calibri"/>
          <w:sz w:val="28"/>
          <w:szCs w:val="28"/>
          <w:lang w:eastAsia="en-US"/>
        </w:rPr>
        <w:t>наименование</w:t>
      </w:r>
      <w:r w:rsidRPr="00341E39">
        <w:rPr>
          <w:color w:val="000000"/>
          <w:sz w:val="28"/>
          <w:szCs w:val="28"/>
        </w:rPr>
        <w:t xml:space="preserve"> муниципальной услуги не предусмотрено.</w:t>
      </w:r>
    </w:p>
    <w:p w:rsidR="00D44AE1" w:rsidRPr="00341E39" w:rsidRDefault="00D44AE1" w:rsidP="00341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41E39">
        <w:rPr>
          <w:b/>
          <w:color w:val="000000"/>
          <w:sz w:val="28"/>
          <w:szCs w:val="28"/>
        </w:rPr>
        <w:t>2.2.</w:t>
      </w:r>
      <w:r w:rsidRPr="00341E39">
        <w:rPr>
          <w:color w:val="000000"/>
          <w:sz w:val="28"/>
          <w:szCs w:val="28"/>
        </w:rPr>
        <w:t xml:space="preserve"> </w:t>
      </w:r>
      <w:r w:rsidRPr="00341E39">
        <w:rPr>
          <w:b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Предоставление муниципальной услуги осуществляет Администрация</w:t>
      </w:r>
      <w:r w:rsidR="0069350D">
        <w:rPr>
          <w:color w:val="000000"/>
          <w:sz w:val="28"/>
          <w:szCs w:val="28"/>
        </w:rPr>
        <w:t xml:space="preserve"> Мокшанского района Пензенской области</w:t>
      </w:r>
      <w:r w:rsidRPr="00341E39">
        <w:rPr>
          <w:color w:val="000000"/>
          <w:sz w:val="28"/>
          <w:szCs w:val="28"/>
        </w:rPr>
        <w:t>.</w:t>
      </w:r>
    </w:p>
    <w:p w:rsidR="00D44AE1" w:rsidRPr="00341E39" w:rsidRDefault="00D44AE1" w:rsidP="00341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41E39">
        <w:rPr>
          <w:b/>
          <w:color w:val="000000"/>
          <w:sz w:val="28"/>
          <w:szCs w:val="28"/>
        </w:rPr>
        <w:t>2.3. Результат предоставления муниципальной услуги.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- договор доверительного управления муниципальным имуществом;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 xml:space="preserve">- </w:t>
      </w:r>
      <w:r w:rsidR="0069350D">
        <w:rPr>
          <w:color w:val="000000"/>
          <w:sz w:val="28"/>
          <w:szCs w:val="28"/>
        </w:rPr>
        <w:t xml:space="preserve">письмо об </w:t>
      </w:r>
      <w:r w:rsidRPr="00341E39">
        <w:rPr>
          <w:color w:val="000000"/>
          <w:sz w:val="28"/>
          <w:szCs w:val="28"/>
        </w:rPr>
        <w:t>отказ</w:t>
      </w:r>
      <w:r w:rsidR="0069350D">
        <w:rPr>
          <w:color w:val="000000"/>
          <w:sz w:val="28"/>
          <w:szCs w:val="28"/>
        </w:rPr>
        <w:t>е</w:t>
      </w:r>
      <w:r w:rsidRPr="00341E39">
        <w:rPr>
          <w:color w:val="000000"/>
          <w:sz w:val="28"/>
          <w:szCs w:val="28"/>
        </w:rPr>
        <w:t xml:space="preserve"> в предоставлении муниципальной услуги.</w:t>
      </w:r>
    </w:p>
    <w:p w:rsidR="00A97D90" w:rsidRPr="00341E39" w:rsidRDefault="00A97D90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Муниципальной услуги не предусматривается. </w:t>
      </w:r>
    </w:p>
    <w:p w:rsidR="00A97D90" w:rsidRPr="00341E39" w:rsidRDefault="00A97D90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муниципальной услуги направляется заявителю одним из способов указанном в </w:t>
      </w:r>
      <w:r w:rsidR="0010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D90" w:rsidRPr="00341E39" w:rsidRDefault="00A97D90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97D90" w:rsidRPr="00341E39" w:rsidRDefault="00A97D90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97D90" w:rsidRPr="00341E39" w:rsidRDefault="00A97D90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D44AE1" w:rsidRPr="00341E39" w:rsidRDefault="00D44AE1" w:rsidP="00341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41E39">
        <w:rPr>
          <w:b/>
          <w:color w:val="000000"/>
          <w:sz w:val="28"/>
          <w:szCs w:val="28"/>
        </w:rPr>
        <w:t>2.4. Срок предоставления муниципальной услуги.</w:t>
      </w:r>
    </w:p>
    <w:p w:rsidR="00543DD1" w:rsidRPr="00341E39" w:rsidRDefault="00543DD1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 составляет</w:t>
      </w:r>
      <w:r w:rsidR="007229E8" w:rsidRPr="00341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Срок предоставления муниципальной услуги, за исключением случаев, предусмотренных в пункте 9 части 1 статьи 17</w:t>
      </w:r>
      <w:r w:rsidRPr="001F2830">
        <w:rPr>
          <w:color w:val="000000"/>
          <w:sz w:val="28"/>
          <w:szCs w:val="28"/>
          <w:vertAlign w:val="superscript"/>
        </w:rPr>
        <w:t>1</w:t>
      </w:r>
      <w:r w:rsidRPr="00341E39">
        <w:rPr>
          <w:color w:val="000000"/>
          <w:sz w:val="28"/>
          <w:szCs w:val="28"/>
        </w:rPr>
        <w:t xml:space="preserve"> Федерального закона от 26.07.2006 №135-ФЗ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Срок принятия решения об отказе в муниципальной услуге не должен превышать 10 календарных дней со дня поступления заявления о предоставлении муниципального имущества в Администрацию.</w:t>
      </w:r>
    </w:p>
    <w:p w:rsidR="00D44AE1" w:rsidRPr="00341E39" w:rsidRDefault="00341E39" w:rsidP="00493026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bookmarkStart w:id="3" w:name="P194"/>
      <w:bookmarkStart w:id="4" w:name="P196"/>
      <w:bookmarkStart w:id="5" w:name="P199"/>
      <w:bookmarkEnd w:id="3"/>
      <w:bookmarkEnd w:id="4"/>
      <w:bookmarkEnd w:id="5"/>
      <w:r w:rsidRPr="00341E39">
        <w:rPr>
          <w:b/>
          <w:color w:val="000000"/>
          <w:sz w:val="28"/>
          <w:szCs w:val="28"/>
        </w:rPr>
        <w:t>2.5</w:t>
      </w:r>
      <w:r w:rsidR="00D44AE1" w:rsidRPr="00341E39">
        <w:rPr>
          <w:b/>
          <w:color w:val="000000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Основанием для отказа в предоставлении муниципальной услуги является: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lastRenderedPageBreak/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</w:t>
      </w:r>
      <w:r w:rsidR="00EB3925">
        <w:rPr>
          <w:color w:val="000000"/>
          <w:sz w:val="28"/>
          <w:szCs w:val="28"/>
        </w:rPr>
        <w:t>сти 1 статьи 17</w:t>
      </w:r>
      <w:r w:rsidRPr="00EB3925">
        <w:rPr>
          <w:color w:val="000000"/>
          <w:sz w:val="28"/>
          <w:szCs w:val="28"/>
          <w:vertAlign w:val="superscript"/>
        </w:rPr>
        <w:t>1</w:t>
      </w:r>
      <w:r w:rsidRPr="00341E39">
        <w:rPr>
          <w:color w:val="000000"/>
          <w:sz w:val="28"/>
          <w:szCs w:val="28"/>
        </w:rPr>
        <w:t xml:space="preserve"> Закона о защите конкуренции;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 xml:space="preserve"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</w:t>
      </w:r>
      <w:r w:rsidR="006C2133">
        <w:rPr>
          <w:color w:val="000000"/>
          <w:sz w:val="28"/>
          <w:szCs w:val="28"/>
        </w:rPr>
        <w:t>абзацем 19</w:t>
      </w:r>
      <w:r w:rsidRPr="00341E39">
        <w:rPr>
          <w:color w:val="000000"/>
          <w:sz w:val="28"/>
          <w:szCs w:val="28"/>
        </w:rPr>
        <w:t xml:space="preserve"> пункта 2.</w:t>
      </w:r>
      <w:r w:rsidR="006C2133">
        <w:rPr>
          <w:color w:val="000000"/>
          <w:sz w:val="28"/>
          <w:szCs w:val="28"/>
        </w:rPr>
        <w:t>12</w:t>
      </w:r>
      <w:r w:rsidRPr="00341E39">
        <w:rPr>
          <w:color w:val="000000"/>
          <w:sz w:val="28"/>
          <w:szCs w:val="28"/>
        </w:rPr>
        <w:t xml:space="preserve"> раздела 2 «Стандарт предоставления муниципальной услуги» Регламента;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P181"/>
      <w:bookmarkEnd w:id="6"/>
      <w:r w:rsidRPr="00341E39">
        <w:rPr>
          <w:color w:val="000000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44AE1" w:rsidRPr="00341E39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1E39">
        <w:rPr>
          <w:color w:val="000000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44AE1" w:rsidRPr="001D27DD" w:rsidRDefault="00341E39" w:rsidP="00341E3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D27DD">
        <w:rPr>
          <w:b/>
          <w:color w:val="000000"/>
          <w:sz w:val="28"/>
          <w:szCs w:val="28"/>
        </w:rPr>
        <w:t>2.6</w:t>
      </w:r>
      <w:r w:rsidR="00D44AE1" w:rsidRPr="001D27DD">
        <w:rPr>
          <w:b/>
          <w:color w:val="000000"/>
          <w:sz w:val="28"/>
          <w:szCs w:val="28"/>
        </w:rPr>
        <w:t>. Размер платы, взимаемой с заявителя при предоставлении муниципальной услуги</w:t>
      </w:r>
      <w:r w:rsidR="00D44AE1" w:rsidRPr="001D27DD">
        <w:rPr>
          <w:color w:val="000000"/>
          <w:sz w:val="28"/>
          <w:szCs w:val="28"/>
        </w:rPr>
        <w:t>.</w:t>
      </w:r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D27DD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69350D" w:rsidRPr="0069350D" w:rsidRDefault="0069350D" w:rsidP="0069350D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2.7. </w:t>
      </w:r>
      <w:r w:rsidRPr="0069350D">
        <w:rPr>
          <w:b/>
          <w:color w:val="000000"/>
          <w:sz w:val="28"/>
          <w:szCs w:val="28"/>
        </w:rPr>
        <w:t>Максимальный срок ожидания в очереди.</w:t>
      </w:r>
    </w:p>
    <w:p w:rsidR="00D44AE1" w:rsidRPr="00F465DC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465DC">
        <w:rPr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</w:t>
      </w:r>
      <w:r w:rsidR="0069350D">
        <w:rPr>
          <w:color w:val="000000"/>
          <w:sz w:val="28"/>
          <w:szCs w:val="28"/>
        </w:rPr>
        <w:t xml:space="preserve"> и 20 минут – в МФЦ с момента запроса номера очереди в системе электронной очереди</w:t>
      </w:r>
      <w:r w:rsidRPr="00F465DC">
        <w:rPr>
          <w:color w:val="000000"/>
          <w:sz w:val="28"/>
          <w:szCs w:val="28"/>
        </w:rPr>
        <w:t>.</w:t>
      </w:r>
    </w:p>
    <w:p w:rsidR="00D44AE1" w:rsidRPr="00F465DC" w:rsidRDefault="00D44AE1" w:rsidP="00FE286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2093A">
        <w:rPr>
          <w:b/>
          <w:sz w:val="28"/>
          <w:szCs w:val="28"/>
        </w:rPr>
        <w:t>2.</w:t>
      </w:r>
      <w:r w:rsidR="0072093A">
        <w:rPr>
          <w:b/>
          <w:sz w:val="28"/>
          <w:szCs w:val="28"/>
        </w:rPr>
        <w:t>8</w:t>
      </w:r>
      <w:r w:rsidRPr="0072093A">
        <w:rPr>
          <w:b/>
          <w:sz w:val="28"/>
          <w:szCs w:val="28"/>
        </w:rPr>
        <w:t xml:space="preserve">. </w:t>
      </w:r>
      <w:r w:rsidRPr="00F465DC">
        <w:rPr>
          <w:b/>
          <w:color w:val="000000"/>
          <w:sz w:val="28"/>
          <w:szCs w:val="28"/>
        </w:rPr>
        <w:t>Срок регистрации заявлений заявителя</w:t>
      </w:r>
      <w:r w:rsidR="00A042F0" w:rsidRPr="00F465DC">
        <w:rPr>
          <w:b/>
          <w:color w:val="000000"/>
          <w:sz w:val="28"/>
          <w:szCs w:val="28"/>
        </w:rPr>
        <w:t xml:space="preserve"> о предоставлении муниципальной услуги</w:t>
      </w:r>
      <w:r w:rsidRPr="00F465DC">
        <w:rPr>
          <w:color w:val="000000"/>
          <w:sz w:val="28"/>
          <w:szCs w:val="28"/>
        </w:rPr>
        <w:t>.</w:t>
      </w:r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465DC">
        <w:rPr>
          <w:color w:val="000000"/>
          <w:sz w:val="28"/>
          <w:szCs w:val="28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FE286C" w:rsidRPr="00FE286C" w:rsidRDefault="0072093A" w:rsidP="00FE286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</w:t>
      </w:r>
      <w:r w:rsidR="00FE286C" w:rsidRPr="00FE286C">
        <w:rPr>
          <w:b/>
          <w:color w:val="000000"/>
          <w:sz w:val="28"/>
          <w:szCs w:val="28"/>
        </w:rPr>
        <w:t>. Требования к помещениям</w:t>
      </w:r>
      <w:r w:rsidR="00FE286C" w:rsidRPr="00FE286C">
        <w:rPr>
          <w:color w:val="000000"/>
          <w:sz w:val="28"/>
          <w:szCs w:val="28"/>
        </w:rPr>
        <w:t xml:space="preserve">, </w:t>
      </w:r>
      <w:r w:rsidR="00FE286C" w:rsidRPr="00FE286C">
        <w:rPr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должны соответствовать требованиям, установленным законодательством РФ.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обеспечивают сопровождение инвалидов, имеющих стойкие расстройства функции зрения и </w:t>
      </w: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самостоятельного передвижения, и оказание им помощи в получении муниципальной услуги.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FE286C" w:rsidRPr="00FE286C" w:rsidRDefault="00FE286C" w:rsidP="00FE2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D44AE1" w:rsidRPr="00FE286C" w:rsidRDefault="00D44AE1" w:rsidP="00FE286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E286C">
        <w:rPr>
          <w:b/>
          <w:color w:val="000000"/>
          <w:sz w:val="28"/>
          <w:szCs w:val="28"/>
        </w:rPr>
        <w:t>2.</w:t>
      </w:r>
      <w:r w:rsidR="0072093A">
        <w:rPr>
          <w:b/>
          <w:color w:val="000000"/>
          <w:sz w:val="28"/>
          <w:szCs w:val="28"/>
        </w:rPr>
        <w:t>10</w:t>
      </w:r>
      <w:r w:rsidRPr="00FE286C">
        <w:rPr>
          <w:b/>
          <w:color w:val="000000"/>
          <w:sz w:val="28"/>
          <w:szCs w:val="28"/>
        </w:rPr>
        <w:t>.</w:t>
      </w:r>
      <w:r w:rsidRPr="00FE286C">
        <w:rPr>
          <w:color w:val="000000"/>
          <w:sz w:val="28"/>
          <w:szCs w:val="28"/>
        </w:rPr>
        <w:t xml:space="preserve"> </w:t>
      </w:r>
      <w:r w:rsidRPr="00FE286C">
        <w:rPr>
          <w:b/>
          <w:color w:val="000000"/>
          <w:sz w:val="28"/>
          <w:szCs w:val="28"/>
        </w:rPr>
        <w:t>Показатели доступности и качества предоставления</w:t>
      </w:r>
      <w:r w:rsidRPr="00FE286C">
        <w:rPr>
          <w:color w:val="000000"/>
          <w:sz w:val="28"/>
          <w:szCs w:val="28"/>
        </w:rPr>
        <w:t xml:space="preserve"> </w:t>
      </w:r>
      <w:r w:rsidRPr="00FE286C">
        <w:rPr>
          <w:b/>
          <w:color w:val="000000"/>
          <w:sz w:val="28"/>
          <w:szCs w:val="28"/>
        </w:rPr>
        <w:t>муниципальной услуги.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муниципальной услуги являются: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официальной странице Администрации, МФЦ, на Едином портале и Региональном портале;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муниципальной услуги являются отсутствие: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E286C" w:rsidRPr="00FE286C" w:rsidRDefault="00FE286C" w:rsidP="00130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328AD" w:rsidRPr="00130CB9" w:rsidRDefault="00D44AE1" w:rsidP="00130CB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130CB9">
        <w:rPr>
          <w:b/>
          <w:color w:val="000000"/>
          <w:sz w:val="28"/>
          <w:szCs w:val="28"/>
        </w:rPr>
        <w:t>2.1</w:t>
      </w:r>
      <w:r w:rsidR="0072093A">
        <w:rPr>
          <w:b/>
          <w:color w:val="000000"/>
          <w:sz w:val="28"/>
          <w:szCs w:val="28"/>
        </w:rPr>
        <w:t>1</w:t>
      </w:r>
      <w:r w:rsidRPr="00130CB9">
        <w:rPr>
          <w:b/>
          <w:color w:val="000000"/>
          <w:sz w:val="28"/>
          <w:szCs w:val="28"/>
        </w:rPr>
        <w:t xml:space="preserve">. </w:t>
      </w:r>
      <w:r w:rsidR="009328AD" w:rsidRPr="00130CB9">
        <w:rPr>
          <w:b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заявителю (представителю заявителя) предоставляется возможность представить </w:t>
      </w:r>
      <w:r w:rsidR="003D2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</w:t>
      </w:r>
      <w:r w:rsidR="003D2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</w:t>
      </w:r>
      <w:r w:rsidR="0010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направление </w:t>
      </w:r>
      <w:r w:rsidR="0010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08" w:rsidRPr="00130CB9" w:rsidRDefault="00F05208" w:rsidP="0049302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B9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130CB9">
        <w:rPr>
          <w:rFonts w:ascii="Times New Roman" w:hAnsi="Times New Roman" w:cs="Times New Roman"/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</w:t>
      </w:r>
    </w:p>
    <w:p w:rsidR="00F05208" w:rsidRPr="00130CB9" w:rsidRDefault="00F05208" w:rsidP="0049302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B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могут быть направлены законному представителю несовершеннолетнего, не являющемуся заявителем, заказным письмом в течение одного календарного дня со дня их принятия.</w:t>
      </w:r>
    </w:p>
    <w:p w:rsidR="00F05208" w:rsidRPr="00130CB9" w:rsidRDefault="00F05208" w:rsidP="0049302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B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систем, используемых для предоставления муниципальной услуги</w:t>
      </w:r>
      <w:r w:rsid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B9">
        <w:rPr>
          <w:rFonts w:ascii="Times New Roman" w:eastAsia="Calibri" w:hAnsi="Times New Roman" w:cs="Times New Roman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 (www.gosuslugi.ru) (далее - Единый портал);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B9">
        <w:rPr>
          <w:rFonts w:ascii="Times New Roman" w:eastAsia="Calibri" w:hAnsi="Times New Roman" w:cs="Times New Roman"/>
          <w:sz w:val="28"/>
          <w:szCs w:val="28"/>
        </w:rPr>
        <w:t>- модуль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(далее – Модуль).</w:t>
      </w:r>
    </w:p>
    <w:p w:rsidR="00F05208" w:rsidRPr="00130CB9" w:rsidRDefault="00F05208" w:rsidP="00493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услуг, которые являются необходимыми</w:t>
      </w:r>
      <w:r w:rsidR="0013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обязательными для предоставления муниципальной услуги</w:t>
      </w:r>
    </w:p>
    <w:p w:rsidR="00F05208" w:rsidRPr="00130CB9" w:rsidRDefault="00F05208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необходимых и обязательных услуг не требуется.</w:t>
      </w:r>
    </w:p>
    <w:p w:rsidR="00130CB9" w:rsidRPr="00703AFD" w:rsidRDefault="00130CB9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208" w:rsidRPr="00130CB9" w:rsidRDefault="0072093A" w:rsidP="00493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 w:rsidR="00377F07" w:rsidRPr="0013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7F07" w:rsidRPr="00130CB9">
        <w:rPr>
          <w:sz w:val="28"/>
          <w:szCs w:val="28"/>
        </w:rPr>
        <w:t xml:space="preserve"> </w:t>
      </w:r>
      <w:r w:rsidR="00F05208" w:rsidRPr="0013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Для предоставления муниципальной услуги заявителем предоставляются самостоятельно следующие документы: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К заявлению физическими лицами предоставляются: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б) копия документа, удостоверяющего личность;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lastRenderedPageBreak/>
        <w:t>К заявлению юридическими лицами предоставляются: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- в случае, предусмотренном пунктом 8 части 1 ст</w:t>
      </w:r>
      <w:r w:rsidR="006C2133">
        <w:rPr>
          <w:sz w:val="28"/>
          <w:szCs w:val="28"/>
        </w:rPr>
        <w:t>атьи 17</w:t>
      </w:r>
      <w:r w:rsidRPr="006C2133">
        <w:rPr>
          <w:sz w:val="28"/>
          <w:szCs w:val="28"/>
          <w:vertAlign w:val="superscript"/>
        </w:rPr>
        <w:t>1</w:t>
      </w:r>
      <w:r w:rsidRPr="00130CB9">
        <w:rPr>
          <w:sz w:val="28"/>
          <w:szCs w:val="28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-в случае, предусмотрен</w:t>
      </w:r>
      <w:r w:rsidR="006C2133">
        <w:rPr>
          <w:sz w:val="28"/>
          <w:szCs w:val="28"/>
        </w:rPr>
        <w:t>ном пунктом 9 части 1 статьи 17</w:t>
      </w:r>
      <w:r w:rsidRPr="006C2133">
        <w:rPr>
          <w:sz w:val="28"/>
          <w:szCs w:val="28"/>
          <w:vertAlign w:val="superscript"/>
        </w:rPr>
        <w:t>1</w:t>
      </w:r>
      <w:r w:rsidRPr="00130CB9">
        <w:rPr>
          <w:sz w:val="28"/>
          <w:szCs w:val="28"/>
        </w:rPr>
        <w:t xml:space="preserve"> Закона о защите конкуренции: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нотариально заверенные копии учредительных документов;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5DF">
        <w:rPr>
          <w:sz w:val="28"/>
          <w:szCs w:val="28"/>
        </w:rPr>
        <w:t>К заявлению</w:t>
      </w:r>
      <w:r w:rsidRPr="00130CB9">
        <w:rPr>
          <w:sz w:val="28"/>
          <w:szCs w:val="28"/>
        </w:rPr>
        <w:t xml:space="preserve"> предоставляются по собственной инициативе: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lastRenderedPageBreak/>
        <w:t>-физическими лицами: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-юридическими лицами: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в) в случае, предусмотренн</w:t>
      </w:r>
      <w:r w:rsidR="006C2133">
        <w:rPr>
          <w:sz w:val="28"/>
          <w:szCs w:val="28"/>
        </w:rPr>
        <w:t>ом пунктом 13 части 1 статьи 17</w:t>
      </w:r>
      <w:r w:rsidRPr="006C2133">
        <w:rPr>
          <w:sz w:val="28"/>
          <w:szCs w:val="28"/>
          <w:vertAlign w:val="superscript"/>
        </w:rPr>
        <w:t>1</w:t>
      </w:r>
      <w:r w:rsidRPr="00130CB9">
        <w:rPr>
          <w:sz w:val="28"/>
          <w:szCs w:val="28"/>
        </w:rPr>
        <w:t xml:space="preserve"> Закона о защите конкуренции: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- план приватизации унитарного предприятия.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а) лично на бумажном носителе в Администрацию;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б) посредством почтовой связи по адресу Администрации,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в) на бумажном носителе через МФЦ.</w:t>
      </w:r>
    </w:p>
    <w:p w:rsidR="00377F07" w:rsidRPr="00130CB9" w:rsidRDefault="00377F07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0CB9">
        <w:rPr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E44863" w:rsidRPr="00D95ADD" w:rsidRDefault="0072093A" w:rsidP="00493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</w:t>
      </w:r>
      <w:r w:rsidR="00D95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44863" w:rsidRPr="00D95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05208" w:rsidRPr="00D95ADD" w:rsidRDefault="00F05208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56A3" w:rsidRPr="00D95ADD" w:rsidRDefault="00B856A3" w:rsidP="004930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5ADD">
        <w:rPr>
          <w:sz w:val="28"/>
          <w:szCs w:val="28"/>
        </w:rPr>
        <w:t>Исчерпывающий перечень оснований для отказа в приеме документов на предоставление муниципальной услуги не предусмотрен.</w:t>
      </w:r>
    </w:p>
    <w:p w:rsidR="004D23F9" w:rsidRPr="00D95ADD" w:rsidRDefault="004D23F9" w:rsidP="0049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D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D44AE1" w:rsidRPr="00D95ADD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95ADD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44AE1" w:rsidRPr="00D95ADD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ADD">
        <w:rPr>
          <w:color w:val="000000"/>
          <w:sz w:val="28"/>
          <w:szCs w:val="28"/>
        </w:rPr>
        <w:t> </w:t>
      </w:r>
    </w:p>
    <w:p w:rsidR="00D44AE1" w:rsidRPr="00D95ADD" w:rsidRDefault="00D44AE1" w:rsidP="00D95ADD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bookmarkStart w:id="7" w:name="P322"/>
      <w:bookmarkEnd w:id="7"/>
      <w:r w:rsidRPr="00D95ADD">
        <w:rPr>
          <w:b/>
          <w:color w:val="000000"/>
          <w:sz w:val="28"/>
          <w:szCs w:val="28"/>
        </w:rPr>
        <w:lastRenderedPageBreak/>
        <w:t>3.1. Исчерпывающий перечень административных процедур: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проведение экспертизы представленных документов, подготовка ответа об отказе в предоставлении муниципальной услуги;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подготовка проекта постановления Администрации о предоставлении в доверительное управление имущества;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оформление договора доверительного управления;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регистрация и выдача договора доверительного управления.</w:t>
      </w:r>
    </w:p>
    <w:p w:rsidR="00D44AE1" w:rsidRPr="00CA62E7" w:rsidRDefault="00D44AE1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A62E7">
        <w:rPr>
          <w:b/>
          <w:color w:val="000000"/>
          <w:sz w:val="28"/>
          <w:szCs w:val="28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</w:t>
      </w:r>
      <w:r w:rsidR="001D1179">
        <w:rPr>
          <w:color w:val="000000"/>
          <w:sz w:val="28"/>
          <w:szCs w:val="28"/>
        </w:rPr>
        <w:t>рабочих</w:t>
      </w:r>
      <w:r w:rsidRPr="00CA62E7">
        <w:rPr>
          <w:color w:val="000000"/>
          <w:sz w:val="28"/>
          <w:szCs w:val="28"/>
        </w:rPr>
        <w:t xml:space="preserve"> дня со дня поступления заявления в Администрацию.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Максимальный срок выполнения административного действия - 1 (один) </w:t>
      </w:r>
      <w:r w:rsidR="001D1179">
        <w:rPr>
          <w:color w:val="000000"/>
          <w:sz w:val="28"/>
          <w:szCs w:val="28"/>
        </w:rPr>
        <w:t>рабочий</w:t>
      </w:r>
      <w:r w:rsidRPr="00CA62E7">
        <w:rPr>
          <w:color w:val="000000"/>
          <w:sz w:val="28"/>
          <w:szCs w:val="28"/>
        </w:rPr>
        <w:t xml:space="preserve"> день, со дня регистрации заявления и документов в журнале регистрации входящей корреспонденции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</w:t>
      </w:r>
      <w:r w:rsidRPr="00CA62E7">
        <w:rPr>
          <w:color w:val="000000"/>
          <w:sz w:val="28"/>
          <w:szCs w:val="28"/>
        </w:rPr>
        <w:lastRenderedPageBreak/>
        <w:t>муниципальной услуги составляет 3 (три) календарных дня со дня поступления заявления и документов в администрацию.</w:t>
      </w:r>
    </w:p>
    <w:p w:rsidR="00D44AE1" w:rsidRPr="00CA62E7" w:rsidRDefault="00D44AE1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A62E7">
        <w:rPr>
          <w:b/>
          <w:color w:val="000000"/>
          <w:sz w:val="28"/>
          <w:szCs w:val="28"/>
        </w:rPr>
        <w:t>3.3. Проведение экспертизы представленных документов.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Основанием для начала административного действия по проведению </w:t>
      </w:r>
      <w:r w:rsidRPr="002C29B7">
        <w:rPr>
          <w:color w:val="000000"/>
          <w:sz w:val="28"/>
          <w:szCs w:val="28"/>
        </w:rPr>
        <w:t>экспертизы представленных документов</w:t>
      </w:r>
      <w:r w:rsidRPr="00CA62E7">
        <w:rPr>
          <w:color w:val="000000"/>
          <w:sz w:val="28"/>
          <w:szCs w:val="28"/>
        </w:rPr>
        <w:t xml:space="preserve">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административного действия - 3 (три) календарных дня со дня поступления заявления и документов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установлении оснований для отказа в предоставлении муниципальной услуги, предусмотренных пунктом 2.</w:t>
      </w:r>
      <w:r w:rsidR="00C0056C">
        <w:rPr>
          <w:color w:val="000000"/>
          <w:sz w:val="28"/>
          <w:szCs w:val="28"/>
        </w:rPr>
        <w:t>5</w:t>
      </w:r>
      <w:r w:rsidRPr="00CA62E7">
        <w:rPr>
          <w:color w:val="000000"/>
          <w:sz w:val="28"/>
          <w:szCs w:val="28"/>
        </w:rPr>
        <w:t xml:space="preserve">. раздела 2 "Стандарт предоставления муниципальной услуги" Регламента, за исключением предусмотренного абзацем </w:t>
      </w:r>
      <w:r w:rsidR="00C0056C" w:rsidRPr="00051ACE">
        <w:rPr>
          <w:sz w:val="28"/>
          <w:szCs w:val="28"/>
        </w:rPr>
        <w:t>восьмым</w:t>
      </w:r>
      <w:r w:rsidRPr="00051ACE">
        <w:rPr>
          <w:sz w:val="28"/>
          <w:szCs w:val="28"/>
        </w:rPr>
        <w:t xml:space="preserve"> </w:t>
      </w:r>
      <w:r w:rsidRPr="00CA62E7">
        <w:rPr>
          <w:color w:val="000000"/>
          <w:sz w:val="28"/>
          <w:szCs w:val="28"/>
        </w:rPr>
        <w:t>пункта 2.</w:t>
      </w:r>
      <w:r w:rsidR="00C0056C">
        <w:rPr>
          <w:color w:val="000000"/>
          <w:sz w:val="28"/>
          <w:szCs w:val="28"/>
        </w:rPr>
        <w:t>5</w:t>
      </w:r>
      <w:r w:rsidRPr="00CA62E7">
        <w:rPr>
          <w:color w:val="000000"/>
          <w:sz w:val="28"/>
          <w:szCs w:val="28"/>
        </w:rPr>
        <w:t>.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Мокшанского района,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календарных дня со дня поступления заявления и документов ответственному специалисту.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 Главе Мокшанского района в день его получения.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Глава Мокшанского района подписывает ответ и передает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- 2 (два) календарных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административного действия 1 (один) календарный день.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календарных дней со дня поступления заявления и документов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календарных дней со дня поступления заявления и документов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A62E7">
        <w:rPr>
          <w:b/>
          <w:color w:val="000000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календарных дней со дня наличия у специалиста, ответственного за предоставление муниципальной услуги, проверенного пакета документов.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</w:t>
      </w:r>
      <w:r w:rsidR="00CA62E7">
        <w:rPr>
          <w:color w:val="000000"/>
          <w:sz w:val="28"/>
          <w:szCs w:val="28"/>
        </w:rPr>
        <w:t xml:space="preserve">монопольным органом, на подпись </w:t>
      </w:r>
      <w:r w:rsidRPr="00CA62E7">
        <w:rPr>
          <w:color w:val="000000"/>
          <w:sz w:val="28"/>
          <w:szCs w:val="28"/>
        </w:rPr>
        <w:t>Главе</w:t>
      </w:r>
      <w:r w:rsidR="00CA62E7">
        <w:rPr>
          <w:color w:val="000000"/>
          <w:sz w:val="28"/>
          <w:szCs w:val="28"/>
        </w:rPr>
        <w:t xml:space="preserve"> Мокшанского района </w:t>
      </w:r>
      <w:r w:rsidRPr="00CA62E7">
        <w:rPr>
          <w:color w:val="000000"/>
          <w:sz w:val="28"/>
          <w:szCs w:val="28"/>
        </w:rPr>
        <w:t>в день его получения.</w:t>
      </w:r>
    </w:p>
    <w:p w:rsidR="00D44AE1" w:rsidRPr="00CA62E7" w:rsidRDefault="00CA62E7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Мокшанского района </w:t>
      </w:r>
      <w:r w:rsidR="00D44AE1" w:rsidRPr="00CA62E7">
        <w:rPr>
          <w:color w:val="000000"/>
          <w:sz w:val="28"/>
          <w:szCs w:val="28"/>
        </w:rPr>
        <w:t>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Максимальный срок выполнения административного действия - 2 (два) календарных дня со дня передачи комплекта документов специалистом, ответственным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</w:t>
      </w:r>
      <w:r w:rsidR="000D4FFF">
        <w:rPr>
          <w:color w:val="000000"/>
          <w:sz w:val="28"/>
          <w:szCs w:val="28"/>
        </w:rPr>
        <w:t xml:space="preserve">, в день получения подписанного </w:t>
      </w:r>
      <w:r w:rsidRPr="00CA62E7">
        <w:rPr>
          <w:color w:val="000000"/>
          <w:sz w:val="28"/>
          <w:szCs w:val="28"/>
        </w:rPr>
        <w:t>Главой Мокшанского района</w:t>
      </w:r>
      <w:r w:rsidR="00CA62E7">
        <w:rPr>
          <w:color w:val="000000"/>
          <w:sz w:val="28"/>
          <w:szCs w:val="28"/>
        </w:rPr>
        <w:t xml:space="preserve">  </w:t>
      </w:r>
      <w:r w:rsidRPr="00CA62E7">
        <w:rPr>
          <w:color w:val="000000"/>
          <w:sz w:val="28"/>
          <w:szCs w:val="28"/>
        </w:rPr>
        <w:t>комплекта документов направляет его в антимонопольный орган.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календарных дней со дня наличия у специалиста, ответственного за предоставление муниципальной услуги пакета документов.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административного действия - 1 (один) календарный день со дня поступления письма и комплекта документов из антимонопольного органа.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1D1179" w:rsidRPr="001D1179" w:rsidRDefault="001D1179" w:rsidP="001D117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П</w:t>
      </w:r>
      <w:r w:rsidRPr="001D1179">
        <w:rPr>
          <w:b/>
          <w:color w:val="000000"/>
          <w:sz w:val="28"/>
          <w:szCs w:val="28"/>
        </w:rPr>
        <w:t>одготовка ответа об отказе в предоставлении муниципальной услуги (преференции), в случае отказа антимонопольного органа</w:t>
      </w:r>
      <w:r>
        <w:rPr>
          <w:b/>
          <w:color w:val="000000"/>
          <w:sz w:val="28"/>
          <w:szCs w:val="28"/>
        </w:rPr>
        <w:t>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BB4">
        <w:rPr>
          <w:color w:val="000000"/>
          <w:sz w:val="28"/>
          <w:szCs w:val="28"/>
        </w:rPr>
        <w:t>Началом административной процедуры</w:t>
      </w:r>
      <w:r w:rsidRPr="00CA62E7">
        <w:rPr>
          <w:color w:val="000000"/>
          <w:sz w:val="28"/>
          <w:szCs w:val="28"/>
        </w:rPr>
        <w:t xml:space="preserve">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 Главы Мокшанского района, визирует его и передает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Максимальный срок административного действия составляет 4 (четыре) календарных дня со дня получения от специалиста, ответственного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Специалист, ответственный за прием и регистрацию заявлений Администрации, передает подготовленный и </w:t>
      </w:r>
      <w:r w:rsidR="000D4FFF">
        <w:rPr>
          <w:color w:val="000000"/>
          <w:sz w:val="28"/>
          <w:szCs w:val="28"/>
        </w:rPr>
        <w:t xml:space="preserve">завизированный ответ на подпись </w:t>
      </w:r>
      <w:r w:rsidRPr="00CA62E7">
        <w:rPr>
          <w:color w:val="000000"/>
          <w:sz w:val="28"/>
          <w:szCs w:val="28"/>
        </w:rPr>
        <w:t>Главе Мокшанского района в день его получения.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Глава Мокшанского района подписывает ответ и передает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- 2 (два) календарных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в день получения подписанного Главой Мокшанского района ответа регистрирует его в журнале исходящей корреспонденции и направляет его заявителю.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административного действия 1 (один) календарный день.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календарных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44AE1" w:rsidRPr="00CA62E7" w:rsidRDefault="00D44AE1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A62E7">
        <w:rPr>
          <w:b/>
          <w:color w:val="000000"/>
          <w:sz w:val="28"/>
          <w:szCs w:val="28"/>
        </w:rPr>
        <w:t>3.</w:t>
      </w:r>
      <w:r w:rsidR="001D1179">
        <w:rPr>
          <w:b/>
          <w:color w:val="000000"/>
          <w:sz w:val="28"/>
          <w:szCs w:val="28"/>
        </w:rPr>
        <w:t>6</w:t>
      </w:r>
      <w:r w:rsidRPr="00CA62E7">
        <w:rPr>
          <w:b/>
          <w:color w:val="000000"/>
          <w:sz w:val="28"/>
          <w:szCs w:val="28"/>
        </w:rPr>
        <w:t>. Подготовка проекта постановления Администрации о предоставлении в доверительное управление имущества.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44AE1" w:rsidRPr="00CA62E7" w:rsidRDefault="000D4FFF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4AE1" w:rsidRPr="00CA62E7">
        <w:rPr>
          <w:color w:val="000000"/>
          <w:sz w:val="28"/>
          <w:szCs w:val="28"/>
        </w:rPr>
        <w:t xml:space="preserve"> комплекта документов в соответствии с </w:t>
      </w:r>
      <w:r w:rsidR="002C29B7">
        <w:rPr>
          <w:color w:val="000000"/>
          <w:sz w:val="28"/>
          <w:szCs w:val="28"/>
        </w:rPr>
        <w:t>пунктом</w:t>
      </w:r>
      <w:r w:rsidR="00D44AE1" w:rsidRPr="00CA62E7">
        <w:rPr>
          <w:color w:val="000000"/>
          <w:sz w:val="28"/>
          <w:szCs w:val="28"/>
        </w:rPr>
        <w:t xml:space="preserve"> 3</w:t>
      </w:r>
      <w:r w:rsidR="002C29B7">
        <w:rPr>
          <w:color w:val="000000"/>
          <w:sz w:val="28"/>
          <w:szCs w:val="28"/>
        </w:rPr>
        <w:t>.3</w:t>
      </w:r>
      <w:r w:rsidR="00D44AE1" w:rsidRPr="00CA62E7">
        <w:rPr>
          <w:color w:val="000000"/>
          <w:sz w:val="28"/>
          <w:szCs w:val="28"/>
        </w:rPr>
        <w:t xml:space="preserve"> настоящего Регламента;</w:t>
      </w:r>
    </w:p>
    <w:p w:rsidR="00D44AE1" w:rsidRPr="00CA62E7" w:rsidRDefault="000D4FFF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4AE1" w:rsidRPr="00CA62E7">
        <w:rPr>
          <w:color w:val="000000"/>
          <w:sz w:val="28"/>
          <w:szCs w:val="28"/>
        </w:rPr>
        <w:t xml:space="preserve"> комплекта документов и письма из антимонопольного органа.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административного действия 5 (пять) календарных дней.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Максимальный срок выполнения административного действия - 2 (два) календарных дня со дня подготовки проекта постановления и получения его на согласование.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Специалист, ответственный за прием и регистрацию заявлений Администрации передает проект постановления на подпись главе </w:t>
      </w:r>
      <w:r w:rsidR="001D1179">
        <w:rPr>
          <w:color w:val="000000"/>
          <w:sz w:val="28"/>
          <w:szCs w:val="28"/>
        </w:rPr>
        <w:t>Мокшанского района</w:t>
      </w:r>
      <w:r w:rsidRPr="00CA62E7">
        <w:rPr>
          <w:color w:val="000000"/>
          <w:sz w:val="28"/>
          <w:szCs w:val="28"/>
        </w:rPr>
        <w:t xml:space="preserve"> в день получения проекта постановления.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Глава Мокшанского района 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- 2 (два) календарных дня со дня передачи проекта постановления специалисту, ответственному за прием и регистрацию заявлений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календарных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D44AE1" w:rsidRPr="000D4FFF" w:rsidRDefault="00D44AE1" w:rsidP="001D117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0D4FFF">
        <w:rPr>
          <w:b/>
          <w:color w:val="000000"/>
          <w:sz w:val="28"/>
          <w:szCs w:val="28"/>
        </w:rPr>
        <w:t>3.</w:t>
      </w:r>
      <w:r w:rsidR="008C6602">
        <w:rPr>
          <w:b/>
          <w:color w:val="000000"/>
          <w:sz w:val="28"/>
          <w:szCs w:val="28"/>
        </w:rPr>
        <w:t>7</w:t>
      </w:r>
      <w:r w:rsidRPr="000D4FFF">
        <w:rPr>
          <w:b/>
          <w:color w:val="000000"/>
          <w:sz w:val="28"/>
          <w:szCs w:val="28"/>
        </w:rPr>
        <w:t>. Оформление договора доверительного управления.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- 5 (пять) календарных дней со дня принятия постановления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Специалист, ответственный за предоставление муниципальной услуги визирует Договор и передает его на подпись главе </w:t>
      </w:r>
      <w:r w:rsidR="001D1179">
        <w:rPr>
          <w:color w:val="000000"/>
          <w:sz w:val="28"/>
          <w:szCs w:val="28"/>
        </w:rPr>
        <w:t>Мокшанского района</w:t>
      </w:r>
      <w:r w:rsidRPr="00CA62E7">
        <w:rPr>
          <w:color w:val="000000"/>
          <w:sz w:val="28"/>
          <w:szCs w:val="28"/>
        </w:rPr>
        <w:t xml:space="preserve"> в двух экземплярах.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Максимальный срок выполнения административного действия - 1 (один) календарный день со дня подготовки Договора специалистом, ответственным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Глава Мокшанского района 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административного действия - 2 (два) календарных дня со дня получения Договора на подпись от специалиста, ответственного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Максимальный срок выполнения административного действия - 2 (два) календарных дня со дня поступления подписанного Договора от главы </w:t>
      </w:r>
      <w:r w:rsidR="001D1179">
        <w:rPr>
          <w:color w:val="000000"/>
          <w:sz w:val="28"/>
          <w:szCs w:val="28"/>
        </w:rPr>
        <w:t>Мокшанского района</w:t>
      </w:r>
      <w:r w:rsidRPr="00CA62E7">
        <w:rPr>
          <w:color w:val="000000"/>
          <w:sz w:val="28"/>
          <w:szCs w:val="28"/>
        </w:rPr>
        <w:t>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календарных дней со дня принятия постановления Администрации о предоставлении имущества в доверительное управление.</w:t>
      </w:r>
    </w:p>
    <w:p w:rsidR="00D44AE1" w:rsidRPr="000D4FFF" w:rsidRDefault="00D44AE1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0D4FFF">
        <w:rPr>
          <w:b/>
          <w:color w:val="000000"/>
          <w:sz w:val="28"/>
          <w:szCs w:val="28"/>
        </w:rPr>
        <w:t>3</w:t>
      </w:r>
      <w:r w:rsidR="008C6602">
        <w:rPr>
          <w:b/>
          <w:color w:val="000000"/>
          <w:sz w:val="28"/>
          <w:szCs w:val="28"/>
        </w:rPr>
        <w:t>.8</w:t>
      </w:r>
      <w:r w:rsidRPr="000D4FFF">
        <w:rPr>
          <w:b/>
          <w:color w:val="000000"/>
          <w:sz w:val="28"/>
          <w:szCs w:val="28"/>
        </w:rPr>
        <w:t>. Регистрация и выдача договора доверительного управления.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Регистрация Договора является фиксированием результата предоставления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Получение договора заявителем фиксируется в Журнале регистрации и выдачи договоров доверительного управления путем указания заявителем</w:t>
      </w:r>
      <w:r w:rsidR="007E247A">
        <w:rPr>
          <w:color w:val="000000"/>
          <w:sz w:val="28"/>
          <w:szCs w:val="28"/>
        </w:rPr>
        <w:t xml:space="preserve"> своих имени, фамилии, отчества </w:t>
      </w:r>
      <w:r w:rsidRPr="00CA62E7">
        <w:rPr>
          <w:color w:val="000000"/>
          <w:sz w:val="28"/>
          <w:szCs w:val="28"/>
        </w:rPr>
        <w:t>(при наличии), занимаемой должности и даты получения Договора.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административной процедуры (действия) - 2 (два) календарных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44AE1" w:rsidRPr="007E247A" w:rsidRDefault="008C6602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3.9</w:t>
      </w:r>
      <w:r w:rsidR="00D44AE1" w:rsidRPr="007E247A">
        <w:rPr>
          <w:b/>
          <w:color w:val="000000"/>
          <w:sz w:val="28"/>
          <w:szCs w:val="28"/>
        </w:rPr>
        <w:t>. Особенности предоставление муниципальной услуги в МФЦ</w:t>
      </w:r>
      <w:r>
        <w:rPr>
          <w:b/>
          <w:color w:val="000000"/>
          <w:sz w:val="28"/>
          <w:szCs w:val="28"/>
        </w:rPr>
        <w:t>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 МФЦ принимает от заявителя заявление и (или) документы, указанные в пункте 2.</w:t>
      </w:r>
      <w:r w:rsidR="00C765E0">
        <w:rPr>
          <w:color w:val="000000"/>
          <w:sz w:val="28"/>
          <w:szCs w:val="28"/>
        </w:rPr>
        <w:t>12</w:t>
      </w:r>
      <w:r w:rsidRPr="00CA62E7">
        <w:rPr>
          <w:color w:val="000000"/>
          <w:sz w:val="28"/>
          <w:szCs w:val="28"/>
        </w:rPr>
        <w:t>. Административного регламента и регистрирует их. При приеме заявления и документов специалист: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</w:t>
      </w:r>
      <w:r w:rsidR="00C765E0">
        <w:rPr>
          <w:color w:val="000000"/>
          <w:sz w:val="28"/>
          <w:szCs w:val="28"/>
        </w:rPr>
        <w:t>12</w:t>
      </w:r>
      <w:r w:rsidRPr="00CA62E7">
        <w:rPr>
          <w:color w:val="000000"/>
          <w:sz w:val="28"/>
          <w:szCs w:val="28"/>
        </w:rPr>
        <w:t>. Административного регламента;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Срок выполнения административного действия не более 30 минут.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Передача и доставка документов заявителя из МФЦ в Администрацию.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рабочих дня.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Выдача результата предоставления муниципальной услуги осуществляется Администрацией.</w:t>
      </w:r>
    </w:p>
    <w:p w:rsidR="00D44AE1" w:rsidRPr="007E247A" w:rsidRDefault="008C6602" w:rsidP="008C660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3.10</w:t>
      </w:r>
      <w:r w:rsidR="00D44AE1" w:rsidRPr="007E247A">
        <w:rPr>
          <w:b/>
          <w:color w:val="000000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При обращении об исправлении технической ошибки заявитель представляет: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44AE1" w:rsidRPr="00CA62E7" w:rsidRDefault="007E247A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44AE1" w:rsidRPr="00CA62E7">
        <w:rPr>
          <w:color w:val="000000"/>
          <w:sz w:val="28"/>
          <w:szCs w:val="28"/>
        </w:rPr>
        <w:t>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 Главе Мокшанского района.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Глава Мокшанского района 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CA62E7">
        <w:rPr>
          <w:color w:val="000000"/>
          <w:sz w:val="28"/>
          <w:szCs w:val="28"/>
        </w:rPr>
        <w:lastRenderedPageBreak/>
        <w:t>муниципальной услуги документе - регистрация в системе документооборота или базе данных "Доверительное управление":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D44AE1" w:rsidRPr="00CA62E7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2E7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0"/>
          <w:szCs w:val="30"/>
        </w:rPr>
      </w:pPr>
    </w:p>
    <w:p w:rsidR="007E247A" w:rsidRPr="00D44AE1" w:rsidRDefault="007E247A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Приложение №1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к Административному регламенту</w:t>
      </w:r>
    </w:p>
    <w:p w:rsidR="007E247A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«Предоста</w:t>
      </w:r>
      <w:r w:rsidR="007E247A">
        <w:rPr>
          <w:color w:val="000000"/>
        </w:rPr>
        <w:t xml:space="preserve">вление муниципального </w:t>
      </w:r>
    </w:p>
    <w:p w:rsidR="00D44AE1" w:rsidRPr="00D44AE1" w:rsidRDefault="007E247A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имущества </w:t>
      </w:r>
      <w:r w:rsidR="00D44AE1" w:rsidRPr="00D44AE1">
        <w:rPr>
          <w:color w:val="000000"/>
        </w:rPr>
        <w:t>в доверительное управление"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Главе Мокшанского района Пензенской области</w:t>
      </w:r>
    </w:p>
    <w:p w:rsidR="00D44AE1" w:rsidRPr="00D44AE1" w:rsidRDefault="00703AFD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 xml:space="preserve"> </w:t>
      </w:r>
      <w:r w:rsidR="00D44AE1" w:rsidRPr="00D44AE1">
        <w:rPr>
          <w:color w:val="000000"/>
        </w:rPr>
        <w:t>(наименование муниципального образования)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_______________________________________________________________________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(Ф.И.О.)</w:t>
      </w:r>
    </w:p>
    <w:p w:rsidR="00D44AE1" w:rsidRPr="00D44AE1" w:rsidRDefault="007E247A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о</w:t>
      </w:r>
      <w:r w:rsidR="00D44AE1" w:rsidRPr="00D44AE1">
        <w:rPr>
          <w:color w:val="000000"/>
        </w:rPr>
        <w:t>т_____________________________________________________________________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(наименование заявителя, фамилия имя отчество (при наличии) физического лица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 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Контактная информация: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Почтовый адрес: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Адрес электронной почты: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D44AE1">
        <w:rPr>
          <w:color w:val="000000"/>
        </w:rPr>
        <w:t>Телефон: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D44AE1">
        <w:rPr>
          <w:b/>
          <w:bCs/>
          <w:color w:val="000000"/>
          <w:sz w:val="30"/>
          <w:szCs w:val="30"/>
        </w:rPr>
        <w:t>Заявление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прошу предоставить в доверительное управление муниципальное имущество</w:t>
      </w:r>
      <w:r w:rsidR="007E247A">
        <w:rPr>
          <w:color w:val="000000"/>
        </w:rPr>
        <w:t xml:space="preserve"> </w:t>
      </w:r>
      <w:r w:rsidRPr="00D44AE1">
        <w:rPr>
          <w:color w:val="000000"/>
        </w:rPr>
        <w:t>________________________________________________________________________________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D44AE1">
        <w:rPr>
          <w:color w:val="000000"/>
        </w:rPr>
        <w:t>(нежилое помещение, отдельное здание, сооружение, движимое имущество)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общей площадью (протяженностью) _________</w:t>
      </w:r>
      <w:r w:rsidR="007E247A">
        <w:rPr>
          <w:color w:val="000000"/>
        </w:rPr>
        <w:t xml:space="preserve">________________________ кв. м, </w:t>
      </w:r>
      <w:r w:rsidRPr="00D44AE1">
        <w:rPr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</w:t>
      </w:r>
      <w:r w:rsidR="007E247A">
        <w:rPr>
          <w:color w:val="000000"/>
        </w:rPr>
        <w:t xml:space="preserve">________для использования </w:t>
      </w:r>
      <w:r w:rsidRPr="00D44AE1">
        <w:rPr>
          <w:color w:val="000000"/>
        </w:rPr>
        <w:t>__________________________________________________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D44AE1">
        <w:rPr>
          <w:color w:val="000000"/>
        </w:rPr>
        <w:t>(указать цель использования)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__________________________________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Заявитель _________________________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(подпись) МП (при наличии)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Дата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Контактная информация: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Почтовый адрес: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Телефон:</w:t>
      </w: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D44AE1" w:rsidRPr="00D44AE1" w:rsidRDefault="00D44AE1" w:rsidP="0049302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44AE1">
        <w:rPr>
          <w:color w:val="000000"/>
        </w:rPr>
        <w:t>Примечание: Для юридических лиц заявление заполняется на бланке организации.</w:t>
      </w:r>
    </w:p>
    <w:p w:rsidR="00B1512E" w:rsidRDefault="00B1512E" w:rsidP="00493026">
      <w:pPr>
        <w:spacing w:after="0" w:line="240" w:lineRule="auto"/>
      </w:pPr>
    </w:p>
    <w:sectPr w:rsidR="00B1512E" w:rsidSect="00E9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E1"/>
    <w:rsid w:val="00051ACE"/>
    <w:rsid w:val="000B731A"/>
    <w:rsid w:val="000D4FFF"/>
    <w:rsid w:val="0010311F"/>
    <w:rsid w:val="00130CB9"/>
    <w:rsid w:val="001D1179"/>
    <w:rsid w:val="001D27DD"/>
    <w:rsid w:val="001F2830"/>
    <w:rsid w:val="0020079C"/>
    <w:rsid w:val="00241379"/>
    <w:rsid w:val="00245749"/>
    <w:rsid w:val="002C29B7"/>
    <w:rsid w:val="00341E39"/>
    <w:rsid w:val="00360749"/>
    <w:rsid w:val="00377F07"/>
    <w:rsid w:val="003A3FC0"/>
    <w:rsid w:val="003D2CF3"/>
    <w:rsid w:val="00461CDE"/>
    <w:rsid w:val="0047478D"/>
    <w:rsid w:val="00493026"/>
    <w:rsid w:val="004D23F9"/>
    <w:rsid w:val="00543DD1"/>
    <w:rsid w:val="0060474B"/>
    <w:rsid w:val="00673E43"/>
    <w:rsid w:val="006839D6"/>
    <w:rsid w:val="0069350D"/>
    <w:rsid w:val="006B65DF"/>
    <w:rsid w:val="006C2133"/>
    <w:rsid w:val="00703AFD"/>
    <w:rsid w:val="0072093A"/>
    <w:rsid w:val="007224D8"/>
    <w:rsid w:val="007229E8"/>
    <w:rsid w:val="007E247A"/>
    <w:rsid w:val="00806FBC"/>
    <w:rsid w:val="008C6602"/>
    <w:rsid w:val="00914A8C"/>
    <w:rsid w:val="009328AD"/>
    <w:rsid w:val="009B2361"/>
    <w:rsid w:val="00A042F0"/>
    <w:rsid w:val="00A97D90"/>
    <w:rsid w:val="00B1512E"/>
    <w:rsid w:val="00B64A95"/>
    <w:rsid w:val="00B856A3"/>
    <w:rsid w:val="00BD15CA"/>
    <w:rsid w:val="00C0056C"/>
    <w:rsid w:val="00C21995"/>
    <w:rsid w:val="00C765E0"/>
    <w:rsid w:val="00CA62E7"/>
    <w:rsid w:val="00CA6359"/>
    <w:rsid w:val="00D44AE1"/>
    <w:rsid w:val="00D54D79"/>
    <w:rsid w:val="00D57DFC"/>
    <w:rsid w:val="00D95ADD"/>
    <w:rsid w:val="00DD2E3A"/>
    <w:rsid w:val="00DF09CA"/>
    <w:rsid w:val="00E44863"/>
    <w:rsid w:val="00E9110F"/>
    <w:rsid w:val="00EB3925"/>
    <w:rsid w:val="00ED2BB4"/>
    <w:rsid w:val="00F05208"/>
    <w:rsid w:val="00F465DC"/>
    <w:rsid w:val="00F66FBC"/>
    <w:rsid w:val="00F74686"/>
    <w:rsid w:val="00FE286C"/>
    <w:rsid w:val="00FE47C7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44AE1"/>
  </w:style>
  <w:style w:type="paragraph" w:styleId="a4">
    <w:name w:val="No Spacing"/>
    <w:uiPriority w:val="1"/>
    <w:qFormat/>
    <w:rsid w:val="00F052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rsid w:val="004930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4930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49302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026"/>
    <w:rPr>
      <w:rFonts w:ascii="Times New Roman" w:eastAsia="Calibri" w:hAnsi="Times New Roman" w:cs="Times New Roman"/>
      <w:kern w:val="1"/>
      <w:sz w:val="24"/>
      <w:szCs w:val="20"/>
      <w:lang w:val="x-none" w:eastAsia="x-none"/>
    </w:rPr>
  </w:style>
  <w:style w:type="character" w:customStyle="1" w:styleId="-">
    <w:name w:val="Интернет-ссылка"/>
    <w:semiHidden/>
    <w:rsid w:val="0049302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3026"/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44AE1"/>
  </w:style>
  <w:style w:type="paragraph" w:styleId="a4">
    <w:name w:val="No Spacing"/>
    <w:uiPriority w:val="1"/>
    <w:qFormat/>
    <w:rsid w:val="00F052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rsid w:val="004930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4930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49302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026"/>
    <w:rPr>
      <w:rFonts w:ascii="Times New Roman" w:eastAsia="Calibri" w:hAnsi="Times New Roman" w:cs="Times New Roman"/>
      <w:kern w:val="1"/>
      <w:sz w:val="24"/>
      <w:szCs w:val="20"/>
      <w:lang w:val="x-none" w:eastAsia="x-none"/>
    </w:rPr>
  </w:style>
  <w:style w:type="character" w:customStyle="1" w:styleId="-">
    <w:name w:val="Интернет-ссылка"/>
    <w:semiHidden/>
    <w:rsid w:val="0049302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3026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7590</Words>
  <Characters>43268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2025-12-05T07:19:00Z</dcterms:created>
  <dcterms:modified xsi:type="dcterms:W3CDTF">2025-12-05T07:19:00Z</dcterms:modified>
</cp:coreProperties>
</file>