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3A" w:rsidRDefault="00032A3A"/>
    <w:tbl>
      <w:tblPr>
        <w:tblpPr w:leftFromText="180" w:rightFromText="180" w:vertAnchor="page" w:horzAnchor="margin" w:tblpXSpec="right" w:tblpY="985"/>
        <w:tblW w:w="4680" w:type="dxa"/>
        <w:tblLook w:val="04A0"/>
      </w:tblPr>
      <w:tblGrid>
        <w:gridCol w:w="4680"/>
      </w:tblGrid>
      <w:tr w:rsidR="00032A3A" w:rsidTr="00856276">
        <w:trPr>
          <w:trHeight w:val="1129"/>
        </w:trPr>
        <w:tc>
          <w:tcPr>
            <w:tcW w:w="4680" w:type="dxa"/>
          </w:tcPr>
          <w:p w:rsidR="00032A3A" w:rsidRPr="00856276" w:rsidRDefault="00856276" w:rsidP="00032A3A">
            <w:pPr>
              <w:tabs>
                <w:tab w:val="left" w:pos="0"/>
              </w:tabs>
              <w:jc w:val="center"/>
            </w:pPr>
            <w:r w:rsidRPr="00856276">
              <w:t>УТВЕРЖДЕН</w:t>
            </w:r>
          </w:p>
          <w:p w:rsidR="00032A3A" w:rsidRPr="00856276" w:rsidRDefault="00032A3A" w:rsidP="00032A3A">
            <w:pPr>
              <w:tabs>
                <w:tab w:val="left" w:pos="0"/>
              </w:tabs>
              <w:jc w:val="center"/>
            </w:pPr>
            <w:r w:rsidRPr="00856276">
              <w:t xml:space="preserve">на заседании Совета общественности </w:t>
            </w:r>
          </w:p>
          <w:p w:rsidR="00032A3A" w:rsidRPr="00856276" w:rsidRDefault="00032A3A" w:rsidP="00032A3A">
            <w:pPr>
              <w:tabs>
                <w:tab w:val="left" w:pos="0"/>
              </w:tabs>
              <w:jc w:val="center"/>
            </w:pPr>
            <w:r w:rsidRPr="00856276">
              <w:t>по профилактике правонарушений</w:t>
            </w:r>
          </w:p>
          <w:p w:rsidR="00032A3A" w:rsidRPr="003A08E2" w:rsidRDefault="00DD0B3C" w:rsidP="005C56E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6D780B">
              <w:rPr>
                <w:sz w:val="22"/>
                <w:szCs w:val="22"/>
              </w:rPr>
              <w:t>18</w:t>
            </w:r>
            <w:r w:rsidR="00032A3A" w:rsidRPr="003A08E2">
              <w:rPr>
                <w:sz w:val="22"/>
                <w:szCs w:val="22"/>
              </w:rPr>
              <w:t xml:space="preserve">»  </w:t>
            </w:r>
            <w:r w:rsidR="006D780B">
              <w:rPr>
                <w:sz w:val="22"/>
                <w:szCs w:val="22"/>
              </w:rPr>
              <w:t>феврал</w:t>
            </w:r>
            <w:r>
              <w:rPr>
                <w:sz w:val="22"/>
                <w:szCs w:val="22"/>
              </w:rPr>
              <w:t>я</w:t>
            </w:r>
            <w:r w:rsidR="00032A3A" w:rsidRPr="003A08E2">
              <w:rPr>
                <w:sz w:val="22"/>
                <w:szCs w:val="22"/>
              </w:rPr>
              <w:t xml:space="preserve">  202</w:t>
            </w:r>
            <w:r w:rsidR="005C56E2">
              <w:rPr>
                <w:sz w:val="22"/>
                <w:szCs w:val="22"/>
              </w:rPr>
              <w:t>2</w:t>
            </w:r>
            <w:r w:rsidR="00032A3A" w:rsidRPr="003A08E2">
              <w:rPr>
                <w:sz w:val="22"/>
                <w:szCs w:val="22"/>
              </w:rPr>
              <w:t xml:space="preserve">  года</w:t>
            </w:r>
          </w:p>
        </w:tc>
      </w:tr>
    </w:tbl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603666" w:rsidRPr="00856276" w:rsidRDefault="00603666" w:rsidP="00603666">
      <w:pPr>
        <w:tabs>
          <w:tab w:val="left" w:pos="0"/>
        </w:tabs>
        <w:jc w:val="center"/>
        <w:rPr>
          <w:b/>
          <w:sz w:val="28"/>
          <w:szCs w:val="28"/>
        </w:rPr>
      </w:pPr>
      <w:r w:rsidRPr="00856276">
        <w:rPr>
          <w:b/>
          <w:sz w:val="28"/>
          <w:szCs w:val="28"/>
        </w:rPr>
        <w:t xml:space="preserve">План работы </w:t>
      </w:r>
    </w:p>
    <w:p w:rsidR="00603666" w:rsidRPr="00856276" w:rsidRDefault="00603666" w:rsidP="00603666">
      <w:pPr>
        <w:tabs>
          <w:tab w:val="left" w:pos="0"/>
        </w:tabs>
        <w:jc w:val="center"/>
        <w:rPr>
          <w:b/>
          <w:sz w:val="28"/>
          <w:szCs w:val="28"/>
        </w:rPr>
      </w:pPr>
      <w:r w:rsidRPr="00856276">
        <w:rPr>
          <w:b/>
          <w:sz w:val="28"/>
          <w:szCs w:val="28"/>
        </w:rPr>
        <w:t xml:space="preserve">Совета общественности  </w:t>
      </w:r>
      <w:proofErr w:type="spellStart"/>
      <w:r w:rsidRPr="00856276">
        <w:rPr>
          <w:b/>
          <w:sz w:val="28"/>
          <w:szCs w:val="28"/>
        </w:rPr>
        <w:t>Богородского</w:t>
      </w:r>
      <w:proofErr w:type="spellEnd"/>
      <w:r w:rsidRPr="00856276">
        <w:rPr>
          <w:b/>
          <w:sz w:val="28"/>
          <w:szCs w:val="28"/>
        </w:rPr>
        <w:t xml:space="preserve"> сельсовета</w:t>
      </w:r>
    </w:p>
    <w:p w:rsidR="00624555" w:rsidRPr="00856276" w:rsidRDefault="00624555" w:rsidP="00603666">
      <w:pPr>
        <w:tabs>
          <w:tab w:val="left" w:pos="0"/>
        </w:tabs>
        <w:jc w:val="center"/>
        <w:rPr>
          <w:b/>
          <w:sz w:val="28"/>
          <w:szCs w:val="28"/>
        </w:rPr>
      </w:pPr>
      <w:proofErr w:type="spellStart"/>
      <w:r w:rsidRPr="00856276">
        <w:rPr>
          <w:b/>
          <w:sz w:val="28"/>
          <w:szCs w:val="28"/>
        </w:rPr>
        <w:t>Мокшанского</w:t>
      </w:r>
      <w:proofErr w:type="spellEnd"/>
      <w:r w:rsidRPr="00856276">
        <w:rPr>
          <w:b/>
          <w:sz w:val="28"/>
          <w:szCs w:val="28"/>
        </w:rPr>
        <w:t xml:space="preserve"> района Пензенской области</w:t>
      </w:r>
    </w:p>
    <w:p w:rsidR="00603666" w:rsidRDefault="00603666" w:rsidP="00603666">
      <w:pPr>
        <w:tabs>
          <w:tab w:val="left" w:pos="0"/>
        </w:tabs>
        <w:jc w:val="center"/>
        <w:rPr>
          <w:b/>
        </w:rPr>
      </w:pPr>
      <w:r w:rsidRPr="00856276">
        <w:rPr>
          <w:b/>
          <w:sz w:val="28"/>
          <w:szCs w:val="28"/>
        </w:rPr>
        <w:t>на 20</w:t>
      </w:r>
      <w:r w:rsidR="000763FE" w:rsidRPr="00856276">
        <w:rPr>
          <w:b/>
          <w:sz w:val="28"/>
          <w:szCs w:val="28"/>
        </w:rPr>
        <w:t>2</w:t>
      </w:r>
      <w:r w:rsidR="005C56E2">
        <w:rPr>
          <w:b/>
          <w:sz w:val="28"/>
          <w:szCs w:val="28"/>
        </w:rPr>
        <w:t>2</w:t>
      </w:r>
      <w:r w:rsidRPr="00856276">
        <w:rPr>
          <w:b/>
          <w:sz w:val="28"/>
          <w:szCs w:val="28"/>
        </w:rPr>
        <w:t xml:space="preserve"> год</w:t>
      </w:r>
      <w:r w:rsidRPr="00032A3A">
        <w:rPr>
          <w:b/>
          <w:sz w:val="36"/>
          <w:szCs w:val="36"/>
        </w:rPr>
        <w:t xml:space="preserve"> </w:t>
      </w:r>
    </w:p>
    <w:p w:rsidR="00032A3A" w:rsidRPr="00DD0B3C" w:rsidRDefault="00032A3A" w:rsidP="00603666">
      <w:pPr>
        <w:tabs>
          <w:tab w:val="left" w:pos="0"/>
        </w:tabs>
        <w:jc w:val="center"/>
        <w:rPr>
          <w:b/>
          <w:sz w:val="16"/>
          <w:szCs w:val="16"/>
        </w:rPr>
      </w:pPr>
    </w:p>
    <w:tbl>
      <w:tblPr>
        <w:tblStyle w:val="a8"/>
        <w:tblW w:w="9782" w:type="dxa"/>
        <w:tblInd w:w="-318" w:type="dxa"/>
        <w:tblLook w:val="04A0"/>
      </w:tblPr>
      <w:tblGrid>
        <w:gridCol w:w="710"/>
        <w:gridCol w:w="5528"/>
        <w:gridCol w:w="1400"/>
        <w:gridCol w:w="2144"/>
      </w:tblGrid>
      <w:tr w:rsidR="00603666" w:rsidTr="00856276">
        <w:tc>
          <w:tcPr>
            <w:tcW w:w="9782" w:type="dxa"/>
            <w:gridSpan w:val="4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Заседания Совета общественности</w:t>
            </w:r>
          </w:p>
        </w:tc>
      </w:tr>
      <w:tr w:rsidR="00603666" w:rsidTr="00DD0B3C">
        <w:tc>
          <w:tcPr>
            <w:tcW w:w="710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 xml:space="preserve">№№ </w:t>
            </w:r>
            <w:proofErr w:type="spellStart"/>
            <w:proofErr w:type="gramStart"/>
            <w:r w:rsidRPr="00DD0B3C">
              <w:rPr>
                <w:b/>
              </w:rPr>
              <w:t>п</w:t>
            </w:r>
            <w:proofErr w:type="spellEnd"/>
            <w:proofErr w:type="gramEnd"/>
            <w:r w:rsidRPr="00DD0B3C">
              <w:rPr>
                <w:b/>
              </w:rPr>
              <w:t>/</w:t>
            </w:r>
            <w:proofErr w:type="spellStart"/>
            <w:r w:rsidRPr="00DD0B3C">
              <w:rPr>
                <w:b/>
              </w:rPr>
              <w:t>п</w:t>
            </w:r>
            <w:proofErr w:type="spellEnd"/>
          </w:p>
        </w:tc>
        <w:tc>
          <w:tcPr>
            <w:tcW w:w="5528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Наименование вопросов</w:t>
            </w:r>
          </w:p>
        </w:tc>
        <w:tc>
          <w:tcPr>
            <w:tcW w:w="1400" w:type="dxa"/>
          </w:tcPr>
          <w:p w:rsidR="00603666" w:rsidRPr="00DD0B3C" w:rsidRDefault="00C7250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С</w:t>
            </w:r>
            <w:r w:rsidR="00603666" w:rsidRPr="00DD0B3C">
              <w:rPr>
                <w:b/>
              </w:rPr>
              <w:t>роки</w:t>
            </w:r>
            <w:r w:rsidRPr="00DD0B3C">
              <w:rPr>
                <w:b/>
              </w:rPr>
              <w:t xml:space="preserve"> </w:t>
            </w:r>
          </w:p>
        </w:tc>
        <w:tc>
          <w:tcPr>
            <w:tcW w:w="2144" w:type="dxa"/>
          </w:tcPr>
          <w:p w:rsidR="0085627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 xml:space="preserve">Ответственный </w:t>
            </w:r>
          </w:p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за подготовку заседания</w:t>
            </w:r>
          </w:p>
        </w:tc>
      </w:tr>
      <w:tr w:rsidR="00603666" w:rsidTr="00DD0B3C">
        <w:tc>
          <w:tcPr>
            <w:tcW w:w="710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</w:pPr>
            <w:r w:rsidRPr="00DD0B3C">
              <w:t>1</w:t>
            </w:r>
          </w:p>
        </w:tc>
        <w:tc>
          <w:tcPr>
            <w:tcW w:w="552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1. Отчёт участкового уполномоченного полиции, обслуживающего территорию муниципального образования, о состоянии правопорядка.</w:t>
            </w:r>
          </w:p>
          <w:p w:rsidR="005C56E2" w:rsidRPr="005C56E2" w:rsidRDefault="005C56E2" w:rsidP="005C56E2">
            <w:pPr>
              <w:tabs>
                <w:tab w:val="left" w:pos="0"/>
              </w:tabs>
              <w:ind w:right="68"/>
              <w:jc w:val="both"/>
            </w:pPr>
            <w:r w:rsidRPr="005C56E2">
              <w:t>2. Отчет о работе Совета общественности перед населением за 2021 год. Задачи на 2022  год.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3. Об утверждении  плана  работы Совета </w:t>
            </w:r>
          </w:p>
          <w:p w:rsidR="000763FE" w:rsidRPr="005C56E2" w:rsidRDefault="005C56E2" w:rsidP="005C56E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C56E2">
              <w:t>общественности на 2022 год.</w:t>
            </w:r>
          </w:p>
        </w:tc>
        <w:tc>
          <w:tcPr>
            <w:tcW w:w="1400" w:type="dxa"/>
          </w:tcPr>
          <w:p w:rsidR="00603666" w:rsidRDefault="00C72506" w:rsidP="00603666">
            <w:pPr>
              <w:tabs>
                <w:tab w:val="left" w:pos="0"/>
              </w:tabs>
              <w:jc w:val="center"/>
            </w:pPr>
            <w:r w:rsidRPr="00DD0B3C">
              <w:t>1 квартал</w:t>
            </w:r>
          </w:p>
          <w:p w:rsidR="00D42A34" w:rsidRPr="00DD0B3C" w:rsidRDefault="00D42A34" w:rsidP="00603666">
            <w:pPr>
              <w:tabs>
                <w:tab w:val="left" w:pos="0"/>
              </w:tabs>
              <w:jc w:val="center"/>
            </w:pPr>
          </w:p>
        </w:tc>
        <w:tc>
          <w:tcPr>
            <w:tcW w:w="2144" w:type="dxa"/>
          </w:tcPr>
          <w:p w:rsidR="00603666" w:rsidRPr="00DD0B3C" w:rsidRDefault="005A105A" w:rsidP="00603666">
            <w:pPr>
              <w:tabs>
                <w:tab w:val="left" w:pos="0"/>
              </w:tabs>
              <w:jc w:val="center"/>
            </w:pPr>
            <w:r>
              <w:t xml:space="preserve">Секретарь </w:t>
            </w:r>
            <w:r w:rsidR="00C72506" w:rsidRPr="00DD0B3C">
              <w:t>Молотова И.В.</w:t>
            </w:r>
          </w:p>
        </w:tc>
      </w:tr>
      <w:tr w:rsidR="008B5065" w:rsidTr="00DD0B3C">
        <w:tc>
          <w:tcPr>
            <w:tcW w:w="710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</w:t>
            </w:r>
          </w:p>
        </w:tc>
        <w:tc>
          <w:tcPr>
            <w:tcW w:w="552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</w:t>
            </w:r>
            <w:r w:rsidRPr="005C56E2">
              <w:t>.   О мерах по  организации эффективного досуга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 молодежи.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2.  О состоянии и мерах по социальной реабилитации  лиц,  освободившихся из мест лишения свободы и лиц, страдающих наркотической зависимостью.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 3. О противодействии изготовлению и сбыту  </w:t>
            </w:r>
          </w:p>
          <w:p w:rsidR="008B5065" w:rsidRPr="00DD0B3C" w:rsidRDefault="005C56E2" w:rsidP="00856276">
            <w:pPr>
              <w:tabs>
                <w:tab w:val="left" w:pos="0"/>
              </w:tabs>
            </w:pPr>
            <w:r w:rsidRPr="005C56E2"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</w:tc>
        <w:tc>
          <w:tcPr>
            <w:tcW w:w="1400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2144" w:type="dxa"/>
          </w:tcPr>
          <w:p w:rsidR="008B5065" w:rsidRPr="00DD0B3C" w:rsidRDefault="005A105A" w:rsidP="008B5065">
            <w:pPr>
              <w:jc w:val="center"/>
            </w:pPr>
            <w:r>
              <w:t xml:space="preserve">Секретарь </w:t>
            </w:r>
            <w:r w:rsidR="008B5065" w:rsidRPr="00DD0B3C">
              <w:t>Молотова И.В.</w:t>
            </w:r>
          </w:p>
        </w:tc>
      </w:tr>
      <w:tr w:rsidR="008B5065" w:rsidTr="00DD0B3C">
        <w:tc>
          <w:tcPr>
            <w:tcW w:w="710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</w:t>
            </w:r>
          </w:p>
        </w:tc>
        <w:tc>
          <w:tcPr>
            <w:tcW w:w="552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2. Обсуждение  результатов работы общественных воспитателей, закрепленных за  «трудными» подростками. 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3. О состоянии работы с молодежью и привлечение</w:t>
            </w:r>
          </w:p>
          <w:p w:rsidR="008B5065" w:rsidRPr="00DD0B3C" w:rsidRDefault="005C56E2" w:rsidP="005C56E2">
            <w:pPr>
              <w:tabs>
                <w:tab w:val="left" w:pos="0"/>
              </w:tabs>
            </w:pPr>
            <w:r w:rsidRPr="005C56E2">
              <w:t xml:space="preserve"> их к работе  общественных объединений правоохранительной направленности.</w:t>
            </w:r>
          </w:p>
        </w:tc>
        <w:tc>
          <w:tcPr>
            <w:tcW w:w="1400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2144" w:type="dxa"/>
          </w:tcPr>
          <w:p w:rsidR="008B5065" w:rsidRPr="00DD0B3C" w:rsidRDefault="005A105A" w:rsidP="008B5065">
            <w:pPr>
              <w:jc w:val="center"/>
            </w:pPr>
            <w:r>
              <w:t xml:space="preserve">Секретарь </w:t>
            </w:r>
            <w:r w:rsidR="008B5065" w:rsidRPr="00DD0B3C">
              <w:t>Молотова И.В.</w:t>
            </w:r>
          </w:p>
        </w:tc>
      </w:tr>
      <w:tr w:rsidR="008B5065" w:rsidTr="00DD0B3C">
        <w:tc>
          <w:tcPr>
            <w:tcW w:w="710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</w:t>
            </w:r>
          </w:p>
        </w:tc>
        <w:tc>
          <w:tcPr>
            <w:tcW w:w="552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1. О состоянии работы по раннему предупреждению  алкогольной и наркотической зависимости у молодежи.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2. О повышении эффективности профилактики 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пьянства, алкоголизма, наркомании и </w:t>
            </w:r>
            <w:proofErr w:type="spellStart"/>
            <w:r w:rsidRPr="005C56E2">
              <w:t>табакокурения</w:t>
            </w:r>
            <w:proofErr w:type="spellEnd"/>
            <w:r w:rsidRPr="005C56E2">
              <w:t xml:space="preserve"> среди молодежи.</w:t>
            </w:r>
          </w:p>
          <w:p w:rsidR="00FF7AE4" w:rsidRPr="00DD0B3C" w:rsidRDefault="005C56E2" w:rsidP="005C56E2">
            <w:pPr>
              <w:tabs>
                <w:tab w:val="left" w:pos="0"/>
              </w:tabs>
            </w:pPr>
            <w:r w:rsidRPr="005C56E2">
              <w:t xml:space="preserve">3. О состоянии  разъяснительной работы с представителями бизнеса по вопросам профилактики краж с объектов  хранения  </w:t>
            </w:r>
            <w:proofErr w:type="spellStart"/>
            <w:r w:rsidRPr="005C56E2">
              <w:t>товарн</w:t>
            </w:r>
            <w:proofErr w:type="gramStart"/>
            <w:r w:rsidRPr="005C56E2">
              <w:t>о</w:t>
            </w:r>
            <w:proofErr w:type="spellEnd"/>
            <w:r w:rsidRPr="005C56E2">
              <w:t>-</w:t>
            </w:r>
            <w:proofErr w:type="gramEnd"/>
            <w:r w:rsidRPr="005C56E2">
              <w:t xml:space="preserve"> материальных ценностей.</w:t>
            </w:r>
          </w:p>
        </w:tc>
        <w:tc>
          <w:tcPr>
            <w:tcW w:w="1400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2144" w:type="dxa"/>
          </w:tcPr>
          <w:p w:rsidR="008B5065" w:rsidRPr="00DD0B3C" w:rsidRDefault="005A105A" w:rsidP="008B5065">
            <w:pPr>
              <w:jc w:val="center"/>
            </w:pPr>
            <w:r>
              <w:t xml:space="preserve">Секретарь </w:t>
            </w:r>
            <w:r w:rsidR="008B5065" w:rsidRPr="00DD0B3C">
              <w:t>Молотова И.В.</w:t>
            </w:r>
          </w:p>
        </w:tc>
      </w:tr>
    </w:tbl>
    <w:p w:rsidR="005C56E2" w:rsidRDefault="005C56E2" w:rsidP="005C56E2">
      <w:pPr>
        <w:tabs>
          <w:tab w:val="left" w:pos="0"/>
        </w:tabs>
        <w:rPr>
          <w:b/>
          <w:sz w:val="28"/>
          <w:szCs w:val="28"/>
        </w:rPr>
      </w:pPr>
    </w:p>
    <w:sectPr w:rsidR="005C56E2" w:rsidSect="008903B7">
      <w:pgSz w:w="11906" w:h="16838"/>
      <w:pgMar w:top="709" w:right="850" w:bottom="709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5011D"/>
    <w:multiLevelType w:val="hybridMultilevel"/>
    <w:tmpl w:val="57061A26"/>
    <w:lvl w:ilvl="0" w:tplc="74729DD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958C9"/>
    <w:multiLevelType w:val="hybridMultilevel"/>
    <w:tmpl w:val="1750CA68"/>
    <w:lvl w:ilvl="0" w:tplc="A50C66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B402E"/>
    <w:multiLevelType w:val="hybridMultilevel"/>
    <w:tmpl w:val="AF6A027C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03666"/>
    <w:rsid w:val="00032A3A"/>
    <w:rsid w:val="000763FE"/>
    <w:rsid w:val="000B477E"/>
    <w:rsid w:val="001321EF"/>
    <w:rsid w:val="003703B3"/>
    <w:rsid w:val="00387ECA"/>
    <w:rsid w:val="003A08E2"/>
    <w:rsid w:val="0048727E"/>
    <w:rsid w:val="004B1F4A"/>
    <w:rsid w:val="004B7469"/>
    <w:rsid w:val="004E1451"/>
    <w:rsid w:val="00532F73"/>
    <w:rsid w:val="005A105A"/>
    <w:rsid w:val="005A5F67"/>
    <w:rsid w:val="005B6078"/>
    <w:rsid w:val="005C56E2"/>
    <w:rsid w:val="00603666"/>
    <w:rsid w:val="00624555"/>
    <w:rsid w:val="006A67D8"/>
    <w:rsid w:val="006D780B"/>
    <w:rsid w:val="00706277"/>
    <w:rsid w:val="00772C61"/>
    <w:rsid w:val="007D5ABD"/>
    <w:rsid w:val="00856276"/>
    <w:rsid w:val="008903B7"/>
    <w:rsid w:val="008B08A0"/>
    <w:rsid w:val="008B5065"/>
    <w:rsid w:val="009157A5"/>
    <w:rsid w:val="009330BB"/>
    <w:rsid w:val="009657F8"/>
    <w:rsid w:val="00BB6A8C"/>
    <w:rsid w:val="00C72506"/>
    <w:rsid w:val="00CB4F01"/>
    <w:rsid w:val="00CE20B7"/>
    <w:rsid w:val="00D15995"/>
    <w:rsid w:val="00D42A34"/>
    <w:rsid w:val="00DD0B3C"/>
    <w:rsid w:val="00DF578C"/>
    <w:rsid w:val="00ED00C8"/>
    <w:rsid w:val="00F541FC"/>
    <w:rsid w:val="00FA083B"/>
    <w:rsid w:val="00FA6D66"/>
    <w:rsid w:val="00FF1BC3"/>
    <w:rsid w:val="00FF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uiPriority w:val="59"/>
    <w:rsid w:val="00603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2020-02-12T12:13:00Z</cp:lastPrinted>
  <dcterms:created xsi:type="dcterms:W3CDTF">2019-04-19T08:12:00Z</dcterms:created>
  <dcterms:modified xsi:type="dcterms:W3CDTF">2021-12-22T11:01:00Z</dcterms:modified>
</cp:coreProperties>
</file>