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6B66CC">
        <w:rPr>
          <w:b/>
          <w:sz w:val="36"/>
          <w:szCs w:val="36"/>
        </w:rPr>
        <w:t>НЕЧАЕВСКОГО</w:t>
      </w:r>
      <w:r>
        <w:rPr>
          <w:b/>
          <w:sz w:val="36"/>
          <w:szCs w:val="36"/>
        </w:rPr>
        <w:t xml:space="preserve"> СЕЛЬСОВЕТА </w:t>
      </w: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ПЕНЗЕНСКОЙ 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</w:t>
      </w:r>
      <w:r w:rsidR="004F274E">
        <w:rPr>
          <w:b/>
          <w:sz w:val="36"/>
          <w:szCs w:val="36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F274E" w:rsidRDefault="004F274E" w:rsidP="004F274E">
      <w:pPr>
        <w:jc w:val="center"/>
      </w:pPr>
      <w:r w:rsidRPr="00A4219D">
        <w:t xml:space="preserve">от  </w:t>
      </w:r>
      <w:r w:rsidR="0046743A">
        <w:t>29.11.2021</w:t>
      </w:r>
      <w:r w:rsidRPr="00A4219D">
        <w:t xml:space="preserve">  № </w:t>
      </w:r>
      <w:r w:rsidR="0046743A">
        <w:t>185-78</w:t>
      </w:r>
      <w:r w:rsidR="00025134" w:rsidRPr="00A4219D">
        <w:t xml:space="preserve">/7 </w:t>
      </w:r>
    </w:p>
    <w:p w:rsidR="004F274E" w:rsidRDefault="004F274E" w:rsidP="004F274E">
      <w:pPr>
        <w:jc w:val="center"/>
      </w:pPr>
      <w:r w:rsidRPr="004F274E">
        <w:t>с.</w:t>
      </w:r>
      <w:r w:rsidR="006B66CC">
        <w:t xml:space="preserve"> Нечаевка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r w:rsidR="006B66CC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6743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="006B66CC">
        <w:rPr>
          <w:sz w:val="28"/>
          <w:szCs w:val="28"/>
        </w:rPr>
        <w:t>Медушонкова Дмитрия Викторовича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46743A">
        <w:rPr>
          <w:sz w:val="28"/>
          <w:szCs w:val="28"/>
        </w:rPr>
        <w:t>2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B66CC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  <w:r w:rsidR="006B66CC">
        <w:rPr>
          <w:b/>
          <w:sz w:val="28"/>
          <w:szCs w:val="28"/>
        </w:rPr>
        <w:t xml:space="preserve"> Нечаевского сельсовета</w:t>
      </w:r>
    </w:p>
    <w:p w:rsidR="004F274E" w:rsidRDefault="006B66CC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  <w:r w:rsidR="007A2FD1">
        <w:rPr>
          <w:b/>
          <w:sz w:val="28"/>
          <w:szCs w:val="28"/>
        </w:rPr>
        <w:t xml:space="preserve">  </w:t>
      </w:r>
      <w:r w:rsidR="004F274E"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 сельсовета  Мокшанского  райо</w:t>
      </w:r>
      <w:r w:rsidR="007A2FD1">
        <w:rPr>
          <w:sz w:val="28"/>
          <w:szCs w:val="28"/>
        </w:rPr>
        <w:t>на  Пензенской  области   на 202</w:t>
      </w:r>
      <w:r w:rsidR="0046743A">
        <w:rPr>
          <w:sz w:val="28"/>
          <w:szCs w:val="28"/>
        </w:rPr>
        <w:t>2</w:t>
      </w:r>
      <w:r>
        <w:rPr>
          <w:sz w:val="28"/>
          <w:szCs w:val="28"/>
        </w:rPr>
        <w:t xml:space="preserve"> год  согласно приложению.</w:t>
      </w:r>
    </w:p>
    <w:p w:rsidR="004F274E" w:rsidRDefault="007A2FD1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Признать утратившим</w:t>
      </w:r>
      <w:r w:rsidR="004F274E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="004F274E">
        <w:rPr>
          <w:sz w:val="28"/>
          <w:szCs w:val="28"/>
        </w:rPr>
        <w:t xml:space="preserve"> сельсовета  от </w:t>
      </w:r>
      <w:r w:rsidR="0046743A">
        <w:rPr>
          <w:sz w:val="28"/>
          <w:szCs w:val="28"/>
        </w:rPr>
        <w:t>28.12.2020</w:t>
      </w:r>
      <w:r w:rsidR="004F274E">
        <w:rPr>
          <w:sz w:val="28"/>
          <w:szCs w:val="28"/>
        </w:rPr>
        <w:t xml:space="preserve"> № </w:t>
      </w:r>
      <w:r w:rsidR="0046743A">
        <w:rPr>
          <w:sz w:val="28"/>
          <w:szCs w:val="28"/>
        </w:rPr>
        <w:t>127-44</w:t>
      </w:r>
      <w:r w:rsidR="005058B0">
        <w:rPr>
          <w:sz w:val="28"/>
          <w:szCs w:val="28"/>
        </w:rPr>
        <w:t>/7</w:t>
      </w:r>
      <w:r w:rsidR="004F274E">
        <w:rPr>
          <w:sz w:val="28"/>
          <w:szCs w:val="28"/>
        </w:rPr>
        <w:t xml:space="preserve"> </w:t>
      </w:r>
      <w:r w:rsidR="004F274E">
        <w:t xml:space="preserve"> 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="004F274E">
        <w:rPr>
          <w:sz w:val="28"/>
          <w:szCs w:val="28"/>
        </w:rPr>
        <w:t xml:space="preserve"> сельсовета Мокшанского района Пензенской области  на 20</w:t>
      </w:r>
      <w:r w:rsidR="005058B0">
        <w:rPr>
          <w:sz w:val="28"/>
          <w:szCs w:val="28"/>
        </w:rPr>
        <w:t>2</w:t>
      </w:r>
      <w:r w:rsidR="0046743A">
        <w:rPr>
          <w:sz w:val="28"/>
          <w:szCs w:val="28"/>
        </w:rPr>
        <w:t>1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>
        <w:rPr>
          <w:sz w:val="28"/>
          <w:szCs w:val="28"/>
        </w:rPr>
        <w:t>.</w:t>
      </w: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Настоящее решение вступает в силу с момента принятия и распространяется на правоотношения, возникшие с 01.01.20</w:t>
      </w:r>
      <w:r w:rsidR="007A2FD1">
        <w:rPr>
          <w:sz w:val="28"/>
          <w:szCs w:val="28"/>
        </w:rPr>
        <w:t>2</w:t>
      </w:r>
      <w:r w:rsidR="0046743A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r w:rsidR="006B66CC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</w:t>
      </w:r>
      <w:r w:rsidR="006B66CC">
        <w:rPr>
          <w:b/>
          <w:sz w:val="28"/>
          <w:szCs w:val="28"/>
        </w:rPr>
        <w:t>Д.В. Медушонков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6B66CC" w:rsidRDefault="006B66CC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4F274E" w:rsidRDefault="007A2FD1" w:rsidP="004F274E">
      <w:pPr>
        <w:jc w:val="center"/>
      </w:pPr>
      <w:r>
        <w:lastRenderedPageBreak/>
        <w:t xml:space="preserve">                                                                                            </w:t>
      </w:r>
      <w:r w:rsidR="000B1BBD">
        <w:t xml:space="preserve">  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r w:rsidR="006B66CC">
        <w:t>Нечаевского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Мокшанского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46743A">
        <w:t>29.11.2021</w:t>
      </w:r>
      <w:r w:rsidR="00A4219D" w:rsidRPr="00A4219D">
        <w:t xml:space="preserve"> </w:t>
      </w:r>
      <w:r w:rsidR="00953BAD" w:rsidRPr="00A4219D">
        <w:t xml:space="preserve"> № </w:t>
      </w:r>
      <w:r w:rsidR="0046743A">
        <w:t>185-78</w:t>
      </w:r>
      <w:r w:rsidR="00953BAD" w:rsidRPr="00A4219D">
        <w:t>/7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r w:rsidR="006B66CC">
        <w:rPr>
          <w:b/>
          <w:sz w:val="28"/>
          <w:szCs w:val="28"/>
        </w:rPr>
        <w:t>Нечаевского</w:t>
      </w:r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Мокшанского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46743A">
        <w:rPr>
          <w:b/>
          <w:sz w:val="28"/>
          <w:szCs w:val="28"/>
        </w:rPr>
        <w:t>2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Pr="00B2788E">
        <w:rPr>
          <w:sz w:val="28"/>
          <w:szCs w:val="28"/>
        </w:rPr>
        <w:t xml:space="preserve"> сельсовета Мокшанского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490" w:type="dxa"/>
        <w:tblInd w:w="-743" w:type="dxa"/>
        <w:tblLayout w:type="fixed"/>
        <w:tblLook w:val="04A0"/>
      </w:tblPr>
      <w:tblGrid>
        <w:gridCol w:w="851"/>
        <w:gridCol w:w="4962"/>
        <w:gridCol w:w="1701"/>
        <w:gridCol w:w="2976"/>
      </w:tblGrid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№№ п/п</w:t>
            </w:r>
          </w:p>
        </w:tc>
        <w:tc>
          <w:tcPr>
            <w:tcW w:w="496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70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2976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96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13B47" w:rsidRPr="00C43BD1" w:rsidRDefault="00D65B70" w:rsidP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962" w:type="dxa"/>
          </w:tcPr>
          <w:p w:rsidR="00D65B70" w:rsidRPr="00C43BD1" w:rsidRDefault="00D65B70" w:rsidP="005058B0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за 20</w:t>
            </w:r>
            <w:r w:rsidR="005058B0">
              <w:t>20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проведении антикоррупционной экспертизы нормативных правовых актов и проектов нормативных правовых актов Комитета местного самоуправления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бюджете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>Отчет о приватизации муниципального имущества  за 20</w:t>
            </w:r>
            <w:r w:rsidR="005058B0">
              <w:t>20</w:t>
            </w:r>
            <w:r w:rsidRPr="00C43BD1">
              <w:t xml:space="preserve"> год</w:t>
            </w:r>
          </w:p>
        </w:tc>
        <w:tc>
          <w:tcPr>
            <w:tcW w:w="1701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2976" w:type="dxa"/>
          </w:tcPr>
          <w:p w:rsidR="00B2788E" w:rsidRPr="00C43BD1" w:rsidRDefault="00B2788E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 xml:space="preserve">Утверждение Прогнозного плана (программы) приватизации муниципального имущества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на 202</w:t>
            </w:r>
            <w:r w:rsidR="005058B0">
              <w:t>2</w:t>
            </w:r>
            <w:r w:rsidRPr="00C43BD1">
              <w:t xml:space="preserve"> год и на плановый период 202</w:t>
            </w:r>
            <w:r w:rsidR="005058B0">
              <w:t>3</w:t>
            </w:r>
            <w:r w:rsidRPr="00C43BD1">
              <w:t xml:space="preserve"> – 202</w:t>
            </w:r>
            <w:r w:rsidR="005058B0">
              <w:t>4</w:t>
            </w:r>
            <w:r w:rsidRPr="00C43BD1">
              <w:t xml:space="preserve"> годов.</w:t>
            </w:r>
          </w:p>
        </w:tc>
        <w:tc>
          <w:tcPr>
            <w:tcW w:w="1701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96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  <w:r w:rsidR="006B66CC">
              <w:t>на 2022 год</w:t>
            </w:r>
          </w:p>
        </w:tc>
        <w:tc>
          <w:tcPr>
            <w:tcW w:w="1701" w:type="dxa"/>
          </w:tcPr>
          <w:p w:rsidR="00B2788E" w:rsidRPr="00C43BD1" w:rsidRDefault="006B66CC" w:rsidP="00723458">
            <w:r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96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r w:rsidR="006B66CC">
              <w:t>Нечаевского</w:t>
            </w:r>
            <w:r w:rsidRPr="00C43BD1">
              <w:t xml:space="preserve"> сельсовета  Мокшанского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723458"/>
        </w:tc>
        <w:tc>
          <w:tcPr>
            <w:tcW w:w="2976" w:type="dxa"/>
          </w:tcPr>
          <w:p w:rsidR="00B212A3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962" w:type="dxa"/>
          </w:tcPr>
          <w:p w:rsidR="00C43BD1" w:rsidRPr="00C43BD1" w:rsidRDefault="00C43BD1" w:rsidP="006B66CC">
            <w:pPr>
              <w:jc w:val="both"/>
            </w:pPr>
            <w:r w:rsidRPr="00C43BD1">
              <w:t xml:space="preserve">О внесении изменений в Положение о муниципальной службе в </w:t>
            </w:r>
            <w:r w:rsidR="006B66CC">
              <w:t>Нечаев</w:t>
            </w:r>
            <w:r w:rsidRPr="00C43BD1">
              <w:t>ском сельсовете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025134" w:rsidRPr="00C43BD1" w:rsidTr="006B66CC">
        <w:tc>
          <w:tcPr>
            <w:tcW w:w="851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96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r w:rsidR="006B66CC">
              <w:t>Нечаевского</w:t>
            </w:r>
            <w:r w:rsidRPr="00025134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025134" w:rsidRPr="00025134" w:rsidRDefault="00025134" w:rsidP="00E64F92">
            <w:pPr>
              <w:jc w:val="center"/>
            </w:pPr>
            <w:r w:rsidRPr="00025134">
              <w:t>По мере необходимости</w:t>
            </w:r>
          </w:p>
        </w:tc>
        <w:tc>
          <w:tcPr>
            <w:tcW w:w="2976" w:type="dxa"/>
          </w:tcPr>
          <w:p w:rsidR="00025134" w:rsidRPr="00025134" w:rsidRDefault="00025134" w:rsidP="00E64F92">
            <w:r w:rsidRPr="00025134">
              <w:t xml:space="preserve">Глава </w:t>
            </w:r>
            <w:r w:rsidR="006B66CC">
              <w:t>Нечаевского</w:t>
            </w:r>
            <w:r w:rsidRPr="00025134">
              <w:t xml:space="preserve"> сельсовета Мокшанского района Пензенской области</w:t>
            </w:r>
          </w:p>
        </w:tc>
      </w:tr>
      <w:tr w:rsidR="0046743A" w:rsidRPr="00C43BD1" w:rsidTr="006B66CC">
        <w:tc>
          <w:tcPr>
            <w:tcW w:w="851" w:type="dxa"/>
          </w:tcPr>
          <w:p w:rsidR="0046743A" w:rsidRPr="00832121" w:rsidRDefault="0046743A" w:rsidP="009F4271">
            <w:pPr>
              <w:jc w:val="center"/>
            </w:pPr>
            <w:r w:rsidRPr="00832121">
              <w:t>22</w:t>
            </w:r>
          </w:p>
        </w:tc>
        <w:tc>
          <w:tcPr>
            <w:tcW w:w="4962" w:type="dxa"/>
          </w:tcPr>
          <w:p w:rsidR="0046743A" w:rsidRPr="00832121" w:rsidRDefault="0046743A" w:rsidP="009F4271">
            <w:r w:rsidRPr="00832121">
              <w:t xml:space="preserve">Внесение изменений в Правила </w:t>
            </w:r>
            <w:r w:rsidRPr="00832121">
              <w:lastRenderedPageBreak/>
              <w:t>благоустройства территории Нечаевского сельсовета Мокшанского района Пензенской области</w:t>
            </w:r>
          </w:p>
        </w:tc>
        <w:tc>
          <w:tcPr>
            <w:tcW w:w="1701" w:type="dxa"/>
          </w:tcPr>
          <w:p w:rsidR="0046743A" w:rsidRPr="00832121" w:rsidRDefault="0046743A" w:rsidP="009F4271">
            <w:pPr>
              <w:jc w:val="center"/>
            </w:pPr>
            <w:r w:rsidRPr="00832121">
              <w:lastRenderedPageBreak/>
              <w:t xml:space="preserve">По мере </w:t>
            </w:r>
            <w:r w:rsidRPr="00832121">
              <w:lastRenderedPageBreak/>
              <w:t>необходимости</w:t>
            </w:r>
          </w:p>
        </w:tc>
        <w:tc>
          <w:tcPr>
            <w:tcW w:w="2976" w:type="dxa"/>
          </w:tcPr>
          <w:p w:rsidR="0046743A" w:rsidRPr="00832121" w:rsidRDefault="0046743A" w:rsidP="009F4271">
            <w:r w:rsidRPr="00832121">
              <w:lastRenderedPageBreak/>
              <w:t xml:space="preserve">Глава Нечаевского </w:t>
            </w:r>
            <w:r w:rsidRPr="00832121">
              <w:lastRenderedPageBreak/>
              <w:t>сельсовета Мокшанского района Пензенской области</w:t>
            </w:r>
          </w:p>
        </w:tc>
      </w:tr>
      <w:tr w:rsidR="0046743A" w:rsidRPr="00C43BD1" w:rsidTr="006B66CC">
        <w:tc>
          <w:tcPr>
            <w:tcW w:w="851" w:type="dxa"/>
          </w:tcPr>
          <w:p w:rsidR="0046743A" w:rsidRPr="00832121" w:rsidRDefault="0046743A" w:rsidP="009F4271">
            <w:pPr>
              <w:jc w:val="center"/>
            </w:pPr>
            <w:r>
              <w:lastRenderedPageBreak/>
              <w:t>23</w:t>
            </w:r>
          </w:p>
        </w:tc>
        <w:tc>
          <w:tcPr>
            <w:tcW w:w="4962" w:type="dxa"/>
          </w:tcPr>
          <w:p w:rsidR="0046743A" w:rsidRPr="00832121" w:rsidRDefault="0046743A" w:rsidP="009F4271">
            <w:r w:rsidRPr="00832121">
              <w:t xml:space="preserve">Внесение изменений в </w:t>
            </w:r>
            <w:r>
              <w:t>Положение об организации похоронного дела на</w:t>
            </w:r>
            <w:r w:rsidRPr="00832121">
              <w:t xml:space="preserve"> территории Нечаевского сельсовета Мокшанского района Пензенской области</w:t>
            </w:r>
          </w:p>
        </w:tc>
        <w:tc>
          <w:tcPr>
            <w:tcW w:w="1701" w:type="dxa"/>
          </w:tcPr>
          <w:p w:rsidR="0046743A" w:rsidRPr="00832121" w:rsidRDefault="0046743A" w:rsidP="009F4271">
            <w:pPr>
              <w:jc w:val="center"/>
            </w:pPr>
            <w:r w:rsidRPr="00832121">
              <w:t>По мере необходимости</w:t>
            </w:r>
          </w:p>
        </w:tc>
        <w:tc>
          <w:tcPr>
            <w:tcW w:w="2976" w:type="dxa"/>
          </w:tcPr>
          <w:p w:rsidR="0046743A" w:rsidRPr="00832121" w:rsidRDefault="0046743A" w:rsidP="009F4271">
            <w:r w:rsidRPr="00832121">
              <w:t>Глава Нечаевского сельсовета Мокшанского района Пензенской области</w:t>
            </w:r>
          </w:p>
        </w:tc>
      </w:tr>
    </w:tbl>
    <w:p w:rsidR="004B1F4A" w:rsidRDefault="004B1F4A"/>
    <w:sectPr w:rsidR="004B1F4A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21652"/>
    <w:rsid w:val="00025134"/>
    <w:rsid w:val="00043CDD"/>
    <w:rsid w:val="000B1BBD"/>
    <w:rsid w:val="002C1F92"/>
    <w:rsid w:val="003703B3"/>
    <w:rsid w:val="003A7CA5"/>
    <w:rsid w:val="003F5256"/>
    <w:rsid w:val="00436D99"/>
    <w:rsid w:val="0046743A"/>
    <w:rsid w:val="004B1F4A"/>
    <w:rsid w:val="004F274E"/>
    <w:rsid w:val="005058B0"/>
    <w:rsid w:val="00601603"/>
    <w:rsid w:val="006608C4"/>
    <w:rsid w:val="00662086"/>
    <w:rsid w:val="006B66CC"/>
    <w:rsid w:val="006D0CA2"/>
    <w:rsid w:val="007A2FD1"/>
    <w:rsid w:val="007E7742"/>
    <w:rsid w:val="008044E9"/>
    <w:rsid w:val="008450DA"/>
    <w:rsid w:val="008C7D3D"/>
    <w:rsid w:val="008D4AEB"/>
    <w:rsid w:val="00953BAD"/>
    <w:rsid w:val="009C41F8"/>
    <w:rsid w:val="00A24617"/>
    <w:rsid w:val="00A3411C"/>
    <w:rsid w:val="00A4219D"/>
    <w:rsid w:val="00A96577"/>
    <w:rsid w:val="00B212A3"/>
    <w:rsid w:val="00B2788E"/>
    <w:rsid w:val="00B61A68"/>
    <w:rsid w:val="00C43BD1"/>
    <w:rsid w:val="00CD2DFC"/>
    <w:rsid w:val="00D13B47"/>
    <w:rsid w:val="00D65B70"/>
    <w:rsid w:val="00DF578C"/>
    <w:rsid w:val="00ED4827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2020-07-06T06:43:00Z</cp:lastPrinted>
  <dcterms:created xsi:type="dcterms:W3CDTF">2020-12-25T10:54:00Z</dcterms:created>
  <dcterms:modified xsi:type="dcterms:W3CDTF">2021-11-29T11:52:00Z</dcterms:modified>
</cp:coreProperties>
</file>