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5" w:rsidRPr="004C6983" w:rsidRDefault="00571145" w:rsidP="00571145">
      <w:pPr>
        <w:tabs>
          <w:tab w:val="left" w:pos="5265"/>
        </w:tabs>
        <w:autoSpaceDE w:val="0"/>
        <w:autoSpaceDN w:val="0"/>
        <w:adjustRightInd w:val="0"/>
        <w:ind w:firstLine="72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14375" cy="9525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СЕДЬМОГО СОЗЫВА</w:t>
      </w:r>
    </w:p>
    <w:p w:rsidR="00571145" w:rsidRPr="00571145" w:rsidRDefault="00571145" w:rsidP="005711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145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571145" w:rsidRPr="00571145" w:rsidRDefault="00F956D9" w:rsidP="00571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1145" w:rsidRPr="00571145">
        <w:rPr>
          <w:rFonts w:ascii="Times New Roman" w:hAnsi="Times New Roman" w:cs="Times New Roman"/>
          <w:sz w:val="24"/>
          <w:szCs w:val="24"/>
        </w:rPr>
        <w:t>т</w:t>
      </w:r>
      <w:r w:rsidRPr="00F956D9">
        <w:rPr>
          <w:rFonts w:ascii="Times New Roman" w:hAnsi="Times New Roman" w:cs="Times New Roman"/>
          <w:sz w:val="24"/>
          <w:szCs w:val="24"/>
        </w:rPr>
        <w:t xml:space="preserve"> </w:t>
      </w:r>
      <w:r w:rsidR="00987F12">
        <w:rPr>
          <w:rFonts w:ascii="Times New Roman" w:hAnsi="Times New Roman" w:cs="Times New Roman"/>
          <w:sz w:val="24"/>
          <w:szCs w:val="24"/>
        </w:rPr>
        <w:t xml:space="preserve">03.07.2023 </w:t>
      </w:r>
      <w:r w:rsidR="00571145" w:rsidRPr="00571145">
        <w:rPr>
          <w:rFonts w:ascii="Times New Roman" w:hAnsi="Times New Roman" w:cs="Times New Roman"/>
          <w:sz w:val="24"/>
          <w:szCs w:val="24"/>
        </w:rPr>
        <w:t xml:space="preserve">№ </w:t>
      </w:r>
      <w:r w:rsidR="00987F12">
        <w:rPr>
          <w:rFonts w:ascii="Times New Roman" w:hAnsi="Times New Roman" w:cs="Times New Roman"/>
          <w:sz w:val="24"/>
          <w:szCs w:val="24"/>
        </w:rPr>
        <w:t>304-145/7</w:t>
      </w:r>
    </w:p>
    <w:p w:rsidR="00571145" w:rsidRPr="00571145" w:rsidRDefault="00571145" w:rsidP="005711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114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571145">
        <w:rPr>
          <w:rFonts w:ascii="Times New Roman" w:hAnsi="Times New Roman" w:cs="Times New Roman"/>
          <w:sz w:val="26"/>
          <w:szCs w:val="26"/>
        </w:rPr>
        <w:t>. Нечаевка</w:t>
      </w:r>
      <w:r w:rsidRPr="00571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1145" w:rsidRPr="00F956D9" w:rsidRDefault="00571145" w:rsidP="00571145">
      <w:pPr>
        <w:pStyle w:val="a5"/>
        <w:spacing w:before="0" w:beforeAutospacing="0" w:after="0" w:afterAutospacing="0"/>
        <w:ind w:firstLine="600"/>
        <w:jc w:val="center"/>
        <w:rPr>
          <w:b/>
          <w:sz w:val="23"/>
          <w:szCs w:val="23"/>
        </w:rPr>
      </w:pPr>
      <w:r w:rsidRPr="00F956D9">
        <w:rPr>
          <w:b/>
          <w:sz w:val="23"/>
          <w:szCs w:val="23"/>
        </w:rPr>
        <w:t>О внесении изменений в Правила Благоустройства территории Нечаевского сельсовета Мокшанского района Пензенской области, утвержденные решением Комитета местного самоуправления Нечаевского сельсовета Мокшанского района Пензенской области от 02.10.2017 № 238-100/6</w:t>
      </w:r>
    </w:p>
    <w:p w:rsidR="00571145" w:rsidRPr="00F956D9" w:rsidRDefault="00571145" w:rsidP="00571145">
      <w:pPr>
        <w:pStyle w:val="a5"/>
        <w:spacing w:before="0" w:beforeAutospacing="0" w:after="0" w:afterAutospacing="0"/>
        <w:ind w:firstLine="600"/>
        <w:jc w:val="center"/>
        <w:rPr>
          <w:b/>
          <w:sz w:val="23"/>
          <w:szCs w:val="23"/>
        </w:rPr>
      </w:pPr>
    </w:p>
    <w:p w:rsidR="00DF0DB0" w:rsidRPr="00F956D9" w:rsidRDefault="00571145" w:rsidP="00DF0DB0">
      <w:pPr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       </w:t>
      </w:r>
      <w:r w:rsidR="00DF0DB0" w:rsidRPr="00F956D9">
        <w:rPr>
          <w:rFonts w:ascii="Times New Roman" w:hAnsi="Times New Roman" w:cs="Times New Roman"/>
          <w:sz w:val="23"/>
          <w:szCs w:val="23"/>
        </w:rPr>
        <w:t xml:space="preserve"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Федерации», руководствуясь Уставном Нечаевского сельсовета Мокшанского района Пензенской области, </w:t>
      </w:r>
    </w:p>
    <w:p w:rsidR="00571145" w:rsidRPr="00F956D9" w:rsidRDefault="00DF0DB0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>Комитет местного самоуправления Нечаевского сельсовета</w:t>
      </w:r>
    </w:p>
    <w:p w:rsidR="00DF0DB0" w:rsidRPr="00F956D9" w:rsidRDefault="00DF0DB0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71145" w:rsidRPr="00F956D9">
        <w:rPr>
          <w:rFonts w:ascii="Times New Roman" w:hAnsi="Times New Roman" w:cs="Times New Roman"/>
          <w:b/>
          <w:sz w:val="23"/>
          <w:szCs w:val="23"/>
        </w:rPr>
        <w:t>М</w:t>
      </w:r>
      <w:r w:rsidRPr="00F956D9">
        <w:rPr>
          <w:rFonts w:ascii="Times New Roman" w:hAnsi="Times New Roman" w:cs="Times New Roman"/>
          <w:b/>
          <w:sz w:val="23"/>
          <w:szCs w:val="23"/>
        </w:rPr>
        <w:t>окшанского района Пензенской области решил:</w:t>
      </w:r>
    </w:p>
    <w:p w:rsidR="00571145" w:rsidRPr="00F956D9" w:rsidRDefault="00571145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F0DB0" w:rsidRPr="00F956D9" w:rsidRDefault="00571145" w:rsidP="00987F12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       </w:t>
      </w:r>
      <w:r w:rsidR="00DF0DB0" w:rsidRPr="00F956D9">
        <w:rPr>
          <w:rFonts w:ascii="Times New Roman" w:hAnsi="Times New Roman" w:cs="Times New Roman"/>
          <w:sz w:val="23"/>
          <w:szCs w:val="23"/>
        </w:rPr>
        <w:t>1. Внести в правила благоустройства территории Нечаевского сельсовета Мокшанского района Пензенской области, утвержденные решением Комитета местного самоуправления Нечаевского сельсовета Мокшанского района Пензенской област</w:t>
      </w:r>
      <w:r w:rsidR="00457BD0" w:rsidRPr="00F956D9">
        <w:rPr>
          <w:rFonts w:ascii="Times New Roman" w:hAnsi="Times New Roman" w:cs="Times New Roman"/>
          <w:sz w:val="23"/>
          <w:szCs w:val="23"/>
        </w:rPr>
        <w:t xml:space="preserve">и от </w:t>
      </w:r>
      <w:r w:rsidRPr="00F956D9">
        <w:rPr>
          <w:rFonts w:ascii="Times New Roman" w:hAnsi="Times New Roman" w:cs="Times New Roman"/>
          <w:sz w:val="23"/>
          <w:szCs w:val="23"/>
        </w:rPr>
        <w:t>02.10.2017 № 238-100/6</w:t>
      </w:r>
      <w:r w:rsidR="00457BD0" w:rsidRPr="00F956D9">
        <w:rPr>
          <w:rFonts w:ascii="Times New Roman" w:hAnsi="Times New Roman" w:cs="Times New Roman"/>
          <w:sz w:val="23"/>
          <w:szCs w:val="23"/>
        </w:rPr>
        <w:t>, изменение</w:t>
      </w:r>
      <w:r w:rsidRPr="00F956D9">
        <w:rPr>
          <w:rFonts w:ascii="Times New Roman" w:hAnsi="Times New Roman" w:cs="Times New Roman"/>
          <w:sz w:val="23"/>
          <w:szCs w:val="23"/>
        </w:rPr>
        <w:t>,</w:t>
      </w:r>
      <w:r w:rsidR="00457BD0" w:rsidRPr="00F956D9">
        <w:rPr>
          <w:rFonts w:ascii="Times New Roman" w:hAnsi="Times New Roman" w:cs="Times New Roman"/>
          <w:sz w:val="23"/>
          <w:szCs w:val="23"/>
        </w:rPr>
        <w:t xml:space="preserve"> дополнив Правила пунктом 6.17.1. следующего содержания:</w:t>
      </w:r>
    </w:p>
    <w:p w:rsidR="00457BD0" w:rsidRPr="00F956D9" w:rsidRDefault="00457BD0" w:rsidP="00987F12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«6.17.1.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месяцев». </w:t>
      </w:r>
    </w:p>
    <w:p w:rsidR="00457BD0" w:rsidRPr="00F956D9" w:rsidRDefault="00571145" w:rsidP="0098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2.Опубликовать настоящее решение в информационном бюллетене «Вести Нечаевского сельсовета».</w:t>
      </w:r>
    </w:p>
    <w:p w:rsidR="00457BD0" w:rsidRPr="00F956D9" w:rsidRDefault="00571145" w:rsidP="0098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457BD0" w:rsidRPr="00F956D9" w:rsidRDefault="00571145" w:rsidP="0098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4.</w:t>
      </w:r>
      <w:proofErr w:type="gramStart"/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>Глава Нечаевского сельсовета</w:t>
      </w: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 xml:space="preserve">Мокшанского  района </w:t>
      </w:r>
    </w:p>
    <w:p w:rsidR="00571145" w:rsidRPr="00F956D9" w:rsidRDefault="00571145" w:rsidP="00571145">
      <w:pPr>
        <w:pStyle w:val="a8"/>
        <w:ind w:right="-1"/>
        <w:rPr>
          <w:rFonts w:ascii="Times New Roman" w:hAnsi="Times New Roman"/>
          <w:color w:val="000000"/>
          <w:sz w:val="23"/>
          <w:szCs w:val="23"/>
        </w:rPr>
      </w:pPr>
      <w:r w:rsidRPr="00F956D9">
        <w:rPr>
          <w:rFonts w:ascii="Times New Roman" w:hAnsi="Times New Roman"/>
          <w:b/>
          <w:sz w:val="23"/>
          <w:szCs w:val="23"/>
        </w:rPr>
        <w:t xml:space="preserve">Пензенской области                                                                      Д.В. </w:t>
      </w:r>
      <w:proofErr w:type="spellStart"/>
      <w:r w:rsidRPr="00F956D9">
        <w:rPr>
          <w:rFonts w:ascii="Times New Roman" w:hAnsi="Times New Roman"/>
          <w:b/>
          <w:sz w:val="23"/>
          <w:szCs w:val="23"/>
        </w:rPr>
        <w:t>Медушонков</w:t>
      </w:r>
      <w:proofErr w:type="spellEnd"/>
    </w:p>
    <w:p w:rsidR="00457BD0" w:rsidRPr="00F956D9" w:rsidRDefault="00457BD0" w:rsidP="00DF0DB0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457BD0" w:rsidRPr="00F956D9" w:rsidSect="000D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DF0DB0"/>
    <w:rsid w:val="00013288"/>
    <w:rsid w:val="000D00DA"/>
    <w:rsid w:val="003569CC"/>
    <w:rsid w:val="00372EAC"/>
    <w:rsid w:val="00457BD0"/>
    <w:rsid w:val="00571145"/>
    <w:rsid w:val="00987F12"/>
    <w:rsid w:val="00DF0DB0"/>
    <w:rsid w:val="00F9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1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71145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57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145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57114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57114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dcterms:created xsi:type="dcterms:W3CDTF">2023-06-29T06:32:00Z</dcterms:created>
  <dcterms:modified xsi:type="dcterms:W3CDTF">2023-07-03T12:21:00Z</dcterms:modified>
</cp:coreProperties>
</file>