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«30» сентября 202</w:t>
      </w:r>
      <w:r w:rsidR="00502F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372C1E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372C1E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Мокшанский район Пензенской области на 2023 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372C1E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372C1E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Мокшанский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372C1E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372C1E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на 2023 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r w:rsidR="00372C1E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 Мокшанского района Пензенской области </w:t>
      </w:r>
      <w:r w:rsidRPr="001A660D">
        <w:rPr>
          <w:b/>
          <w:color w:val="0000FF"/>
          <w:sz w:val="28"/>
          <w:szCs w:val="28"/>
          <w:lang w:eastAsia="ru-RU"/>
        </w:rPr>
        <w:t>от 16.11.2021 №1</w:t>
      </w:r>
      <w:r w:rsidR="00372C1E">
        <w:rPr>
          <w:b/>
          <w:color w:val="0000FF"/>
          <w:sz w:val="28"/>
          <w:szCs w:val="28"/>
          <w:lang w:eastAsia="ru-RU"/>
        </w:rPr>
        <w:t>78</w:t>
      </w:r>
      <w:r w:rsidRPr="001A660D">
        <w:rPr>
          <w:b/>
          <w:color w:val="0000FF"/>
          <w:sz w:val="28"/>
          <w:szCs w:val="28"/>
          <w:lang w:eastAsia="ru-RU"/>
        </w:rPr>
        <w:t>-</w:t>
      </w:r>
      <w:proofErr w:type="gramStart"/>
      <w:r w:rsidR="00372C1E">
        <w:rPr>
          <w:b/>
          <w:color w:val="0000FF"/>
          <w:sz w:val="28"/>
          <w:szCs w:val="28"/>
          <w:lang w:eastAsia="ru-RU"/>
        </w:rPr>
        <w:t>76</w:t>
      </w:r>
      <w:r w:rsidRPr="001A660D">
        <w:rPr>
          <w:b/>
          <w:color w:val="0000FF"/>
          <w:sz w:val="28"/>
          <w:szCs w:val="28"/>
          <w:lang w:eastAsia="ru-RU"/>
        </w:rPr>
        <w:t>/7</w:t>
      </w:r>
      <w:r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r w:rsidR="00372C1E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 Мокшанского района Пензенской области»</w:t>
      </w:r>
      <w:r>
        <w:rPr>
          <w:b/>
          <w:sz w:val="28"/>
          <w:szCs w:val="28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r w:rsidR="00372C1E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 утвержденны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r w:rsidR="00372C1E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от 16.06.2022 №228-78/7, </w:t>
      </w:r>
      <w:r>
        <w:rPr>
          <w:b/>
          <w:color w:val="000000"/>
          <w:sz w:val="28"/>
          <w:szCs w:val="28"/>
          <w:lang w:eastAsia="ru-RU"/>
        </w:rPr>
        <w:t>решение</w:t>
      </w:r>
      <w:r w:rsidRPr="001A660D">
        <w:rPr>
          <w:b/>
          <w:color w:val="000000"/>
          <w:sz w:val="28"/>
          <w:szCs w:val="28"/>
          <w:lang w:eastAsia="ru-RU"/>
        </w:rPr>
        <w:t xml:space="preserve"> Комитета местного самоуправления </w:t>
      </w:r>
      <w:r w:rsidR="00372C1E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 </w:t>
      </w:r>
      <w:r w:rsidRPr="001A660D">
        <w:rPr>
          <w:b/>
          <w:color w:val="0000FF"/>
          <w:sz w:val="28"/>
          <w:szCs w:val="28"/>
          <w:lang w:eastAsia="ru-RU"/>
        </w:rPr>
        <w:t>от 16.11.2021 №1</w:t>
      </w:r>
      <w:r w:rsidR="00372C1E">
        <w:rPr>
          <w:b/>
          <w:color w:val="0000FF"/>
          <w:sz w:val="28"/>
          <w:szCs w:val="28"/>
          <w:lang w:eastAsia="ru-RU"/>
        </w:rPr>
        <w:t>79</w:t>
      </w:r>
      <w:r w:rsidRPr="001A660D">
        <w:rPr>
          <w:b/>
          <w:color w:val="0000FF"/>
          <w:sz w:val="28"/>
          <w:szCs w:val="28"/>
          <w:lang w:eastAsia="ru-RU"/>
        </w:rPr>
        <w:t>-</w:t>
      </w:r>
      <w:r w:rsidR="00372C1E">
        <w:rPr>
          <w:b/>
          <w:color w:val="0000FF"/>
          <w:sz w:val="28"/>
          <w:szCs w:val="28"/>
          <w:lang w:eastAsia="ru-RU"/>
        </w:rPr>
        <w:t>76</w:t>
      </w:r>
      <w:r w:rsidRPr="001A660D">
        <w:rPr>
          <w:b/>
          <w:color w:val="0000FF"/>
          <w:sz w:val="28"/>
          <w:szCs w:val="28"/>
          <w:lang w:eastAsia="ru-RU"/>
        </w:rPr>
        <w:t>/7</w:t>
      </w:r>
      <w:r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1A660D">
        <w:rPr>
          <w:b/>
          <w:color w:val="000000"/>
          <w:sz w:val="28"/>
          <w:szCs w:val="28"/>
          <w:lang w:eastAsia="ru-RU"/>
        </w:rPr>
        <w:t>контроле</w:t>
      </w:r>
      <w:bookmarkEnd w:id="1"/>
      <w:r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в </w:t>
      </w:r>
      <w:r w:rsidR="00372C1E">
        <w:rPr>
          <w:b/>
          <w:color w:val="000000"/>
          <w:sz w:val="28"/>
          <w:szCs w:val="28"/>
          <w:lang w:eastAsia="ru-RU"/>
        </w:rPr>
        <w:t>Нечаевском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сельсовете Мокшанского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72C1E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r w:rsidR="00372C1E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 </w:t>
      </w:r>
      <w:r w:rsidRPr="001A660D">
        <w:rPr>
          <w:b/>
          <w:color w:val="0000FF"/>
          <w:sz w:val="28"/>
          <w:szCs w:val="28"/>
          <w:lang w:eastAsia="ru-RU"/>
        </w:rPr>
        <w:t>от 16.11.2021 №18</w:t>
      </w:r>
      <w:r w:rsidR="00372C1E">
        <w:rPr>
          <w:b/>
          <w:color w:val="0000FF"/>
          <w:sz w:val="28"/>
          <w:szCs w:val="28"/>
          <w:lang w:eastAsia="ru-RU"/>
        </w:rPr>
        <w:t>0</w:t>
      </w:r>
      <w:r w:rsidRPr="001A660D">
        <w:rPr>
          <w:b/>
          <w:color w:val="0000FF"/>
          <w:sz w:val="28"/>
          <w:szCs w:val="28"/>
          <w:lang w:eastAsia="ru-RU"/>
        </w:rPr>
        <w:t>-</w:t>
      </w:r>
      <w:r w:rsidR="00372C1E">
        <w:rPr>
          <w:b/>
          <w:color w:val="0000FF"/>
          <w:sz w:val="28"/>
          <w:szCs w:val="28"/>
          <w:lang w:eastAsia="ru-RU"/>
        </w:rPr>
        <w:t>76</w:t>
      </w:r>
      <w:r w:rsidRPr="001A660D">
        <w:rPr>
          <w:b/>
          <w:color w:val="0000FF"/>
          <w:sz w:val="28"/>
          <w:szCs w:val="28"/>
          <w:lang w:eastAsia="ru-RU"/>
        </w:rPr>
        <w:t>/7</w:t>
      </w:r>
      <w:r>
        <w:rPr>
          <w:b/>
          <w:sz w:val="28"/>
          <w:szCs w:val="28"/>
        </w:rPr>
        <w:t>.</w:t>
      </w:r>
      <w:proofErr w:type="gramEnd"/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F65167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502FF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г.         в 10-00 часов в здании Администрации </w:t>
      </w:r>
      <w:r w:rsidR="00372C1E">
        <w:rPr>
          <w:b/>
          <w:bCs/>
          <w:sz w:val="28"/>
          <w:szCs w:val="28"/>
        </w:rPr>
        <w:t>Нечаевского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lastRenderedPageBreak/>
        <w:t>сельсовета</w:t>
      </w:r>
      <w:r>
        <w:rPr>
          <w:b/>
          <w:sz w:val="28"/>
          <w:szCs w:val="28"/>
        </w:rPr>
        <w:t xml:space="preserve"> Мокшанского района Пензенской области, по адресу: РФ, Пензенская область, Мокшанский район,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</w:t>
      </w:r>
      <w:r w:rsidR="00372C1E">
        <w:rPr>
          <w:b/>
          <w:sz w:val="28"/>
          <w:szCs w:val="28"/>
        </w:rPr>
        <w:t xml:space="preserve"> Нечаевка</w:t>
      </w:r>
      <w:r>
        <w:rPr>
          <w:b/>
          <w:sz w:val="28"/>
          <w:szCs w:val="28"/>
        </w:rPr>
        <w:t xml:space="preserve">, улица </w:t>
      </w:r>
      <w:r w:rsidR="00372C1E">
        <w:rPr>
          <w:b/>
          <w:sz w:val="28"/>
          <w:szCs w:val="28"/>
        </w:rPr>
        <w:t>Рабочая, 2</w:t>
      </w:r>
      <w:r>
        <w:rPr>
          <w:b/>
          <w:sz w:val="28"/>
          <w:szCs w:val="28"/>
        </w:rPr>
        <w:t>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372C1E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Мокшанский район, </w:t>
      </w:r>
      <w:r w:rsidR="00372C1E">
        <w:rPr>
          <w:b/>
          <w:sz w:val="28"/>
          <w:szCs w:val="28"/>
        </w:rPr>
        <w:t>с. Нечаевка, улица Рабочая, 2</w:t>
      </w:r>
      <w:r>
        <w:rPr>
          <w:b/>
          <w:sz w:val="28"/>
          <w:szCs w:val="28"/>
        </w:rPr>
        <w:t xml:space="preserve"> (Администрация </w:t>
      </w:r>
      <w:r w:rsidR="00372C1E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Мокшанского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hyperlink r:id="rId6" w:history="1">
        <w:r w:rsidR="00372C1E" w:rsidRPr="00372C1E">
          <w:rPr>
            <w:rStyle w:val="a3"/>
            <w:sz w:val="28"/>
            <w:szCs w:val="28"/>
            <w:shd w:val="clear" w:color="auto" w:fill="FFFFFF"/>
          </w:rPr>
          <w:t>nechaevkaadm@yandex.ru</w:t>
        </w:r>
      </w:hyperlink>
      <w:proofErr w:type="gramStart"/>
      <w:r w:rsidR="00372C1E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r w:rsidR="00F65167" w:rsidRPr="00F651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</w:t>
      </w:r>
      <w:proofErr w:type="gramEnd"/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>с 01.09.202</w:t>
      </w:r>
      <w:r w:rsidR="00502FF5">
        <w:rPr>
          <w:b/>
          <w:bCs/>
          <w:sz w:val="28"/>
          <w:szCs w:val="28"/>
        </w:rPr>
        <w:t>2</w:t>
      </w:r>
      <w:r>
        <w:rPr>
          <w:b/>
          <w:sz w:val="28"/>
          <w:szCs w:val="28"/>
        </w:rPr>
        <w:t xml:space="preserve"> года до </w:t>
      </w:r>
      <w:r w:rsidR="00F65167">
        <w:rPr>
          <w:b/>
          <w:sz w:val="28"/>
          <w:szCs w:val="28"/>
        </w:rPr>
        <w:t>01.11.202</w:t>
      </w:r>
      <w:r w:rsidR="00502FF5">
        <w:rPr>
          <w:b/>
          <w:sz w:val="28"/>
          <w:szCs w:val="28"/>
        </w:rPr>
        <w:t>2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Официальный сайт, на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r w:rsidR="00372C1E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7" w:history="1">
        <w:r w:rsidR="00372C1E" w:rsidRPr="00372C1E">
          <w:rPr>
            <w:rStyle w:val="a3"/>
            <w:sz w:val="28"/>
            <w:szCs w:val="28"/>
          </w:rPr>
          <w:t>https://mokshan.pnzreg.ru/authority/oms-munitsipalnogo-obrazovaniya/administratsiya-nechaevskogo-selsoveta/</w:t>
        </w:r>
      </w:hyperlink>
      <w:r w:rsidR="00372C1E">
        <w:t xml:space="preserve"> </w:t>
      </w:r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1</w:t>
      </w:r>
      <w:r w:rsidR="00F65167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502FF5">
        <w:rPr>
          <w:b/>
          <w:bCs/>
          <w:sz w:val="28"/>
          <w:szCs w:val="28"/>
        </w:rPr>
        <w:t>2</w:t>
      </w:r>
      <w:bookmarkStart w:id="2" w:name="_GoBack"/>
      <w:bookmarkEnd w:id="2"/>
      <w:r>
        <w:rPr>
          <w:b/>
          <w:bCs/>
          <w:sz w:val="28"/>
          <w:szCs w:val="28"/>
        </w:rPr>
        <w:t xml:space="preserve"> года в 10-00 часов в здании Администрации </w:t>
      </w:r>
      <w:r w:rsidR="00372C1E">
        <w:rPr>
          <w:b/>
          <w:bCs/>
          <w:sz w:val="28"/>
          <w:szCs w:val="28"/>
        </w:rPr>
        <w:t>Нечаевского</w:t>
      </w:r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Мокшанского района Пензенской области по адресу: РФ, Пензенская область, Мокшанский район, </w:t>
      </w:r>
      <w:r w:rsidR="00372C1E">
        <w:rPr>
          <w:b/>
          <w:sz w:val="28"/>
          <w:szCs w:val="28"/>
        </w:rPr>
        <w:t>с. Нечаевка, улица Рабочая, 2.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60D"/>
    <w:rsid w:val="001A660D"/>
    <w:rsid w:val="00372C1E"/>
    <w:rsid w:val="00502FF5"/>
    <w:rsid w:val="00926695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nechaev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chaevkaad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dcterms:created xsi:type="dcterms:W3CDTF">2022-11-08T05:37:00Z</dcterms:created>
  <dcterms:modified xsi:type="dcterms:W3CDTF">2023-11-19T21:28:00Z</dcterms:modified>
</cp:coreProperties>
</file>