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C9D" w:rsidRDefault="00EC3C9D" w:rsidP="00EC3C9D">
      <w:pPr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Отчет главы </w:t>
      </w:r>
      <w:proofErr w:type="spellStart"/>
      <w:r>
        <w:rPr>
          <w:b/>
          <w:i/>
          <w:sz w:val="26"/>
          <w:szCs w:val="26"/>
        </w:rPr>
        <w:t>Богородского</w:t>
      </w:r>
      <w:proofErr w:type="spellEnd"/>
      <w:r>
        <w:rPr>
          <w:b/>
          <w:i/>
          <w:sz w:val="26"/>
          <w:szCs w:val="26"/>
        </w:rPr>
        <w:t xml:space="preserve"> сельсовета</w:t>
      </w:r>
    </w:p>
    <w:p w:rsidR="00EC3C9D" w:rsidRDefault="00EC3C9D" w:rsidP="00EC3C9D">
      <w:pPr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proofErr w:type="spellStart"/>
      <w:r>
        <w:rPr>
          <w:b/>
          <w:i/>
          <w:sz w:val="26"/>
          <w:szCs w:val="26"/>
        </w:rPr>
        <w:t>Мокшанского</w:t>
      </w:r>
      <w:proofErr w:type="spellEnd"/>
      <w:r>
        <w:rPr>
          <w:b/>
          <w:i/>
          <w:sz w:val="26"/>
          <w:szCs w:val="26"/>
        </w:rPr>
        <w:t xml:space="preserve"> района Пензенской области</w:t>
      </w:r>
    </w:p>
    <w:p w:rsidR="00EC3C9D" w:rsidRDefault="00EC3C9D" w:rsidP="00EC3C9D">
      <w:pPr>
        <w:jc w:val="center"/>
        <w:rPr>
          <w:sz w:val="26"/>
          <w:szCs w:val="26"/>
        </w:rPr>
      </w:pPr>
    </w:p>
    <w:p w:rsidR="00EC3C9D" w:rsidRDefault="00EC3C9D" w:rsidP="00EC3C9D">
      <w:pPr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Доходная часть бюджета за 202</w:t>
      </w:r>
      <w:r w:rsidR="00B912F6">
        <w:rPr>
          <w:sz w:val="26"/>
          <w:szCs w:val="26"/>
        </w:rPr>
        <w:t>1</w:t>
      </w:r>
      <w:r>
        <w:rPr>
          <w:sz w:val="26"/>
          <w:szCs w:val="26"/>
        </w:rPr>
        <w:t xml:space="preserve"> год  исполнена </w:t>
      </w:r>
      <w:proofErr w:type="gramStart"/>
      <w:r>
        <w:rPr>
          <w:sz w:val="26"/>
          <w:szCs w:val="26"/>
        </w:rPr>
        <w:t>согласно</w:t>
      </w:r>
      <w:proofErr w:type="gramEnd"/>
      <w:r>
        <w:rPr>
          <w:sz w:val="26"/>
          <w:szCs w:val="26"/>
        </w:rPr>
        <w:t xml:space="preserve"> финансового плана. </w:t>
      </w:r>
    </w:p>
    <w:p w:rsidR="00EC3C9D" w:rsidRDefault="00EC3C9D" w:rsidP="00EC3C9D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Депутатами КМС совместно с работниками администрации была проделана  большая работа по благоустройству территории населенных пунктов: обкошены территории около домовладений в частном секторе, вокруг учреждений соцкультбыта, около предприятий, расположенных на территории поселения,  произведен частичный ремонт и покраска ограждения кладбищ, благоустроена территория родника </w:t>
      </w:r>
      <w:proofErr w:type="spellStart"/>
      <w:r>
        <w:rPr>
          <w:sz w:val="26"/>
          <w:szCs w:val="26"/>
        </w:rPr>
        <w:t>св</w:t>
      </w:r>
      <w:proofErr w:type="gramStart"/>
      <w:r>
        <w:rPr>
          <w:sz w:val="26"/>
          <w:szCs w:val="26"/>
        </w:rPr>
        <w:t>.П</w:t>
      </w:r>
      <w:proofErr w:type="gramEnd"/>
      <w:r>
        <w:rPr>
          <w:sz w:val="26"/>
          <w:szCs w:val="26"/>
        </w:rPr>
        <w:t>араскевы</w:t>
      </w:r>
      <w:proofErr w:type="spellEnd"/>
      <w:r>
        <w:rPr>
          <w:sz w:val="26"/>
          <w:szCs w:val="26"/>
        </w:rPr>
        <w:t xml:space="preserve"> в </w:t>
      </w:r>
      <w:proofErr w:type="spellStart"/>
      <w:r>
        <w:rPr>
          <w:sz w:val="26"/>
          <w:szCs w:val="26"/>
        </w:rPr>
        <w:t>с.Богородское</w:t>
      </w:r>
      <w:proofErr w:type="spellEnd"/>
      <w:r>
        <w:rPr>
          <w:sz w:val="26"/>
          <w:szCs w:val="26"/>
        </w:rPr>
        <w:t>.</w:t>
      </w:r>
    </w:p>
    <w:p w:rsidR="00EC3C9D" w:rsidRDefault="00EC3C9D" w:rsidP="00EC3C9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В 202</w:t>
      </w:r>
      <w:r w:rsidR="00B912F6">
        <w:rPr>
          <w:sz w:val="26"/>
          <w:szCs w:val="26"/>
        </w:rPr>
        <w:t>1</w:t>
      </w:r>
      <w:r>
        <w:rPr>
          <w:sz w:val="26"/>
          <w:szCs w:val="26"/>
        </w:rPr>
        <w:t xml:space="preserve"> году были проведены собрания граждан по вопросу  благоустройства населенных пунктов, о противопожарной безопасности, о подготовке учреждений </w:t>
      </w:r>
      <w:proofErr w:type="spellStart"/>
      <w:r>
        <w:rPr>
          <w:sz w:val="26"/>
          <w:szCs w:val="26"/>
        </w:rPr>
        <w:t>соцкульбыта</w:t>
      </w:r>
      <w:proofErr w:type="spellEnd"/>
      <w:r>
        <w:rPr>
          <w:sz w:val="26"/>
          <w:szCs w:val="26"/>
        </w:rPr>
        <w:t xml:space="preserve"> и частных домовладений к отопительному периоду 202</w:t>
      </w:r>
      <w:r w:rsidR="00B912F6">
        <w:rPr>
          <w:sz w:val="26"/>
          <w:szCs w:val="26"/>
        </w:rPr>
        <w:t>1</w:t>
      </w:r>
      <w:r>
        <w:rPr>
          <w:sz w:val="26"/>
          <w:szCs w:val="26"/>
        </w:rPr>
        <w:t xml:space="preserve"> – 202</w:t>
      </w:r>
      <w:r w:rsidR="00B912F6">
        <w:rPr>
          <w:sz w:val="26"/>
          <w:szCs w:val="26"/>
        </w:rPr>
        <w:t>2</w:t>
      </w:r>
      <w:r>
        <w:rPr>
          <w:sz w:val="26"/>
          <w:szCs w:val="26"/>
        </w:rPr>
        <w:t xml:space="preserve"> г.г., по вопросу сбора и вывоза ТБО  и другие, в которых активное участие принимали и депутаты КМС.</w:t>
      </w:r>
    </w:p>
    <w:p w:rsidR="00EC3C9D" w:rsidRDefault="00EC3C9D" w:rsidP="00EC3C9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Депутаты совместно с работниками администрации, ФАП  посещали неблагополучные семьи,  совместно с медработниками проводили беседы  с подростками о вредном влиянии алкоголя, наркотиков и табака на организм человека. По выходным и праздничным дням депутаты совместно с педагогическим коллективом филиала МБОУ ООШ пос. Красное </w:t>
      </w:r>
      <w:proofErr w:type="spellStart"/>
      <w:r>
        <w:rPr>
          <w:sz w:val="26"/>
          <w:szCs w:val="26"/>
        </w:rPr>
        <w:t>Польцо</w:t>
      </w:r>
      <w:proofErr w:type="spellEnd"/>
      <w:r>
        <w:rPr>
          <w:sz w:val="26"/>
          <w:szCs w:val="26"/>
        </w:rPr>
        <w:t xml:space="preserve"> в </w:t>
      </w:r>
      <w:proofErr w:type="spellStart"/>
      <w:r>
        <w:rPr>
          <w:sz w:val="26"/>
          <w:szCs w:val="26"/>
        </w:rPr>
        <w:t>с</w:t>
      </w:r>
      <w:proofErr w:type="gramStart"/>
      <w:r>
        <w:rPr>
          <w:sz w:val="26"/>
          <w:szCs w:val="26"/>
        </w:rPr>
        <w:t>.Б</w:t>
      </w:r>
      <w:proofErr w:type="gramEnd"/>
      <w:r>
        <w:rPr>
          <w:sz w:val="26"/>
          <w:szCs w:val="26"/>
        </w:rPr>
        <w:t>огородское</w:t>
      </w:r>
      <w:proofErr w:type="spellEnd"/>
      <w:r>
        <w:rPr>
          <w:sz w:val="26"/>
          <w:szCs w:val="26"/>
        </w:rPr>
        <w:t>, членами Совета общественности дежурили на молодежных дискотеках.</w:t>
      </w:r>
    </w:p>
    <w:p w:rsidR="00EC3C9D" w:rsidRDefault="00EC3C9D" w:rsidP="00EC3C9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Администрацией </w:t>
      </w:r>
      <w:proofErr w:type="spellStart"/>
      <w:r>
        <w:rPr>
          <w:sz w:val="26"/>
          <w:szCs w:val="26"/>
        </w:rPr>
        <w:t>Богородского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совместно с депутатами проведена большая работа по пожарной безопасности поселения. На собраниях граждан, при подворных обходах до населения доводилась информация о Правилах поведения при пожарах. Были обследованы группы риска, им вручались Памятки  о поведении в экстренных ситуациях в особо опасный пожарный период. </w:t>
      </w:r>
    </w:p>
    <w:p w:rsidR="00EC3C9D" w:rsidRDefault="00EC3C9D" w:rsidP="00EC3C9D">
      <w:pPr>
        <w:jc w:val="both"/>
        <w:rPr>
          <w:sz w:val="26"/>
          <w:szCs w:val="26"/>
        </w:rPr>
      </w:pPr>
    </w:p>
    <w:p w:rsidR="00EC3C9D" w:rsidRDefault="00EC3C9D" w:rsidP="00EC3C9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В дальнейшем планируется активизировать работу с неблагополучными семьями, особенно имеющими несовершеннолетних детей, помогать в проведении различных мероприятий с вовлечением подростков и молодежи, активно помогать в благоустройстве населенных пунктов, выполнять все наказы избирателей,  решать насущные проблемы, находящиеся в компетенции Комитета местного самоуправления </w:t>
      </w:r>
      <w:proofErr w:type="spellStart"/>
      <w:r>
        <w:rPr>
          <w:sz w:val="26"/>
          <w:szCs w:val="26"/>
        </w:rPr>
        <w:t>Богородского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области.  </w:t>
      </w:r>
    </w:p>
    <w:p w:rsidR="00EC3C9D" w:rsidRDefault="00EC3C9D" w:rsidP="00EC3C9D">
      <w:pPr>
        <w:jc w:val="both"/>
        <w:rPr>
          <w:sz w:val="26"/>
          <w:szCs w:val="26"/>
        </w:rPr>
      </w:pPr>
    </w:p>
    <w:p w:rsidR="00EC3C9D" w:rsidRDefault="00EC3C9D" w:rsidP="00EC3C9D">
      <w:pPr>
        <w:jc w:val="both"/>
        <w:rPr>
          <w:sz w:val="26"/>
          <w:szCs w:val="26"/>
        </w:rPr>
      </w:pPr>
    </w:p>
    <w:p w:rsidR="00EC3C9D" w:rsidRDefault="00EC3C9D" w:rsidP="00EC3C9D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Глава </w:t>
      </w:r>
      <w:proofErr w:type="spellStart"/>
      <w:r>
        <w:rPr>
          <w:b/>
          <w:sz w:val="26"/>
          <w:szCs w:val="26"/>
        </w:rPr>
        <w:t>Богородского</w:t>
      </w:r>
      <w:proofErr w:type="spellEnd"/>
      <w:r>
        <w:rPr>
          <w:b/>
          <w:sz w:val="26"/>
          <w:szCs w:val="26"/>
        </w:rPr>
        <w:t xml:space="preserve"> сельсовета</w:t>
      </w:r>
    </w:p>
    <w:p w:rsidR="00EC3C9D" w:rsidRDefault="00EC3C9D" w:rsidP="00EC3C9D">
      <w:pPr>
        <w:jc w:val="both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Мокшанского</w:t>
      </w:r>
      <w:proofErr w:type="spellEnd"/>
      <w:r>
        <w:rPr>
          <w:b/>
          <w:sz w:val="26"/>
          <w:szCs w:val="26"/>
        </w:rPr>
        <w:t xml:space="preserve"> района</w:t>
      </w:r>
    </w:p>
    <w:p w:rsidR="00EC3C9D" w:rsidRDefault="00EC3C9D" w:rsidP="00EC3C9D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Пензенской области                                                                 Е.В.Кудряшова</w:t>
      </w:r>
    </w:p>
    <w:p w:rsidR="009B1BD8" w:rsidRDefault="009B1BD8"/>
    <w:sectPr w:rsidR="009B1BD8" w:rsidSect="009B1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C871905"/>
    <w:multiLevelType w:val="multilevel"/>
    <w:tmpl w:val="4872C766"/>
    <w:lvl w:ilvl="0">
      <w:start w:val="4"/>
      <w:numFmt w:val="none"/>
      <w:lvlText w:val="2."/>
      <w:lvlJc w:val="left"/>
      <w:pPr>
        <w:tabs>
          <w:tab w:val="num" w:pos="1379"/>
        </w:tabs>
        <w:ind w:left="1019" w:firstLine="0"/>
      </w:pPr>
      <w:rPr>
        <w:rFonts w:hint="default"/>
      </w:rPr>
    </w:lvl>
    <w:lvl w:ilvl="1">
      <w:numFmt w:val="none"/>
      <w:lvlText w:val="%22.1."/>
      <w:lvlJc w:val="left"/>
      <w:pPr>
        <w:tabs>
          <w:tab w:val="num" w:pos="1644"/>
        </w:tabs>
        <w:ind w:left="1019" w:firstLine="115"/>
      </w:pPr>
      <w:rPr>
        <w:rFonts w:hint="default"/>
      </w:r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  <w:rPr>
        <w:rFonts w:hint="default"/>
      </w:rPr>
    </w:lvl>
    <w:lvl w:ilvl="3">
      <w:start w:val="1"/>
      <w:numFmt w:val="none"/>
      <w:pStyle w:val="4"/>
      <w:lvlText w:val="2.3"/>
      <w:lvlJc w:val="left"/>
      <w:pPr>
        <w:tabs>
          <w:tab w:val="num" w:pos="3539"/>
        </w:tabs>
        <w:ind w:left="317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3C9D"/>
    <w:rsid w:val="000C0E1C"/>
    <w:rsid w:val="00401088"/>
    <w:rsid w:val="00644601"/>
    <w:rsid w:val="008C1A46"/>
    <w:rsid w:val="008F4031"/>
    <w:rsid w:val="00992BD4"/>
    <w:rsid w:val="009B1BD8"/>
    <w:rsid w:val="009C0F50"/>
    <w:rsid w:val="009C2F78"/>
    <w:rsid w:val="00B912F6"/>
    <w:rsid w:val="00D567AC"/>
    <w:rsid w:val="00EC3C9D"/>
    <w:rsid w:val="00FD3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40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C3C9D"/>
    <w:pPr>
      <w:ind w:right="0" w:firstLine="0"/>
      <w:jc w:val="left"/>
    </w:pPr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D567AC"/>
    <w:pPr>
      <w:keepNext/>
      <w:widowControl w:val="0"/>
      <w:spacing w:before="240" w:after="60"/>
      <w:ind w:right="40" w:firstLine="72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567AC"/>
    <w:pPr>
      <w:keepNext/>
      <w:widowControl w:val="0"/>
      <w:spacing w:before="240" w:after="60"/>
      <w:ind w:right="40"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0C0E1C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567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4">
    <w:name w:val="Title"/>
    <w:basedOn w:val="a0"/>
    <w:next w:val="a0"/>
    <w:link w:val="a5"/>
    <w:qFormat/>
    <w:rsid w:val="00D567AC"/>
    <w:pPr>
      <w:widowControl w:val="0"/>
      <w:spacing w:before="240" w:after="60"/>
      <w:ind w:right="40" w:firstLine="72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D567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qFormat/>
    <w:rsid w:val="00D567AC"/>
    <w:pPr>
      <w:widowControl w:val="0"/>
      <w:spacing w:after="60"/>
      <w:ind w:right="40" w:firstLine="72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1"/>
    <w:link w:val="a6"/>
    <w:rsid w:val="00D567A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ody Text"/>
    <w:basedOn w:val="a0"/>
    <w:link w:val="a9"/>
    <w:uiPriority w:val="99"/>
    <w:semiHidden/>
    <w:unhideWhenUsed/>
    <w:rsid w:val="00D567AC"/>
    <w:pPr>
      <w:widowControl w:val="0"/>
      <w:spacing w:after="120"/>
      <w:ind w:right="40" w:firstLine="720"/>
      <w:jc w:val="both"/>
    </w:pPr>
    <w:rPr>
      <w:sz w:val="20"/>
      <w:szCs w:val="20"/>
    </w:rPr>
  </w:style>
  <w:style w:type="character" w:customStyle="1" w:styleId="a9">
    <w:name w:val="Основной текст Знак"/>
    <w:basedOn w:val="a1"/>
    <w:link w:val="a8"/>
    <w:uiPriority w:val="99"/>
    <w:semiHidden/>
    <w:rsid w:val="00D567AC"/>
    <w:rPr>
      <w:sz w:val="24"/>
      <w:szCs w:val="24"/>
      <w:lang w:eastAsia="ar-SA"/>
    </w:rPr>
  </w:style>
  <w:style w:type="paragraph" w:styleId="aa">
    <w:name w:val="No Spacing"/>
    <w:uiPriority w:val="1"/>
    <w:qFormat/>
    <w:rsid w:val="00D567AC"/>
    <w:pPr>
      <w:widowControl w:val="0"/>
    </w:pPr>
  </w:style>
  <w:style w:type="paragraph" w:styleId="ab">
    <w:name w:val="List Paragraph"/>
    <w:basedOn w:val="a0"/>
    <w:uiPriority w:val="34"/>
    <w:qFormat/>
    <w:rsid w:val="00D567AC"/>
    <w:pPr>
      <w:widowControl w:val="0"/>
      <w:ind w:left="708" w:right="40" w:firstLine="720"/>
      <w:jc w:val="both"/>
    </w:pPr>
    <w:rPr>
      <w:sz w:val="20"/>
      <w:szCs w:val="20"/>
    </w:rPr>
  </w:style>
  <w:style w:type="paragraph" w:styleId="ac">
    <w:name w:val="TOC Heading"/>
    <w:basedOn w:val="1"/>
    <w:next w:val="a0"/>
    <w:uiPriority w:val="39"/>
    <w:semiHidden/>
    <w:unhideWhenUsed/>
    <w:qFormat/>
    <w:rsid w:val="00D567AC"/>
    <w:pPr>
      <w:outlineLvl w:val="9"/>
    </w:pPr>
  </w:style>
  <w:style w:type="paragraph" w:customStyle="1" w:styleId="ad">
    <w:name w:val="таблица"/>
    <w:basedOn w:val="a0"/>
    <w:rsid w:val="00D567AC"/>
    <w:pPr>
      <w:keepNext/>
      <w:keepLines/>
      <w:jc w:val="center"/>
    </w:pPr>
    <w:rPr>
      <w:color w:val="000000"/>
      <w:lang w:eastAsia="en-US"/>
    </w:rPr>
  </w:style>
  <w:style w:type="character" w:customStyle="1" w:styleId="40">
    <w:name w:val="Заголовок 4 Знак"/>
    <w:basedOn w:val="a1"/>
    <w:link w:val="4"/>
    <w:rsid w:val="000C0E1C"/>
    <w:rPr>
      <w:b/>
      <w:bCs/>
      <w:sz w:val="28"/>
      <w:szCs w:val="28"/>
    </w:rPr>
  </w:style>
  <w:style w:type="paragraph" w:styleId="a">
    <w:name w:val="List Number"/>
    <w:basedOn w:val="a0"/>
    <w:uiPriority w:val="99"/>
    <w:semiHidden/>
    <w:unhideWhenUsed/>
    <w:rsid w:val="000C0E1C"/>
    <w:pPr>
      <w:widowControl w:val="0"/>
      <w:numPr>
        <w:numId w:val="1"/>
      </w:numPr>
      <w:ind w:right="40"/>
      <w:contextualSpacing/>
      <w:jc w:val="both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5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1969</Characters>
  <Application>Microsoft Office Word</Application>
  <DocSecurity>0</DocSecurity>
  <Lines>16</Lines>
  <Paragraphs>4</Paragraphs>
  <ScaleCrop>false</ScaleCrop>
  <Company>Microsoft</Company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2021-03-23T07:34:00Z</dcterms:created>
  <dcterms:modified xsi:type="dcterms:W3CDTF">2022-07-25T12:46:00Z</dcterms:modified>
</cp:coreProperties>
</file>