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E7A" w:rsidRDefault="003C5E7A" w:rsidP="003C5E7A">
      <w:pPr>
        <w:pStyle w:val="a4"/>
        <w:tabs>
          <w:tab w:val="left" w:pos="708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54990" cy="7825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782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E7A" w:rsidRDefault="003C5E7A" w:rsidP="003C5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E7A" w:rsidRDefault="003C5E7A" w:rsidP="003C5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395A">
        <w:rPr>
          <w:rFonts w:ascii="Times New Roman" w:hAnsi="Times New Roman" w:cs="Times New Roman"/>
          <w:b/>
          <w:sz w:val="26"/>
          <w:szCs w:val="26"/>
        </w:rPr>
        <w:t>АДМИНИСТРАЦИЯ ПЛЕССКОГО СЕЛЬСОВЕТА</w:t>
      </w:r>
    </w:p>
    <w:p w:rsidR="003C5E7A" w:rsidRPr="00C0395A" w:rsidRDefault="003C5E7A" w:rsidP="003C5E7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395A">
        <w:rPr>
          <w:rFonts w:ascii="Times New Roman" w:hAnsi="Times New Roman" w:cs="Times New Roman"/>
          <w:b/>
          <w:sz w:val="26"/>
          <w:szCs w:val="26"/>
        </w:rPr>
        <w:t>МОКШАНСКОГО РАЙОНА ПЕНЗЕНСКОЙ ОБЛАСТИ</w:t>
      </w:r>
    </w:p>
    <w:p w:rsidR="003C5E7A" w:rsidRDefault="003C5E7A" w:rsidP="003C5E7A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</w:p>
    <w:p w:rsidR="003C5E7A" w:rsidRPr="00C0395A" w:rsidRDefault="003C5E7A" w:rsidP="003C5E7A">
      <w:pPr>
        <w:pStyle w:val="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ПОСТАНОВЛЕНИЕ</w:t>
      </w:r>
    </w:p>
    <w:p w:rsidR="003C5E7A" w:rsidRPr="00704D1A" w:rsidRDefault="003C5E7A" w:rsidP="003C5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3C5E7A" w:rsidRPr="00704D1A" w:rsidRDefault="003C5E7A" w:rsidP="003C5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от 22.12.2022 № 17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6</w:t>
      </w:r>
    </w:p>
    <w:p w:rsidR="003C5E7A" w:rsidRPr="00704D1A" w:rsidRDefault="003C5E7A" w:rsidP="003C5E7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704D1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айона Пензенской области на 2023</w:t>
      </w: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2F24BF" w:rsidRPr="006B234D" w:rsidRDefault="002F24BF" w:rsidP="003C5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proofErr w:type="gram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</w:t>
      </w:r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31.07.2020 №248-ФЗ «О государственном контроле (надзоре) и муниципальном</w:t>
      </w:r>
      <w:proofErr w:type="gramEnd"/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="006B234D"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 и </w:t>
      </w:r>
      <w:r w:rsidR="006B234D" w:rsidRPr="006B23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Уставом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B23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2F24BF" w:rsidRDefault="002F24BF" w:rsidP="003C5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айона Пензенской области на 2023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6B234D" w:rsidRDefault="006B234D" w:rsidP="003C5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 </w:t>
      </w:r>
    </w:p>
    <w:p w:rsidR="003C5E7A" w:rsidRDefault="006B234D" w:rsidP="003C5E7A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</w:rPr>
      </w:pPr>
      <w:r w:rsidRPr="006B234D">
        <w:rPr>
          <w:color w:val="000000"/>
        </w:rPr>
        <w:t xml:space="preserve">- </w:t>
      </w:r>
      <w:r w:rsidRPr="006B234D">
        <w:rPr>
          <w:bCs/>
          <w:color w:val="000000"/>
        </w:rPr>
        <w:t>от 30.12.2021 №</w:t>
      </w:r>
      <w:r w:rsidR="00D259A5">
        <w:rPr>
          <w:bCs/>
          <w:color w:val="000000"/>
        </w:rPr>
        <w:t xml:space="preserve"> </w:t>
      </w:r>
      <w:r w:rsidRPr="006B234D">
        <w:rPr>
          <w:bCs/>
          <w:color w:val="000000"/>
        </w:rPr>
        <w:t>1</w:t>
      </w:r>
      <w:r w:rsidR="00D259A5">
        <w:rPr>
          <w:bCs/>
          <w:color w:val="000000"/>
        </w:rPr>
        <w:t>30</w:t>
      </w:r>
      <w:r>
        <w:rPr>
          <w:color w:val="000000"/>
        </w:rPr>
        <w:t xml:space="preserve"> «</w:t>
      </w:r>
      <w:r w:rsidRPr="006B234D">
        <w:rPr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bCs/>
          <w:color w:val="000000"/>
        </w:rPr>
        <w:t>Плесского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 на 2022 год</w:t>
      </w:r>
      <w:r>
        <w:rPr>
          <w:bCs/>
          <w:color w:val="000000"/>
        </w:rPr>
        <w:t>»;</w:t>
      </w:r>
    </w:p>
    <w:p w:rsidR="006B234D" w:rsidRPr="006B234D" w:rsidRDefault="006B234D" w:rsidP="003C5E7A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6B234D">
        <w:rPr>
          <w:bCs/>
          <w:color w:val="000000"/>
        </w:rPr>
        <w:t xml:space="preserve">- от </w:t>
      </w:r>
      <w:r w:rsidR="00D259A5">
        <w:rPr>
          <w:bCs/>
          <w:color w:val="000000"/>
        </w:rPr>
        <w:t>14</w:t>
      </w:r>
      <w:r w:rsidRPr="006B234D">
        <w:rPr>
          <w:bCs/>
          <w:color w:val="000000"/>
        </w:rPr>
        <w:t>.0</w:t>
      </w:r>
      <w:r w:rsidR="00D259A5">
        <w:rPr>
          <w:bCs/>
          <w:color w:val="000000"/>
        </w:rPr>
        <w:t>4</w:t>
      </w:r>
      <w:r w:rsidRPr="006B234D">
        <w:rPr>
          <w:bCs/>
          <w:color w:val="000000"/>
        </w:rPr>
        <w:t xml:space="preserve">.2022 № </w:t>
      </w:r>
      <w:r w:rsidR="00D259A5">
        <w:rPr>
          <w:bCs/>
          <w:color w:val="000000"/>
        </w:rPr>
        <w:t>60</w:t>
      </w:r>
      <w:r w:rsidRPr="006B234D">
        <w:rPr>
          <w:bCs/>
          <w:color w:val="000000"/>
        </w:rPr>
        <w:t xml:space="preserve"> «О внесении изменения в приложение к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bCs/>
          <w:color w:val="000000"/>
        </w:rPr>
        <w:t>Плесского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области, утвержденную постановлением администрации </w:t>
      </w:r>
      <w:proofErr w:type="spellStart"/>
      <w:r w:rsidR="00D259A5">
        <w:rPr>
          <w:bCs/>
          <w:color w:val="000000"/>
        </w:rPr>
        <w:t>Плесского</w:t>
      </w:r>
      <w:proofErr w:type="spellEnd"/>
      <w:r w:rsidRPr="006B234D">
        <w:rPr>
          <w:bCs/>
          <w:color w:val="000000"/>
        </w:rPr>
        <w:t xml:space="preserve"> сельсовета </w:t>
      </w:r>
      <w:proofErr w:type="spellStart"/>
      <w:r w:rsidRPr="006B234D">
        <w:rPr>
          <w:bCs/>
          <w:color w:val="000000"/>
        </w:rPr>
        <w:t>Мокшанского</w:t>
      </w:r>
      <w:proofErr w:type="spellEnd"/>
      <w:r w:rsidRPr="006B234D">
        <w:rPr>
          <w:bCs/>
          <w:color w:val="000000"/>
        </w:rPr>
        <w:t xml:space="preserve"> района Пензенской области от 30.12.2021 № </w:t>
      </w:r>
      <w:r w:rsidR="00D259A5">
        <w:rPr>
          <w:bCs/>
          <w:color w:val="000000"/>
        </w:rPr>
        <w:t>130</w:t>
      </w:r>
      <w:r w:rsidRPr="006B234D">
        <w:rPr>
          <w:bCs/>
          <w:color w:val="000000"/>
        </w:rPr>
        <w:t>».</w:t>
      </w:r>
      <w:proofErr w:type="gramEnd"/>
    </w:p>
    <w:p w:rsidR="002F24BF" w:rsidRPr="002F24BF" w:rsidRDefault="00137875" w:rsidP="003C5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D259A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2F24BF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2F24BF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24BF" w:rsidRPr="002F24BF" w:rsidRDefault="00137875" w:rsidP="003C5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01.01.2023 года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C5E7A" w:rsidRDefault="00137875" w:rsidP="003C5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</w:t>
      </w:r>
      <w:proofErr w:type="gram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</w:t>
      </w:r>
      <w:proofErr w:type="gram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</w:t>
      </w:r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F24BF" w:rsidRDefault="00D259A5" w:rsidP="003C5E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2F24BF" w:rsidRDefault="00D259A5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2F24BF"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F24BF" w:rsidRP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F24BF" w:rsidRPr="002F24BF" w:rsidRDefault="002F24BF" w:rsidP="002F24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A7311B" w:rsidRDefault="002F24BF" w:rsidP="003C5E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F24BF" w:rsidRPr="00F65BAD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C5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22.12.2022</w:t>
      </w:r>
      <w:r w:rsidRPr="00F65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№ </w:t>
      </w:r>
      <w:r w:rsidR="003C5E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городском наземном электрическом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D25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Объектами при осуществлении вида муниципального контроля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рамках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Главной задачей администрации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B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В 2022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</w:t>
      </w:r>
      <w:proofErr w:type="gram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 </w:t>
      </w:r>
      <w:bookmarkStart w:id="0" w:name="_GoBack"/>
      <w:bookmarkEnd w:id="0"/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Цели и задачи реализации Программы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Целями реализации Программы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вследствие нарушений обязательных требований;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прозрачности системы контрольно-надзорной деятельности.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Задачами реализации Программы являются: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Перечень профилактических мероприятий, сроки (периодичность) их проведения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В соответствии с Положением о муниципальном контроле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D25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утвержденном решением Комитета местного </w:t>
      </w:r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r w:rsid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5" w:tgtFrame="_blank" w:history="1">
        <w:r w:rsidR="00F65BAD" w:rsidRPr="00F65BA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</w:t>
        </w:r>
      </w:hyperlink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</w:t>
      </w:r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.2021 № 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178</w:t>
      </w:r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F65BAD" w:rsidRPr="00F65B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0/</w:t>
      </w:r>
      <w:r w:rsidR="00D259A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2F24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следующие профилактические мероприятия: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информирование;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обобщение правоприменительной практики;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объявление предостережения;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консультирование;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профилактический визит.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Показатели результативности и эффективности Программы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доля профилактических мероприятий в объеме контрольных мероприятий - 80 %.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F24BF" w:rsidRPr="002F24BF" w:rsidRDefault="002F24BF" w:rsidP="002F24B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Программе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24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2F24BF" w:rsidRPr="002F24BF" w:rsidRDefault="002F24BF" w:rsidP="002F24B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469"/>
        <w:gridCol w:w="2595"/>
        <w:gridCol w:w="2595"/>
        <w:gridCol w:w="1884"/>
        <w:gridCol w:w="2596"/>
      </w:tblGrid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2F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C80BDE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 на официальной страниц</w:t>
            </w:r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="002F24BF"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4BF" w:rsidRPr="002F24BF" w:rsidRDefault="002F24BF" w:rsidP="002F2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24BF" w:rsidRPr="002F24BF" w:rsidRDefault="002F24BF" w:rsidP="002F2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D2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уальном состоянии на </w:t>
            </w:r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r w:rsidR="00D259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раздела Власть/ОМС </w:t>
            </w:r>
            <w:proofErr w:type="spellStart"/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D259A5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proofErr w:type="gramStart"/>
            <w:r w:rsidR="00D259A5" w:rsidRPr="00907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информации, перечень которой предусмотрен Положением о виде контроля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D25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</w:t>
            </w:r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Плесского</w:t>
            </w:r>
            <w:proofErr w:type="spellEnd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</w:t>
            </w:r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</w:t>
            </w:r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</w:t>
            </w:r>
            <w:proofErr w:type="spell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классификацией причин возникновения типовых нарушений обязательных требований и размещение утвержденного доклада о правоприменительн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практике на официальной странице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срок, не превышающий 5 рабочих дней со дня утверждения доклада.</w:t>
            </w:r>
            <w:proofErr w:type="gramEnd"/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25 февраля года, следующего за годом обобщения правоприменительной практики)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администрации консультаций по вопросам: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автомобильного транспорта, городского наземного электрического транспорта и в дорожном хозяйстве дорожном хозяйстве в </w:t>
            </w:r>
            <w:proofErr w:type="spellStart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Плесском</w:t>
            </w:r>
            <w:proofErr w:type="spellEnd"/>
            <w:r w:rsidR="00D2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80BDE" w:rsidRPr="00C80B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сельсовете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области.</w:t>
            </w:r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обращения граждан </w:t>
            </w: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2F24BF" w:rsidRPr="002F24BF" w:rsidTr="00C80BDE">
        <w:trPr>
          <w:jc w:val="center"/>
        </w:trPr>
        <w:tc>
          <w:tcPr>
            <w:tcW w:w="2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BDE" w:rsidRPr="00C80BDE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4BF" w:rsidRPr="002F24BF" w:rsidRDefault="002F24BF" w:rsidP="00C80B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4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</w:t>
            </w:r>
          </w:p>
        </w:tc>
      </w:tr>
    </w:tbl>
    <w:p w:rsidR="002F24BF" w:rsidRPr="002F24BF" w:rsidRDefault="002F24BF" w:rsidP="002F24B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24B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53146" w:rsidRDefault="00953146"/>
    <w:sectPr w:rsidR="00953146" w:rsidSect="003C5E7A">
      <w:pgSz w:w="11906" w:h="16838"/>
      <w:pgMar w:top="284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E5EB8"/>
    <w:rsid w:val="00137875"/>
    <w:rsid w:val="002C4CAA"/>
    <w:rsid w:val="002F24BF"/>
    <w:rsid w:val="003C5E7A"/>
    <w:rsid w:val="006B234D"/>
    <w:rsid w:val="006E5EB8"/>
    <w:rsid w:val="00790D2C"/>
    <w:rsid w:val="008553CB"/>
    <w:rsid w:val="00874D2C"/>
    <w:rsid w:val="00953146"/>
    <w:rsid w:val="00A7311B"/>
    <w:rsid w:val="00C80BDE"/>
    <w:rsid w:val="00D259A5"/>
    <w:rsid w:val="00F65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2C"/>
  </w:style>
  <w:style w:type="paragraph" w:styleId="3">
    <w:name w:val="heading 3"/>
    <w:basedOn w:val="a"/>
    <w:next w:val="a"/>
    <w:link w:val="30"/>
    <w:unhideWhenUsed/>
    <w:qFormat/>
    <w:rsid w:val="003C5E7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C5E7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"/>
    <w:link w:val="a5"/>
    <w:semiHidden/>
    <w:unhideWhenUsed/>
    <w:rsid w:val="003C5E7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3C5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8E2AF785-222D-4B7D-8147-36628D1FBE9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7</cp:revision>
  <cp:lastPrinted>2022-12-20T08:41:00Z</cp:lastPrinted>
  <dcterms:created xsi:type="dcterms:W3CDTF">2022-11-09T06:57:00Z</dcterms:created>
  <dcterms:modified xsi:type="dcterms:W3CDTF">2022-12-20T08:43:00Z</dcterms:modified>
</cp:coreProperties>
</file>