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1F" w:rsidRPr="00EC375E" w:rsidRDefault="00472709" w:rsidP="00EC375E">
      <w:pPr>
        <w:pStyle w:val="a5"/>
        <w:spacing w:before="0"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B2B1F" w:rsidRPr="00EC375E" w:rsidRDefault="00945EA9" w:rsidP="00EC375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945EA9">
        <w:rPr>
          <w:rFonts w:ascii="Times New Roman" w:hAnsi="Times New Roman" w:cs="Times New Roman"/>
          <w:b/>
          <w:noProof/>
          <w:position w:val="-2"/>
          <w:sz w:val="24"/>
          <w:szCs w:val="24"/>
          <w:lang w:eastAsia="ru-RU"/>
        </w:rPr>
        <w:drawing>
          <wp:inline distT="0" distB="0" distL="0" distR="0">
            <wp:extent cx="455735" cy="702726"/>
            <wp:effectExtent l="19050" t="0" r="14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35" cy="70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B1F" w:rsidRPr="00EC375E" w:rsidRDefault="00CB2B1F" w:rsidP="00EC375E">
      <w:pPr>
        <w:pStyle w:val="3"/>
        <w:ind w:firstLine="284"/>
        <w:rPr>
          <w:sz w:val="24"/>
        </w:rPr>
      </w:pPr>
    </w:p>
    <w:p w:rsidR="00CB2B1F" w:rsidRPr="00EC375E" w:rsidRDefault="00CB2B1F" w:rsidP="00EC375E">
      <w:pPr>
        <w:spacing w:after="0"/>
        <w:ind w:right="-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C375E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E4390A" w:rsidRPr="00EC375E">
        <w:rPr>
          <w:rFonts w:ascii="Times New Roman" w:hAnsi="Times New Roman" w:cs="Times New Roman"/>
          <w:b/>
          <w:sz w:val="24"/>
          <w:szCs w:val="24"/>
        </w:rPr>
        <w:t>ПЛЕССКОГО СЕЛЬСОВЕТА</w:t>
      </w:r>
      <w:r w:rsidRPr="00EC375E">
        <w:rPr>
          <w:rFonts w:ascii="Times New Roman" w:hAnsi="Times New Roman" w:cs="Times New Roman"/>
          <w:b/>
          <w:sz w:val="24"/>
          <w:szCs w:val="24"/>
        </w:rPr>
        <w:br/>
        <w:t>МОКШАНСКОГО РАЙОНА ПЕНЗЕНСКОЙ ОБЛАСТИ</w:t>
      </w:r>
    </w:p>
    <w:p w:rsidR="00890E06" w:rsidRDefault="00890E06" w:rsidP="00EC375E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B1F" w:rsidRDefault="00CB2B1F" w:rsidP="00EC375E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75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B4C13" w:rsidRPr="00EC375E" w:rsidRDefault="00BB4C13" w:rsidP="00EC375E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B2B1F" w:rsidRPr="00890E06" w:rsidRDefault="00CB2B1F" w:rsidP="00EC375E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90E0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472709" w:rsidRPr="00890E06">
        <w:rPr>
          <w:rFonts w:ascii="Times New Roman" w:hAnsi="Times New Roman" w:cs="Times New Roman"/>
          <w:sz w:val="24"/>
          <w:szCs w:val="24"/>
          <w:u w:val="single"/>
        </w:rPr>
        <w:t xml:space="preserve"> 29.08.2022 </w:t>
      </w:r>
      <w:r w:rsidRPr="00890E06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945EA9" w:rsidRPr="00890E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90E06" w:rsidRPr="00890E06">
        <w:rPr>
          <w:rFonts w:ascii="Times New Roman" w:hAnsi="Times New Roman" w:cs="Times New Roman"/>
          <w:sz w:val="24"/>
          <w:szCs w:val="24"/>
          <w:u w:val="single"/>
        </w:rPr>
        <w:t>127</w:t>
      </w:r>
      <w:r w:rsidRPr="00890E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72709" w:rsidRPr="00890E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B2B1F" w:rsidRPr="00EC375E" w:rsidRDefault="00E4390A" w:rsidP="00EC375E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C375E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EC375E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CB2B1F" w:rsidRPr="00EC375E" w:rsidRDefault="00CB2B1F" w:rsidP="00EC375E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EC375E" w:rsidRDefault="00CB2B1F" w:rsidP="00EC37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  администрации </w:t>
      </w:r>
      <w:proofErr w:type="spellStart"/>
      <w:r w:rsidR="00E4390A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E84D80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4390A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сельсовета</w:t>
      </w:r>
      <w:r w:rsidR="00E84D80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84D80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84D80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F2534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EC375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F2534"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29.06.2012 № </w:t>
      </w:r>
      <w:r w:rsidR="00E4390A"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</w:t>
      </w:r>
      <w:r w:rsidR="008F2534" w:rsidRPr="00EC37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8F2534"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EC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EC375E" w:rsidRDefault="00CB2B1F" w:rsidP="00EC375E">
      <w:pPr>
        <w:pStyle w:val="1"/>
        <w:shd w:val="clear" w:color="auto" w:fill="FFFFFF"/>
        <w:spacing w:before="0"/>
        <w:ind w:firstLine="284"/>
        <w:jc w:val="both"/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EC375E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EC375E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>и</w:t>
      </w:r>
      <w:r w:rsidRPr="00EC375E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6" w:history="1">
        <w:r w:rsidRPr="00EC375E">
          <w:rPr>
            <w:rFonts w:ascii="Times New Roman" w:eastAsiaTheme="minorHAnsi" w:hAnsi="Times New Roman" w:cs="Times New Roman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EC375E">
          <w:rPr>
            <w:rFonts w:ascii="Times New Roman" w:eastAsiaTheme="minorHAnsi" w:hAnsi="Times New Roman" w:cs="Times New Roman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EC375E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 w:rsidRPr="00EC375E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EC375E">
        <w:rPr>
          <w:rFonts w:ascii="Times New Roman" w:eastAsiaTheme="minorHAnsi" w:hAnsi="Times New Roman" w:cs="Times New Roman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постановлением Правительства Пензенской области от 25.01.2021 № 17-пП «О создании государственной информационной</w:t>
      </w:r>
      <w:proofErr w:type="gramEnd"/>
      <w:r w:rsidR="00385400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="00385400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</w:t>
      </w:r>
      <w:r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proofErr w:type="spellStart"/>
      <w:r w:rsidR="00E4390A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Плесского</w:t>
      </w:r>
      <w:proofErr w:type="spellEnd"/>
      <w:r w:rsidR="00E4390A"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</w:t>
      </w:r>
      <w:r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r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EC375E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="00197157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</w:p>
    <w:p w:rsidR="008F2534" w:rsidRPr="00EC375E" w:rsidRDefault="008F2534" w:rsidP="00EC375E">
      <w:pPr>
        <w:spacing w:after="0" w:line="240" w:lineRule="auto"/>
        <w:ind w:firstLine="284"/>
        <w:jc w:val="center"/>
        <w:outlineLvl w:val="3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CB2B1F" w:rsidRPr="00EC375E" w:rsidRDefault="00CB2B1F" w:rsidP="00EC375E">
      <w:pPr>
        <w:spacing w:after="0" w:line="240" w:lineRule="auto"/>
        <w:ind w:firstLine="284"/>
        <w:jc w:val="center"/>
        <w:outlineLvl w:val="3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EC375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Администрация </w:t>
      </w:r>
      <w:proofErr w:type="spellStart"/>
      <w:r w:rsidR="00E4390A" w:rsidRPr="00EC375E">
        <w:rPr>
          <w:rFonts w:ascii="Times New Roman" w:hAnsi="Times New Roman" w:cs="Times New Roman"/>
          <w:b/>
          <w:position w:val="-2"/>
          <w:sz w:val="24"/>
          <w:szCs w:val="24"/>
        </w:rPr>
        <w:t>Плесского</w:t>
      </w:r>
      <w:proofErr w:type="spellEnd"/>
      <w:r w:rsidR="00E4390A" w:rsidRPr="00EC375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  <w:r w:rsidR="00E40FD7" w:rsidRPr="00EC375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proofErr w:type="spellStart"/>
      <w:r w:rsidRPr="00EC375E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EC375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Пензенской области</w:t>
      </w:r>
      <w:r w:rsidR="00E40FD7" w:rsidRPr="00EC375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постановляет</w:t>
      </w:r>
      <w:r w:rsidRPr="00EC375E">
        <w:rPr>
          <w:rFonts w:ascii="Times New Roman" w:hAnsi="Times New Roman" w:cs="Times New Roman"/>
          <w:b/>
          <w:position w:val="-2"/>
          <w:sz w:val="24"/>
          <w:szCs w:val="24"/>
        </w:rPr>
        <w:t>:</w:t>
      </w:r>
    </w:p>
    <w:p w:rsidR="005E6BC2" w:rsidRPr="00EC375E" w:rsidRDefault="005E6BC2" w:rsidP="00EC375E">
      <w:pPr>
        <w:pStyle w:val="ConsPlusNormal0"/>
        <w:ind w:firstLine="284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Pr="00EC375E" w:rsidRDefault="00E84D80" w:rsidP="00EC375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5E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proofErr w:type="spellStart"/>
      <w:r w:rsidR="00E4390A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="00E4390A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2276E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2276E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2276E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Пензенской области от 29.06.2012 №</w:t>
      </w:r>
      <w:r w:rsidR="00E4390A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38</w:t>
      </w:r>
      <w:r w:rsidR="00C2276E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EC375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следующие изменения:</w:t>
      </w:r>
    </w:p>
    <w:p w:rsidR="00CB558C" w:rsidRPr="00890E06" w:rsidRDefault="00A718D6" w:rsidP="00CB55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C2276E"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="00C2276E"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E84D80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="00C2276E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E84D80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3 </w:t>
      </w:r>
      <w:r w:rsidR="00C2276E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5E6BC2" w:rsidRPr="00EC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сети "Интернет" на официальном сайте администрации </w:t>
      </w:r>
      <w:proofErr w:type="spellStart"/>
      <w:r w:rsidR="00E4390A" w:rsidRPr="00EC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E4390A" w:rsidRPr="00EC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5E6BC2" w:rsidRPr="00EC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E6BC2" w:rsidRPr="00EC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5E6BC2" w:rsidRPr="00EC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5E6BC2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»  </w:t>
      </w:r>
      <w:r w:rsidR="00C2276E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EC375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EC375E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E25094" w:rsidRPr="00EC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094" w:rsidRPr="00EC375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E25094" w:rsidRPr="00EC375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E6BC2" w:rsidRPr="00EC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BC2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EC375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</w:t>
      </w:r>
      <w:r w:rsidR="005E6BC2" w:rsidRPr="00A718D6">
        <w:rPr>
          <w:rFonts w:ascii="Times New Roman" w:hAnsi="Times New Roman" w:cs="Times New Roman"/>
          <w:sz w:val="24"/>
          <w:szCs w:val="24"/>
        </w:rPr>
        <w:t xml:space="preserve">» (далее – официальная страница)  </w:t>
      </w:r>
      <w:hyperlink r:id="rId7" w:history="1">
        <w:r w:rsidRPr="00890E0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  <w:r w:rsidRPr="00890E06">
          <w:rPr>
            <w:rStyle w:val="a4"/>
            <w:rFonts w:ascii="Times New Roman" w:eastAsia="Times New Roman" w:hAnsi="Times New Roman" w:cs="Times New Roman"/>
            <w:color w:val="auto"/>
            <w:position w:val="-2"/>
            <w:sz w:val="24"/>
            <w:szCs w:val="24"/>
          </w:rPr>
          <w:t>»</w:t>
        </w:r>
      </w:hyperlink>
      <w:r w:rsidRPr="00890E0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474D5C" w:rsidRPr="00890E06">
        <w:rPr>
          <w:rFonts w:ascii="Times New Roman" w:hAnsi="Times New Roman" w:cs="Times New Roman"/>
          <w:sz w:val="26"/>
          <w:szCs w:val="26"/>
        </w:rPr>
        <w:t xml:space="preserve"> </w:t>
      </w:r>
      <w:r w:rsidR="00CB558C" w:rsidRPr="00890E06">
        <w:rPr>
          <w:rFonts w:ascii="Times New Roman" w:hAnsi="Times New Roman" w:cs="Times New Roman"/>
          <w:sz w:val="24"/>
          <w:szCs w:val="24"/>
        </w:rPr>
        <w:t>и (или) в государственной информационной системе «Комплексная система предоставления государственных</w:t>
      </w:r>
      <w:proofErr w:type="gramEnd"/>
      <w:r w:rsidR="00CB558C" w:rsidRPr="00890E06">
        <w:rPr>
          <w:rFonts w:ascii="Times New Roman" w:hAnsi="Times New Roman" w:cs="Times New Roman"/>
          <w:sz w:val="24"/>
          <w:szCs w:val="24"/>
        </w:rPr>
        <w:t xml:space="preserve"> и муниципальных услуг Пензенской области (https://gosuslugi.pnzreg.ru) (</w:t>
      </w:r>
      <w:proofErr w:type="spellStart"/>
      <w:r w:rsidR="00CB558C" w:rsidRPr="00890E06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="00CB558C" w:rsidRPr="00890E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558C" w:rsidRPr="00890E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B558C" w:rsidRPr="00890E06">
        <w:rPr>
          <w:rFonts w:ascii="Times New Roman" w:hAnsi="Times New Roman" w:cs="Times New Roman"/>
          <w:sz w:val="24"/>
          <w:szCs w:val="24"/>
        </w:rPr>
        <w:t>);</w:t>
      </w:r>
    </w:p>
    <w:p w:rsidR="00CB2B1F" w:rsidRPr="00EC375E" w:rsidRDefault="00E84D80" w:rsidP="00CB558C">
      <w:pPr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EC375E">
        <w:rPr>
          <w:rFonts w:ascii="Times New Roman" w:hAnsi="Times New Roman" w:cs="Times New Roman"/>
          <w:position w:val="-2"/>
          <w:sz w:val="24"/>
          <w:szCs w:val="24"/>
        </w:rPr>
        <w:t>2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CB2B1F" w:rsidRPr="00EC375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lastRenderedPageBreak/>
        <w:t xml:space="preserve">муниципального жилищного фонда», утвержденный постановлением администрации </w:t>
      </w:r>
      <w:proofErr w:type="spellStart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 от 29.06.2012 № </w:t>
      </w:r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>38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>,</w:t>
      </w:r>
      <w:r w:rsidR="007129E2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(далее – Административный регламент)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 w:rsidRPr="00EC375E">
        <w:rPr>
          <w:rFonts w:ascii="Times New Roman" w:hAnsi="Times New Roman" w:cs="Times New Roman"/>
          <w:position w:val="-2"/>
          <w:sz w:val="24"/>
          <w:szCs w:val="24"/>
        </w:rPr>
        <w:t>согласно приложения</w:t>
      </w:r>
      <w:proofErr w:type="gramEnd"/>
      <w:r w:rsidR="00C2276E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</w:p>
    <w:p w:rsidR="00CB558C" w:rsidRPr="00890E06" w:rsidRDefault="00A718D6" w:rsidP="00CB55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E84D80" w:rsidRPr="00EC375E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CB2B1F" w:rsidRPr="00EC375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C3869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gramStart"/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>Опубликовать настоящее Постановление в информационном бюллетене «</w:t>
      </w:r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Вести </w:t>
      </w:r>
      <w:proofErr w:type="spellStart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» и разместить </w:t>
      </w:r>
      <w:r w:rsidR="00E84D80" w:rsidRPr="00EC375E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E25094" w:rsidRPr="00EC375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E25094" w:rsidRPr="00EC375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E84D80" w:rsidRPr="00EC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D8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84D80" w:rsidRPr="00EC375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E84D8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84D80" w:rsidRPr="00EC375E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E84D8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84D80" w:rsidRPr="00EC375E">
        <w:rPr>
          <w:rFonts w:ascii="Times New Roman" w:hAnsi="Times New Roman" w:cs="Times New Roman"/>
          <w:sz w:val="24"/>
          <w:szCs w:val="24"/>
        </w:rPr>
        <w:t xml:space="preserve"> района в сети «Интернет»</w:t>
      </w:r>
      <w:r w:rsidR="00E1432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E25094" w:rsidRPr="00EC375E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E25094" w:rsidRPr="00EC375E">
        <w:rPr>
          <w:rFonts w:ascii="Times New Roman" w:hAnsi="Times New Roman" w:cs="Times New Roman"/>
          <w:sz w:val="24"/>
          <w:szCs w:val="24"/>
        </w:rPr>
        <w:t>.</w:t>
      </w:r>
      <w:r w:rsidR="00E14321" w:rsidRPr="00EC375E">
        <w:rPr>
          <w:rFonts w:ascii="Times New Roman" w:hAnsi="Times New Roman" w:cs="Times New Roman"/>
          <w:sz w:val="24"/>
          <w:szCs w:val="24"/>
        </w:rPr>
        <w:t>(далее – официальная страница</w:t>
      </w:r>
      <w:r w:rsidR="00E14321" w:rsidRPr="00890E06">
        <w:rPr>
          <w:rFonts w:ascii="Times New Roman" w:hAnsi="Times New Roman" w:cs="Times New Roman"/>
          <w:sz w:val="24"/>
          <w:szCs w:val="24"/>
        </w:rPr>
        <w:t>)</w:t>
      </w:r>
      <w:r w:rsidR="00474D5C" w:rsidRPr="00890E06">
        <w:rPr>
          <w:sz w:val="26"/>
          <w:szCs w:val="26"/>
        </w:rPr>
        <w:t xml:space="preserve"> </w:t>
      </w:r>
      <w:r w:rsidR="0002135D" w:rsidRPr="00890E06">
        <w:rPr>
          <w:rFonts w:ascii="Times New Roman" w:hAnsi="Times New Roman" w:cs="Times New Roman"/>
          <w:sz w:val="26"/>
          <w:szCs w:val="26"/>
        </w:rPr>
        <w:t xml:space="preserve"> </w:t>
      </w:r>
      <w:r w:rsidR="00CB558C" w:rsidRPr="00890E06">
        <w:rPr>
          <w:rFonts w:ascii="Times New Roman" w:hAnsi="Times New Roman" w:cs="Times New Roman"/>
          <w:sz w:val="24"/>
          <w:szCs w:val="24"/>
        </w:rPr>
        <w:t>и (или) в государственной информационной системе «Комплексная система предоставления государственных и муниципальных услуг Пензенской области (https</w:t>
      </w:r>
      <w:proofErr w:type="gramEnd"/>
      <w:r w:rsidR="00CB558C" w:rsidRPr="00890E06">
        <w:rPr>
          <w:rFonts w:ascii="Times New Roman" w:hAnsi="Times New Roman" w:cs="Times New Roman"/>
          <w:sz w:val="24"/>
          <w:szCs w:val="24"/>
        </w:rPr>
        <w:t>://</w:t>
      </w:r>
      <w:proofErr w:type="gramStart"/>
      <w:r w:rsidR="00CB558C" w:rsidRPr="00890E06">
        <w:rPr>
          <w:rFonts w:ascii="Times New Roman" w:hAnsi="Times New Roman" w:cs="Times New Roman"/>
          <w:sz w:val="24"/>
          <w:szCs w:val="24"/>
        </w:rPr>
        <w:t>gosuslugi.pnzreg.ru) (</w:t>
      </w:r>
      <w:proofErr w:type="spellStart"/>
      <w:r w:rsidR="00CB558C" w:rsidRPr="00890E06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="00CB558C" w:rsidRPr="00890E06">
        <w:rPr>
          <w:rFonts w:ascii="Times New Roman" w:hAnsi="Times New Roman" w:cs="Times New Roman"/>
          <w:sz w:val="24"/>
          <w:szCs w:val="24"/>
        </w:rPr>
        <w:t xml:space="preserve"> ПО);</w:t>
      </w:r>
      <w:proofErr w:type="gramEnd"/>
    </w:p>
    <w:p w:rsidR="00CB2B1F" w:rsidRPr="00EC375E" w:rsidRDefault="00A718D6" w:rsidP="00EC375E">
      <w:pPr>
        <w:spacing w:after="0" w:line="240" w:lineRule="auto"/>
        <w:ind w:firstLine="284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Pr="00EC375E" w:rsidRDefault="00A718D6" w:rsidP="00EC375E">
      <w:pPr>
        <w:pStyle w:val="ConsPlusNormal0"/>
        <w:ind w:firstLine="284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5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. Контроль за исполнением настоящего постановления возложить </w:t>
      </w:r>
      <w:proofErr w:type="gramStart"/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>на</w:t>
      </w:r>
      <w:proofErr w:type="gramEnd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и. </w:t>
      </w:r>
      <w:proofErr w:type="gramStart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>о</w:t>
      </w:r>
      <w:proofErr w:type="gramEnd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глав</w:t>
      </w:r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ы 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Администрации </w:t>
      </w:r>
      <w:proofErr w:type="spellStart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B2B1F" w:rsidRPr="00EC375E" w:rsidRDefault="00CB2B1F" w:rsidP="00EC375E">
      <w:pPr>
        <w:pStyle w:val="ConsPlusNormal0"/>
        <w:ind w:firstLine="284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Pr="00EC375E" w:rsidRDefault="00CB2B1F" w:rsidP="00EC375E">
      <w:pPr>
        <w:pStyle w:val="ConsPlusNormal0"/>
        <w:ind w:firstLine="284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E25094" w:rsidRPr="00EC375E" w:rsidRDefault="00E25094" w:rsidP="00EC375E">
      <w:pPr>
        <w:pStyle w:val="ConsPlusNormal0"/>
        <w:widowControl/>
        <w:spacing w:line="100" w:lineRule="atLeast"/>
        <w:ind w:firstLine="284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И. о 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>Глав</w:t>
      </w:r>
      <w:r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ы </w:t>
      </w:r>
      <w:r w:rsidR="00CB2B1F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Администрации </w:t>
      </w:r>
    </w:p>
    <w:p w:rsidR="00CB2B1F" w:rsidRPr="00EC375E" w:rsidRDefault="00E25094" w:rsidP="00EC375E">
      <w:pPr>
        <w:pStyle w:val="ConsPlusNormal0"/>
        <w:widowControl/>
        <w:spacing w:line="100" w:lineRule="atLeast"/>
        <w:ind w:firstLine="284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EC375E"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E25094" w:rsidRPr="00EC375E" w:rsidRDefault="00CB2B1F" w:rsidP="00EC375E">
      <w:pPr>
        <w:spacing w:after="0" w:line="240" w:lineRule="auto"/>
        <w:ind w:firstLine="284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EC375E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района </w:t>
      </w:r>
    </w:p>
    <w:p w:rsidR="00CB2B1F" w:rsidRPr="00EC375E" w:rsidRDefault="00CB2B1F" w:rsidP="00EC375E">
      <w:pPr>
        <w:spacing w:after="0" w:line="240" w:lineRule="auto"/>
        <w:ind w:firstLine="284"/>
        <w:rPr>
          <w:rFonts w:ascii="Times New Roman" w:hAnsi="Times New Roman" w:cs="Times New Roman"/>
          <w:position w:val="-2"/>
          <w:sz w:val="24"/>
          <w:szCs w:val="24"/>
        </w:rPr>
      </w:pPr>
      <w:r w:rsidRPr="00EC375E"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  <w:r w:rsidR="00197157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                                                          </w:t>
      </w:r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                               </w:t>
      </w:r>
      <w:r w:rsidR="00197157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    </w:t>
      </w:r>
      <w:proofErr w:type="spellStart"/>
      <w:r w:rsidR="00E25094" w:rsidRPr="00EC375E">
        <w:rPr>
          <w:rFonts w:ascii="Times New Roman" w:hAnsi="Times New Roman" w:cs="Times New Roman"/>
          <w:position w:val="-2"/>
          <w:sz w:val="24"/>
          <w:szCs w:val="24"/>
        </w:rPr>
        <w:t>Е.М.Чижикова</w:t>
      </w:r>
      <w:proofErr w:type="spellEnd"/>
    </w:p>
    <w:p w:rsidR="00CB2B1F" w:rsidRPr="00EC375E" w:rsidRDefault="00CB2B1F" w:rsidP="00EC37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EC375E" w:rsidRDefault="00CB2B1F" w:rsidP="00EC37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EC375E" w:rsidRDefault="00E40FD7" w:rsidP="00EC37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EC375E" w:rsidRDefault="00E40FD7" w:rsidP="00EC37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5094" w:rsidRPr="00EC375E" w:rsidRDefault="00E25094" w:rsidP="00EC37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EC375E" w:rsidRDefault="00E40FD7" w:rsidP="00EC37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0FD7" w:rsidRPr="00EC375E" w:rsidRDefault="00E40FD7" w:rsidP="00EC375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0E06" w:rsidRDefault="00890E06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0FD7" w:rsidRPr="00EC375E" w:rsidRDefault="00E40FD7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</w:t>
      </w:r>
    </w:p>
    <w:p w:rsidR="00E40FD7" w:rsidRPr="00EC375E" w:rsidRDefault="00E40FD7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EC375E" w:rsidRDefault="00E25094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EC375E" w:rsidRDefault="00E40FD7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E40FD7" w:rsidRPr="00EC375E" w:rsidRDefault="00E40FD7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EC375E" w:rsidRDefault="00E40FD7" w:rsidP="00EC375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890E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29.08.2022</w:t>
      </w:r>
      <w:r w:rsidRPr="00EC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</w:t>
      </w:r>
      <w:r w:rsidR="00890E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127</w:t>
      </w:r>
    </w:p>
    <w:p w:rsidR="00890E06" w:rsidRDefault="00890E06" w:rsidP="00EC375E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</w:p>
    <w:p w:rsidR="00890E06" w:rsidRDefault="00890E06" w:rsidP="00EC375E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center"/>
        <w:rPr>
          <w:b/>
        </w:rPr>
      </w:pPr>
      <w:r w:rsidRPr="00EC375E">
        <w:rPr>
          <w:b/>
          <w:bCs/>
        </w:rPr>
        <w:t>Раздел 1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center"/>
      </w:pPr>
      <w:r w:rsidRPr="00EC375E">
        <w:rPr>
          <w:b/>
          <w:bCs/>
        </w:rPr>
        <w:t>Общие положения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Предмет регулирования административного регламента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1.1. </w:t>
      </w:r>
      <w:proofErr w:type="gramStart"/>
      <w:r w:rsidRPr="00EC375E"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EC375E">
        <w:t xml:space="preserve"> жилищного фонда.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Круг заявителей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proofErr w:type="spellStart"/>
      <w:r w:rsidR="0041093B" w:rsidRPr="00EC375E">
        <w:t>Плесский</w:t>
      </w:r>
      <w:proofErr w:type="spellEnd"/>
      <w:r w:rsidR="0041093B" w:rsidRPr="00EC375E">
        <w:t xml:space="preserve"> сельсовет  </w:t>
      </w:r>
      <w:proofErr w:type="spellStart"/>
      <w:r w:rsidRPr="00EC375E">
        <w:t>Мокшанского</w:t>
      </w:r>
      <w:proofErr w:type="spellEnd"/>
      <w:r w:rsidRPr="00EC375E"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1.3. Информирование заявителя о предоставлении муниципальной услуги осуществляется: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1.3.1. Лично;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1.3.2. Непосредственно в здании администрации </w:t>
      </w:r>
      <w:proofErr w:type="spellStart"/>
      <w:r w:rsidR="0041093B" w:rsidRPr="00EC375E">
        <w:t>Плесского</w:t>
      </w:r>
      <w:proofErr w:type="spellEnd"/>
      <w:r w:rsidR="0041093B" w:rsidRPr="00EC375E">
        <w:t xml:space="preserve"> сельсовета </w:t>
      </w:r>
      <w:r w:rsidRPr="00EC375E">
        <w:t xml:space="preserve"> </w:t>
      </w:r>
      <w:proofErr w:type="spellStart"/>
      <w:r w:rsidRPr="00EC375E">
        <w:t>Мокшанского</w:t>
      </w:r>
      <w:proofErr w:type="spellEnd"/>
      <w:r w:rsidRPr="00EC375E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1.3.3. Посредством использования телефонной, почтовой связи, а также электронной почты;</w:t>
      </w:r>
    </w:p>
    <w:p w:rsidR="00E40FD7" w:rsidRPr="00890E06" w:rsidRDefault="00E14321" w:rsidP="00E14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E06">
        <w:rPr>
          <w:rFonts w:ascii="Times New Roman" w:hAnsi="Times New Roman" w:cs="Times New Roman"/>
          <w:sz w:val="24"/>
          <w:szCs w:val="24"/>
        </w:rPr>
        <w:t xml:space="preserve">    </w:t>
      </w:r>
      <w:r w:rsidR="00E25094" w:rsidRPr="00890E06">
        <w:rPr>
          <w:rFonts w:ascii="Times New Roman" w:hAnsi="Times New Roman" w:cs="Times New Roman"/>
          <w:sz w:val="24"/>
          <w:szCs w:val="24"/>
        </w:rPr>
        <w:t xml:space="preserve"> </w:t>
      </w:r>
      <w:r w:rsidR="00E40FD7" w:rsidRPr="00890E06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="00E40FD7" w:rsidRPr="00890E06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</w:t>
      </w:r>
      <w:r w:rsidR="00E25094" w:rsidRPr="00890E06">
        <w:rPr>
          <w:rFonts w:ascii="Times New Roman" w:hAnsi="Times New Roman" w:cs="Times New Roman"/>
          <w:sz w:val="24"/>
          <w:szCs w:val="24"/>
        </w:rPr>
        <w:t xml:space="preserve"> </w:t>
      </w:r>
      <w:r w:rsidR="00E40FD7" w:rsidRPr="00890E06">
        <w:rPr>
          <w:rFonts w:ascii="Times New Roman" w:hAnsi="Times New Roman" w:cs="Times New Roman"/>
          <w:sz w:val="24"/>
          <w:szCs w:val="24"/>
        </w:rPr>
        <w:t xml:space="preserve"> </w:t>
      </w:r>
      <w:r w:rsidR="00E25094" w:rsidRPr="00890E0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E25094" w:rsidRPr="00890E0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E25094" w:rsidRPr="00890E0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25094" w:rsidRPr="00890E0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5094" w:rsidRPr="00890E0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E25094" w:rsidRPr="00890E0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5094" w:rsidRPr="00890E0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E25094" w:rsidRPr="00890E0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5094" w:rsidRPr="00890E06">
        <w:rPr>
          <w:rFonts w:ascii="Times New Roman" w:hAnsi="Times New Roman" w:cs="Times New Roman"/>
          <w:sz w:val="24"/>
          <w:szCs w:val="24"/>
        </w:rPr>
        <w:t xml:space="preserve"> района в сети «Интернет» </w:t>
      </w:r>
      <w:r w:rsidRPr="00890E06">
        <w:rPr>
          <w:rFonts w:ascii="Times New Roman" w:hAnsi="Times New Roman" w:cs="Times New Roman"/>
          <w:sz w:val="24"/>
          <w:szCs w:val="24"/>
        </w:rPr>
        <w:t xml:space="preserve"> </w:t>
      </w:r>
      <w:r w:rsidR="00E25094" w:rsidRPr="00890E0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E25094" w:rsidRPr="00890E0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E25094" w:rsidRPr="00890E06">
        <w:rPr>
          <w:rFonts w:ascii="Times New Roman" w:hAnsi="Times New Roman" w:cs="Times New Roman"/>
          <w:sz w:val="24"/>
          <w:szCs w:val="24"/>
        </w:rPr>
        <w:t>.</w:t>
      </w:r>
      <w:r w:rsidR="00E40FD7" w:rsidRPr="00890E06">
        <w:rPr>
          <w:rFonts w:ascii="Times New Roman" w:hAnsi="Times New Roman" w:cs="Times New Roman"/>
          <w:sz w:val="24"/>
          <w:szCs w:val="24"/>
        </w:rPr>
        <w:t xml:space="preserve"> и (или) в </w:t>
      </w:r>
      <w:r w:rsidR="00271AD5" w:rsidRPr="00890E06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="00271AD5" w:rsidRPr="00890E06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="00271AD5" w:rsidRPr="00890E06">
        <w:rPr>
          <w:rFonts w:ascii="Times New Roman" w:hAnsi="Times New Roman" w:cs="Times New Roman"/>
          <w:sz w:val="24"/>
          <w:szCs w:val="24"/>
        </w:rPr>
        <w:t xml:space="preserve"> ПО)</w:t>
      </w:r>
      <w:r w:rsidR="00E40FD7" w:rsidRPr="00890E0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lastRenderedPageBreak/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а) при личном обращении заявителя;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б) по письменным обращениям (в том числе по электронной почте);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в) по телефону.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spellStart"/>
      <w:r w:rsidRPr="00EC375E">
        <w:t>д</w:t>
      </w:r>
      <w:proofErr w:type="spellEnd"/>
      <w:r w:rsidRPr="00EC375E">
        <w:t xml:space="preserve">) заявитель имеет право на получение информации о предоставлении муниципальной услуги посредством Единого портала и </w:t>
      </w:r>
      <w:r w:rsidR="00271AD5" w:rsidRPr="00EC375E">
        <w:t xml:space="preserve">КСПГМУ </w:t>
      </w:r>
      <w:proofErr w:type="gramStart"/>
      <w:r w:rsidR="00271AD5" w:rsidRPr="00EC375E">
        <w:t>ПО</w:t>
      </w:r>
      <w:proofErr w:type="gramEnd"/>
      <w:r w:rsidRPr="00EC375E">
        <w:t>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1.5. Информация по вопросам предоставления муниципальной услуги включает в себя следующие сведения: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2) круг заявителей, которым предоставляется муниципальная услуга;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4) срок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5) порядок и способы подачи документов, представляемых заявителем для получения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41093B" w:rsidRPr="00EC375E">
        <w:t>Плесского</w:t>
      </w:r>
      <w:proofErr w:type="spellEnd"/>
      <w:r w:rsidR="0041093B" w:rsidRPr="00EC375E">
        <w:t xml:space="preserve"> сельсовета</w:t>
      </w:r>
      <w:r w:rsidR="00271AD5" w:rsidRPr="00EC375E">
        <w:t xml:space="preserve"> </w:t>
      </w:r>
      <w:proofErr w:type="spellStart"/>
      <w:r w:rsidR="00271AD5" w:rsidRPr="00EC375E">
        <w:t>Мокшанского</w:t>
      </w:r>
      <w:proofErr w:type="spellEnd"/>
      <w:r w:rsidR="00271AD5" w:rsidRPr="00EC375E">
        <w:t xml:space="preserve"> района </w:t>
      </w:r>
      <w:r w:rsidRPr="00EC375E">
        <w:t>Пензенской области;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lastRenderedPageBreak/>
        <w:t xml:space="preserve">10) сведения о месте нахождения, графике работы, телефонах, адресе </w:t>
      </w:r>
      <w:proofErr w:type="spellStart"/>
      <w:r w:rsidRPr="00EC375E">
        <w:rPr>
          <w:color w:val="1F497D" w:themeColor="text2"/>
        </w:rPr>
        <w:t>официальн</w:t>
      </w:r>
      <w:r w:rsidR="001F188E" w:rsidRPr="00EC375E">
        <w:rPr>
          <w:color w:val="1F497D" w:themeColor="text2"/>
        </w:rPr>
        <w:t>й</w:t>
      </w:r>
      <w:proofErr w:type="spellEnd"/>
      <w:r w:rsidRPr="00EC375E">
        <w:rPr>
          <w:color w:val="1F497D" w:themeColor="text2"/>
        </w:rPr>
        <w:t xml:space="preserve"> </w:t>
      </w:r>
      <w:r w:rsidR="001F188E" w:rsidRPr="00EC375E">
        <w:rPr>
          <w:color w:val="1F497D" w:themeColor="text2"/>
        </w:rPr>
        <w:t>страницы</w:t>
      </w:r>
      <w:r w:rsidRPr="00EC375E">
        <w:t xml:space="preserve"> Администрации, а также электронной почты;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1.6. На Едином портале, </w:t>
      </w:r>
      <w:r w:rsidR="00271AD5" w:rsidRPr="00EC375E">
        <w:t>КСПГМУ ПО</w:t>
      </w:r>
      <w:r w:rsidRPr="00EC375E">
        <w:t xml:space="preserve">, </w:t>
      </w:r>
      <w:r w:rsidRPr="00EC375E">
        <w:rPr>
          <w:color w:val="1F497D" w:themeColor="text2"/>
        </w:rPr>
        <w:t>официально</w:t>
      </w:r>
      <w:r w:rsidR="001F188E" w:rsidRPr="00EC375E">
        <w:rPr>
          <w:color w:val="1F497D" w:themeColor="text2"/>
        </w:rPr>
        <w:t>й</w:t>
      </w:r>
      <w:r w:rsidRPr="00EC375E">
        <w:rPr>
          <w:color w:val="1F497D" w:themeColor="text2"/>
        </w:rPr>
        <w:t xml:space="preserve"> </w:t>
      </w:r>
      <w:r w:rsidR="001F188E" w:rsidRPr="00EC375E">
        <w:rPr>
          <w:color w:val="1F497D" w:themeColor="text2"/>
        </w:rPr>
        <w:t>странице</w:t>
      </w:r>
      <w:r w:rsidRPr="00EC375E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1.7. Информация по вопросам предоставления муниципальной услуги предоставляется заявителю бесплатно.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1.8. </w:t>
      </w:r>
      <w:proofErr w:type="gramStart"/>
      <w:r w:rsidRPr="00EC375E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1.9. Порядок, форма, место размещения и способы получения справочной информации.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К справочной информации относится следующая информация: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EC375E">
        <w:t>телефона-автоинформатора</w:t>
      </w:r>
      <w:proofErr w:type="spellEnd"/>
      <w:r w:rsidRPr="00EC375E">
        <w:t xml:space="preserve"> (при наличии);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- адреса </w:t>
      </w:r>
      <w:r w:rsidRPr="00EC375E">
        <w:rPr>
          <w:color w:val="1F497D" w:themeColor="text2"/>
        </w:rPr>
        <w:t>официальн</w:t>
      </w:r>
      <w:r w:rsidR="001F188E" w:rsidRPr="00EC375E">
        <w:rPr>
          <w:color w:val="1F497D" w:themeColor="text2"/>
        </w:rPr>
        <w:t>ой</w:t>
      </w:r>
      <w:r w:rsidRPr="00EC375E">
        <w:rPr>
          <w:color w:val="1F497D" w:themeColor="text2"/>
        </w:rPr>
        <w:t xml:space="preserve"> </w:t>
      </w:r>
      <w:r w:rsidR="001F188E" w:rsidRPr="00EC375E">
        <w:rPr>
          <w:color w:val="1F497D" w:themeColor="text2"/>
        </w:rPr>
        <w:t>страницы</w:t>
      </w:r>
      <w:r w:rsidRPr="00EC375E">
        <w:rPr>
          <w:color w:val="1F497D" w:themeColor="text2"/>
        </w:rPr>
        <w:t xml:space="preserve"> Администрации</w:t>
      </w:r>
      <w:r w:rsidRPr="00EC375E">
        <w:t>, МФЦ, организаций, участвующих в предоставлении муниципальной услуги, адреса их электронной почты.</w:t>
      </w:r>
    </w:p>
    <w:p w:rsidR="00E40FD7" w:rsidRPr="00EC375E" w:rsidRDefault="008B7700" w:rsidP="00EC375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C375E">
        <w:rPr>
          <w:rFonts w:ascii="Times New Roman" w:hAnsi="Times New Roman" w:cs="Times New Roman"/>
          <w:sz w:val="24"/>
          <w:szCs w:val="24"/>
        </w:rPr>
        <w:t xml:space="preserve">         </w:t>
      </w:r>
      <w:r w:rsidR="00E40FD7" w:rsidRPr="00EC375E">
        <w:rPr>
          <w:rFonts w:ascii="Times New Roman" w:hAnsi="Times New Roman" w:cs="Times New Roman"/>
          <w:sz w:val="24"/>
          <w:szCs w:val="24"/>
        </w:rPr>
        <w:t xml:space="preserve">1.10. Справочная информация, предусмотренная пунктом 1.9. Регламента, размещается на информационных стендах Администрации, МФЦ, </w:t>
      </w:r>
      <w:r w:rsidRPr="00EC375E">
        <w:rPr>
          <w:rFonts w:ascii="Times New Roman" w:hAnsi="Times New Roman" w:cs="Times New Roman"/>
          <w:sz w:val="24"/>
          <w:szCs w:val="24"/>
        </w:rPr>
        <w:t xml:space="preserve"> </w:t>
      </w:r>
      <w:r w:rsidR="00E40FD7" w:rsidRPr="00EC375E">
        <w:rPr>
          <w:rFonts w:ascii="Times New Roman" w:hAnsi="Times New Roman" w:cs="Times New Roman"/>
          <w:sz w:val="24"/>
          <w:szCs w:val="24"/>
        </w:rPr>
        <w:t xml:space="preserve"> </w:t>
      </w:r>
      <w:r w:rsidRPr="00EC375E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EC375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C375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C375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C375E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C375E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0" w:tgtFrame="_blank" w:history="1">
        <w:r w:rsidRPr="00EC375E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Pr="00EC375E">
        <w:rPr>
          <w:rFonts w:ascii="Times New Roman" w:hAnsi="Times New Roman" w:cs="Times New Roman"/>
          <w:sz w:val="24"/>
          <w:szCs w:val="24"/>
        </w:rPr>
        <w:t>.</w:t>
      </w:r>
      <w:r w:rsidR="00E40FD7" w:rsidRPr="00EC375E">
        <w:rPr>
          <w:rFonts w:ascii="Times New Roman" w:hAnsi="Times New Roman" w:cs="Times New Roman"/>
          <w:sz w:val="24"/>
          <w:szCs w:val="24"/>
        </w:rPr>
        <w:t xml:space="preserve">,  на Едином портале, </w:t>
      </w:r>
      <w:r w:rsidR="00271AD5" w:rsidRPr="00EC375E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="00271AD5" w:rsidRPr="00EC375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40FD7" w:rsidRPr="00EC375E">
        <w:rPr>
          <w:rFonts w:ascii="Times New Roman" w:hAnsi="Times New Roman" w:cs="Times New Roman"/>
          <w:sz w:val="24"/>
          <w:szCs w:val="24"/>
        </w:rPr>
        <w:t>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EC375E">
        <w:t>КСПГМУ ПО</w:t>
      </w:r>
      <w:r w:rsidRPr="00EC375E">
        <w:t>, официально</w:t>
      </w:r>
      <w:r w:rsidR="008B7700" w:rsidRPr="00EC375E">
        <w:t>й</w:t>
      </w:r>
      <w:r w:rsidRPr="00EC375E">
        <w:t xml:space="preserve"> </w:t>
      </w:r>
      <w:r w:rsidR="008B7700" w:rsidRPr="00EC375E">
        <w:t>странице</w:t>
      </w:r>
      <w:r w:rsidRPr="00EC375E">
        <w:t xml:space="preserve">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Раздел 2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Наименование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lastRenderedPageBreak/>
        <w:t>Краткое наименование муниципальной услуги не предусмотрено.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2.2. Предоставление муниципальной услуги осуществляет Администрация.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Результат предоставления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2.3. Результатом предоставления муниципальной услуги является: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Срок предоставления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Правовые основания для предоставления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  <w:r w:rsidRPr="00EC375E">
        <w:t xml:space="preserve">2.5. </w:t>
      </w:r>
      <w:r w:rsidR="00271AD5" w:rsidRPr="00EC375E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</w:t>
      </w:r>
      <w:r w:rsidR="001F188E" w:rsidRPr="00EC375E">
        <w:t>й</w:t>
      </w:r>
      <w:r w:rsidR="00271AD5" w:rsidRPr="00EC375E">
        <w:t xml:space="preserve"> </w:t>
      </w:r>
      <w:r w:rsidR="001F188E" w:rsidRPr="00EC375E">
        <w:t>странице</w:t>
      </w:r>
      <w:r w:rsidR="00271AD5" w:rsidRPr="00EC375E">
        <w:t xml:space="preserve">, в Федеральном реестре и на КСПГМУ </w:t>
      </w:r>
      <w:proofErr w:type="gramStart"/>
      <w:r w:rsidR="00271AD5" w:rsidRPr="00EC375E">
        <w:t>ПО</w:t>
      </w:r>
      <w:proofErr w:type="gramEnd"/>
      <w:r w:rsidR="00271AD5" w:rsidRPr="00EC375E">
        <w:t xml:space="preserve">. 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2.6.1 Заявление по форме, установленной приложением 1 к настоящему Регламенту.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bookmarkStart w:id="1" w:name="sub_62"/>
      <w:r w:rsidRPr="00EC375E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2.6.1.1. Требования к заявлению: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заявление должно быть подписано заявителем;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текст заявления должен поддаваться прочтению;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bookmarkStart w:id="2" w:name="sub_63"/>
      <w:r w:rsidRPr="00EC375E"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использование корректирующих сре</w:t>
      </w:r>
      <w:proofErr w:type="gramStart"/>
      <w:r w:rsidRPr="00EC375E">
        <w:t>дств дл</w:t>
      </w:r>
      <w:proofErr w:type="gramEnd"/>
      <w:r w:rsidRPr="00EC375E">
        <w:t>я исправления в заявлении не допускается.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а) лично на бумажном носителе по местонахождению Администрации;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б) посредством почтовой связи по адресу Администрации;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в) в форме электронного документа, подписанного простой электронной подписью, посредством </w:t>
      </w:r>
      <w:r w:rsidR="00B4708E" w:rsidRPr="00EC375E">
        <w:t xml:space="preserve">КСПГМУ </w:t>
      </w:r>
      <w:proofErr w:type="gramStart"/>
      <w:r w:rsidR="00B4708E" w:rsidRPr="00EC375E">
        <w:t>ПО</w:t>
      </w:r>
      <w:proofErr w:type="gramEnd"/>
      <w:r w:rsidRPr="00EC375E">
        <w:t>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EC375E">
        <w:t xml:space="preserve">КСПГМУ </w:t>
      </w:r>
      <w:proofErr w:type="gramStart"/>
      <w:r w:rsidR="00B4708E" w:rsidRPr="00EC375E">
        <w:t>ПО</w:t>
      </w:r>
      <w:proofErr w:type="gramEnd"/>
      <w:r w:rsidRPr="00EC375E">
        <w:t xml:space="preserve">, </w:t>
      </w:r>
      <w:proofErr w:type="gramStart"/>
      <w:r w:rsidRPr="00EC375E">
        <w:t>без</w:t>
      </w:r>
      <w:proofErr w:type="gramEnd"/>
      <w:r w:rsidRPr="00EC375E">
        <w:t xml:space="preserve"> необходимости дополнительной подачи заявления в какой-либо иной форме.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Образцы заполнения электронной формы заявления размещаются на </w:t>
      </w:r>
      <w:r w:rsidR="00B4708E" w:rsidRPr="00EC375E">
        <w:t xml:space="preserve">КСПГМУ </w:t>
      </w:r>
      <w:proofErr w:type="gramStart"/>
      <w:r w:rsidR="00B4708E" w:rsidRPr="00EC375E">
        <w:t>ПО</w:t>
      </w:r>
      <w:proofErr w:type="gramEnd"/>
      <w:r w:rsidRPr="00EC375E">
        <w:t>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lastRenderedPageBreak/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2.6.1.4. При формировании заявления обеспечивается: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б) возможность печати на бумажном носителе копии электронной формы заявления;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EC375E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EC375E">
        <w:t>КСПГМУ ПО</w:t>
      </w:r>
      <w:r w:rsidRPr="00EC375E">
        <w:t>, в части, касающейся сведений, отсутствующих в ЕСИА;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spellStart"/>
      <w:r w:rsidRPr="00EC375E">
        <w:t>д</w:t>
      </w:r>
      <w:proofErr w:type="spellEnd"/>
      <w:r w:rsidRPr="00EC375E">
        <w:t xml:space="preserve">) возможность вернуться на любой из этапов заполнения электронной формы заявления без </w:t>
      </w:r>
      <w:proofErr w:type="gramStart"/>
      <w:r w:rsidRPr="00EC375E">
        <w:t>потери</w:t>
      </w:r>
      <w:proofErr w:type="gramEnd"/>
      <w:r w:rsidRPr="00EC375E">
        <w:t xml:space="preserve"> ранее введенной информации;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е) возможность доступа заявителя на </w:t>
      </w:r>
      <w:r w:rsidR="0076448A" w:rsidRPr="00EC375E">
        <w:t xml:space="preserve">КСПГМУ </w:t>
      </w:r>
      <w:proofErr w:type="gramStart"/>
      <w:r w:rsidR="0076448A" w:rsidRPr="00EC375E">
        <w:t>ПО</w:t>
      </w:r>
      <w:proofErr w:type="gramEnd"/>
      <w:r w:rsidR="0076448A" w:rsidRPr="00EC375E">
        <w:t xml:space="preserve"> </w:t>
      </w:r>
      <w:proofErr w:type="gramStart"/>
      <w:r w:rsidRPr="00EC375E">
        <w:t>к</w:t>
      </w:r>
      <w:proofErr w:type="gramEnd"/>
      <w:r w:rsidRPr="00EC375E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2.6.2. К заявлению прилагаются: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2) документы, содержащие сведения о составе семьи заявителя и степени родства: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в) решение суда о признании гражданина членом семьи заявителя;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EC375E">
        <w:t xml:space="preserve"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</w:t>
      </w:r>
      <w:r w:rsidRPr="00EC375E">
        <w:lastRenderedPageBreak/>
        <w:t>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EC375E"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EC375E">
        <w:t xml:space="preserve"> кодекса Российской Федерации);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11) сведения о заработке заявителя и членов его семьи. 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EC375E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EC375E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</w:t>
      </w:r>
      <w:r w:rsidRPr="00EC375E">
        <w:lastRenderedPageBreak/>
        <w:t>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2.9. Запрещается требовать от заявителя: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EC375E"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</w:t>
      </w:r>
      <w:proofErr w:type="gramEnd"/>
      <w:r w:rsidRPr="00EC375E">
        <w:t xml:space="preserve"> статьи 7 Федерального закона № 210-ФЗ;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EC375E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EC375E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2.12. Основаниями для отказа в предоставлении муниципальной услуги, являются: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bookmarkStart w:id="4" w:name="Par0"/>
      <w:bookmarkEnd w:id="4"/>
      <w:r w:rsidRPr="00EC375E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Иные основания для отказа в законе не предусмотрены.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2.13. Основания для приостановления предоставления муниципальной услуги не предусмотрены.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2.14. Муниципальная услуга предоставляется бесплатно.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Срок регистрации заявления о предоставлении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2.16. Регистрация заявления осуществляется в день его получения Администрацией.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2.16.1. </w:t>
      </w:r>
      <w:proofErr w:type="gramStart"/>
      <w:r w:rsidRPr="00EC375E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EC375E">
        <w:t xml:space="preserve"> фонда.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Регистрация заявления, направленного в форме электронного документа с использованием </w:t>
      </w:r>
      <w:r w:rsidR="0076448A" w:rsidRPr="00EC375E">
        <w:t xml:space="preserve">КСПГМУ </w:t>
      </w:r>
      <w:proofErr w:type="gramStart"/>
      <w:r w:rsidR="0076448A" w:rsidRPr="00EC375E">
        <w:t>ПО</w:t>
      </w:r>
      <w:proofErr w:type="gramEnd"/>
      <w:r w:rsidRPr="00EC375E">
        <w:t>, осуществляется в автоматическом режиме.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EC375E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lastRenderedPageBreak/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2.19. Кабинет специалиста Администрации и помещение МФЦ оборудуются информационными стендами.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На информационных стендах в помещениях Администрации и МФЦ размещается следующая информация: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1F188E" w:rsidRPr="00EC375E">
        <w:t>Плесского</w:t>
      </w:r>
      <w:proofErr w:type="spellEnd"/>
      <w:r w:rsidR="001F188E" w:rsidRPr="00EC375E">
        <w:t xml:space="preserve"> сельсовета</w:t>
      </w:r>
      <w:r w:rsidR="0076448A" w:rsidRPr="00EC375E">
        <w:t xml:space="preserve"> </w:t>
      </w:r>
      <w:proofErr w:type="spellStart"/>
      <w:r w:rsidR="0076448A" w:rsidRPr="00EC375E">
        <w:t>Мокшанского</w:t>
      </w:r>
      <w:proofErr w:type="spellEnd"/>
      <w:r w:rsidR="0076448A" w:rsidRPr="00EC375E">
        <w:t xml:space="preserve"> </w:t>
      </w:r>
      <w:r w:rsidRPr="00EC375E">
        <w:t xml:space="preserve"> Пензенской области, устанавливающих порядок и условия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- перечень документов, необходимых для предоставления (получения) муниципальной услуги; 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образцы необходимых заявлений для получения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2.20. Требования к обеспечению доступности для инвалидов: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C375E">
        <w:t>сурдопереводчика</w:t>
      </w:r>
      <w:proofErr w:type="spellEnd"/>
      <w:r w:rsidRPr="00EC375E">
        <w:t xml:space="preserve"> и </w:t>
      </w:r>
      <w:proofErr w:type="spellStart"/>
      <w:r w:rsidRPr="00EC375E">
        <w:t>тифлосурдопереводчика</w:t>
      </w:r>
      <w:proofErr w:type="spellEnd"/>
      <w:r w:rsidRPr="00EC375E">
        <w:t>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  <w:rPr>
          <w:color w:val="1F497D" w:themeColor="text2"/>
        </w:rPr>
      </w:pPr>
      <w:r w:rsidRPr="00EC375E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</w:t>
      </w:r>
      <w:r w:rsidRPr="00EC375E">
        <w:lastRenderedPageBreak/>
        <w:t>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Показатели доступности и качества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2.24. Показателями доступности предоставления муниципальной услуги являются: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расположенность в зоне доступности к основным транспортным магистралям, хорошие подъездные дороги;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соблюдение требований Регламента о порядке информирования по предоставлению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предоставление возможности получения информации о ходе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предоставление возможности подачи заявления о предоставлении муниципальной услуги на базе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2.25. Показателями качества предоставления муниципальной услуги являются: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соблюдение стандарта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а) получение информации о порядке и сроках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б) формирование заявления о предоставлении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bookmarkStart w:id="5" w:name="_00023"/>
      <w:r w:rsidRPr="00EC375E">
        <w:t>г) получение сведений о ходе выполнения муниципальной услуги;</w:t>
      </w:r>
      <w:bookmarkEnd w:id="5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spellStart"/>
      <w:r w:rsidRPr="00EC375E">
        <w:t>д</w:t>
      </w:r>
      <w:proofErr w:type="spellEnd"/>
      <w:r w:rsidRPr="00EC375E">
        <w:t>) осуществление оценки качества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EC375E">
        <w:t xml:space="preserve">КСПГМУ </w:t>
      </w:r>
      <w:proofErr w:type="gramStart"/>
      <w:r w:rsidR="005677D4" w:rsidRPr="00EC375E">
        <w:t>ПО</w:t>
      </w:r>
      <w:proofErr w:type="gramEnd"/>
      <w:r w:rsidRPr="00EC375E">
        <w:t>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</w:t>
      </w:r>
      <w:r w:rsidRPr="00EC375E">
        <w:lastRenderedPageBreak/>
        <w:t>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Заявителю после успешного заполнения опросной формы оценки на </w:t>
      </w:r>
      <w:r w:rsidR="005677D4" w:rsidRPr="00EC375E">
        <w:t xml:space="preserve">КСПГМУ </w:t>
      </w:r>
      <w:proofErr w:type="gramStart"/>
      <w:r w:rsidR="005677D4" w:rsidRPr="00EC375E">
        <w:t>ПО</w:t>
      </w:r>
      <w:proofErr w:type="gramEnd"/>
      <w:r w:rsidR="005677D4" w:rsidRPr="00EC375E">
        <w:t xml:space="preserve"> </w:t>
      </w:r>
      <w:proofErr w:type="gramStart"/>
      <w:r w:rsidRPr="00EC375E">
        <w:t>на</w:t>
      </w:r>
      <w:proofErr w:type="gramEnd"/>
      <w:r w:rsidRPr="00EC375E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2.31. </w:t>
      </w:r>
      <w:proofErr w:type="gramStart"/>
      <w:r w:rsidRPr="00EC375E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Раздел 3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3.1. Предоставление муниципальной услуги включает в себя следующие административные процедуры: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3.1.1. прием и регистрация заявления для получения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3.1.2. формирование и направление запросов;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3.1.3. рассмотрение заявления и принятие решения;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3.1.4. выдача заявителю результата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Перечень административных процедур (действий), выполняемых МФЦ: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выдача заявителю результата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Прием и регистрация заявления для получения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3.3. Заявление представляется заявителем (представителем заявителя) в Администрацию или в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lastRenderedPageBreak/>
        <w:t>- правильность заполнения заявления;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документ, удостоверяющий личность заявителя, и (или) доверенность его представителя;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комплектность документов, прилагаемых к заявлению.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Срок выполнения указанных действий устанавливается до 15 минут.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proofErr w:type="spellStart"/>
      <w:r w:rsidR="008B7700" w:rsidRPr="00EC375E">
        <w:t>Плесского</w:t>
      </w:r>
      <w:proofErr w:type="spellEnd"/>
      <w:r w:rsidR="008B7700" w:rsidRPr="00EC375E">
        <w:t xml:space="preserve"> сельсовета</w:t>
      </w:r>
      <w:r w:rsidR="005677D4" w:rsidRPr="00EC375E">
        <w:t xml:space="preserve"> </w:t>
      </w:r>
      <w:proofErr w:type="spellStart"/>
      <w:r w:rsidR="005677D4" w:rsidRPr="00EC375E">
        <w:t>Мокшанского</w:t>
      </w:r>
      <w:proofErr w:type="spellEnd"/>
      <w:r w:rsidRPr="00EC375E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Формирование и направление запросов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Межведомственные запросы в форме электронного документа подписываются электронной подписью.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Рассмотрение заявления и принятие решения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lastRenderedPageBreak/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полноты и достоверности сведений, содержащихся в представленных документах;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согласованности представленной информации между отдельными документами комплекта;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3.23. </w:t>
      </w:r>
      <w:proofErr w:type="gramStart"/>
      <w:r w:rsidRPr="00EC375E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Выдача заявителю результата предоставления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bookmarkStart w:id="6" w:name="Par63"/>
      <w:bookmarkEnd w:id="6"/>
      <w:r w:rsidRPr="00EC375E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EC375E">
        <w:t xml:space="preserve"> МФЦ</w:t>
      </w:r>
      <w:r w:rsidRPr="00EC375E">
        <w:t>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3.34.1. При обращении об исправлении технической ошибки заявитель представляет: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заявление об исправлении технической ошибки;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документы, подтверждающие наличие в выданном постановлении Администрации технической ошибки.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EC375E">
        <w:t>с даты регистрации</w:t>
      </w:r>
      <w:proofErr w:type="gramEnd"/>
      <w:r w:rsidRPr="00EC375E">
        <w:t xml:space="preserve"> заявления об исправлении технической ошибки в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Раздел 4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 xml:space="preserve">Формы </w:t>
      </w:r>
      <w:proofErr w:type="gramStart"/>
      <w:r w:rsidRPr="00EC375E">
        <w:rPr>
          <w:b/>
          <w:bCs/>
        </w:rPr>
        <w:t>контроля за</w:t>
      </w:r>
      <w:proofErr w:type="gramEnd"/>
      <w:r w:rsidRPr="00EC375E">
        <w:rPr>
          <w:b/>
          <w:bCs/>
        </w:rPr>
        <w:t xml:space="preserve"> исполнением административного регламента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bookmarkStart w:id="7" w:name="sub_500"/>
      <w:r w:rsidRPr="00EC375E">
        <w:t xml:space="preserve">4.1. </w:t>
      </w:r>
      <w:proofErr w:type="gramStart"/>
      <w:r w:rsidRPr="00EC375E"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</w:t>
      </w:r>
      <w:r w:rsidRPr="00EC375E">
        <w:lastRenderedPageBreak/>
        <w:t>административных действий, входящих в состав административных процедур, в рамках своей компетенции.</w:t>
      </w:r>
      <w:bookmarkEnd w:id="7"/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proofErr w:type="gramStart"/>
      <w:r w:rsidRPr="00EC375E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Периодичность осуществления проверок определяется Главой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Плановые и внеплановые проверки проводятся на основании распоряжений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4.5. Ответственные исполнители несут персональную ответственность </w:t>
      </w:r>
      <w:proofErr w:type="gramStart"/>
      <w:r w:rsidRPr="00EC375E">
        <w:t>за</w:t>
      </w:r>
      <w:proofErr w:type="gramEnd"/>
      <w:r w:rsidRPr="00EC375E">
        <w:t>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соблюдение сроков выполнения административных процедур при предоставлении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Раздел 5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5.1. </w:t>
      </w:r>
      <w:proofErr w:type="gramStart"/>
      <w:r w:rsidRPr="00EC375E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5.1.1. </w:t>
      </w:r>
      <w:proofErr w:type="gramStart"/>
      <w:r w:rsidRPr="00EC375E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5.1.4. В случае установления в ходе или по результатам </w:t>
      </w:r>
      <w:proofErr w:type="gramStart"/>
      <w:r w:rsidRPr="00EC375E">
        <w:t>рассмотрения жалобы признаков состава административного правонарушения</w:t>
      </w:r>
      <w:proofErr w:type="gramEnd"/>
      <w:r w:rsidRPr="00EC375E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lastRenderedPageBreak/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5.2.3. Жалоба на решения и действия (бездействие) главы Администрации подается главе Администрации.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5.3. </w:t>
      </w:r>
      <w:proofErr w:type="gramStart"/>
      <w:r w:rsidRPr="00EC375E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</w:t>
      </w:r>
      <w:r w:rsidR="008B7700" w:rsidRPr="00EC375E">
        <w:t>й</w:t>
      </w:r>
      <w:r w:rsidRPr="00EC375E">
        <w:t xml:space="preserve"> </w:t>
      </w:r>
      <w:r w:rsidR="008B7700" w:rsidRPr="00EC375E">
        <w:t>странице администрации</w:t>
      </w:r>
      <w:r w:rsidRPr="00EC375E">
        <w:t xml:space="preserve">, МФЦ в информационно-телекоммуникационной сети «Интернет», Едином портале, </w:t>
      </w:r>
      <w:r w:rsidR="005677D4" w:rsidRPr="00EC375E">
        <w:t>КСПГМУ ПО</w:t>
      </w:r>
      <w:r w:rsidRPr="00EC375E">
        <w:t>, а также в устной и (или) письменной форме.</w:t>
      </w:r>
      <w:proofErr w:type="gramEnd"/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- Федеральный закон от 27.07.2010 № 210-ФЗ «Об организации предоставления государственных и муниципальных услуг»;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 xml:space="preserve">- постановлением администрации </w:t>
      </w:r>
      <w:proofErr w:type="spellStart"/>
      <w:r w:rsidR="002C4D5F" w:rsidRPr="00EC375E">
        <w:t>Плесского</w:t>
      </w:r>
      <w:proofErr w:type="spellEnd"/>
      <w:r w:rsidR="002C4D5F" w:rsidRPr="00EC375E">
        <w:t xml:space="preserve"> сельсовета</w:t>
      </w:r>
      <w:r w:rsidR="005677D4" w:rsidRPr="00EC375E">
        <w:t xml:space="preserve"> </w:t>
      </w:r>
      <w:proofErr w:type="spellStart"/>
      <w:r w:rsidR="005677D4" w:rsidRPr="00EC375E">
        <w:t>Мокшанского</w:t>
      </w:r>
      <w:proofErr w:type="spellEnd"/>
      <w:r w:rsidRPr="00EC375E">
        <w:t xml:space="preserve"> района Пензенской области </w:t>
      </w:r>
      <w:hyperlink r:id="rId11" w:tgtFrame="_blank" w:history="1">
        <w:r w:rsidR="005677D4" w:rsidRPr="00EC375E">
          <w:rPr>
            <w:rStyle w:val="hyperlink"/>
          </w:rPr>
          <w:t xml:space="preserve">от </w:t>
        </w:r>
        <w:r w:rsidR="002C4D5F" w:rsidRPr="00EC375E">
          <w:rPr>
            <w:rStyle w:val="hyperlink"/>
          </w:rPr>
          <w:t>16.10.2018</w:t>
        </w:r>
        <w:r w:rsidRPr="00EC375E">
          <w:rPr>
            <w:rStyle w:val="hyperlink"/>
          </w:rPr>
          <w:t xml:space="preserve"> № </w:t>
        </w:r>
      </w:hyperlink>
      <w:r w:rsidR="002C4D5F" w:rsidRPr="00EC375E">
        <w:t>73</w:t>
      </w:r>
      <w:r w:rsidRPr="00EC375E"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2C4D5F" w:rsidRPr="00EC375E">
        <w:t>Плесского</w:t>
      </w:r>
      <w:proofErr w:type="spellEnd"/>
      <w:r w:rsidR="002C4D5F" w:rsidRPr="00EC375E">
        <w:t xml:space="preserve"> сельсовета</w:t>
      </w:r>
      <w:r w:rsidR="005677D4" w:rsidRPr="00EC375E">
        <w:t xml:space="preserve"> </w:t>
      </w:r>
      <w:proofErr w:type="spellStart"/>
      <w:r w:rsidR="005677D4" w:rsidRPr="00EC375E">
        <w:t>Мокшанского</w:t>
      </w:r>
      <w:proofErr w:type="spellEnd"/>
      <w:r w:rsidRPr="00EC375E">
        <w:t xml:space="preserve"> района Пензенской области, должностных лиц, муниципальных служащих администрации </w:t>
      </w:r>
      <w:proofErr w:type="spellStart"/>
      <w:r w:rsidR="002C4D5F" w:rsidRPr="00EC375E">
        <w:t>Плесского</w:t>
      </w:r>
      <w:proofErr w:type="spellEnd"/>
      <w:r w:rsidR="002C4D5F" w:rsidRPr="00EC375E">
        <w:t xml:space="preserve"> сельсовета</w:t>
      </w:r>
      <w:r w:rsidR="005677D4" w:rsidRPr="00EC375E">
        <w:t xml:space="preserve"> </w:t>
      </w:r>
      <w:proofErr w:type="spellStart"/>
      <w:r w:rsidR="005677D4" w:rsidRPr="00EC375E">
        <w:t>Мокшанского</w:t>
      </w:r>
      <w:proofErr w:type="spellEnd"/>
      <w:r w:rsidRPr="00EC375E">
        <w:t xml:space="preserve"> района Пензенской области при предоставлении муниципальных услуг». 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Приложение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к административному регламенту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по предоставлению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«Предоставление малоимущим гражданам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по договорам социального найма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жилых помещений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муниципального жилищного фонда»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ОБРАЗЕЦ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заявления о предоставлении муниципальной услуги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В Администрацию</w:t>
      </w:r>
    </w:p>
    <w:p w:rsidR="00E40FD7" w:rsidRPr="00EC375E" w:rsidRDefault="002C4D5F" w:rsidP="00EC375E">
      <w:pPr>
        <w:pStyle w:val="a3"/>
        <w:spacing w:before="0" w:beforeAutospacing="0" w:after="0" w:afterAutospacing="0"/>
        <w:ind w:firstLine="284"/>
        <w:jc w:val="right"/>
      </w:pPr>
      <w:proofErr w:type="spellStart"/>
      <w:r w:rsidRPr="00EC375E">
        <w:t>Плесского</w:t>
      </w:r>
      <w:proofErr w:type="spellEnd"/>
      <w:r w:rsidRPr="00EC375E">
        <w:t xml:space="preserve"> сельсовета</w:t>
      </w:r>
      <w:r w:rsidR="005677D4" w:rsidRPr="00EC375E">
        <w:t xml:space="preserve"> </w:t>
      </w:r>
      <w:proofErr w:type="spellStart"/>
      <w:r w:rsidR="005677D4" w:rsidRPr="00EC375E">
        <w:t>Мокшанского</w:t>
      </w:r>
      <w:proofErr w:type="spellEnd"/>
      <w:r w:rsidR="005677D4" w:rsidRPr="00EC375E">
        <w:t xml:space="preserve"> района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Пензенской области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от ____________________________________________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lastRenderedPageBreak/>
        <w:t>(фамилия, имя, отчество гражданина)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proofErr w:type="gramStart"/>
      <w:r w:rsidRPr="00EC375E">
        <w:t>проживающего</w:t>
      </w:r>
      <w:proofErr w:type="gramEnd"/>
      <w:r w:rsidRPr="00EC375E">
        <w:t xml:space="preserve"> по адресу: _______________________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_______________________________________________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right"/>
      </w:pPr>
      <w:r w:rsidRPr="00EC375E">
        <w:t>тел. __________________________________________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bookmarkStart w:id="8" w:name="P580"/>
      <w:bookmarkEnd w:id="8"/>
      <w:r w:rsidRPr="00EC375E">
        <w:rPr>
          <w:b/>
          <w:bCs/>
        </w:rPr>
        <w:t>Заявление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К заявлению прилагаю документы: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1. ________________________________________________________________________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2. ________________________________________________________________________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3. ________________________________________________________________________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и т.д.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Подписи совершеннолетних членов семьи: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__________________ (И.О.(при наличии) Фамилия) ________________ (И.О.(при наличии) Фамилия)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__________________ (И.О.(при наличии) Фамилия) ________________ (И.О.(при наличии) Фамилия)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EC375E">
        <w:t>нужное</w:t>
      </w:r>
      <w:proofErr w:type="gramEnd"/>
      <w:r w:rsidRPr="00EC375E">
        <w:t xml:space="preserve"> подчеркнуть).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 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EC375E">
        <w:t>н(</w:t>
      </w:r>
      <w:proofErr w:type="gramEnd"/>
      <w:r w:rsidRPr="00EC375E">
        <w:t>на).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«___» _____________ 20___ г. ____________________________</w:t>
      </w:r>
    </w:p>
    <w:p w:rsidR="00E40FD7" w:rsidRPr="00EC375E" w:rsidRDefault="00E40FD7" w:rsidP="00EC375E">
      <w:pPr>
        <w:pStyle w:val="a3"/>
        <w:spacing w:before="0" w:beforeAutospacing="0" w:after="0" w:afterAutospacing="0"/>
        <w:ind w:firstLine="284"/>
        <w:jc w:val="both"/>
      </w:pPr>
      <w:r w:rsidRPr="00EC375E">
        <w:t>Подпись заявителя</w:t>
      </w:r>
    </w:p>
    <w:p w:rsidR="00E40FD7" w:rsidRPr="00EC375E" w:rsidRDefault="00E40FD7" w:rsidP="00EC375E">
      <w:pPr>
        <w:pStyle w:val="12"/>
        <w:spacing w:before="0" w:beforeAutospacing="0" w:after="0" w:afterAutospacing="0"/>
        <w:ind w:firstLine="284"/>
        <w:jc w:val="both"/>
      </w:pPr>
      <w:r w:rsidRPr="00EC375E">
        <w:t> </w:t>
      </w:r>
    </w:p>
    <w:sectPr w:rsidR="00E40FD7" w:rsidRPr="00EC375E" w:rsidSect="00945EA9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155EE"/>
    <w:rsid w:val="00012B2E"/>
    <w:rsid w:val="0002135D"/>
    <w:rsid w:val="000757AF"/>
    <w:rsid w:val="0009350D"/>
    <w:rsid w:val="00106DEF"/>
    <w:rsid w:val="00145223"/>
    <w:rsid w:val="00197157"/>
    <w:rsid w:val="001A54E9"/>
    <w:rsid w:val="001E0B29"/>
    <w:rsid w:val="001E1BAD"/>
    <w:rsid w:val="001F188E"/>
    <w:rsid w:val="00214159"/>
    <w:rsid w:val="00245E51"/>
    <w:rsid w:val="00271AD5"/>
    <w:rsid w:val="00271B5E"/>
    <w:rsid w:val="002B3906"/>
    <w:rsid w:val="002C4D5F"/>
    <w:rsid w:val="00385400"/>
    <w:rsid w:val="0041093B"/>
    <w:rsid w:val="00436CF9"/>
    <w:rsid w:val="00472709"/>
    <w:rsid w:val="00474D5C"/>
    <w:rsid w:val="004D68A9"/>
    <w:rsid w:val="00546BD8"/>
    <w:rsid w:val="005677D4"/>
    <w:rsid w:val="00582B72"/>
    <w:rsid w:val="005E6BC2"/>
    <w:rsid w:val="00621DF1"/>
    <w:rsid w:val="007129E2"/>
    <w:rsid w:val="007570D6"/>
    <w:rsid w:val="00757FCD"/>
    <w:rsid w:val="0076448A"/>
    <w:rsid w:val="008509E9"/>
    <w:rsid w:val="00890E06"/>
    <w:rsid w:val="008B16D6"/>
    <w:rsid w:val="008B7700"/>
    <w:rsid w:val="008F2534"/>
    <w:rsid w:val="00945EA9"/>
    <w:rsid w:val="00A155EE"/>
    <w:rsid w:val="00A1652F"/>
    <w:rsid w:val="00A718D6"/>
    <w:rsid w:val="00AE7A4D"/>
    <w:rsid w:val="00B33548"/>
    <w:rsid w:val="00B4708E"/>
    <w:rsid w:val="00B60D50"/>
    <w:rsid w:val="00BB4C13"/>
    <w:rsid w:val="00C108CA"/>
    <w:rsid w:val="00C1770B"/>
    <w:rsid w:val="00C2276E"/>
    <w:rsid w:val="00CB2B1F"/>
    <w:rsid w:val="00CB558C"/>
    <w:rsid w:val="00CD71B7"/>
    <w:rsid w:val="00E02B30"/>
    <w:rsid w:val="00E14321"/>
    <w:rsid w:val="00E25094"/>
    <w:rsid w:val="00E40FD7"/>
    <w:rsid w:val="00E4390A"/>
    <w:rsid w:val="00E54183"/>
    <w:rsid w:val="00E542EE"/>
    <w:rsid w:val="00E84D80"/>
    <w:rsid w:val="00EC375E"/>
    <w:rsid w:val="00F77853"/>
    <w:rsid w:val="00F8324B"/>
    <w:rsid w:val="00FC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40FD7"/>
  </w:style>
  <w:style w:type="paragraph" w:customStyle="1" w:styleId="title">
    <w:name w:val="title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E25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hyperlink" Target="https://pravo-search.minjust.ru/bigs/showDocument.html?id=0FD3B85B-C9E3-4A82-AA39-27E427664A9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lesskogo-selsoveta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19</Pages>
  <Words>9482</Words>
  <Characters>54054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21</cp:revision>
  <dcterms:created xsi:type="dcterms:W3CDTF">2022-08-05T12:21:00Z</dcterms:created>
  <dcterms:modified xsi:type="dcterms:W3CDTF">2022-08-30T08:27:00Z</dcterms:modified>
</cp:coreProperties>
</file>