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9C3" w:rsidRDefault="00FC0596" w:rsidP="00D929C3">
      <w:pPr>
        <w:jc w:val="center"/>
        <w:rPr>
          <w:rFonts w:ascii="Times New Roman" w:hAnsi="Times New Roman" w:cs="Times New Roman"/>
          <w:b/>
          <w:sz w:val="28"/>
          <w:szCs w:val="28"/>
        </w:rPr>
      </w:pPr>
      <w:r>
        <w:rPr>
          <w:noProof/>
          <w:lang w:eastAsia="ru-RU"/>
        </w:rPr>
        <w:drawing>
          <wp:inline distT="0" distB="0" distL="0" distR="0">
            <wp:extent cx="723900" cy="9355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935502"/>
                    </a:xfrm>
                    <a:prstGeom prst="rect">
                      <a:avLst/>
                    </a:prstGeom>
                    <a:noFill/>
                    <a:ln>
                      <a:noFill/>
                    </a:ln>
                  </pic:spPr>
                </pic:pic>
              </a:graphicData>
            </a:graphic>
          </wp:inline>
        </w:drawing>
      </w:r>
      <w:r w:rsidR="006C2C05">
        <w:rPr>
          <w:rFonts w:ascii="Times New Roman" w:hAnsi="Times New Roman" w:cs="Times New Roman"/>
          <w:b/>
          <w:sz w:val="28"/>
          <w:szCs w:val="28"/>
        </w:rPr>
        <w:t>ПОЕКТ</w:t>
      </w:r>
    </w:p>
    <w:p w:rsidR="00853D35" w:rsidRDefault="00853D35" w:rsidP="00FC0596">
      <w:pPr>
        <w:spacing w:after="0" w:line="240" w:lineRule="auto"/>
        <w:jc w:val="center"/>
        <w:rPr>
          <w:rFonts w:ascii="Times New Roman" w:hAnsi="Times New Roman" w:cs="Times New Roman"/>
          <w:b/>
          <w:sz w:val="36"/>
          <w:szCs w:val="36"/>
        </w:rPr>
      </w:pPr>
      <w:r w:rsidRPr="00FC0596">
        <w:rPr>
          <w:rFonts w:ascii="Times New Roman" w:hAnsi="Times New Roman" w:cs="Times New Roman"/>
          <w:b/>
          <w:sz w:val="36"/>
          <w:szCs w:val="36"/>
        </w:rPr>
        <w:t xml:space="preserve">АДМИНИСТРАЦИЯ </w:t>
      </w:r>
      <w:r w:rsidR="00163F35">
        <w:rPr>
          <w:rFonts w:ascii="Times New Roman" w:hAnsi="Times New Roman" w:cs="Times New Roman"/>
          <w:b/>
          <w:sz w:val="36"/>
          <w:szCs w:val="36"/>
        </w:rPr>
        <w:t>ПОДГОРНЕНСКОГО</w:t>
      </w:r>
      <w:r w:rsidR="00D929C3" w:rsidRPr="00FC0596">
        <w:rPr>
          <w:rFonts w:ascii="Times New Roman" w:hAnsi="Times New Roman" w:cs="Times New Roman"/>
          <w:b/>
          <w:sz w:val="36"/>
          <w:szCs w:val="36"/>
        </w:rPr>
        <w:t xml:space="preserve"> </w:t>
      </w:r>
      <w:r w:rsidRPr="00FC0596">
        <w:rPr>
          <w:rFonts w:ascii="Times New Roman" w:hAnsi="Times New Roman" w:cs="Times New Roman"/>
          <w:b/>
          <w:sz w:val="36"/>
          <w:szCs w:val="36"/>
        </w:rPr>
        <w:t>СЕЛЬСОВЕТА МОКШАНСКОГО РАЙОНА</w:t>
      </w:r>
      <w:r w:rsidR="00D929C3" w:rsidRPr="00FC0596">
        <w:rPr>
          <w:rFonts w:ascii="Times New Roman" w:hAnsi="Times New Roman" w:cs="Times New Roman"/>
          <w:b/>
          <w:sz w:val="36"/>
          <w:szCs w:val="36"/>
        </w:rPr>
        <w:t xml:space="preserve"> </w:t>
      </w:r>
      <w:r w:rsidRPr="00FC0596">
        <w:rPr>
          <w:rFonts w:ascii="Times New Roman" w:hAnsi="Times New Roman" w:cs="Times New Roman"/>
          <w:b/>
          <w:sz w:val="36"/>
          <w:szCs w:val="36"/>
        </w:rPr>
        <w:t>ПЕНЗЕНСКОЙ ОБЛАСТИ</w:t>
      </w:r>
    </w:p>
    <w:p w:rsidR="00FC0596" w:rsidRPr="00FC0596" w:rsidRDefault="00FC0596" w:rsidP="00FC0596">
      <w:pPr>
        <w:spacing w:after="0" w:line="240" w:lineRule="auto"/>
        <w:jc w:val="center"/>
        <w:rPr>
          <w:rFonts w:ascii="Times New Roman" w:hAnsi="Times New Roman" w:cs="Times New Roman"/>
          <w:b/>
          <w:sz w:val="28"/>
          <w:szCs w:val="28"/>
        </w:rPr>
      </w:pPr>
    </w:p>
    <w:p w:rsidR="00853D35" w:rsidRPr="00FC0596" w:rsidRDefault="00853D35" w:rsidP="00135100">
      <w:pPr>
        <w:spacing w:after="0" w:line="240" w:lineRule="auto"/>
        <w:jc w:val="center"/>
        <w:rPr>
          <w:rFonts w:ascii="Times New Roman" w:hAnsi="Times New Roman" w:cs="Times New Roman"/>
          <w:sz w:val="26"/>
          <w:szCs w:val="26"/>
        </w:rPr>
      </w:pPr>
    </w:p>
    <w:p w:rsidR="00853D35" w:rsidRPr="00FC0596" w:rsidRDefault="00853D35" w:rsidP="00135100">
      <w:pPr>
        <w:spacing w:after="0" w:line="240" w:lineRule="auto"/>
        <w:jc w:val="center"/>
        <w:rPr>
          <w:rFonts w:ascii="Times New Roman" w:hAnsi="Times New Roman" w:cs="Times New Roman"/>
          <w:sz w:val="26"/>
          <w:szCs w:val="26"/>
        </w:rPr>
      </w:pPr>
      <w:proofErr w:type="spellStart"/>
      <w:r w:rsidRPr="00FC0596">
        <w:rPr>
          <w:rFonts w:ascii="Times New Roman" w:hAnsi="Times New Roman" w:cs="Times New Roman"/>
          <w:sz w:val="26"/>
          <w:szCs w:val="26"/>
        </w:rPr>
        <w:t>с</w:t>
      </w:r>
      <w:proofErr w:type="gramStart"/>
      <w:r w:rsidRPr="00FC0596">
        <w:rPr>
          <w:rFonts w:ascii="Times New Roman" w:hAnsi="Times New Roman" w:cs="Times New Roman"/>
          <w:sz w:val="26"/>
          <w:szCs w:val="26"/>
        </w:rPr>
        <w:t>.</w:t>
      </w:r>
      <w:r w:rsidR="00163F35">
        <w:rPr>
          <w:rFonts w:ascii="Times New Roman" w:hAnsi="Times New Roman" w:cs="Times New Roman"/>
          <w:sz w:val="26"/>
          <w:szCs w:val="26"/>
        </w:rPr>
        <w:t>П</w:t>
      </w:r>
      <w:proofErr w:type="gramEnd"/>
      <w:r w:rsidR="00163F35">
        <w:rPr>
          <w:rFonts w:ascii="Times New Roman" w:hAnsi="Times New Roman" w:cs="Times New Roman"/>
          <w:sz w:val="26"/>
          <w:szCs w:val="26"/>
        </w:rPr>
        <w:t>одгорное</w:t>
      </w:r>
      <w:proofErr w:type="spellEnd"/>
    </w:p>
    <w:p w:rsidR="00135100" w:rsidRPr="00FC0596" w:rsidRDefault="00135100" w:rsidP="00135100">
      <w:pPr>
        <w:spacing w:after="0" w:line="240" w:lineRule="auto"/>
        <w:jc w:val="center"/>
        <w:rPr>
          <w:rFonts w:ascii="Times New Roman" w:hAnsi="Times New Roman" w:cs="Times New Roman"/>
          <w:sz w:val="26"/>
          <w:szCs w:val="26"/>
        </w:rPr>
      </w:pPr>
    </w:p>
    <w:p w:rsidR="00853D35" w:rsidRPr="00FC0596" w:rsidRDefault="00853D35" w:rsidP="00135100">
      <w:pPr>
        <w:spacing w:after="0" w:line="240" w:lineRule="auto"/>
        <w:jc w:val="center"/>
        <w:rPr>
          <w:rFonts w:ascii="Times New Roman" w:hAnsi="Times New Roman" w:cs="Times New Roman"/>
          <w:b/>
          <w:sz w:val="26"/>
          <w:szCs w:val="26"/>
        </w:rPr>
      </w:pPr>
      <w:r w:rsidRPr="00FC0596">
        <w:rPr>
          <w:rFonts w:ascii="Times New Roman" w:hAnsi="Times New Roman" w:cs="Times New Roman"/>
          <w:b/>
          <w:sz w:val="26"/>
          <w:szCs w:val="26"/>
        </w:rPr>
        <w:t>Об утверждении Порядка составления и утверждения отчета о результатах деятельности муниципальн</w:t>
      </w:r>
      <w:r w:rsidR="00D929C3" w:rsidRPr="00FC0596">
        <w:rPr>
          <w:rFonts w:ascii="Times New Roman" w:hAnsi="Times New Roman" w:cs="Times New Roman"/>
          <w:b/>
          <w:sz w:val="26"/>
          <w:szCs w:val="26"/>
        </w:rPr>
        <w:t>ых учреждений</w:t>
      </w:r>
      <w:r w:rsidRPr="00FC0596">
        <w:rPr>
          <w:rFonts w:ascii="Times New Roman" w:hAnsi="Times New Roman" w:cs="Times New Roman"/>
          <w:b/>
          <w:sz w:val="26"/>
          <w:szCs w:val="26"/>
        </w:rPr>
        <w:t xml:space="preserve"> </w:t>
      </w:r>
      <w:proofErr w:type="spellStart"/>
      <w:r w:rsidR="00163F35">
        <w:rPr>
          <w:rFonts w:ascii="Times New Roman" w:hAnsi="Times New Roman" w:cs="Times New Roman"/>
          <w:b/>
          <w:sz w:val="26"/>
          <w:szCs w:val="26"/>
        </w:rPr>
        <w:t>Подгорненского</w:t>
      </w:r>
      <w:proofErr w:type="spellEnd"/>
      <w:r w:rsidRPr="00FC0596">
        <w:rPr>
          <w:rFonts w:ascii="Times New Roman" w:hAnsi="Times New Roman" w:cs="Times New Roman"/>
          <w:b/>
          <w:sz w:val="26"/>
          <w:szCs w:val="26"/>
        </w:rPr>
        <w:t xml:space="preserve"> сельсовета </w:t>
      </w:r>
      <w:proofErr w:type="spellStart"/>
      <w:r w:rsidRPr="00FC0596">
        <w:rPr>
          <w:rFonts w:ascii="Times New Roman" w:hAnsi="Times New Roman" w:cs="Times New Roman"/>
          <w:b/>
          <w:sz w:val="26"/>
          <w:szCs w:val="26"/>
        </w:rPr>
        <w:t>Мокшанского</w:t>
      </w:r>
      <w:proofErr w:type="spellEnd"/>
      <w:r w:rsidRPr="00FC0596">
        <w:rPr>
          <w:rFonts w:ascii="Times New Roman" w:hAnsi="Times New Roman" w:cs="Times New Roman"/>
          <w:b/>
          <w:sz w:val="26"/>
          <w:szCs w:val="26"/>
        </w:rPr>
        <w:t xml:space="preserve"> района </w:t>
      </w:r>
      <w:r w:rsidR="00D929C3" w:rsidRPr="00FC0596">
        <w:rPr>
          <w:rFonts w:ascii="Times New Roman" w:hAnsi="Times New Roman" w:cs="Times New Roman"/>
          <w:b/>
          <w:sz w:val="26"/>
          <w:szCs w:val="26"/>
        </w:rPr>
        <w:t xml:space="preserve">Пензенской области </w:t>
      </w:r>
      <w:r w:rsidRPr="00FC0596">
        <w:rPr>
          <w:rFonts w:ascii="Times New Roman" w:hAnsi="Times New Roman" w:cs="Times New Roman"/>
          <w:b/>
          <w:sz w:val="26"/>
          <w:szCs w:val="26"/>
        </w:rPr>
        <w:t>и об использовании закрепленного за ним имущества</w:t>
      </w:r>
    </w:p>
    <w:p w:rsidR="00135100" w:rsidRPr="00FC0596" w:rsidRDefault="00135100" w:rsidP="00135100">
      <w:pPr>
        <w:spacing w:after="0" w:line="240" w:lineRule="auto"/>
        <w:jc w:val="center"/>
        <w:rPr>
          <w:rFonts w:ascii="Times New Roman" w:hAnsi="Times New Roman" w:cs="Times New Roman"/>
          <w:b/>
          <w:sz w:val="26"/>
          <w:szCs w:val="26"/>
        </w:rPr>
      </w:pPr>
    </w:p>
    <w:p w:rsidR="00853D35" w:rsidRPr="00FC0596" w:rsidRDefault="00853D35" w:rsidP="00135100">
      <w:pPr>
        <w:spacing w:after="0" w:line="240" w:lineRule="auto"/>
        <w:ind w:firstLine="708"/>
        <w:jc w:val="both"/>
        <w:rPr>
          <w:rFonts w:ascii="Times New Roman" w:hAnsi="Times New Roman" w:cs="Times New Roman"/>
          <w:sz w:val="26"/>
          <w:szCs w:val="26"/>
        </w:rPr>
      </w:pPr>
      <w:r w:rsidRPr="00FC0596">
        <w:rPr>
          <w:rFonts w:ascii="Times New Roman" w:hAnsi="Times New Roman" w:cs="Times New Roman"/>
          <w:sz w:val="26"/>
          <w:szCs w:val="26"/>
        </w:rPr>
        <w:t>В соответствии с подпунктом 10 пункта 3.3 статьи 32 Феде</w:t>
      </w:r>
      <w:r w:rsidR="00135100" w:rsidRPr="00FC0596">
        <w:rPr>
          <w:rFonts w:ascii="Times New Roman" w:hAnsi="Times New Roman" w:cs="Times New Roman"/>
          <w:sz w:val="26"/>
          <w:szCs w:val="26"/>
        </w:rPr>
        <w:t xml:space="preserve">рального закона от 12.01.1996 № </w:t>
      </w:r>
      <w:r w:rsidRPr="00FC0596">
        <w:rPr>
          <w:rFonts w:ascii="Times New Roman" w:hAnsi="Times New Roman" w:cs="Times New Roman"/>
          <w:sz w:val="26"/>
          <w:szCs w:val="26"/>
        </w:rPr>
        <w:t>7-ФЗ «О некоммерческих организациях», приказом Министерства финансов Росс</w:t>
      </w:r>
      <w:r w:rsidR="00135100" w:rsidRPr="00FC0596">
        <w:rPr>
          <w:rFonts w:ascii="Times New Roman" w:hAnsi="Times New Roman" w:cs="Times New Roman"/>
          <w:sz w:val="26"/>
          <w:szCs w:val="26"/>
        </w:rPr>
        <w:t>ийской Федерации от 02.11.2021 №</w:t>
      </w:r>
      <w:r w:rsidRPr="00FC0596">
        <w:rPr>
          <w:rFonts w:ascii="Times New Roman" w:hAnsi="Times New Roman" w:cs="Times New Roman"/>
          <w:sz w:val="26"/>
          <w:szCs w:val="26"/>
        </w:rPr>
        <w:t xml:space="preserve">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p>
    <w:p w:rsidR="00135100" w:rsidRPr="00FC0596" w:rsidRDefault="00135100" w:rsidP="00135100">
      <w:pPr>
        <w:spacing w:after="0" w:line="240" w:lineRule="auto"/>
        <w:ind w:firstLine="708"/>
        <w:jc w:val="both"/>
        <w:rPr>
          <w:rFonts w:ascii="Times New Roman" w:hAnsi="Times New Roman" w:cs="Times New Roman"/>
          <w:sz w:val="26"/>
          <w:szCs w:val="26"/>
        </w:rPr>
      </w:pPr>
    </w:p>
    <w:p w:rsidR="00853D35" w:rsidRPr="00FC0596" w:rsidRDefault="00853D35" w:rsidP="00135100">
      <w:pPr>
        <w:spacing w:after="0" w:line="240" w:lineRule="auto"/>
        <w:jc w:val="center"/>
        <w:rPr>
          <w:rFonts w:ascii="Times New Roman" w:hAnsi="Times New Roman" w:cs="Times New Roman"/>
          <w:b/>
          <w:sz w:val="26"/>
          <w:szCs w:val="26"/>
        </w:rPr>
      </w:pPr>
      <w:r w:rsidRPr="00FC0596">
        <w:rPr>
          <w:rFonts w:ascii="Times New Roman" w:hAnsi="Times New Roman" w:cs="Times New Roman"/>
          <w:b/>
          <w:sz w:val="26"/>
          <w:szCs w:val="26"/>
        </w:rPr>
        <w:t xml:space="preserve">администрация </w:t>
      </w:r>
      <w:proofErr w:type="spellStart"/>
      <w:r w:rsidR="00163F35">
        <w:rPr>
          <w:rFonts w:ascii="Times New Roman" w:hAnsi="Times New Roman" w:cs="Times New Roman"/>
          <w:b/>
          <w:sz w:val="26"/>
          <w:szCs w:val="26"/>
        </w:rPr>
        <w:t>Подгорненского</w:t>
      </w:r>
      <w:proofErr w:type="spellEnd"/>
      <w:r w:rsidRPr="00FC0596">
        <w:rPr>
          <w:rFonts w:ascii="Times New Roman" w:hAnsi="Times New Roman" w:cs="Times New Roman"/>
          <w:b/>
          <w:sz w:val="26"/>
          <w:szCs w:val="26"/>
        </w:rPr>
        <w:t xml:space="preserve"> сельсовета постановляет:</w:t>
      </w:r>
    </w:p>
    <w:p w:rsidR="00135100" w:rsidRPr="00FC0596" w:rsidRDefault="00135100" w:rsidP="00135100">
      <w:pPr>
        <w:spacing w:after="0" w:line="240" w:lineRule="auto"/>
        <w:jc w:val="center"/>
        <w:rPr>
          <w:rFonts w:ascii="Times New Roman" w:hAnsi="Times New Roman" w:cs="Times New Roman"/>
          <w:b/>
          <w:sz w:val="26"/>
          <w:szCs w:val="26"/>
        </w:rPr>
      </w:pPr>
    </w:p>
    <w:p w:rsidR="00853D35" w:rsidRPr="00FC0596" w:rsidRDefault="00853D35" w:rsidP="00135100">
      <w:pPr>
        <w:spacing w:after="0" w:line="240" w:lineRule="auto"/>
        <w:ind w:firstLine="708"/>
        <w:jc w:val="both"/>
        <w:rPr>
          <w:rFonts w:ascii="Times New Roman" w:hAnsi="Times New Roman" w:cs="Times New Roman"/>
          <w:sz w:val="26"/>
          <w:szCs w:val="26"/>
        </w:rPr>
      </w:pPr>
      <w:r w:rsidRPr="00FC0596">
        <w:rPr>
          <w:rFonts w:ascii="Times New Roman" w:hAnsi="Times New Roman" w:cs="Times New Roman"/>
          <w:sz w:val="26"/>
          <w:szCs w:val="26"/>
        </w:rPr>
        <w:t xml:space="preserve">1. Утвердить прилагаемый Порядок составления и утверждения отчета о результатах деятельности муниципального учреждения </w:t>
      </w:r>
      <w:proofErr w:type="spellStart"/>
      <w:r w:rsidR="00163F35">
        <w:rPr>
          <w:rFonts w:ascii="Times New Roman" w:hAnsi="Times New Roman" w:cs="Times New Roman"/>
          <w:sz w:val="26"/>
          <w:szCs w:val="26"/>
        </w:rPr>
        <w:t>Подгорненского</w:t>
      </w:r>
      <w:proofErr w:type="spellEnd"/>
      <w:r w:rsidR="00163F35">
        <w:rPr>
          <w:rFonts w:ascii="Times New Roman" w:hAnsi="Times New Roman" w:cs="Times New Roman"/>
          <w:sz w:val="26"/>
          <w:szCs w:val="26"/>
        </w:rPr>
        <w:t xml:space="preserve"> </w:t>
      </w:r>
      <w:r w:rsidRPr="00FC0596">
        <w:rPr>
          <w:rFonts w:ascii="Times New Roman" w:hAnsi="Times New Roman" w:cs="Times New Roman"/>
          <w:sz w:val="26"/>
          <w:szCs w:val="26"/>
        </w:rPr>
        <w:t xml:space="preserve">сельсовета </w:t>
      </w:r>
      <w:proofErr w:type="spellStart"/>
      <w:r w:rsidRPr="00FC0596">
        <w:rPr>
          <w:rFonts w:ascii="Times New Roman" w:hAnsi="Times New Roman" w:cs="Times New Roman"/>
          <w:sz w:val="26"/>
          <w:szCs w:val="26"/>
        </w:rPr>
        <w:t>Мокшанского</w:t>
      </w:r>
      <w:proofErr w:type="spellEnd"/>
      <w:r w:rsidRPr="00FC0596">
        <w:rPr>
          <w:rFonts w:ascii="Times New Roman" w:hAnsi="Times New Roman" w:cs="Times New Roman"/>
          <w:sz w:val="26"/>
          <w:szCs w:val="26"/>
        </w:rPr>
        <w:t xml:space="preserve"> района </w:t>
      </w:r>
      <w:r w:rsidR="00D929C3" w:rsidRPr="00FC0596">
        <w:rPr>
          <w:rFonts w:ascii="Times New Roman" w:hAnsi="Times New Roman" w:cs="Times New Roman"/>
          <w:sz w:val="26"/>
          <w:szCs w:val="26"/>
        </w:rPr>
        <w:t xml:space="preserve">Пензенской области </w:t>
      </w:r>
      <w:r w:rsidRPr="00FC0596">
        <w:rPr>
          <w:rFonts w:ascii="Times New Roman" w:hAnsi="Times New Roman" w:cs="Times New Roman"/>
          <w:sz w:val="26"/>
          <w:szCs w:val="26"/>
        </w:rPr>
        <w:t>и об использовании закрепленного за ним имущества.</w:t>
      </w:r>
    </w:p>
    <w:p w:rsidR="00853D35" w:rsidRPr="00FC0596" w:rsidRDefault="00135100" w:rsidP="00135100">
      <w:pPr>
        <w:spacing w:after="0" w:line="240" w:lineRule="auto"/>
        <w:ind w:firstLine="708"/>
        <w:jc w:val="both"/>
        <w:rPr>
          <w:rFonts w:ascii="Times New Roman" w:hAnsi="Times New Roman" w:cs="Times New Roman"/>
          <w:sz w:val="26"/>
          <w:szCs w:val="26"/>
        </w:rPr>
      </w:pPr>
      <w:r w:rsidRPr="00FC0596">
        <w:rPr>
          <w:rFonts w:ascii="Times New Roman" w:hAnsi="Times New Roman" w:cs="Times New Roman"/>
          <w:sz w:val="26"/>
          <w:szCs w:val="26"/>
        </w:rPr>
        <w:t>2. Признать утратившим</w:t>
      </w:r>
      <w:r w:rsidR="00853D35" w:rsidRPr="00FC0596">
        <w:rPr>
          <w:rFonts w:ascii="Times New Roman" w:hAnsi="Times New Roman" w:cs="Times New Roman"/>
          <w:sz w:val="26"/>
          <w:szCs w:val="26"/>
        </w:rPr>
        <w:t xml:space="preserve"> силу постановление администрации</w:t>
      </w:r>
      <w:r w:rsidR="00D929C3" w:rsidRPr="00FC0596">
        <w:rPr>
          <w:rFonts w:ascii="Times New Roman" w:hAnsi="Times New Roman" w:cs="Times New Roman"/>
          <w:sz w:val="26"/>
          <w:szCs w:val="26"/>
        </w:rPr>
        <w:t xml:space="preserve"> </w:t>
      </w:r>
      <w:proofErr w:type="spellStart"/>
      <w:r w:rsidR="00163F35">
        <w:rPr>
          <w:rFonts w:ascii="Times New Roman" w:hAnsi="Times New Roman" w:cs="Times New Roman"/>
          <w:sz w:val="26"/>
          <w:szCs w:val="26"/>
        </w:rPr>
        <w:t>Подгорненского</w:t>
      </w:r>
      <w:proofErr w:type="spellEnd"/>
      <w:r w:rsidR="00163F35">
        <w:rPr>
          <w:rFonts w:ascii="Times New Roman" w:hAnsi="Times New Roman" w:cs="Times New Roman"/>
          <w:sz w:val="26"/>
          <w:szCs w:val="26"/>
        </w:rPr>
        <w:t xml:space="preserve"> </w:t>
      </w:r>
      <w:r w:rsidR="00853D35" w:rsidRPr="00FC0596">
        <w:rPr>
          <w:rFonts w:ascii="Times New Roman" w:hAnsi="Times New Roman" w:cs="Times New Roman"/>
          <w:sz w:val="26"/>
          <w:szCs w:val="26"/>
        </w:rPr>
        <w:t xml:space="preserve">сельсовета </w:t>
      </w:r>
      <w:proofErr w:type="spellStart"/>
      <w:r w:rsidR="00853D35" w:rsidRPr="00FC0596">
        <w:rPr>
          <w:rFonts w:ascii="Times New Roman" w:hAnsi="Times New Roman" w:cs="Times New Roman"/>
          <w:sz w:val="26"/>
          <w:szCs w:val="26"/>
        </w:rPr>
        <w:t>Мокшанского</w:t>
      </w:r>
      <w:proofErr w:type="spellEnd"/>
      <w:r w:rsidR="00853D35" w:rsidRPr="00FC0596">
        <w:rPr>
          <w:rFonts w:ascii="Times New Roman" w:hAnsi="Times New Roman" w:cs="Times New Roman"/>
          <w:sz w:val="26"/>
          <w:szCs w:val="26"/>
        </w:rPr>
        <w:t xml:space="preserve"> района</w:t>
      </w:r>
      <w:r w:rsidR="00D929C3" w:rsidRPr="00FC0596">
        <w:rPr>
          <w:rFonts w:ascii="Times New Roman" w:hAnsi="Times New Roman" w:cs="Times New Roman"/>
          <w:sz w:val="26"/>
          <w:szCs w:val="26"/>
        </w:rPr>
        <w:t xml:space="preserve"> Пензенской области</w:t>
      </w:r>
      <w:r w:rsidR="00853D35" w:rsidRPr="00FC0596">
        <w:rPr>
          <w:rFonts w:ascii="Times New Roman" w:hAnsi="Times New Roman" w:cs="Times New Roman"/>
          <w:sz w:val="26"/>
          <w:szCs w:val="26"/>
        </w:rPr>
        <w:t xml:space="preserve"> </w:t>
      </w:r>
      <w:r w:rsidR="00163F35">
        <w:rPr>
          <w:rFonts w:ascii="Times New Roman" w:eastAsia="Times New Roman" w:hAnsi="Times New Roman"/>
          <w:sz w:val="26"/>
          <w:szCs w:val="26"/>
          <w:lang w:eastAsia="ru-RU"/>
        </w:rPr>
        <w:t>от  19.10.2011 № 71</w:t>
      </w:r>
      <w:r w:rsidR="00D929C3" w:rsidRPr="00FC0596">
        <w:rPr>
          <w:rFonts w:ascii="Times New Roman" w:eastAsia="Times New Roman" w:hAnsi="Times New Roman"/>
          <w:sz w:val="26"/>
          <w:szCs w:val="26"/>
          <w:lang w:eastAsia="ru-RU"/>
        </w:rPr>
        <w:t xml:space="preserve"> «Об утверждении  Порядка составления и утверждения отчета о результатах деятельности муниципального учреждения  </w:t>
      </w:r>
      <w:proofErr w:type="spellStart"/>
      <w:r w:rsidR="00163F35">
        <w:rPr>
          <w:rFonts w:ascii="Times New Roman" w:eastAsia="Times New Roman" w:hAnsi="Times New Roman"/>
          <w:sz w:val="26"/>
          <w:szCs w:val="26"/>
          <w:lang w:eastAsia="ru-RU"/>
        </w:rPr>
        <w:t>Подгорненского</w:t>
      </w:r>
      <w:proofErr w:type="spellEnd"/>
      <w:r w:rsidR="00163F35">
        <w:rPr>
          <w:rFonts w:ascii="Times New Roman" w:eastAsia="Times New Roman" w:hAnsi="Times New Roman"/>
          <w:sz w:val="26"/>
          <w:szCs w:val="26"/>
          <w:lang w:eastAsia="ru-RU"/>
        </w:rPr>
        <w:t xml:space="preserve"> </w:t>
      </w:r>
      <w:r w:rsidR="00D929C3" w:rsidRPr="00FC0596">
        <w:rPr>
          <w:rFonts w:ascii="Times New Roman" w:eastAsia="Times New Roman" w:hAnsi="Times New Roman"/>
          <w:sz w:val="26"/>
          <w:szCs w:val="26"/>
          <w:lang w:eastAsia="ru-RU"/>
        </w:rPr>
        <w:t xml:space="preserve">сельсовета </w:t>
      </w:r>
      <w:proofErr w:type="spellStart"/>
      <w:r w:rsidR="00D929C3" w:rsidRPr="00FC0596">
        <w:rPr>
          <w:rFonts w:ascii="Times New Roman" w:eastAsia="Times New Roman" w:hAnsi="Times New Roman"/>
          <w:sz w:val="26"/>
          <w:szCs w:val="26"/>
          <w:lang w:eastAsia="ru-RU"/>
        </w:rPr>
        <w:t>Мокшанского</w:t>
      </w:r>
      <w:proofErr w:type="spellEnd"/>
      <w:r w:rsidR="00D929C3" w:rsidRPr="00FC0596">
        <w:rPr>
          <w:rFonts w:ascii="Times New Roman" w:eastAsia="Times New Roman" w:hAnsi="Times New Roman"/>
          <w:sz w:val="26"/>
          <w:szCs w:val="26"/>
          <w:lang w:eastAsia="ru-RU"/>
        </w:rPr>
        <w:t xml:space="preserve"> района Пензенской области и об использовании закрепленного за ним имущества»</w:t>
      </w:r>
      <w:r w:rsidR="00853D35" w:rsidRPr="00FC0596">
        <w:rPr>
          <w:rFonts w:ascii="Times New Roman" w:hAnsi="Times New Roman" w:cs="Times New Roman"/>
          <w:sz w:val="26"/>
          <w:szCs w:val="26"/>
        </w:rPr>
        <w:t>.</w:t>
      </w:r>
    </w:p>
    <w:p w:rsidR="00853D35" w:rsidRPr="00FC0596" w:rsidRDefault="00853D35" w:rsidP="00135100">
      <w:pPr>
        <w:spacing w:after="0" w:line="240" w:lineRule="auto"/>
        <w:ind w:firstLine="708"/>
        <w:jc w:val="both"/>
        <w:rPr>
          <w:rFonts w:ascii="Times New Roman" w:hAnsi="Times New Roman" w:cs="Times New Roman"/>
          <w:sz w:val="26"/>
          <w:szCs w:val="26"/>
        </w:rPr>
      </w:pPr>
      <w:r w:rsidRPr="00FC0596">
        <w:rPr>
          <w:rFonts w:ascii="Times New Roman" w:hAnsi="Times New Roman" w:cs="Times New Roman"/>
          <w:sz w:val="26"/>
          <w:szCs w:val="26"/>
        </w:rPr>
        <w:t xml:space="preserve">3. Настоящее постановление опубликовать в информационном бюллетене «Вести </w:t>
      </w:r>
      <w:proofErr w:type="spellStart"/>
      <w:r w:rsidR="00163F35">
        <w:rPr>
          <w:rFonts w:ascii="Times New Roman" w:hAnsi="Times New Roman" w:cs="Times New Roman"/>
          <w:sz w:val="26"/>
          <w:szCs w:val="26"/>
        </w:rPr>
        <w:t>Подгорненского</w:t>
      </w:r>
      <w:proofErr w:type="spellEnd"/>
      <w:r w:rsidR="00163F35">
        <w:rPr>
          <w:rFonts w:ascii="Times New Roman" w:hAnsi="Times New Roman" w:cs="Times New Roman"/>
          <w:sz w:val="26"/>
          <w:szCs w:val="26"/>
        </w:rPr>
        <w:t xml:space="preserve"> </w:t>
      </w:r>
      <w:r w:rsidRPr="00FC0596">
        <w:rPr>
          <w:rFonts w:ascii="Times New Roman" w:hAnsi="Times New Roman" w:cs="Times New Roman"/>
          <w:sz w:val="26"/>
          <w:szCs w:val="26"/>
        </w:rPr>
        <w:t>сельсовета».</w:t>
      </w:r>
    </w:p>
    <w:p w:rsidR="00853D35" w:rsidRPr="00FC0596" w:rsidRDefault="00853D35" w:rsidP="00135100">
      <w:pPr>
        <w:spacing w:after="0" w:line="240" w:lineRule="auto"/>
        <w:ind w:firstLine="708"/>
        <w:jc w:val="both"/>
        <w:rPr>
          <w:rFonts w:ascii="Times New Roman" w:hAnsi="Times New Roman" w:cs="Times New Roman"/>
          <w:sz w:val="26"/>
          <w:szCs w:val="26"/>
        </w:rPr>
      </w:pPr>
      <w:r w:rsidRPr="00FC0596">
        <w:rPr>
          <w:rFonts w:ascii="Times New Roman" w:hAnsi="Times New Roman" w:cs="Times New Roman"/>
          <w:sz w:val="26"/>
          <w:szCs w:val="26"/>
        </w:rPr>
        <w:t xml:space="preserve">4. Настоящее постановление вступает в силу на следующий день после дня его официального опубликования. </w:t>
      </w:r>
    </w:p>
    <w:p w:rsidR="00D929C3" w:rsidRPr="00FC0596" w:rsidRDefault="00853D35" w:rsidP="00FC0596">
      <w:pPr>
        <w:pStyle w:val="a4"/>
        <w:spacing w:before="0" w:beforeAutospacing="0" w:after="0" w:afterAutospacing="0"/>
        <w:ind w:firstLine="708"/>
        <w:jc w:val="both"/>
        <w:rPr>
          <w:sz w:val="26"/>
          <w:szCs w:val="26"/>
        </w:rPr>
      </w:pPr>
      <w:r w:rsidRPr="00FC0596">
        <w:rPr>
          <w:sz w:val="26"/>
          <w:szCs w:val="26"/>
        </w:rPr>
        <w:t xml:space="preserve">5. </w:t>
      </w:r>
      <w:proofErr w:type="gramStart"/>
      <w:r w:rsidR="00D929C3" w:rsidRPr="00FC0596">
        <w:rPr>
          <w:sz w:val="26"/>
          <w:szCs w:val="26"/>
        </w:rPr>
        <w:t>Контроль за</w:t>
      </w:r>
      <w:proofErr w:type="gramEnd"/>
      <w:r w:rsidR="00D929C3" w:rsidRPr="00FC0596">
        <w:rPr>
          <w:sz w:val="26"/>
          <w:szCs w:val="26"/>
        </w:rPr>
        <w:t xml:space="preserve"> исполнением настоящего постановления возложить на главу администрации </w:t>
      </w:r>
      <w:proofErr w:type="spellStart"/>
      <w:r w:rsidR="00163F35">
        <w:rPr>
          <w:sz w:val="26"/>
          <w:szCs w:val="26"/>
        </w:rPr>
        <w:t>Подгорненского</w:t>
      </w:r>
      <w:proofErr w:type="spellEnd"/>
      <w:r w:rsidR="00163F35">
        <w:rPr>
          <w:sz w:val="26"/>
          <w:szCs w:val="26"/>
        </w:rPr>
        <w:t xml:space="preserve"> </w:t>
      </w:r>
      <w:r w:rsidR="00D929C3" w:rsidRPr="00FC0596">
        <w:rPr>
          <w:sz w:val="26"/>
          <w:szCs w:val="26"/>
        </w:rPr>
        <w:t xml:space="preserve">сельсовета </w:t>
      </w:r>
      <w:proofErr w:type="spellStart"/>
      <w:r w:rsidR="00D929C3" w:rsidRPr="00FC0596">
        <w:rPr>
          <w:sz w:val="26"/>
          <w:szCs w:val="26"/>
        </w:rPr>
        <w:t>Мокшанского</w:t>
      </w:r>
      <w:proofErr w:type="spellEnd"/>
      <w:r w:rsidR="00D929C3" w:rsidRPr="00FC0596">
        <w:rPr>
          <w:sz w:val="26"/>
          <w:szCs w:val="26"/>
        </w:rPr>
        <w:t xml:space="preserve"> района Пензенской области.</w:t>
      </w:r>
    </w:p>
    <w:p w:rsidR="00D929C3" w:rsidRPr="00FC0596" w:rsidRDefault="00D929C3" w:rsidP="00D929C3">
      <w:pPr>
        <w:pStyle w:val="a4"/>
        <w:spacing w:before="0" w:beforeAutospacing="0" w:after="0" w:afterAutospacing="0"/>
        <w:jc w:val="both"/>
        <w:rPr>
          <w:sz w:val="26"/>
          <w:szCs w:val="26"/>
        </w:rPr>
      </w:pPr>
      <w:r w:rsidRPr="00FC0596">
        <w:rPr>
          <w:b/>
          <w:sz w:val="26"/>
          <w:szCs w:val="26"/>
        </w:rPr>
        <w:t>Глава администрации</w:t>
      </w:r>
    </w:p>
    <w:p w:rsidR="00FC0596" w:rsidRDefault="00163F35" w:rsidP="00FC0596">
      <w:pPr>
        <w:pStyle w:val="a4"/>
        <w:spacing w:before="0" w:beforeAutospacing="0" w:after="0" w:afterAutospacing="0"/>
        <w:jc w:val="both"/>
        <w:rPr>
          <w:b/>
          <w:sz w:val="26"/>
          <w:szCs w:val="26"/>
        </w:rPr>
      </w:pPr>
      <w:proofErr w:type="spellStart"/>
      <w:r>
        <w:rPr>
          <w:b/>
          <w:sz w:val="26"/>
          <w:szCs w:val="26"/>
        </w:rPr>
        <w:t>Подгорненского</w:t>
      </w:r>
      <w:proofErr w:type="spellEnd"/>
      <w:r w:rsidR="00D929C3" w:rsidRPr="00FC0596">
        <w:rPr>
          <w:b/>
          <w:sz w:val="26"/>
          <w:szCs w:val="26"/>
        </w:rPr>
        <w:t xml:space="preserve"> сельсовета  </w:t>
      </w:r>
      <w:r w:rsidR="00FC0596">
        <w:rPr>
          <w:b/>
          <w:sz w:val="26"/>
          <w:szCs w:val="26"/>
        </w:rPr>
        <w:t xml:space="preserve">                                                                     </w:t>
      </w:r>
      <w:proofErr w:type="spellStart"/>
      <w:r>
        <w:rPr>
          <w:b/>
          <w:sz w:val="26"/>
          <w:szCs w:val="26"/>
        </w:rPr>
        <w:t>О.Н.Левашова</w:t>
      </w:r>
      <w:proofErr w:type="spellEnd"/>
    </w:p>
    <w:p w:rsidR="00853D35" w:rsidRPr="00FC0596" w:rsidRDefault="00853D35" w:rsidP="00FC0596">
      <w:pPr>
        <w:pStyle w:val="a4"/>
        <w:spacing w:before="0" w:beforeAutospacing="0" w:after="0" w:afterAutospacing="0"/>
        <w:jc w:val="right"/>
        <w:rPr>
          <w:b/>
          <w:sz w:val="26"/>
          <w:szCs w:val="26"/>
        </w:rPr>
      </w:pPr>
      <w:r w:rsidRPr="00FC0596">
        <w:rPr>
          <w:sz w:val="26"/>
          <w:szCs w:val="26"/>
        </w:rPr>
        <w:t>УТВЕРЖДЕН</w:t>
      </w:r>
    </w:p>
    <w:p w:rsidR="00853D35" w:rsidRPr="00FC0596" w:rsidRDefault="00853D35" w:rsidP="00FC0596">
      <w:pPr>
        <w:spacing w:after="0" w:line="240" w:lineRule="auto"/>
        <w:ind w:firstLine="709"/>
        <w:jc w:val="right"/>
        <w:rPr>
          <w:rFonts w:ascii="Times New Roman" w:hAnsi="Times New Roman" w:cs="Times New Roman"/>
          <w:sz w:val="26"/>
          <w:szCs w:val="26"/>
        </w:rPr>
      </w:pPr>
      <w:r w:rsidRPr="00FC0596">
        <w:rPr>
          <w:rFonts w:ascii="Times New Roman" w:hAnsi="Times New Roman" w:cs="Times New Roman"/>
          <w:sz w:val="26"/>
          <w:szCs w:val="26"/>
        </w:rPr>
        <w:lastRenderedPageBreak/>
        <w:t>постановлением</w:t>
      </w:r>
    </w:p>
    <w:p w:rsidR="00D929C3" w:rsidRPr="00FC0596" w:rsidRDefault="00853D35" w:rsidP="00FC0596">
      <w:pPr>
        <w:spacing w:after="0" w:line="240" w:lineRule="auto"/>
        <w:ind w:firstLine="709"/>
        <w:jc w:val="right"/>
        <w:rPr>
          <w:rFonts w:ascii="Times New Roman" w:hAnsi="Times New Roman" w:cs="Times New Roman"/>
          <w:sz w:val="26"/>
          <w:szCs w:val="26"/>
        </w:rPr>
      </w:pPr>
      <w:r w:rsidRPr="00FC0596">
        <w:rPr>
          <w:rFonts w:ascii="Times New Roman" w:hAnsi="Times New Roman" w:cs="Times New Roman"/>
          <w:sz w:val="26"/>
          <w:szCs w:val="26"/>
        </w:rPr>
        <w:t xml:space="preserve">администрации </w:t>
      </w:r>
      <w:r w:rsidR="00D929C3" w:rsidRPr="00FC0596">
        <w:rPr>
          <w:rFonts w:ascii="Times New Roman" w:hAnsi="Times New Roman" w:cs="Times New Roman"/>
          <w:sz w:val="26"/>
          <w:szCs w:val="26"/>
        </w:rPr>
        <w:t xml:space="preserve"> </w:t>
      </w:r>
      <w:proofErr w:type="spellStart"/>
      <w:r w:rsidR="00163F35">
        <w:rPr>
          <w:rFonts w:ascii="Times New Roman" w:hAnsi="Times New Roman" w:cs="Times New Roman"/>
          <w:sz w:val="26"/>
          <w:szCs w:val="26"/>
        </w:rPr>
        <w:t>Подгорненского</w:t>
      </w:r>
      <w:proofErr w:type="spellEnd"/>
      <w:r w:rsidRPr="00FC0596">
        <w:rPr>
          <w:rFonts w:ascii="Times New Roman" w:hAnsi="Times New Roman" w:cs="Times New Roman"/>
          <w:sz w:val="26"/>
          <w:szCs w:val="26"/>
        </w:rPr>
        <w:t xml:space="preserve"> сельсовета </w:t>
      </w:r>
    </w:p>
    <w:p w:rsidR="00853D35" w:rsidRPr="00FC0596" w:rsidRDefault="00853D35" w:rsidP="00FC0596">
      <w:pPr>
        <w:spacing w:after="0" w:line="240" w:lineRule="auto"/>
        <w:ind w:firstLine="709"/>
        <w:jc w:val="right"/>
        <w:rPr>
          <w:rFonts w:ascii="Times New Roman" w:hAnsi="Times New Roman" w:cs="Times New Roman"/>
          <w:sz w:val="26"/>
          <w:szCs w:val="26"/>
        </w:rPr>
      </w:pPr>
      <w:proofErr w:type="spellStart"/>
      <w:r w:rsidRPr="00FC0596">
        <w:rPr>
          <w:rFonts w:ascii="Times New Roman" w:hAnsi="Times New Roman" w:cs="Times New Roman"/>
          <w:sz w:val="26"/>
          <w:szCs w:val="26"/>
        </w:rPr>
        <w:t>Мокшанского</w:t>
      </w:r>
      <w:proofErr w:type="spellEnd"/>
      <w:r w:rsidRPr="00FC0596">
        <w:rPr>
          <w:rFonts w:ascii="Times New Roman" w:hAnsi="Times New Roman" w:cs="Times New Roman"/>
          <w:sz w:val="26"/>
          <w:szCs w:val="26"/>
        </w:rPr>
        <w:t xml:space="preserve"> района</w:t>
      </w:r>
    </w:p>
    <w:p w:rsidR="00D929C3" w:rsidRPr="00FC0596" w:rsidRDefault="00D929C3" w:rsidP="00FC0596">
      <w:pPr>
        <w:spacing w:after="0" w:line="240" w:lineRule="auto"/>
        <w:ind w:firstLine="709"/>
        <w:jc w:val="right"/>
        <w:rPr>
          <w:rFonts w:ascii="Times New Roman" w:hAnsi="Times New Roman" w:cs="Times New Roman"/>
          <w:sz w:val="26"/>
          <w:szCs w:val="26"/>
        </w:rPr>
      </w:pPr>
      <w:r w:rsidRPr="00FC0596">
        <w:rPr>
          <w:rFonts w:ascii="Times New Roman" w:hAnsi="Times New Roman" w:cs="Times New Roman"/>
          <w:sz w:val="26"/>
          <w:szCs w:val="26"/>
        </w:rPr>
        <w:t>Пензенской области</w:t>
      </w:r>
    </w:p>
    <w:p w:rsidR="00853D35" w:rsidRPr="00FC0596" w:rsidRDefault="00163F35" w:rsidP="00FC0596">
      <w:pPr>
        <w:spacing w:after="0" w:line="240" w:lineRule="auto"/>
        <w:ind w:firstLine="709"/>
        <w:jc w:val="right"/>
        <w:rPr>
          <w:rFonts w:ascii="Times New Roman" w:hAnsi="Times New Roman" w:cs="Times New Roman"/>
          <w:sz w:val="26"/>
          <w:szCs w:val="26"/>
        </w:rPr>
      </w:pPr>
      <w:r>
        <w:rPr>
          <w:rFonts w:ascii="Times New Roman" w:hAnsi="Times New Roman" w:cs="Times New Roman"/>
          <w:sz w:val="26"/>
          <w:szCs w:val="26"/>
        </w:rPr>
        <w:t xml:space="preserve">от </w:t>
      </w:r>
      <w:bookmarkStart w:id="0" w:name="_GoBack"/>
      <w:bookmarkEnd w:id="0"/>
    </w:p>
    <w:p w:rsidR="003F724C" w:rsidRPr="00FC0596" w:rsidRDefault="003F724C" w:rsidP="00135100">
      <w:pPr>
        <w:spacing w:after="0" w:line="240" w:lineRule="auto"/>
        <w:ind w:firstLine="709"/>
        <w:jc w:val="both"/>
        <w:rPr>
          <w:rFonts w:ascii="Times New Roman" w:hAnsi="Times New Roman" w:cs="Times New Roman"/>
          <w:sz w:val="26"/>
          <w:szCs w:val="26"/>
        </w:rPr>
      </w:pPr>
    </w:p>
    <w:p w:rsidR="003F724C" w:rsidRPr="00FC0596" w:rsidRDefault="003F724C" w:rsidP="00135100">
      <w:pPr>
        <w:spacing w:after="0" w:line="240" w:lineRule="auto"/>
        <w:jc w:val="center"/>
        <w:rPr>
          <w:rFonts w:ascii="Times New Roman" w:hAnsi="Times New Roman" w:cs="Times New Roman"/>
          <w:b/>
          <w:sz w:val="26"/>
          <w:szCs w:val="26"/>
        </w:rPr>
      </w:pPr>
      <w:r w:rsidRPr="00FC0596">
        <w:rPr>
          <w:rFonts w:ascii="Times New Roman" w:hAnsi="Times New Roman" w:cs="Times New Roman"/>
          <w:b/>
          <w:sz w:val="26"/>
          <w:szCs w:val="26"/>
        </w:rPr>
        <w:t>Порядок составления и утверждения отчета о результатах деятельности муниципальных учреждений </w:t>
      </w:r>
      <w:proofErr w:type="spellStart"/>
      <w:r w:rsidR="00163F35">
        <w:rPr>
          <w:rFonts w:ascii="Times New Roman" w:hAnsi="Times New Roman" w:cs="Times New Roman"/>
          <w:b/>
          <w:sz w:val="26"/>
          <w:szCs w:val="26"/>
        </w:rPr>
        <w:t>Подгорненского</w:t>
      </w:r>
      <w:proofErr w:type="spellEnd"/>
      <w:r w:rsidRPr="00FC0596">
        <w:rPr>
          <w:rFonts w:ascii="Times New Roman" w:hAnsi="Times New Roman" w:cs="Times New Roman"/>
          <w:b/>
          <w:sz w:val="26"/>
          <w:szCs w:val="26"/>
        </w:rPr>
        <w:t xml:space="preserve"> сельсовета </w:t>
      </w:r>
      <w:proofErr w:type="spellStart"/>
      <w:r w:rsidR="00772599" w:rsidRPr="00FC0596">
        <w:rPr>
          <w:rFonts w:ascii="Times New Roman" w:hAnsi="Times New Roman" w:cs="Times New Roman"/>
          <w:b/>
          <w:sz w:val="26"/>
          <w:szCs w:val="26"/>
        </w:rPr>
        <w:t>Мокшанского</w:t>
      </w:r>
      <w:proofErr w:type="spellEnd"/>
      <w:r w:rsidRPr="00FC0596">
        <w:rPr>
          <w:rFonts w:ascii="Times New Roman" w:hAnsi="Times New Roman" w:cs="Times New Roman"/>
          <w:b/>
          <w:sz w:val="26"/>
          <w:szCs w:val="26"/>
        </w:rPr>
        <w:t xml:space="preserve"> района Пензенской области и об использовании закрепленного за ними муниципального имущества</w:t>
      </w:r>
    </w:p>
    <w:p w:rsidR="003F724C" w:rsidRPr="00FC0596" w:rsidRDefault="003F724C" w:rsidP="00135100">
      <w:pPr>
        <w:spacing w:after="0" w:line="240" w:lineRule="auto"/>
        <w:jc w:val="center"/>
        <w:rPr>
          <w:rFonts w:ascii="Times New Roman" w:hAnsi="Times New Roman" w:cs="Times New Roman"/>
          <w:sz w:val="26"/>
          <w:szCs w:val="26"/>
        </w:rPr>
      </w:pPr>
      <w:r w:rsidRPr="00FC0596">
        <w:rPr>
          <w:rFonts w:ascii="Times New Roman" w:hAnsi="Times New Roman" w:cs="Times New Roman"/>
          <w:sz w:val="26"/>
          <w:szCs w:val="26"/>
        </w:rPr>
        <w:t>I. Общие положения</w:t>
      </w:r>
    </w:p>
    <w:p w:rsidR="003F724C" w:rsidRPr="00FC0596" w:rsidRDefault="003F724C" w:rsidP="00FC0596">
      <w:pPr>
        <w:spacing w:after="0" w:line="240" w:lineRule="auto"/>
        <w:ind w:firstLine="708"/>
        <w:jc w:val="both"/>
        <w:rPr>
          <w:rFonts w:ascii="Times New Roman" w:hAnsi="Times New Roman" w:cs="Times New Roman"/>
          <w:sz w:val="26"/>
          <w:szCs w:val="26"/>
        </w:rPr>
      </w:pPr>
      <w:r w:rsidRPr="00FC0596">
        <w:rPr>
          <w:rFonts w:ascii="Times New Roman" w:hAnsi="Times New Roman" w:cs="Times New Roman"/>
          <w:sz w:val="26"/>
          <w:szCs w:val="26"/>
        </w:rPr>
        <w:t>1. Настоящий Порядок составления и утверждения от</w:t>
      </w:r>
      <w:r w:rsidR="00FC0596" w:rsidRPr="00FC0596">
        <w:rPr>
          <w:rFonts w:ascii="Times New Roman" w:hAnsi="Times New Roman" w:cs="Times New Roman"/>
          <w:sz w:val="26"/>
          <w:szCs w:val="26"/>
        </w:rPr>
        <w:t xml:space="preserve">чета о результатах деятельности </w:t>
      </w:r>
      <w:r w:rsidRPr="00FC0596">
        <w:rPr>
          <w:rFonts w:ascii="Times New Roman" w:hAnsi="Times New Roman" w:cs="Times New Roman"/>
          <w:sz w:val="26"/>
          <w:szCs w:val="26"/>
        </w:rPr>
        <w:t>муниципальных учреждений </w:t>
      </w:r>
      <w:proofErr w:type="spellStart"/>
      <w:r w:rsidR="00163F35">
        <w:rPr>
          <w:rFonts w:ascii="Times New Roman" w:hAnsi="Times New Roman" w:cs="Times New Roman"/>
          <w:sz w:val="26"/>
          <w:szCs w:val="26"/>
        </w:rPr>
        <w:t>Подгорненского</w:t>
      </w:r>
      <w:proofErr w:type="spellEnd"/>
      <w:r w:rsidR="00D929C3" w:rsidRPr="00FC0596">
        <w:rPr>
          <w:rFonts w:ascii="Times New Roman" w:hAnsi="Times New Roman" w:cs="Times New Roman"/>
          <w:sz w:val="26"/>
          <w:szCs w:val="26"/>
        </w:rPr>
        <w:t xml:space="preserve"> </w:t>
      </w:r>
      <w:r w:rsidRPr="00FC0596">
        <w:rPr>
          <w:rFonts w:ascii="Times New Roman" w:hAnsi="Times New Roman" w:cs="Times New Roman"/>
          <w:sz w:val="26"/>
          <w:szCs w:val="26"/>
        </w:rPr>
        <w:t xml:space="preserve"> сельсовета </w:t>
      </w:r>
      <w:proofErr w:type="spellStart"/>
      <w:r w:rsidR="00772599" w:rsidRPr="00FC0596">
        <w:rPr>
          <w:rFonts w:ascii="Times New Roman" w:hAnsi="Times New Roman" w:cs="Times New Roman"/>
          <w:sz w:val="26"/>
          <w:szCs w:val="26"/>
        </w:rPr>
        <w:t>Мокшанского</w:t>
      </w:r>
      <w:proofErr w:type="spellEnd"/>
      <w:r w:rsidRPr="00FC0596">
        <w:rPr>
          <w:rFonts w:ascii="Times New Roman" w:hAnsi="Times New Roman" w:cs="Times New Roman"/>
          <w:sz w:val="26"/>
          <w:szCs w:val="26"/>
        </w:rPr>
        <w:t xml:space="preserve"> района Пензенской области и об использовании закрепленного за ними муниципального имущества (далее – Порядок) устанавливает требования к составлению и утверждению отчета о результатах деятельности муниципальных учреждений </w:t>
      </w:r>
      <w:proofErr w:type="spellStart"/>
      <w:r w:rsidR="00163F35">
        <w:rPr>
          <w:rFonts w:ascii="Times New Roman" w:hAnsi="Times New Roman" w:cs="Times New Roman"/>
          <w:sz w:val="26"/>
          <w:szCs w:val="26"/>
        </w:rPr>
        <w:t>Подгорненского</w:t>
      </w:r>
      <w:proofErr w:type="spellEnd"/>
      <w:r w:rsidRPr="00FC0596">
        <w:rPr>
          <w:rFonts w:ascii="Times New Roman" w:hAnsi="Times New Roman" w:cs="Times New Roman"/>
          <w:sz w:val="26"/>
          <w:szCs w:val="26"/>
        </w:rPr>
        <w:t xml:space="preserve"> сельсовета </w:t>
      </w:r>
      <w:proofErr w:type="spellStart"/>
      <w:r w:rsidR="00772599" w:rsidRPr="00FC0596">
        <w:rPr>
          <w:rFonts w:ascii="Times New Roman" w:hAnsi="Times New Roman" w:cs="Times New Roman"/>
          <w:sz w:val="26"/>
          <w:szCs w:val="26"/>
        </w:rPr>
        <w:t>Мокшанского</w:t>
      </w:r>
      <w:proofErr w:type="spellEnd"/>
      <w:r w:rsidRPr="00FC0596">
        <w:rPr>
          <w:rFonts w:ascii="Times New Roman" w:hAnsi="Times New Roman" w:cs="Times New Roman"/>
          <w:sz w:val="26"/>
          <w:szCs w:val="26"/>
        </w:rPr>
        <w:t xml:space="preserve"> района Пензенской области, функции и полномочия </w:t>
      </w:r>
      <w:proofErr w:type="gramStart"/>
      <w:r w:rsidRPr="00FC0596">
        <w:rPr>
          <w:rFonts w:ascii="Times New Roman" w:hAnsi="Times New Roman" w:cs="Times New Roman"/>
          <w:sz w:val="26"/>
          <w:szCs w:val="26"/>
        </w:rPr>
        <w:t>учредителя</w:t>
      </w:r>
      <w:proofErr w:type="gramEnd"/>
      <w:r w:rsidRPr="00FC0596">
        <w:rPr>
          <w:rFonts w:ascii="Times New Roman" w:hAnsi="Times New Roman" w:cs="Times New Roman"/>
          <w:sz w:val="26"/>
          <w:szCs w:val="26"/>
        </w:rPr>
        <w:t xml:space="preserve"> в отношении которых осуществляет администрация </w:t>
      </w:r>
      <w:proofErr w:type="spellStart"/>
      <w:r w:rsidR="00163F35">
        <w:rPr>
          <w:rFonts w:ascii="Times New Roman" w:hAnsi="Times New Roman" w:cs="Times New Roman"/>
          <w:sz w:val="26"/>
          <w:szCs w:val="26"/>
        </w:rPr>
        <w:t>Подгорненского</w:t>
      </w:r>
      <w:proofErr w:type="spellEnd"/>
      <w:r w:rsidRPr="00FC0596">
        <w:rPr>
          <w:rFonts w:ascii="Times New Roman" w:hAnsi="Times New Roman" w:cs="Times New Roman"/>
          <w:sz w:val="26"/>
          <w:szCs w:val="26"/>
        </w:rPr>
        <w:t xml:space="preserve"> сельсовета </w:t>
      </w:r>
      <w:proofErr w:type="spellStart"/>
      <w:r w:rsidR="00772599" w:rsidRPr="00FC0596">
        <w:rPr>
          <w:rFonts w:ascii="Times New Roman" w:hAnsi="Times New Roman" w:cs="Times New Roman"/>
          <w:sz w:val="26"/>
          <w:szCs w:val="26"/>
        </w:rPr>
        <w:t>Мокшанского</w:t>
      </w:r>
      <w:proofErr w:type="spellEnd"/>
      <w:r w:rsidRPr="00FC0596">
        <w:rPr>
          <w:rFonts w:ascii="Times New Roman" w:hAnsi="Times New Roman" w:cs="Times New Roman"/>
          <w:sz w:val="26"/>
          <w:szCs w:val="26"/>
        </w:rPr>
        <w:t xml:space="preserve"> района Пензенской области и об использовании закрепленного за ними муниципального имущества (далее – учреждения, учредитель, Отчет).</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2. </w:t>
      </w:r>
      <w:proofErr w:type="gramStart"/>
      <w:r w:rsidRPr="00FC0596">
        <w:rPr>
          <w:rFonts w:ascii="Times New Roman" w:hAnsi="Times New Roman" w:cs="Times New Roman"/>
          <w:sz w:val="26"/>
          <w:szCs w:val="26"/>
        </w:rPr>
        <w:t>Отчет составляется учреждениями в соответствии с настоящим Порядком и с учетом требований, установленных приказом Министерства финансов Российской Федерации от 02.11.2021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 последующими изменениями) (далее – Общие требования), а также с учетом требований законодательства Российской Федерации</w:t>
      </w:r>
      <w:proofErr w:type="gramEnd"/>
      <w:r w:rsidRPr="00FC0596">
        <w:rPr>
          <w:rFonts w:ascii="Times New Roman" w:hAnsi="Times New Roman" w:cs="Times New Roman"/>
          <w:sz w:val="26"/>
          <w:szCs w:val="26"/>
        </w:rPr>
        <w:t xml:space="preserve"> о защите государственной тайны.</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3. Отчет муниципальных автономных учреждений составляется, в том числе с учетом требований, установленных Правилами опубликования отчетов о деятельности автономного учреждения и об использовании закрепленного за ним имущества, утвержденными постановлением Правительства Российской Федерации от 18.10.2007 № 684.</w:t>
      </w:r>
    </w:p>
    <w:p w:rsidR="003F724C" w:rsidRPr="00FC0596" w:rsidRDefault="003F724C" w:rsidP="00135100">
      <w:pPr>
        <w:spacing w:after="0" w:line="240" w:lineRule="auto"/>
        <w:jc w:val="center"/>
        <w:rPr>
          <w:rFonts w:ascii="Times New Roman" w:hAnsi="Times New Roman" w:cs="Times New Roman"/>
          <w:sz w:val="26"/>
          <w:szCs w:val="26"/>
        </w:rPr>
      </w:pPr>
      <w:r w:rsidRPr="00FC0596">
        <w:rPr>
          <w:rFonts w:ascii="Times New Roman" w:hAnsi="Times New Roman" w:cs="Times New Roman"/>
          <w:sz w:val="26"/>
          <w:szCs w:val="26"/>
        </w:rPr>
        <w:t>II. Требования к отчету</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4. </w:t>
      </w:r>
      <w:proofErr w:type="gramStart"/>
      <w:r w:rsidRPr="00FC0596">
        <w:rPr>
          <w:rFonts w:ascii="Times New Roman" w:hAnsi="Times New Roman" w:cs="Times New Roman"/>
          <w:sz w:val="26"/>
          <w:szCs w:val="26"/>
        </w:rPr>
        <w:t>Отчет должен в заголовочной части содержать наименование учреждения, составившего Отчет, с указанием кода по реестру участников бюджетного процесса, а также юридических лиц, не являющихся участниками бюджетного процесса, идентификационного номера налогоплательщика и кода причины постановки на учет, наименование органа-учредителя, с указанием главы кода по бюджетной классификации, наименование публично-правового образования, с указанием кода по Общероссийскому классификатору территорий муниципальных образований, и составляться в</w:t>
      </w:r>
      <w:proofErr w:type="gramEnd"/>
      <w:r w:rsidRPr="00FC0596">
        <w:rPr>
          <w:rFonts w:ascii="Times New Roman" w:hAnsi="Times New Roman" w:cs="Times New Roman"/>
          <w:sz w:val="26"/>
          <w:szCs w:val="26"/>
        </w:rPr>
        <w:t xml:space="preserve"> </w:t>
      </w:r>
      <w:proofErr w:type="gramStart"/>
      <w:r w:rsidRPr="00FC0596">
        <w:rPr>
          <w:rFonts w:ascii="Times New Roman" w:hAnsi="Times New Roman" w:cs="Times New Roman"/>
          <w:sz w:val="26"/>
          <w:szCs w:val="26"/>
        </w:rPr>
        <w:t>разрезе</w:t>
      </w:r>
      <w:proofErr w:type="gramEnd"/>
      <w:r w:rsidRPr="00FC0596">
        <w:rPr>
          <w:rFonts w:ascii="Times New Roman" w:hAnsi="Times New Roman" w:cs="Times New Roman"/>
          <w:sz w:val="26"/>
          <w:szCs w:val="26"/>
        </w:rPr>
        <w:t xml:space="preserve"> следующих разделов: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раздел 1 «Результаты деятельности»;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раздел 2 «Использование имущества, закрепленного за учреждением».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5. В раздел 1 «Результаты деятельности» включаются: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lastRenderedPageBreak/>
        <w:t xml:space="preserve">5.1. </w:t>
      </w:r>
      <w:proofErr w:type="gramStart"/>
      <w:r w:rsidRPr="00FC0596">
        <w:rPr>
          <w:rFonts w:ascii="Times New Roman" w:hAnsi="Times New Roman" w:cs="Times New Roman"/>
          <w:sz w:val="26"/>
          <w:szCs w:val="26"/>
        </w:rPr>
        <w:t>Отчет о выполнении муниципального задания на оказание муниципальных услуг (выполнение работ) (далее – муниципальное задание), формируемый бюджетными и автономными учреждениями, которым в соответствии с решением учредителя сформировано муниципальное задание, с отражением сведений о 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w:t>
      </w:r>
      <w:proofErr w:type="gramEnd"/>
      <w:r w:rsidRPr="00FC0596">
        <w:rPr>
          <w:rFonts w:ascii="Times New Roman" w:hAnsi="Times New Roman" w:cs="Times New Roman"/>
          <w:sz w:val="26"/>
          <w:szCs w:val="26"/>
        </w:rPr>
        <w:t xml:space="preserve"> отчетную дату, причину отклонения от установленных плановых показателей объема муниципальной услуги (работы);</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5.2. Сведения о поступлениях и выплатах учреждения, в которых отражается информация об объеме поступлений за отчетный финансовый год и год, предшествующий </w:t>
      </w:r>
      <w:proofErr w:type="gramStart"/>
      <w:r w:rsidRPr="00FC0596">
        <w:rPr>
          <w:rFonts w:ascii="Times New Roman" w:hAnsi="Times New Roman" w:cs="Times New Roman"/>
          <w:sz w:val="26"/>
          <w:szCs w:val="26"/>
        </w:rPr>
        <w:t>отчетному</w:t>
      </w:r>
      <w:proofErr w:type="gramEnd"/>
      <w:r w:rsidRPr="00FC0596">
        <w:rPr>
          <w:rFonts w:ascii="Times New Roman" w:hAnsi="Times New Roman" w:cs="Times New Roman"/>
          <w:sz w:val="26"/>
          <w:szCs w:val="26"/>
        </w:rPr>
        <w:t>, и выплат за отчетный финансовый год.</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5.2.1. Информация о поступлениях формируется с указанием: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а) объема поступлений из бюджетов бюджетной системы Российской Федерации, включая субсидии на финансовое обеспечение выполнения муниципального задания, </w:t>
      </w:r>
      <w:proofErr w:type="gramStart"/>
      <w:r w:rsidRPr="00FC0596">
        <w:rPr>
          <w:rFonts w:ascii="Times New Roman" w:hAnsi="Times New Roman" w:cs="Times New Roman"/>
          <w:sz w:val="26"/>
          <w:szCs w:val="26"/>
        </w:rPr>
        <w:t>субсидии</w:t>
      </w:r>
      <w:proofErr w:type="gramEnd"/>
      <w:r w:rsidRPr="00FC0596">
        <w:rPr>
          <w:rFonts w:ascii="Times New Roman" w:hAnsi="Times New Roman" w:cs="Times New Roman"/>
          <w:sz w:val="26"/>
          <w:szCs w:val="26"/>
        </w:rPr>
        <w:t xml:space="preserve"> предоставляемые в соответствии с абзацем вторым пункта 1 статьи 78.1 Бюджетного кодекса Российской Федерации, субсидии на осуществление капитальных вложений, гранты в форме субсидий, с обособлением информации об объемах предоставленных учреждению грантов в форме субсидий, предоставленных соответственно из бюджетов Российской Федерации, бюджета Пензенской области и бюджета </w:t>
      </w:r>
      <w:proofErr w:type="spellStart"/>
      <w:r w:rsidR="00163F35">
        <w:rPr>
          <w:rFonts w:ascii="Times New Roman" w:hAnsi="Times New Roman" w:cs="Times New Roman"/>
          <w:sz w:val="26"/>
          <w:szCs w:val="26"/>
        </w:rPr>
        <w:t>Подгорненского</w:t>
      </w:r>
      <w:proofErr w:type="spellEnd"/>
      <w:r w:rsidRPr="00FC0596">
        <w:rPr>
          <w:rFonts w:ascii="Times New Roman" w:hAnsi="Times New Roman" w:cs="Times New Roman"/>
          <w:sz w:val="26"/>
          <w:szCs w:val="26"/>
        </w:rPr>
        <w:t xml:space="preserve"> сельсовета </w:t>
      </w:r>
      <w:proofErr w:type="spellStart"/>
      <w:r w:rsidR="00772599" w:rsidRPr="00FC0596">
        <w:rPr>
          <w:rFonts w:ascii="Times New Roman" w:hAnsi="Times New Roman" w:cs="Times New Roman"/>
          <w:sz w:val="26"/>
          <w:szCs w:val="26"/>
        </w:rPr>
        <w:t>Мокшанского</w:t>
      </w:r>
      <w:proofErr w:type="spellEnd"/>
      <w:r w:rsidRPr="00FC0596">
        <w:rPr>
          <w:rFonts w:ascii="Times New Roman" w:hAnsi="Times New Roman" w:cs="Times New Roman"/>
          <w:sz w:val="26"/>
          <w:szCs w:val="26"/>
        </w:rPr>
        <w:t xml:space="preserve"> района Пензенской области;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б) объема поступлений в форме грантов, предоставляемых юридическим и физическим лицам (за исключением грантов в форме субсидий, предоставляемых из бюджетов бюджетной системы Российской Федерации), пожертвований и иных безвозмездных перечислений от физических и юридических лиц, в том числе иностранных организаций;</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в) объема поступлений от приносящей доход деятельности, компенсации затрат, с обособлением информации: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 об объеме доходов в виде платы за оказание услуг (выполнение работ) в рамках установленного муниципального задания, доходов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FC0596">
        <w:rPr>
          <w:rFonts w:ascii="Times New Roman" w:hAnsi="Times New Roman" w:cs="Times New Roman"/>
          <w:sz w:val="26"/>
          <w:szCs w:val="26"/>
        </w:rPr>
        <w:t>к</w:t>
      </w:r>
      <w:proofErr w:type="gramEnd"/>
      <w:r w:rsidRPr="00FC0596">
        <w:rPr>
          <w:rFonts w:ascii="Times New Roman" w:hAnsi="Times New Roman" w:cs="Times New Roman"/>
          <w:sz w:val="26"/>
          <w:szCs w:val="26"/>
        </w:rPr>
        <w:t xml:space="preserve"> основным;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с доходов от платы за пользование служебными жилыми помещениями и общежитиями, включающей плату за пользование и плату за содержание жилого помещения;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доходов от возмещения расходов, понесенных в связи с эксплуатацией имущества, находящегося в оперативном управлении учреждения;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прочих доходов от оказания услуг, выполнения работ, компенсации затрат учреждения, включая возмещение расходов по решению судов (возмещение судебных издержек);</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г) объема поступлений доходов от собственности с обособлением информации: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доходов в виде арендной либо иной платы за передачу в возмездное пользование муниципального имущества;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lastRenderedPageBreak/>
        <w:t>- об объеме доходов от распоряжения правами на результаты интеллектуальной деятельности и средствами индивидуализации;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доходов в виде процентов по депозитам и процентов по остаткам средств на счетах учреждения;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доходов в виде процентов, полученных от предоставления займов, доходов в виде процентов по иным финансовым инструментам,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д) объема поступлений доходов от штрафов, пеней, неустоек, возмещения ущерба;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е) объема доходов от выбытия финансовых и нефинансовых активов.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5.2.2. Информация о выплатах формируется с указанием: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а) объема выплат по оплате труда и компенсационных выплат работникам;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б) объема выплат по перечислению взносов по обязательному социальному страхованию;</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в) объема выплат по приобретению товаров, работ, услуг с обособлением информации по оплате услуг связи, транспортных услуг, коммунальных услуг, арендной платы за пользование имуществом, работ, услуг по содержанию имущества, прочих работ, услуг, приобретению основных средств, нематериальных активов, непроизведенных активов, материальных запасов;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г) объема выплат по обслуживанию долговых обязательств;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д) объема выплат по безвозмездному перечислению организациям;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е) объема выплат по социальному обеспечению;</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ж) объема выплат, связанных с уплатой налогов, сборов, прочих платежей в бюджет (по видам налогов);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з) объема выплат, направленных на приобретение финансовых активов;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и) объема выплат в целях денежных обеспечений;</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к) объема перечислений на депозитные счета.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5.3. </w:t>
      </w:r>
      <w:proofErr w:type="gramStart"/>
      <w:r w:rsidRPr="00FC0596">
        <w:rPr>
          <w:rFonts w:ascii="Times New Roman" w:hAnsi="Times New Roman" w:cs="Times New Roman"/>
          <w:sz w:val="26"/>
          <w:szCs w:val="26"/>
        </w:rPr>
        <w:t>Сведения об оказываемых услугах, выполняемых работах сверх установленного муниципального задания, выпускаемой продукции, содержащие информацию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муниципальных услуг (выполнения работ), ценах (тарифах) на платные муниципальные</w:t>
      </w:r>
      <w:proofErr w:type="gramEnd"/>
      <w:r w:rsidRPr="00FC0596">
        <w:rPr>
          <w:rFonts w:ascii="Times New Roman" w:hAnsi="Times New Roman" w:cs="Times New Roman"/>
          <w:sz w:val="26"/>
          <w:szCs w:val="26"/>
        </w:rPr>
        <w:t xml:space="preserve"> услуги (работы), оказываемые (выполняемые) потребителям за плату, а также справочная информация о реквизитах акта, которым установлены указанные цены (тарифы).</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5.4. </w:t>
      </w:r>
      <w:proofErr w:type="gramStart"/>
      <w:r w:rsidRPr="00FC0596">
        <w:rPr>
          <w:rFonts w:ascii="Times New Roman" w:hAnsi="Times New Roman" w:cs="Times New Roman"/>
          <w:sz w:val="26"/>
          <w:szCs w:val="26"/>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которые отражают информацию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налогоплательщика, кода по Общероссийскому классификатору организационно-правовых форм, даты создания, основного вида деятельности, суммы вложений в</w:t>
      </w:r>
      <w:proofErr w:type="gramEnd"/>
      <w:r w:rsidRPr="00FC0596">
        <w:rPr>
          <w:rFonts w:ascii="Times New Roman" w:hAnsi="Times New Roman" w:cs="Times New Roman"/>
          <w:sz w:val="26"/>
          <w:szCs w:val="26"/>
        </w:rPr>
        <w:t xml:space="preserve"> уставный капитал, вида вложений (денежные средства, имущество, право пользования </w:t>
      </w:r>
      <w:r w:rsidRPr="00FC0596">
        <w:rPr>
          <w:rFonts w:ascii="Times New Roman" w:hAnsi="Times New Roman" w:cs="Times New Roman"/>
          <w:sz w:val="26"/>
          <w:szCs w:val="26"/>
        </w:rPr>
        <w:lastRenderedPageBreak/>
        <w:t>нематериальными активами), приходящегося к получению учреждением за отчетный период, а также о задолженности перед учреждением по перечислению части прибыли (дивидендов) на начало года и конец отчетного периода.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При отсутств</w:t>
      </w:r>
      <w:proofErr w:type="gramStart"/>
      <w:r w:rsidRPr="00FC0596">
        <w:rPr>
          <w:rFonts w:ascii="Times New Roman" w:hAnsi="Times New Roman" w:cs="Times New Roman"/>
          <w:sz w:val="26"/>
          <w:szCs w:val="26"/>
        </w:rPr>
        <w:t>ии у у</w:t>
      </w:r>
      <w:proofErr w:type="gramEnd"/>
      <w:r w:rsidRPr="00FC0596">
        <w:rPr>
          <w:rFonts w:ascii="Times New Roman" w:hAnsi="Times New Roman" w:cs="Times New Roman"/>
          <w:sz w:val="26"/>
          <w:szCs w:val="26"/>
        </w:rPr>
        <w:t>чреждения вкладов в уставные (складочные) капиталы сведения, указанные в абзаце первом настоящего пункта, не формируются.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5.5. Сведения о кредиторской задолженности и обязательствах учреждения, которые отражают информацию:</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кредиторской задолженности на начало года с обособлением информации об объеме задолженности, срок оплаты которой наступил в отчетном финансовом году;</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кредиторской задолженности на конец отчетного периода с обособлением информации об объеме задолженности, подлежащей оплате в 1 квартале, в первом месяце 1 квартала, 2, 3 и 4 кварталах года, следующего за отчетным годом, а также об объеме задолженности, подлежащей оплате в очередном году и плановом периоде;</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об объеме отложенных обязательств учреждения с обособлением информации об объеме обязательств по оплате труда (компенсации за неиспользованный отпуск), по претензионным требованиям, а также по не</w:t>
      </w:r>
      <w:r w:rsidR="00163F35">
        <w:rPr>
          <w:rFonts w:ascii="Times New Roman" w:hAnsi="Times New Roman" w:cs="Times New Roman"/>
          <w:sz w:val="26"/>
          <w:szCs w:val="26"/>
        </w:rPr>
        <w:t xml:space="preserve"> </w:t>
      </w:r>
      <w:r w:rsidRPr="00FC0596">
        <w:rPr>
          <w:rFonts w:ascii="Times New Roman" w:hAnsi="Times New Roman" w:cs="Times New Roman"/>
          <w:sz w:val="26"/>
          <w:szCs w:val="26"/>
        </w:rPr>
        <w:t>поступившим расчетным документам.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Информация о кредиторской задолженности формируется с обособлением информации о кредиторской задолженности по выплате заработной платы, по выплате стипендий, пособий, пенсий, по перечислениям в бюджет (по видам задолженности), по оплате товаров, работ, услуг, а также по оплате прочих расходов.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5.6. </w:t>
      </w:r>
      <w:proofErr w:type="gramStart"/>
      <w:r w:rsidRPr="00FC0596">
        <w:rPr>
          <w:rFonts w:ascii="Times New Roman" w:hAnsi="Times New Roman" w:cs="Times New Roman"/>
          <w:sz w:val="26"/>
          <w:szCs w:val="26"/>
        </w:rPr>
        <w:t>Сведения о просроченной кредиторской задолженности, содержащие информацию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администрацией,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5.7. </w:t>
      </w:r>
      <w:proofErr w:type="gramStart"/>
      <w:r w:rsidRPr="00FC0596">
        <w:rPr>
          <w:rFonts w:ascii="Times New Roman" w:hAnsi="Times New Roman" w:cs="Times New Roman"/>
          <w:sz w:val="26"/>
          <w:szCs w:val="26"/>
        </w:rPr>
        <w:t>Сведения о задолженности по ущербу, недостачам, хищениям денежных средств и материальных ценностей, включающие информацию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w:t>
      </w:r>
      <w:proofErr w:type="gramEnd"/>
      <w:r w:rsidRPr="00FC0596">
        <w:rPr>
          <w:rFonts w:ascii="Times New Roman" w:hAnsi="Times New Roman" w:cs="Times New Roman"/>
          <w:sz w:val="26"/>
          <w:szCs w:val="26"/>
        </w:rPr>
        <w:t xml:space="preserve"> списанного ущерба.</w:t>
      </w:r>
    </w:p>
    <w:p w:rsidR="003F724C" w:rsidRPr="00FC0596" w:rsidRDefault="003F724C" w:rsidP="00135100">
      <w:pPr>
        <w:spacing w:after="0" w:line="240" w:lineRule="auto"/>
        <w:ind w:firstLine="709"/>
        <w:jc w:val="both"/>
        <w:rPr>
          <w:rFonts w:ascii="Times New Roman" w:hAnsi="Times New Roman" w:cs="Times New Roman"/>
          <w:sz w:val="26"/>
          <w:szCs w:val="26"/>
        </w:rPr>
      </w:pPr>
      <w:proofErr w:type="gramStart"/>
      <w:r w:rsidRPr="00FC0596">
        <w:rPr>
          <w:rFonts w:ascii="Times New Roman" w:hAnsi="Times New Roman" w:cs="Times New Roman"/>
          <w:sz w:val="26"/>
          <w:szCs w:val="26"/>
        </w:rPr>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расторжении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w:t>
      </w:r>
      <w:proofErr w:type="gramEnd"/>
      <w:r w:rsidRPr="00FC0596">
        <w:rPr>
          <w:rFonts w:ascii="Times New Roman" w:hAnsi="Times New Roman" w:cs="Times New Roman"/>
          <w:sz w:val="26"/>
          <w:szCs w:val="26"/>
        </w:rPr>
        <w:t xml:space="preserve"> с нарушением контрагентом условий договоров (контрактов, соглашений).</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5.8. </w:t>
      </w:r>
      <w:proofErr w:type="gramStart"/>
      <w:r w:rsidRPr="00FC0596">
        <w:rPr>
          <w:rFonts w:ascii="Times New Roman" w:hAnsi="Times New Roman" w:cs="Times New Roman"/>
          <w:sz w:val="26"/>
          <w:szCs w:val="26"/>
        </w:rPr>
        <w:t xml:space="preserve">Сведения о численности сотрудников и оплате труда, которые формируются с учетом отражения информации о штатной численности (установлено штатным </w:t>
      </w:r>
      <w:r w:rsidRPr="00FC0596">
        <w:rPr>
          <w:rFonts w:ascii="Times New Roman" w:hAnsi="Times New Roman" w:cs="Times New Roman"/>
          <w:sz w:val="26"/>
          <w:szCs w:val="26"/>
        </w:rPr>
        <w:lastRenderedPageBreak/>
        <w:t>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а также информация о численности сотрудников, выполняющих работу без заключения трудового</w:t>
      </w:r>
      <w:proofErr w:type="gramEnd"/>
      <w:r w:rsidRPr="00FC0596">
        <w:rPr>
          <w:rFonts w:ascii="Times New Roman" w:hAnsi="Times New Roman" w:cs="Times New Roman"/>
          <w:sz w:val="26"/>
          <w:szCs w:val="26"/>
        </w:rPr>
        <w:t xml:space="preserve"> договора (по договорам гражданско-правового характера).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 а также, по решению администрации, работников, осуществляющих правовое и кадровое обеспечение деятельности учреждения, ведение бухгалтерского, налогового (управленческого) учета, финансово-экономических служб, работников, осуществляющих информационно-техническое обеспечение деятельности и ведение делопроизводства.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Информация о численности основного персонала формируется с указанием численности категорий работников, установленных Указом Президента Российской Федерации от 07.05.2012 № 597 «О мероприятиях по реализации государственной социальной политики».</w:t>
      </w:r>
    </w:p>
    <w:p w:rsidR="003F724C" w:rsidRPr="00FC0596" w:rsidRDefault="003F724C" w:rsidP="00135100">
      <w:pPr>
        <w:spacing w:after="0" w:line="240" w:lineRule="auto"/>
        <w:ind w:firstLine="709"/>
        <w:jc w:val="both"/>
        <w:rPr>
          <w:rFonts w:ascii="Times New Roman" w:hAnsi="Times New Roman" w:cs="Times New Roman"/>
          <w:sz w:val="26"/>
          <w:szCs w:val="26"/>
        </w:rPr>
      </w:pPr>
      <w:proofErr w:type="gramStart"/>
      <w:r w:rsidRPr="00FC0596">
        <w:rPr>
          <w:rFonts w:ascii="Times New Roman" w:hAnsi="Times New Roman" w:cs="Times New Roman"/>
          <w:sz w:val="26"/>
          <w:szCs w:val="26"/>
        </w:rPr>
        <w:t>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а также оплате вознаграждения лицам, выполняющим работу без заключении трудового договора (по договорам гражданско-правового характера).</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5.9. </w:t>
      </w:r>
      <w:proofErr w:type="gramStart"/>
      <w:r w:rsidRPr="00FC0596">
        <w:rPr>
          <w:rFonts w:ascii="Times New Roman" w:hAnsi="Times New Roman" w:cs="Times New Roman"/>
          <w:sz w:val="26"/>
          <w:szCs w:val="26"/>
        </w:rPr>
        <w:t>Сведения о счетах учреждения, открытых в кредитных организациях, в которых отражается информация о номерах счетов, открытых в кредитных организациях в валюте 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6. В раздел 2 «Использование имущества, закрепленного за учреждением» включаются: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6.1. </w:t>
      </w:r>
      <w:proofErr w:type="gramStart"/>
      <w:r w:rsidRPr="00FC0596">
        <w:rPr>
          <w:rFonts w:ascii="Times New Roman" w:hAnsi="Times New Roman" w:cs="Times New Roman"/>
          <w:sz w:val="26"/>
          <w:szCs w:val="26"/>
        </w:rPr>
        <w:t>Сведения о недвижимом имуществе, за исключением земельных участков (далее – сведения о недвижимом имуществе), закрепленном на праве оперативного управления, которые отражают информацию, содержащую перечень объектов недвижимого имущества, закрепленного за учреждением на праве оперативного управления, с указанием адреса, кадастрового номера, года постройки, основных технических характеристик объекта (общая площадь объекта, длина (протяженность) линейного объекта, глубина объекта, объем объекта), информация об имуществе, используемом учреждением</w:t>
      </w:r>
      <w:proofErr w:type="gramEnd"/>
      <w:r w:rsidRPr="00FC0596">
        <w:rPr>
          <w:rFonts w:ascii="Times New Roman" w:hAnsi="Times New Roman" w:cs="Times New Roman"/>
          <w:sz w:val="26"/>
          <w:szCs w:val="26"/>
        </w:rPr>
        <w:t xml:space="preserve"> </w:t>
      </w:r>
      <w:proofErr w:type="gramStart"/>
      <w:r w:rsidRPr="00FC0596">
        <w:rPr>
          <w:rFonts w:ascii="Times New Roman" w:hAnsi="Times New Roman" w:cs="Times New Roman"/>
          <w:sz w:val="26"/>
          <w:szCs w:val="26"/>
        </w:rPr>
        <w:t>для осуществления основной деятельности и иных целей, не используемом 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lastRenderedPageBreak/>
        <w:t>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указанное имущество, с указанием расходов, возмещаемых пользователями имущества.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6.2. </w:t>
      </w:r>
      <w:proofErr w:type="gramStart"/>
      <w:r w:rsidRPr="00FC0596">
        <w:rPr>
          <w:rFonts w:ascii="Times New Roman" w:hAnsi="Times New Roman" w:cs="Times New Roman"/>
          <w:sz w:val="26"/>
          <w:szCs w:val="26"/>
        </w:rPr>
        <w:t>Сведения о земельных участках, предоставленных на праве постоянного (бессрочного) пользования (далее – сведения об использовании земельных участков), которые включают информацию, содержащую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осуществления основной деятельности и иных целей, не используемой учреждением, переданной в аренду</w:t>
      </w:r>
      <w:proofErr w:type="gramEnd"/>
      <w:r w:rsidRPr="00FC0596">
        <w:rPr>
          <w:rFonts w:ascii="Times New Roman" w:hAnsi="Times New Roman" w:cs="Times New Roman"/>
          <w:sz w:val="26"/>
          <w:szCs w:val="26"/>
        </w:rPr>
        <w:t xml:space="preserve">, в безвозмездное пользование, не </w:t>
      </w:r>
      <w:proofErr w:type="gramStart"/>
      <w:r w:rsidRPr="00FC0596">
        <w:rPr>
          <w:rFonts w:ascii="Times New Roman" w:hAnsi="Times New Roman" w:cs="Times New Roman"/>
          <w:sz w:val="26"/>
          <w:szCs w:val="26"/>
        </w:rPr>
        <w:t>используемой</w:t>
      </w:r>
      <w:proofErr w:type="gramEnd"/>
      <w:r w:rsidRPr="00FC0596">
        <w:rPr>
          <w:rFonts w:ascii="Times New Roman" w:hAnsi="Times New Roman" w:cs="Times New Roman"/>
          <w:sz w:val="26"/>
          <w:szCs w:val="26"/>
        </w:rPr>
        <w:t> по иным причинам, земельных участках, в отношении которых заключено соглашение об установлении сервитута.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6.3. </w:t>
      </w:r>
      <w:proofErr w:type="gramStart"/>
      <w:r w:rsidRPr="00FC0596">
        <w:rPr>
          <w:rFonts w:ascii="Times New Roman" w:hAnsi="Times New Roman" w:cs="Times New Roman"/>
          <w:sz w:val="26"/>
          <w:szCs w:val="26"/>
        </w:rPr>
        <w:t>Сведения о недвижимом имуществе, используемом по договору аренды, которые отражают информацию, содержащую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 имущества</w:t>
      </w:r>
      <w:proofErr w:type="gramEnd"/>
      <w:r w:rsidRPr="00FC0596">
        <w:rPr>
          <w:rFonts w:ascii="Times New Roman" w:hAnsi="Times New Roman" w:cs="Times New Roman"/>
          <w:sz w:val="26"/>
          <w:szCs w:val="26"/>
        </w:rPr>
        <w:t>, а также обоснование заключения договора аренды.</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6.4. </w:t>
      </w:r>
      <w:proofErr w:type="gramStart"/>
      <w:r w:rsidRPr="00FC0596">
        <w:rPr>
          <w:rFonts w:ascii="Times New Roman" w:hAnsi="Times New Roman" w:cs="Times New Roman"/>
          <w:sz w:val="26"/>
          <w:szCs w:val="26"/>
        </w:rPr>
        <w:t>Сведения о недвижимом имуществе, используемом по договору безвозмездного пользования (договору ссуды), которые содержат информацию о перечне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наименование ссудодателя с указанием идентификационного номера налогоплательщика и кода по классификации институциональных секторов экономики, срока пользования имуществом, фактических расходов на содержание имущества</w:t>
      </w:r>
      <w:proofErr w:type="gramEnd"/>
      <w:r w:rsidRPr="00FC0596">
        <w:rPr>
          <w:rFonts w:ascii="Times New Roman" w:hAnsi="Times New Roman" w:cs="Times New Roman"/>
          <w:sz w:val="26"/>
          <w:szCs w:val="26"/>
        </w:rPr>
        <w:t>, направления использования имущества, а также обоснование заключения договора безвозмездного пользования (договора ссуды).</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6.5. Сведения об особо ценном движимом имуществе (за исключением транспортных средств), которые включают информацию о наличии особо ценного имущества (по группам основных средств), балансовой стоимости и остаточной стоимости имущества.</w:t>
      </w:r>
    </w:p>
    <w:p w:rsidR="003F724C" w:rsidRPr="00FC0596" w:rsidRDefault="003F724C" w:rsidP="00135100">
      <w:pPr>
        <w:spacing w:after="0" w:line="240" w:lineRule="auto"/>
        <w:ind w:firstLine="709"/>
        <w:jc w:val="both"/>
        <w:rPr>
          <w:rFonts w:ascii="Times New Roman" w:hAnsi="Times New Roman" w:cs="Times New Roman"/>
          <w:sz w:val="26"/>
          <w:szCs w:val="26"/>
        </w:rPr>
      </w:pPr>
      <w:proofErr w:type="gramStart"/>
      <w:r w:rsidRPr="00FC0596">
        <w:rPr>
          <w:rFonts w:ascii="Times New Roman" w:hAnsi="Times New Roman" w:cs="Times New Roman"/>
          <w:sz w:val="26"/>
          <w:szCs w:val="26"/>
        </w:rPr>
        <w:t xml:space="preserve">Дополнительно в сведения об особо ценном движимом имуществе (за исключением транспортных средств) включается информация о фактических расходах </w:t>
      </w:r>
      <w:r w:rsidRPr="00FC0596">
        <w:rPr>
          <w:rFonts w:ascii="Times New Roman" w:hAnsi="Times New Roman" w:cs="Times New Roman"/>
          <w:sz w:val="26"/>
          <w:szCs w:val="26"/>
        </w:rPr>
        <w:lastRenderedPageBreak/>
        <w:t>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налогообложения по которым признается указанное имущество, заработную плату обслуживающего персонала, иные расходы.</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6.6. </w:t>
      </w:r>
      <w:proofErr w:type="gramStart"/>
      <w:r w:rsidRPr="00FC0596">
        <w:rPr>
          <w:rFonts w:ascii="Times New Roman" w:hAnsi="Times New Roman" w:cs="Times New Roman"/>
          <w:sz w:val="26"/>
          <w:szCs w:val="26"/>
        </w:rPr>
        <w:t>Сведения о транспортных средствах, которые отражают информацию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w:t>
      </w:r>
      <w:proofErr w:type="gramEnd"/>
      <w:r w:rsidRPr="00FC0596">
        <w:rPr>
          <w:rFonts w:ascii="Times New Roman" w:hAnsi="Times New Roman" w:cs="Times New Roman"/>
          <w:sz w:val="26"/>
          <w:szCs w:val="26"/>
        </w:rPr>
        <w:t xml:space="preserve"> обеспечения перевозки людей (за исключением сотрудников), в том числе обучающихся, спортсменов, пациентов.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Дополнительно в сведениях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(водителей, механиков, административно-управленческого персонала гаражей), уплату транспортного налога.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6.7. Сведения об имуществе, за исключением земельных участков, переданном в аренду, которые отражают аналитическую информацию об имуществе, переданном в аренду, с указанием информации об объектах, переданных в аренду полностью или частично, объеме переданного в пользование имущества, а также направлениях его использования, предусмотренных договором.</w:t>
      </w:r>
    </w:p>
    <w:p w:rsidR="003F724C" w:rsidRPr="00FC0596" w:rsidRDefault="003F724C" w:rsidP="00135100">
      <w:pPr>
        <w:spacing w:after="0" w:line="240" w:lineRule="auto"/>
        <w:jc w:val="center"/>
        <w:rPr>
          <w:rFonts w:ascii="Times New Roman" w:hAnsi="Times New Roman" w:cs="Times New Roman"/>
          <w:sz w:val="26"/>
          <w:szCs w:val="26"/>
        </w:rPr>
      </w:pPr>
      <w:r w:rsidRPr="00FC0596">
        <w:rPr>
          <w:rFonts w:ascii="Times New Roman" w:hAnsi="Times New Roman" w:cs="Times New Roman"/>
          <w:sz w:val="26"/>
          <w:szCs w:val="26"/>
        </w:rPr>
        <w:t>III. Порядок и сроки составления, рассмотрения и внесения изменений в отчет</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7. Отчет составляется учреждением в валюте Российской Федерации (в части показателей, формируемых в денежном выражении) по состоянию на 1 января года, следующего </w:t>
      </w:r>
      <w:proofErr w:type="gramStart"/>
      <w:r w:rsidRPr="00FC0596">
        <w:rPr>
          <w:rFonts w:ascii="Times New Roman" w:hAnsi="Times New Roman" w:cs="Times New Roman"/>
          <w:sz w:val="26"/>
          <w:szCs w:val="26"/>
        </w:rPr>
        <w:t>за</w:t>
      </w:r>
      <w:proofErr w:type="gramEnd"/>
      <w:r w:rsidRPr="00FC0596">
        <w:rPr>
          <w:rFonts w:ascii="Times New Roman" w:hAnsi="Times New Roman" w:cs="Times New Roman"/>
          <w:sz w:val="26"/>
          <w:szCs w:val="26"/>
        </w:rPr>
        <w:t xml:space="preserve"> отчетным.</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8. Показатели Отчета, формируемые в денежном выражении, должны быть сопоставимы с показателями, включаемыми в состав бюджетной отчетности учреждения.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9. При формировании Отчета учреждения руководствуются образцами сведений, включаемых в Отчет, приведенными в приложении к настоящему Порядку.</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10. </w:t>
      </w:r>
      <w:proofErr w:type="gramStart"/>
      <w:r w:rsidRPr="00FC0596">
        <w:rPr>
          <w:rFonts w:ascii="Times New Roman" w:hAnsi="Times New Roman" w:cs="Times New Roman"/>
          <w:sz w:val="26"/>
          <w:szCs w:val="26"/>
        </w:rPr>
        <w:t>Отчеты бюджетных и казенных учреждений утверждаются руководителем учреждения (лицом, его замещающим) и представляется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proofErr w:type="gramStart"/>
      <w:r w:rsidRPr="00FC0596">
        <w:rPr>
          <w:rFonts w:ascii="Times New Roman" w:hAnsi="Times New Roman" w:cs="Times New Roman"/>
          <w:sz w:val="26"/>
          <w:szCs w:val="26"/>
        </w:rPr>
        <w:t>Отчеты автономных учреждений утверждаются руководителем учреждения с учетом требований Федерального закона 03.11.2006 № 174-ФЗ «Об автономных учреждениях» и представляются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11. Учредитель рассматривает представленные Отчеты в течение десяти рабочих дней после дня получения и в случаях установления факта недостоверности предоставленной учреждением информации и (или) представления указанной информации не в полном объеме, направляет учреждению требование о </w:t>
      </w:r>
      <w:r w:rsidRPr="00FC0596">
        <w:rPr>
          <w:rFonts w:ascii="Times New Roman" w:hAnsi="Times New Roman" w:cs="Times New Roman"/>
          <w:sz w:val="26"/>
          <w:szCs w:val="26"/>
        </w:rPr>
        <w:lastRenderedPageBreak/>
        <w:t>доработке Отчета с указанием причин, послуживших основанием для необходимости его доработки.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Учреждение в срок не позднее пяти рабочих дней после дня получения требования о доработке Отчета вносит изменения в Отчет в соответствии с полученными требованиями и направляет доработанный Отчет Учредителю.</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Учредитель не позднее пяти рабочих дней после дня получения доработанного Отчета рассматривает его и обеспечивает его согласование либо направляет учреждению требование о доработке.</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12. Изменение сведений, содержащихся в Отчете, </w:t>
      </w:r>
      <w:proofErr w:type="gramStart"/>
      <w:r w:rsidRPr="00FC0596">
        <w:rPr>
          <w:rFonts w:ascii="Times New Roman" w:hAnsi="Times New Roman" w:cs="Times New Roman"/>
          <w:sz w:val="26"/>
          <w:szCs w:val="26"/>
        </w:rPr>
        <w:t>осуществляется</w:t>
      </w:r>
      <w:proofErr w:type="gramEnd"/>
      <w:r w:rsidRPr="00FC0596">
        <w:rPr>
          <w:rFonts w:ascii="Times New Roman" w:hAnsi="Times New Roman" w:cs="Times New Roman"/>
          <w:sz w:val="26"/>
          <w:szCs w:val="26"/>
        </w:rPr>
        <w:t xml:space="preserve"> в том числе в связи с:</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об оказываемых услугах, выполняемых работах сверх установленного муниципального задания, а также выпускаемой продукции;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просроченной кредиторской задолженности;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задолженности по ущербу, недостачам, хищениям денежных средств и материальных ценностей;</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численности сотрудников и оплате труда;</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счетах учреждения, открытых в кредитных организациях;</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недвижимом имуществе, закрепленном на праве оперативного управления;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земельных участках, предоставленных на праве постоянного (бессрочного) пользования;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недвижимом имуществе, используемом по договору безвозмездного пользования (договору ссуды);</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об особо ценном движимом имуществе (за исключением транспортных средств);</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транспортных средствах;</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видах деятельности, в отношении которых установлен показатель эффективности;</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изменением сведений о достижении показателей эффективности деятельности учреждения.</w:t>
      </w:r>
    </w:p>
    <w:p w:rsidR="003F724C" w:rsidRPr="00FC0596" w:rsidRDefault="003F724C" w:rsidP="00135100">
      <w:pPr>
        <w:spacing w:after="0" w:line="240" w:lineRule="auto"/>
        <w:ind w:firstLine="709"/>
        <w:jc w:val="both"/>
        <w:rPr>
          <w:rFonts w:ascii="Times New Roman" w:hAnsi="Times New Roman" w:cs="Times New Roman"/>
          <w:sz w:val="26"/>
          <w:szCs w:val="26"/>
        </w:rPr>
      </w:pPr>
      <w:r w:rsidRPr="00FC0596">
        <w:rPr>
          <w:rFonts w:ascii="Times New Roman" w:hAnsi="Times New Roman" w:cs="Times New Roman"/>
          <w:sz w:val="26"/>
          <w:szCs w:val="26"/>
        </w:rPr>
        <w:t xml:space="preserve">13. Отчет с учетом изменений утверждается и рассматривается в </w:t>
      </w:r>
      <w:proofErr w:type="gramStart"/>
      <w:r w:rsidRPr="00FC0596">
        <w:rPr>
          <w:rFonts w:ascii="Times New Roman" w:hAnsi="Times New Roman" w:cs="Times New Roman"/>
          <w:sz w:val="26"/>
          <w:szCs w:val="26"/>
        </w:rPr>
        <w:t>порядке</w:t>
      </w:r>
      <w:proofErr w:type="gramEnd"/>
      <w:r w:rsidRPr="00FC0596">
        <w:rPr>
          <w:rFonts w:ascii="Times New Roman" w:hAnsi="Times New Roman" w:cs="Times New Roman"/>
          <w:sz w:val="26"/>
          <w:szCs w:val="26"/>
        </w:rPr>
        <w:t> предусмотренном пунктами 9-11 настоящего Порядка.</w:t>
      </w:r>
    </w:p>
    <w:p w:rsidR="003F724C" w:rsidRDefault="003F724C" w:rsidP="00135100">
      <w:pPr>
        <w:spacing w:after="0" w:line="240" w:lineRule="auto"/>
        <w:ind w:firstLine="709"/>
        <w:jc w:val="both"/>
        <w:rPr>
          <w:rFonts w:ascii="Times New Roman" w:hAnsi="Times New Roman" w:cs="Times New Roman"/>
          <w:sz w:val="28"/>
          <w:szCs w:val="28"/>
        </w:rPr>
      </w:pPr>
      <w:r w:rsidRPr="00724BBF">
        <w:rPr>
          <w:rFonts w:ascii="Times New Roman" w:hAnsi="Times New Roman" w:cs="Times New Roman"/>
          <w:sz w:val="28"/>
          <w:szCs w:val="28"/>
        </w:rPr>
        <w:t> </w:t>
      </w:r>
    </w:p>
    <w:p w:rsidR="00724BBF" w:rsidRDefault="00724BBF" w:rsidP="00724BBF">
      <w:pPr>
        <w:jc w:val="both"/>
        <w:rPr>
          <w:rFonts w:ascii="Times New Roman" w:hAnsi="Times New Roman" w:cs="Times New Roman"/>
          <w:sz w:val="28"/>
          <w:szCs w:val="28"/>
        </w:rPr>
        <w:sectPr w:rsidR="00724BBF" w:rsidSect="00FC0596">
          <w:pgSz w:w="11906" w:h="16838"/>
          <w:pgMar w:top="1440" w:right="1080" w:bottom="1440" w:left="1080" w:header="708" w:footer="708" w:gutter="0"/>
          <w:cols w:space="708"/>
          <w:docGrid w:linePitch="360"/>
        </w:sectPr>
      </w:pPr>
    </w:p>
    <w:p w:rsidR="00F623B4" w:rsidRPr="00724BBF" w:rsidRDefault="00F623B4" w:rsidP="00724BBF">
      <w:pPr>
        <w:jc w:val="right"/>
        <w:rPr>
          <w:rFonts w:ascii="Times New Roman" w:hAnsi="Times New Roman" w:cs="Times New Roman"/>
          <w:sz w:val="24"/>
          <w:szCs w:val="24"/>
        </w:rPr>
      </w:pP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порядку составления и утверждения</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отчета о результатах деятельности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муниципальных учреждений</w:t>
      </w:r>
    </w:p>
    <w:p w:rsidR="003F724C" w:rsidRPr="00724BBF" w:rsidRDefault="00163F35" w:rsidP="00D929C3">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Подгорненского</w:t>
      </w:r>
      <w:proofErr w:type="spellEnd"/>
      <w:r w:rsidR="00D929C3">
        <w:rPr>
          <w:rFonts w:ascii="Times New Roman" w:hAnsi="Times New Roman" w:cs="Times New Roman"/>
          <w:sz w:val="24"/>
          <w:szCs w:val="24"/>
        </w:rPr>
        <w:t xml:space="preserve"> </w:t>
      </w:r>
      <w:r w:rsidR="003F724C" w:rsidRPr="00724BBF">
        <w:rPr>
          <w:rFonts w:ascii="Times New Roman" w:hAnsi="Times New Roman" w:cs="Times New Roman"/>
          <w:sz w:val="24"/>
          <w:szCs w:val="24"/>
        </w:rPr>
        <w:t xml:space="preserve"> сельсовета</w:t>
      </w:r>
    </w:p>
    <w:p w:rsidR="003F724C" w:rsidRPr="00724BBF" w:rsidRDefault="00772599" w:rsidP="00D929C3">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D929C3">
      <w:pPr>
        <w:spacing w:after="0" w:line="240" w:lineRule="auto"/>
        <w:jc w:val="right"/>
        <w:rPr>
          <w:rFonts w:ascii="Times New Roman" w:hAnsi="Times New Roman" w:cs="Times New Roman"/>
          <w:sz w:val="24"/>
          <w:szCs w:val="24"/>
        </w:rPr>
      </w:pPr>
      <w:proofErr w:type="gramStart"/>
      <w:r w:rsidRPr="00724BBF">
        <w:rPr>
          <w:rFonts w:ascii="Times New Roman" w:hAnsi="Times New Roman" w:cs="Times New Roman"/>
          <w:sz w:val="24"/>
          <w:szCs w:val="24"/>
        </w:rPr>
        <w:t>утвержденному</w:t>
      </w:r>
      <w:proofErr w:type="gramEnd"/>
      <w:r w:rsidRPr="00724BBF">
        <w:rPr>
          <w:rFonts w:ascii="Times New Roman" w:hAnsi="Times New Roman" w:cs="Times New Roman"/>
          <w:sz w:val="24"/>
          <w:szCs w:val="24"/>
        </w:rPr>
        <w:t> постановлением</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администрации </w:t>
      </w:r>
      <w:proofErr w:type="spellStart"/>
      <w:r w:rsidR="00163F35">
        <w:rPr>
          <w:rFonts w:ascii="Times New Roman" w:hAnsi="Times New Roman" w:cs="Times New Roman"/>
          <w:sz w:val="24"/>
          <w:szCs w:val="24"/>
        </w:rPr>
        <w:t>Подгорненского</w:t>
      </w:r>
      <w:proofErr w:type="spellEnd"/>
      <w:r w:rsidRPr="00724BBF">
        <w:rPr>
          <w:rFonts w:ascii="Times New Roman" w:hAnsi="Times New Roman" w:cs="Times New Roman"/>
          <w:sz w:val="24"/>
          <w:szCs w:val="24"/>
        </w:rPr>
        <w:t xml:space="preserve"> сельсовета</w:t>
      </w:r>
    </w:p>
    <w:p w:rsidR="003F724C" w:rsidRPr="00724BBF" w:rsidRDefault="00772599" w:rsidP="00D929C3">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135100">
      <w:pPr>
        <w:jc w:val="right"/>
        <w:rPr>
          <w:rFonts w:ascii="Times New Roman" w:hAnsi="Times New Roman" w:cs="Times New Roman"/>
          <w:sz w:val="24"/>
          <w:szCs w:val="24"/>
        </w:rPr>
      </w:pPr>
      <w:r w:rsidRPr="00724BBF">
        <w:rPr>
          <w:rFonts w:ascii="Times New Roman" w:hAnsi="Times New Roman" w:cs="Times New Roman"/>
          <w:sz w:val="24"/>
          <w:szCs w:val="24"/>
        </w:rPr>
        <w:t>от </w:t>
      </w:r>
      <w:r w:rsidR="00163F35">
        <w:rPr>
          <w:rFonts w:ascii="Times New Roman" w:hAnsi="Times New Roman" w:cs="Times New Roman"/>
          <w:sz w:val="24"/>
          <w:szCs w:val="24"/>
        </w:rPr>
        <w:t>15</w:t>
      </w:r>
      <w:r w:rsidR="00FC0596">
        <w:rPr>
          <w:rFonts w:ascii="Times New Roman" w:hAnsi="Times New Roman" w:cs="Times New Roman"/>
          <w:sz w:val="24"/>
          <w:szCs w:val="24"/>
        </w:rPr>
        <w:t>.02.2024</w:t>
      </w:r>
      <w:r w:rsidRPr="00724BBF">
        <w:rPr>
          <w:rFonts w:ascii="Times New Roman" w:hAnsi="Times New Roman" w:cs="Times New Roman"/>
          <w:sz w:val="24"/>
          <w:szCs w:val="24"/>
        </w:rPr>
        <w:t> №</w:t>
      </w:r>
      <w:r w:rsidR="00FC0596">
        <w:rPr>
          <w:rFonts w:ascii="Times New Roman" w:hAnsi="Times New Roman" w:cs="Times New Roman"/>
          <w:sz w:val="24"/>
          <w:szCs w:val="24"/>
        </w:rPr>
        <w:t xml:space="preserve"> </w:t>
      </w:r>
      <w:r w:rsidR="00163F35">
        <w:rPr>
          <w:rFonts w:ascii="Times New Roman" w:hAnsi="Times New Roman" w:cs="Times New Roman"/>
          <w:sz w:val="24"/>
          <w:szCs w:val="24"/>
        </w:rPr>
        <w:t>10</w:t>
      </w:r>
    </w:p>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Отчет о результатах деятельности муниципального учреждения и об использовании закрепленного за ним муниципального имущества</w:t>
      </w:r>
    </w:p>
    <w:tbl>
      <w:tblPr>
        <w:tblW w:w="0" w:type="dxa"/>
        <w:jc w:val="center"/>
        <w:tblCellMar>
          <w:left w:w="0" w:type="dxa"/>
          <w:right w:w="0" w:type="dxa"/>
        </w:tblCellMar>
        <w:tblLook w:val="04A0" w:firstRow="1" w:lastRow="0" w:firstColumn="1" w:lastColumn="0" w:noHBand="0" w:noVBand="1"/>
      </w:tblPr>
      <w:tblGrid>
        <w:gridCol w:w="1807"/>
        <w:gridCol w:w="1632"/>
        <w:gridCol w:w="1805"/>
        <w:gridCol w:w="550"/>
        <w:gridCol w:w="830"/>
        <w:gridCol w:w="2004"/>
        <w:gridCol w:w="274"/>
        <w:gridCol w:w="277"/>
        <w:gridCol w:w="827"/>
        <w:gridCol w:w="550"/>
        <w:gridCol w:w="705"/>
        <w:gridCol w:w="2349"/>
        <w:gridCol w:w="1258"/>
      </w:tblGrid>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38"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на 1</w:t>
            </w:r>
          </w:p>
        </w:tc>
        <w:tc>
          <w:tcPr>
            <w:tcW w:w="1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7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20</w:t>
            </w:r>
          </w:p>
        </w:tc>
        <w:tc>
          <w:tcPr>
            <w:tcW w:w="18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3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proofErr w:type="gramStart"/>
            <w:r w:rsidRPr="00FC0596">
              <w:rPr>
                <w:rFonts w:ascii="Times New Roman" w:hAnsi="Times New Roman" w:cs="Times New Roman"/>
                <w:sz w:val="16"/>
                <w:szCs w:val="16"/>
              </w:rPr>
              <w:t>г</w:t>
            </w:r>
            <w:proofErr w:type="gramEnd"/>
            <w:r w:rsidRPr="00FC0596">
              <w:rPr>
                <w:rFonts w:ascii="Times New Roman" w:hAnsi="Times New Roman" w:cs="Times New Roman"/>
                <w:sz w:val="16"/>
                <w:szCs w:val="16"/>
              </w:rPr>
              <w:t>.</w:t>
            </w:r>
          </w:p>
        </w:tc>
        <w:tc>
          <w:tcPr>
            <w:tcW w:w="790"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КОДЫ</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Дата</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Сводному реестру</w:t>
            </w:r>
          </w:p>
        </w:tc>
        <w:tc>
          <w:tcPr>
            <w:tcW w:w="424"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vMerge/>
            <w:tcBorders>
              <w:top w:val="single" w:sz="6" w:space="0" w:color="000000"/>
              <w:left w:val="single" w:sz="6" w:space="0" w:color="000000"/>
              <w:bottom w:val="single" w:sz="6" w:space="0" w:color="000000"/>
              <w:right w:val="single"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424" w:type="pct"/>
            <w:vMerge/>
            <w:tcBorders>
              <w:top w:val="single" w:sz="6" w:space="0" w:color="000000"/>
              <w:left w:val="single" w:sz="6" w:space="0" w:color="000000"/>
              <w:bottom w:val="single" w:sz="6" w:space="0" w:color="000000"/>
              <w:right w:val="single"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r>
      <w:tr w:rsidR="003F724C" w:rsidRPr="00FC0596" w:rsidTr="00135100">
        <w:trPr>
          <w:jc w:val="center"/>
        </w:trPr>
        <w:tc>
          <w:tcPr>
            <w:tcW w:w="1763" w:type="pct"/>
            <w:gridSpan w:val="3"/>
            <w:vMerge w:val="restar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Учреждение</w:t>
            </w:r>
          </w:p>
        </w:tc>
        <w:tc>
          <w:tcPr>
            <w:tcW w:w="2023" w:type="pct"/>
            <w:gridSpan w:val="8"/>
            <w:vMerge w:val="restar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ИНН</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2023"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КПП</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Тип учреждения</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(казенное - "01", бюджетное - "02", автономное- "03")</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vMerge w:val="restar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Орган, осуществляющий функции и полномочия учредителя</w:t>
            </w:r>
          </w:p>
        </w:tc>
        <w:tc>
          <w:tcPr>
            <w:tcW w:w="2023" w:type="pct"/>
            <w:gridSpan w:val="8"/>
            <w:vMerge w:val="restar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БК</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2023"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2023"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ОКТМО</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vMerge w:val="restar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Публично-правовое образование</w:t>
            </w:r>
          </w:p>
        </w:tc>
        <w:tc>
          <w:tcPr>
            <w:tcW w:w="2023" w:type="pct"/>
            <w:gridSpan w:val="8"/>
            <w:vMerge w:val="restar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vMerge/>
            <w:tcBorders>
              <w:top w:val="dotted" w:sz="6" w:space="0" w:color="000000"/>
              <w:left w:val="dotted" w:sz="6" w:space="0" w:color="000000"/>
              <w:bottom w:val="dotted" w:sz="6" w:space="0" w:color="000000"/>
              <w:right w:val="dotted"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2023" w:type="pct"/>
            <w:gridSpan w:val="8"/>
            <w:vMerge/>
            <w:tcBorders>
              <w:top w:val="dotted" w:sz="6" w:space="0" w:color="000000"/>
              <w:left w:val="dotted" w:sz="6" w:space="0" w:color="000000"/>
              <w:bottom w:val="dotted" w:sz="6" w:space="0" w:color="000000"/>
              <w:right w:val="single" w:sz="6" w:space="0" w:color="000000"/>
            </w:tcBorders>
            <w:vAlign w:val="center"/>
            <w:hideMark/>
          </w:tcPr>
          <w:p w:rsidR="003F724C" w:rsidRPr="00FC0596" w:rsidRDefault="003F724C" w:rsidP="00FC0596">
            <w:pPr>
              <w:spacing w:after="0" w:line="240" w:lineRule="auto"/>
              <w:jc w:val="both"/>
              <w:rPr>
                <w:rFonts w:ascii="Times New Roman" w:hAnsi="Times New Roman" w:cs="Times New Roman"/>
                <w:sz w:val="16"/>
                <w:szCs w:val="16"/>
              </w:rPr>
            </w:pP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Периодичность:</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годовая</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Раздел I. Результаты деятельности</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9682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1.1. Отчет о выполнении муниципального задания на оказание муниципальных услуг (выполнение работ),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2 к Порядку формирования муниципального задания на оказание муниципальных услуг (выполнение работ) в отношении муниципального учреждения </w:t>
            </w:r>
            <w:proofErr w:type="spellStart"/>
            <w:r w:rsidR="00F96826">
              <w:rPr>
                <w:rFonts w:ascii="Times New Roman" w:hAnsi="Times New Roman" w:cs="Times New Roman"/>
                <w:sz w:val="16"/>
                <w:szCs w:val="16"/>
              </w:rPr>
              <w:t>Подгорненского</w:t>
            </w:r>
            <w:proofErr w:type="spellEnd"/>
            <w:r w:rsidRPr="00FC0596">
              <w:rPr>
                <w:rFonts w:ascii="Times New Roman" w:hAnsi="Times New Roman" w:cs="Times New Roman"/>
                <w:sz w:val="16"/>
                <w:szCs w:val="16"/>
              </w:rPr>
              <w:t xml:space="preserve"> сельсовета </w:t>
            </w:r>
            <w:proofErr w:type="spellStart"/>
            <w:r w:rsidR="00772599" w:rsidRPr="00FC0596">
              <w:rPr>
                <w:rFonts w:ascii="Times New Roman" w:hAnsi="Times New Roman" w:cs="Times New Roman"/>
                <w:sz w:val="16"/>
                <w:szCs w:val="16"/>
              </w:rPr>
              <w:t>Мокшанского</w:t>
            </w:r>
            <w:proofErr w:type="spellEnd"/>
            <w:r w:rsidRPr="00FC0596">
              <w:rPr>
                <w:rFonts w:ascii="Times New Roman" w:hAnsi="Times New Roman" w:cs="Times New Roman"/>
                <w:sz w:val="16"/>
                <w:szCs w:val="16"/>
              </w:rPr>
              <w:t xml:space="preserve"> района».</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1.2. Сведения о поступлениях и выплатах учреждения,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 1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1.3. Сведения об оказываемых услугах, выполняемых работах сверх установленного муниципального задания, а также выпускаемой продукции,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2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1.4. 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3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1.5. Сведения о кредиторской задолженности и обязательствах учреждения,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4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1.6. Сведения о просроченной кредиторской задолженности,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5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1.7. Сведения о задолженности по ущербу, недостачам, хищениям денежных средств и материальных ценностей,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6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1.8. Сведения о численности сотрудников и оплате труда,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7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1.9. Сведения о счетах учреждения, открытых в кредитных организациях,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8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Раздел II. Использование имущества, закрепленного за учреждением</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2.1. Сведения о недвижимом имуществе, за исключением земельных участков, закрепленном на праве оперативного управления,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9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2.2. Сведения о земельных участках, предоставленных на праве постоянного (бессрочного) пользования,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10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2.3. Сведения о недвижимом имуществе, используемом по договору аренды,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11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2.4. Сведения о недвижимом имуществе, используемом по договору безвозмездного пользования (договору ссуды),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12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2.5. Сведения об особо ценном движимом имуществе (за исключением транспортных средств),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13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2.6. Сведения о транспортных средствах,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14 к Отчету.</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2.7. Сведения об имуществе, за исключением земельных участков, переданном в аренду, </w:t>
            </w:r>
            <w:proofErr w:type="gramStart"/>
            <w:r w:rsidRPr="00FC0596">
              <w:rPr>
                <w:rFonts w:ascii="Times New Roman" w:hAnsi="Times New Roman" w:cs="Times New Roman"/>
                <w:sz w:val="16"/>
                <w:szCs w:val="16"/>
              </w:rPr>
              <w:t>согласно приложения</w:t>
            </w:r>
            <w:proofErr w:type="gramEnd"/>
            <w:r w:rsidRPr="00FC0596">
              <w:rPr>
                <w:rFonts w:ascii="Times New Roman" w:hAnsi="Times New Roman" w:cs="Times New Roman"/>
                <w:sz w:val="16"/>
                <w:szCs w:val="16"/>
              </w:rPr>
              <w:t xml:space="preserve"> № 15 к Отчету.</w:t>
            </w:r>
          </w:p>
        </w:tc>
      </w:tr>
      <w:tr w:rsidR="003F724C" w:rsidRPr="00FC0596" w:rsidTr="00135100">
        <w:trPr>
          <w:jc w:val="center"/>
        </w:trPr>
        <w:tc>
          <w:tcPr>
            <w:tcW w:w="222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Руководитель (уполномоченное лицо) Учреждения</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222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(должность)</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(подпись)</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(расшифровка подписи)</w:t>
            </w:r>
          </w:p>
        </w:tc>
      </w:tr>
      <w:tr w:rsidR="003F724C" w:rsidRPr="00FC0596" w:rsidTr="00135100">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6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222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Исполнитель</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(подпись)</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135100">
        <w:trPr>
          <w:jc w:val="center"/>
        </w:trPr>
        <w:tc>
          <w:tcPr>
            <w:tcW w:w="222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(должность)</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(телефон)</w:t>
            </w:r>
          </w:p>
        </w:tc>
      </w:tr>
      <w:tr w:rsidR="003F724C" w:rsidRPr="00FC0596" w:rsidTr="00135100">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lastRenderedPageBreak/>
              <w:t> </w:t>
            </w:r>
          </w:p>
        </w:tc>
      </w:tr>
      <w:tr w:rsidR="003F724C" w:rsidRPr="00FC0596" w:rsidTr="00135100">
        <w:trPr>
          <w:jc w:val="center"/>
        </w:trPr>
        <w:tc>
          <w:tcPr>
            <w:tcW w:w="60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w:t>
            </w:r>
          </w:p>
        </w:tc>
        <w:tc>
          <w:tcPr>
            <w:tcW w:w="54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60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w:t>
            </w:r>
          </w:p>
        </w:tc>
        <w:tc>
          <w:tcPr>
            <w:tcW w:w="18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7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20</w:t>
            </w:r>
          </w:p>
        </w:tc>
        <w:tc>
          <w:tcPr>
            <w:tcW w:w="76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07"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FC0596">
            <w:pPr>
              <w:spacing w:after="0" w:line="240" w:lineRule="auto"/>
              <w:jc w:val="both"/>
              <w:rPr>
                <w:rFonts w:ascii="Times New Roman" w:hAnsi="Times New Roman" w:cs="Times New Roman"/>
                <w:sz w:val="16"/>
                <w:szCs w:val="16"/>
              </w:rPr>
            </w:pPr>
            <w:proofErr w:type="gramStart"/>
            <w:r w:rsidRPr="00FC0596">
              <w:rPr>
                <w:rFonts w:ascii="Times New Roman" w:hAnsi="Times New Roman" w:cs="Times New Roman"/>
                <w:sz w:val="16"/>
                <w:szCs w:val="16"/>
              </w:rPr>
              <w:t>г</w:t>
            </w:r>
            <w:proofErr w:type="gramEnd"/>
            <w:r w:rsidRPr="00FC0596">
              <w:rPr>
                <w:rFonts w:ascii="Times New Roman" w:hAnsi="Times New Roman" w:cs="Times New Roman"/>
                <w:sz w:val="16"/>
                <w:szCs w:val="16"/>
              </w:rPr>
              <w:t>.</w:t>
            </w:r>
          </w:p>
        </w:tc>
      </w:tr>
    </w:tbl>
    <w:p w:rsidR="00A3139B" w:rsidRDefault="003F724C" w:rsidP="00FC0596">
      <w:pPr>
        <w:jc w:val="right"/>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63F35" w:rsidP="00D929C3">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Подгорненского</w:t>
      </w:r>
      <w:proofErr w:type="spellEnd"/>
      <w:r>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D929C3">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A3139B">
      <w:pPr>
        <w:jc w:val="right"/>
        <w:rPr>
          <w:rFonts w:ascii="Times New Roman" w:hAnsi="Times New Roman" w:cs="Times New Roman"/>
          <w:sz w:val="24"/>
          <w:szCs w:val="24"/>
        </w:rPr>
      </w:pPr>
      <w:r w:rsidRPr="00724BBF">
        <w:rPr>
          <w:rFonts w:ascii="Times New Roman" w:hAnsi="Times New Roman" w:cs="Times New Roman"/>
          <w:sz w:val="24"/>
          <w:szCs w:val="24"/>
        </w:rPr>
        <w:t>з</w:t>
      </w:r>
      <w:r w:rsidR="00A3139B">
        <w:rPr>
          <w:rFonts w:ascii="Times New Roman" w:hAnsi="Times New Roman" w:cs="Times New Roman"/>
          <w:sz w:val="24"/>
          <w:szCs w:val="24"/>
        </w:rPr>
        <w:t>а ними муниципального имущества</w:t>
      </w:r>
    </w:p>
    <w:p w:rsidR="003F724C" w:rsidRPr="00724BBF" w:rsidRDefault="003F724C" w:rsidP="00A3139B">
      <w:pPr>
        <w:jc w:val="center"/>
        <w:rPr>
          <w:rFonts w:ascii="Times New Roman" w:hAnsi="Times New Roman" w:cs="Times New Roman"/>
          <w:sz w:val="24"/>
          <w:szCs w:val="24"/>
        </w:rPr>
      </w:pPr>
      <w:r w:rsidRPr="00724BBF">
        <w:rPr>
          <w:rFonts w:ascii="Times New Roman" w:hAnsi="Times New Roman" w:cs="Times New Roman"/>
          <w:sz w:val="24"/>
          <w:szCs w:val="24"/>
        </w:rPr>
        <w:t>Сведения о поступлениях и выплатах учреждени</w:t>
      </w:r>
      <w:r w:rsidR="00A3139B">
        <w:rPr>
          <w:rFonts w:ascii="Times New Roman" w:hAnsi="Times New Roman" w:cs="Times New Roman"/>
          <w:sz w:val="24"/>
          <w:szCs w:val="24"/>
        </w:rPr>
        <w:t>я на 1 _______________ 20___ г.</w:t>
      </w:r>
    </w:p>
    <w:tbl>
      <w:tblPr>
        <w:tblW w:w="5000" w:type="pct"/>
        <w:jc w:val="center"/>
        <w:tblCellMar>
          <w:left w:w="0" w:type="dxa"/>
          <w:right w:w="0" w:type="dxa"/>
        </w:tblCellMar>
        <w:tblLook w:val="04A0" w:firstRow="1" w:lastRow="0" w:firstColumn="1" w:lastColumn="0" w:noHBand="0" w:noVBand="1"/>
      </w:tblPr>
      <w:tblGrid>
        <w:gridCol w:w="9548"/>
        <w:gridCol w:w="1591"/>
        <w:gridCol w:w="2263"/>
        <w:gridCol w:w="1466"/>
      </w:tblGrid>
      <w:tr w:rsidR="003F724C" w:rsidRPr="00FC0596" w:rsidTr="00A3139B">
        <w:trPr>
          <w:jc w:val="center"/>
        </w:trPr>
        <w:tc>
          <w:tcPr>
            <w:tcW w:w="4507" w:type="pct"/>
            <w:gridSpan w:val="3"/>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КОДЫ</w:t>
            </w:r>
          </w:p>
        </w:tc>
      </w:tr>
      <w:tr w:rsidR="003F724C" w:rsidRPr="00FC0596" w:rsidTr="00A3139B">
        <w:trPr>
          <w:jc w:val="center"/>
        </w:trPr>
        <w:tc>
          <w:tcPr>
            <w:tcW w:w="3746" w:type="pct"/>
            <w:gridSpan w:val="2"/>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Дата</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3746" w:type="pct"/>
            <w:gridSpan w:val="2"/>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ИНН</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Учреждение</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КПП</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Орган, осуществляющий функции и полномочия учредителя</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Глава по БК</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Публично-правовое образование</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ОКТМО</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Периодичность:</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годовая</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Единица измерения:</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руб.</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ОКЕИ</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383</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Раздел 1. Сведения о поступлениях учре</w:t>
      </w:r>
      <w:r w:rsidR="00A3139B">
        <w:rPr>
          <w:rFonts w:ascii="Times New Roman" w:hAnsi="Times New Roman" w:cs="Times New Roman"/>
          <w:sz w:val="24"/>
          <w:szCs w:val="24"/>
        </w:rPr>
        <w:t>ждения</w:t>
      </w:r>
    </w:p>
    <w:tbl>
      <w:tblPr>
        <w:tblW w:w="0" w:type="dxa"/>
        <w:jc w:val="center"/>
        <w:tblCellMar>
          <w:left w:w="0" w:type="dxa"/>
          <w:right w:w="0" w:type="dxa"/>
        </w:tblCellMar>
        <w:tblLook w:val="04A0" w:firstRow="1" w:lastRow="0" w:firstColumn="1" w:lastColumn="0" w:noHBand="0" w:noVBand="1"/>
      </w:tblPr>
      <w:tblGrid>
        <w:gridCol w:w="345"/>
        <w:gridCol w:w="6242"/>
        <w:gridCol w:w="957"/>
        <w:gridCol w:w="1820"/>
        <w:gridCol w:w="2373"/>
        <w:gridCol w:w="1427"/>
        <w:gridCol w:w="1704"/>
      </w:tblGrid>
      <w:tr w:rsidR="003F724C" w:rsidRPr="00FC0596" w:rsidTr="00A3139B">
        <w:trPr>
          <w:jc w:val="center"/>
        </w:trPr>
        <w:tc>
          <w:tcPr>
            <w:tcW w:w="2215" w:type="pct"/>
            <w:gridSpan w:val="2"/>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Наименование показателя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w:t>
            </w:r>
          </w:p>
        </w:tc>
        <w:tc>
          <w:tcPr>
            <w:tcW w:w="1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Сумма поступлений</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Изменение,</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Доля </w:t>
            </w:r>
            <w:proofErr w:type="gramStart"/>
            <w:r w:rsidRPr="00FC0596">
              <w:rPr>
                <w:rFonts w:ascii="Times New Roman" w:hAnsi="Times New Roman" w:cs="Times New Roman"/>
                <w:sz w:val="16"/>
                <w:szCs w:val="16"/>
              </w:rPr>
              <w:t>в</w:t>
            </w:r>
            <w:proofErr w:type="gramEnd"/>
            <w:r w:rsidRPr="00FC0596">
              <w:rPr>
                <w:rFonts w:ascii="Times New Roman" w:hAnsi="Times New Roman" w:cs="Times New Roman"/>
                <w:sz w:val="16"/>
                <w:szCs w:val="16"/>
              </w:rPr>
              <w:t xml:space="preserve"> общей</w:t>
            </w:r>
          </w:p>
        </w:tc>
      </w:tr>
      <w:tr w:rsidR="003F724C" w:rsidRPr="00FC0596" w:rsidTr="00A3139B">
        <w:trPr>
          <w:jc w:val="center"/>
        </w:trPr>
        <w:tc>
          <w:tcPr>
            <w:tcW w:w="2215" w:type="pct"/>
            <w:gridSpan w:val="2"/>
            <w:vMerge/>
            <w:tcBorders>
              <w:top w:val="single" w:sz="6" w:space="0" w:color="000000"/>
              <w:left w:val="single" w:sz="6" w:space="0" w:color="000000"/>
              <w:bottom w:val="single" w:sz="6" w:space="0" w:color="000000"/>
              <w:right w:val="single" w:sz="6" w:space="0" w:color="000000"/>
            </w:tcBorders>
            <w:vAlign w:val="center"/>
            <w:hideMark/>
          </w:tcPr>
          <w:p w:rsidR="003F724C" w:rsidRPr="00FC0596" w:rsidRDefault="003F724C" w:rsidP="00A3139B">
            <w:pPr>
              <w:spacing w:after="0" w:line="240" w:lineRule="auto"/>
              <w:jc w:val="both"/>
              <w:rPr>
                <w:rFonts w:ascii="Times New Roman" w:hAnsi="Times New Roman" w:cs="Times New Roman"/>
                <w:sz w:val="16"/>
                <w:szCs w:val="16"/>
              </w:rPr>
            </w:pP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строки</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за 20___ год (за отчетный финансовый год)</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за 20___ год (за год, предшествующий </w:t>
            </w:r>
            <w:proofErr w:type="gramStart"/>
            <w:r w:rsidRPr="00FC0596">
              <w:rPr>
                <w:rFonts w:ascii="Times New Roman" w:hAnsi="Times New Roman" w:cs="Times New Roman"/>
                <w:sz w:val="16"/>
                <w:szCs w:val="16"/>
              </w:rPr>
              <w:t>отчетному</w:t>
            </w:r>
            <w:proofErr w:type="gramEnd"/>
            <w:r w:rsidRPr="00FC0596">
              <w:rPr>
                <w:rFonts w:ascii="Times New Roman" w:hAnsi="Times New Roman" w:cs="Times New Roman"/>
                <w:sz w:val="16"/>
                <w:szCs w:val="16"/>
              </w:rPr>
              <w:t>)</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сумме поступлений,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4</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5</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6</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Субсидии на финансовое обеспечение выполнения муниципального задания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0100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lastRenderedPageBreak/>
              <w:t>Субсидии на финансовое обеспечение выполнения муниципального задания из бюджета Федерального фонда обязательного медицинского страхования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0200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Субсидии на иные цели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0300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Субсидии на осуществление капитальных вложений</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0400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Гранты в форме субсидий,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0500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 том числе: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гранты в форме субсидий из федерального бюджета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0501</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гранты в форме субсидий из бюджетов субъектов Российской Федерации и местных бюджетов</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0502</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Гранты, предоставляемые юридическими и физическими лицами (за исключением грантов в форме субсидий, предоставляемых из бюджетов бюджетной системы Российской Федерации)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0600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 них:</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гранты, предоставляемые юридическими лицами (операторами), источником финансового обеспечения которых являются субсидии и имущественные взносы, полученные из бюджетов бюджетной системы Российской Федерации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0610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Пожертвования и иные безвозмездные перечисления от физических и юридических лиц, в том числе иностранных организаций</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0700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от приносящей доход деятельности, компенсаций затрат (за исключением доходов от собственности),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 том числе: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в виде платы за оказание услуг (выполнение работ) в рамках установленного муниципального задания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0801</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доходы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FC0596">
              <w:rPr>
                <w:rFonts w:ascii="Times New Roman" w:hAnsi="Times New Roman" w:cs="Times New Roman"/>
                <w:sz w:val="16"/>
                <w:szCs w:val="16"/>
              </w:rPr>
              <w:t>к</w:t>
            </w:r>
            <w:proofErr w:type="gramEnd"/>
            <w:r w:rsidRPr="00FC0596">
              <w:rPr>
                <w:rFonts w:ascii="Times New Roman" w:hAnsi="Times New Roman" w:cs="Times New Roman"/>
                <w:sz w:val="16"/>
                <w:szCs w:val="16"/>
              </w:rPr>
              <w:t xml:space="preserve"> основным</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0802</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от платы за пользование служебными жилыми помещениями и общежитиями, включающей плату за пользование и плату за содержание жилого помещения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0803</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от оказания услуг в рамках обязательного медицинского страхования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0804</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от оказания медицинских услуг, предоставляемых женщинам в период беременности, женщинам и новорожденным в период родов и в послеродовой период</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0805</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возмещение расходов, понесенных в связи с эксплуатацией имущества, находящегося в оперативном управлении учреждения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0806</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lastRenderedPageBreak/>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прочие доходы от оказания услуг, выполнения работ, компенсации затрат учреждения, включая возмещение расходов по решению судов (возмещение судебных издержек)</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0807</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от собственности,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в виде арендной либо иной платы за передачу в возмездное пользование муниципального имущества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0901</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от распоряжения правами на результаты интеллектуальной деятельности и средствами индивидуализации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0902</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проценты по депозитам учреждения в кредитных организациях</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0903</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проценты по остаткам средств на счетах учреждения в кредитных организациях</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0904</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проценты, полученные от предоставления займов</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0905</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проценты по иным финансовым инструментам</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0906</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0907</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прочие доходы от использования имущества, находящегося в оперативном управлении учреждения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0908</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Поступления доходов от штрафов, пеней, неустоек, возмещения ущерба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1000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Поступления доходов от выбытия нефинансовых активов</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1100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Поступления доходов от выбытия финансовых активов</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1200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Итого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9000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X</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100%</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A3139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2. Сведения о выплатах учреждения</w:t>
      </w:r>
    </w:p>
    <w:tbl>
      <w:tblPr>
        <w:tblW w:w="0" w:type="dxa"/>
        <w:jc w:val="center"/>
        <w:tblCellMar>
          <w:left w:w="0" w:type="dxa"/>
          <w:right w:w="0" w:type="dxa"/>
        </w:tblCellMar>
        <w:tblLook w:val="04A0" w:firstRow="1" w:lastRow="0" w:firstColumn="1" w:lastColumn="0" w:noHBand="0" w:noVBand="1"/>
      </w:tblPr>
      <w:tblGrid>
        <w:gridCol w:w="320"/>
        <w:gridCol w:w="939"/>
        <w:gridCol w:w="547"/>
        <w:gridCol w:w="653"/>
        <w:gridCol w:w="581"/>
        <w:gridCol w:w="947"/>
        <w:gridCol w:w="748"/>
        <w:gridCol w:w="641"/>
        <w:gridCol w:w="748"/>
        <w:gridCol w:w="802"/>
        <w:gridCol w:w="748"/>
        <w:gridCol w:w="724"/>
        <w:gridCol w:w="748"/>
        <w:gridCol w:w="493"/>
        <w:gridCol w:w="748"/>
        <w:gridCol w:w="807"/>
        <w:gridCol w:w="748"/>
        <w:gridCol w:w="745"/>
        <w:gridCol w:w="748"/>
        <w:gridCol w:w="846"/>
        <w:gridCol w:w="587"/>
      </w:tblGrid>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Наименование</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Код</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Сумма</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c>
          <w:tcPr>
            <w:tcW w:w="3889" w:type="pct"/>
            <w:gridSpan w:val="1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в том числе по источникам финансового обеспечения обязательств по выплатам</w:t>
            </w: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показателя</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строки</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выплат </w:t>
            </w:r>
            <w:proofErr w:type="gramStart"/>
            <w:r w:rsidRPr="00A3139B">
              <w:rPr>
                <w:rFonts w:ascii="Times New Roman" w:hAnsi="Times New Roman" w:cs="Times New Roman"/>
                <w:sz w:val="16"/>
                <w:szCs w:val="16"/>
              </w:rPr>
              <w:t>за</w:t>
            </w:r>
            <w:proofErr w:type="gramEnd"/>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общей</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за счет</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за счет</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c>
          <w:tcPr>
            <w:tcW w:w="99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за счет сре</w:t>
            </w:r>
            <w:proofErr w:type="gramStart"/>
            <w:r w:rsidRPr="00A3139B">
              <w:rPr>
                <w:rFonts w:ascii="Times New Roman" w:hAnsi="Times New Roman" w:cs="Times New Roman"/>
                <w:sz w:val="16"/>
                <w:szCs w:val="16"/>
              </w:rPr>
              <w:t>дств гр</w:t>
            </w:r>
            <w:proofErr w:type="gramEnd"/>
            <w:r w:rsidRPr="00A3139B">
              <w:rPr>
                <w:rFonts w:ascii="Times New Roman" w:hAnsi="Times New Roman" w:cs="Times New Roman"/>
                <w:sz w:val="16"/>
                <w:szCs w:val="16"/>
              </w:rPr>
              <w:t>анта в форме субсидии</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ОМС</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за счет</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c>
          <w:tcPr>
            <w:tcW w:w="96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из них:</w:t>
            </w: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отчетный</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сумме</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средств</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общей</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средств</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общей</w:t>
            </w:r>
          </w:p>
        </w:tc>
        <w:tc>
          <w:tcPr>
            <w:tcW w:w="99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в том числе:</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общей</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средств </w:t>
            </w:r>
            <w:proofErr w:type="gramStart"/>
            <w:r w:rsidRPr="00A3139B">
              <w:rPr>
                <w:rFonts w:ascii="Times New Roman" w:hAnsi="Times New Roman" w:cs="Times New Roman"/>
                <w:sz w:val="16"/>
                <w:szCs w:val="16"/>
              </w:rPr>
              <w:t>от</w:t>
            </w:r>
            <w:proofErr w:type="gramEnd"/>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общей</w:t>
            </w: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за счет</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за счет</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доля </w:t>
            </w:r>
            <w:proofErr w:type="gramStart"/>
            <w:r w:rsidRPr="00A3139B">
              <w:rPr>
                <w:rFonts w:ascii="Times New Roman" w:hAnsi="Times New Roman" w:cs="Times New Roman"/>
                <w:sz w:val="16"/>
                <w:szCs w:val="16"/>
              </w:rPr>
              <w:t>в</w:t>
            </w:r>
            <w:proofErr w:type="gramEnd"/>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 xml:space="preserve">период, </w:t>
            </w:r>
            <w:r w:rsidRPr="00A3139B">
              <w:rPr>
                <w:rFonts w:ascii="Times New Roman" w:hAnsi="Times New Roman" w:cs="Times New Roman"/>
                <w:sz w:val="16"/>
                <w:szCs w:val="16"/>
              </w:rPr>
              <w:lastRenderedPageBreak/>
              <w:t>всего</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выплат, </w:t>
            </w:r>
            <w:r w:rsidRPr="00A3139B">
              <w:rPr>
                <w:rFonts w:ascii="Times New Roman" w:hAnsi="Times New Roman" w:cs="Times New Roman"/>
                <w:sz w:val="16"/>
                <w:szCs w:val="16"/>
              </w:rPr>
              <w:lastRenderedPageBreak/>
              <w:t>%</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субсидии на </w:t>
            </w:r>
            <w:r w:rsidRPr="00A3139B">
              <w:rPr>
                <w:rFonts w:ascii="Times New Roman" w:hAnsi="Times New Roman" w:cs="Times New Roman"/>
                <w:sz w:val="16"/>
                <w:szCs w:val="16"/>
              </w:rPr>
              <w:lastRenderedPageBreak/>
              <w:t>выполнение государственного задания</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сумме выпла</w:t>
            </w:r>
            <w:r w:rsidRPr="00A3139B">
              <w:rPr>
                <w:rFonts w:ascii="Times New Roman" w:hAnsi="Times New Roman" w:cs="Times New Roman"/>
                <w:sz w:val="16"/>
                <w:szCs w:val="16"/>
              </w:rPr>
              <w:lastRenderedPageBreak/>
              <w:t>т, отраженных в графе 3,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субсидии </w:t>
            </w:r>
            <w:r w:rsidRPr="00A3139B">
              <w:rPr>
                <w:rFonts w:ascii="Times New Roman" w:hAnsi="Times New Roman" w:cs="Times New Roman"/>
                <w:sz w:val="16"/>
                <w:szCs w:val="16"/>
              </w:rPr>
              <w:lastRenderedPageBreak/>
              <w:t>на иные цели</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сумме выпла</w:t>
            </w:r>
            <w:r w:rsidRPr="00A3139B">
              <w:rPr>
                <w:rFonts w:ascii="Times New Roman" w:hAnsi="Times New Roman" w:cs="Times New Roman"/>
                <w:sz w:val="16"/>
                <w:szCs w:val="16"/>
              </w:rPr>
              <w:lastRenderedPageBreak/>
              <w:t>т, отраженных в графе 3,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из федера</w:t>
            </w:r>
            <w:r w:rsidRPr="00A3139B">
              <w:rPr>
                <w:rFonts w:ascii="Times New Roman" w:hAnsi="Times New Roman" w:cs="Times New Roman"/>
                <w:sz w:val="16"/>
                <w:szCs w:val="16"/>
              </w:rPr>
              <w:lastRenderedPageBreak/>
              <w:t>льного бюджета</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доля в общей </w:t>
            </w:r>
            <w:r w:rsidRPr="00A3139B">
              <w:rPr>
                <w:rFonts w:ascii="Times New Roman" w:hAnsi="Times New Roman" w:cs="Times New Roman"/>
                <w:sz w:val="16"/>
                <w:szCs w:val="16"/>
              </w:rPr>
              <w:lastRenderedPageBreak/>
              <w:t>сумме выплат, отраженных в графе 3, %</w:t>
            </w: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из бюдж</w:t>
            </w:r>
            <w:r w:rsidRPr="00A3139B">
              <w:rPr>
                <w:rFonts w:ascii="Times New Roman" w:hAnsi="Times New Roman" w:cs="Times New Roman"/>
                <w:sz w:val="16"/>
                <w:szCs w:val="16"/>
              </w:rPr>
              <w:lastRenderedPageBreak/>
              <w:t>етов субъектов Российской Федерации и местных бюджетов</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доля в общей </w:t>
            </w:r>
            <w:r w:rsidRPr="00A3139B">
              <w:rPr>
                <w:rFonts w:ascii="Times New Roman" w:hAnsi="Times New Roman" w:cs="Times New Roman"/>
                <w:sz w:val="16"/>
                <w:szCs w:val="16"/>
              </w:rPr>
              <w:lastRenderedPageBreak/>
              <w:t>сумме выплат, отраженных в графе 3, %</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сумме выпла</w:t>
            </w:r>
            <w:r w:rsidRPr="00A3139B">
              <w:rPr>
                <w:rFonts w:ascii="Times New Roman" w:hAnsi="Times New Roman" w:cs="Times New Roman"/>
                <w:sz w:val="16"/>
                <w:szCs w:val="16"/>
              </w:rPr>
              <w:lastRenderedPageBreak/>
              <w:t>т, отраженных в графе 3,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приносящей </w:t>
            </w:r>
            <w:r w:rsidRPr="00A3139B">
              <w:rPr>
                <w:rFonts w:ascii="Times New Roman" w:hAnsi="Times New Roman" w:cs="Times New Roman"/>
                <w:sz w:val="16"/>
                <w:szCs w:val="16"/>
              </w:rPr>
              <w:lastRenderedPageBreak/>
              <w:t>доход деятельности, всего</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сумме выпла</w:t>
            </w:r>
            <w:r w:rsidRPr="00A3139B">
              <w:rPr>
                <w:rFonts w:ascii="Times New Roman" w:hAnsi="Times New Roman" w:cs="Times New Roman"/>
                <w:sz w:val="16"/>
                <w:szCs w:val="16"/>
              </w:rPr>
              <w:lastRenderedPageBreak/>
              <w:t>т, отраженных в графе 3, %</w:t>
            </w: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средств, </w:t>
            </w:r>
            <w:r w:rsidRPr="00A3139B">
              <w:rPr>
                <w:rFonts w:ascii="Times New Roman" w:hAnsi="Times New Roman" w:cs="Times New Roman"/>
                <w:sz w:val="16"/>
                <w:szCs w:val="16"/>
              </w:rPr>
              <w:lastRenderedPageBreak/>
              <w:t>полученных от оказания услуг, выполнения работ, реализации продукции</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общей сумме </w:t>
            </w:r>
            <w:r w:rsidRPr="00A3139B">
              <w:rPr>
                <w:rFonts w:ascii="Times New Roman" w:hAnsi="Times New Roman" w:cs="Times New Roman"/>
                <w:sz w:val="16"/>
                <w:szCs w:val="16"/>
              </w:rPr>
              <w:lastRenderedPageBreak/>
              <w:t>выплат, отраженных в графе 3, %</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безвозмездных </w:t>
            </w:r>
            <w:r w:rsidRPr="00A3139B">
              <w:rPr>
                <w:rFonts w:ascii="Times New Roman" w:hAnsi="Times New Roman" w:cs="Times New Roman"/>
                <w:sz w:val="16"/>
                <w:szCs w:val="16"/>
              </w:rPr>
              <w:lastRenderedPageBreak/>
              <w:t>поступлений</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 xml:space="preserve">общей </w:t>
            </w:r>
            <w:r w:rsidRPr="00A3139B">
              <w:rPr>
                <w:rFonts w:ascii="Times New Roman" w:hAnsi="Times New Roman" w:cs="Times New Roman"/>
                <w:sz w:val="16"/>
                <w:szCs w:val="16"/>
              </w:rPr>
              <w:lastRenderedPageBreak/>
              <w:t xml:space="preserve">сумме выплат, </w:t>
            </w:r>
            <w:proofErr w:type="spellStart"/>
            <w:proofErr w:type="gramStart"/>
            <w:r w:rsidRPr="00A3139B">
              <w:rPr>
                <w:rFonts w:ascii="Times New Roman" w:hAnsi="Times New Roman" w:cs="Times New Roman"/>
                <w:sz w:val="16"/>
                <w:szCs w:val="16"/>
              </w:rPr>
              <w:t>отра-женных</w:t>
            </w:r>
            <w:proofErr w:type="spellEnd"/>
            <w:proofErr w:type="gramEnd"/>
            <w:r w:rsidRPr="00A3139B">
              <w:rPr>
                <w:rFonts w:ascii="Times New Roman" w:hAnsi="Times New Roman" w:cs="Times New Roman"/>
                <w:sz w:val="16"/>
                <w:szCs w:val="16"/>
              </w:rPr>
              <w:t xml:space="preserve"> в графе 3, %</w:t>
            </w: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lastRenderedPageBreak/>
              <w:t>1</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3</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4</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5</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6</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7</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8</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9</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w:t>
            </w: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11</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12</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13</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14</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15</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16</w:t>
            </w: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17</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18</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19</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20</w:t>
            </w: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Оплата труда и компенсационные выплаты работникам</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0100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Взносы по обязательному социальному страхованию</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0200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Приобретение товаров, работ, услуг, всего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из них:</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услуги связи</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0301</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транспортные услуги</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коммунальные услуги</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0303</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арендная плата за пользова</w:t>
            </w:r>
            <w:r w:rsidRPr="00A3139B">
              <w:rPr>
                <w:rFonts w:ascii="Times New Roman" w:hAnsi="Times New Roman" w:cs="Times New Roman"/>
                <w:sz w:val="16"/>
                <w:szCs w:val="16"/>
              </w:rPr>
              <w:lastRenderedPageBreak/>
              <w:t>ние имуществом</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0304</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lastRenderedPageBreak/>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работы, услуги по содержанию имущества</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0305</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прочие работы, услуги</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0306</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основные средства</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0307</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нематериальные активы</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0308</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непроизведенные активы</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0309</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материальные запасы</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0310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Обслуживание долговых обязательств</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0400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Безвозмездные перечисления организациям</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0500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Социальное обеспечение</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0600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xml:space="preserve">Уплата налогов, сборов, прочих платежей в бюджет (за </w:t>
            </w:r>
            <w:r w:rsidRPr="00A3139B">
              <w:rPr>
                <w:rFonts w:ascii="Times New Roman" w:hAnsi="Times New Roman" w:cs="Times New Roman"/>
                <w:sz w:val="16"/>
                <w:szCs w:val="16"/>
              </w:rPr>
              <w:lastRenderedPageBreak/>
              <w:t>исключением взносов по обязательному социальному страхованию), всего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0700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lastRenderedPageBreak/>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из них:</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налог на прибыль</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0701</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налог на добавленную стоимость</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налог на имущество организаций</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0703</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земельный налог</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0704</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транспортный налог</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0705</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водный налог</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0706</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государственные пошлины</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0707</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Приобретение финансовых активов, всего: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0800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из них:</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xml:space="preserve">приобретение ценных </w:t>
            </w:r>
            <w:r w:rsidRPr="00A3139B">
              <w:rPr>
                <w:rFonts w:ascii="Times New Roman" w:hAnsi="Times New Roman" w:cs="Times New Roman"/>
                <w:sz w:val="16"/>
                <w:szCs w:val="16"/>
              </w:rPr>
              <w:lastRenderedPageBreak/>
              <w:t>бумаг, кроме акций и иных форм участия в капитале</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0801</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lastRenderedPageBreak/>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приобретение акций и иные формы участия в капитале</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0802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Иные выплаты, всего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0900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из них:</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перечисление денежных обеспечений</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0901</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перечисление денежных средств на депозитные счета</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0902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F77C23" w:rsidRPr="00A3139B" w:rsidRDefault="00F77C23"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Итого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9000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100%</w:t>
            </w:r>
          </w:p>
        </w:tc>
      </w:tr>
      <w:tr w:rsidR="00F77C23" w:rsidRPr="00A3139B" w:rsidTr="00A3139B">
        <w:trPr>
          <w:gridAfter w:val="1"/>
          <w:wAfter w:w="194" w:type="pct"/>
          <w:trHeight w:val="20"/>
          <w:jc w:val="center"/>
        </w:trPr>
        <w:tc>
          <w:tcPr>
            <w:tcW w:w="1111" w:type="pct"/>
            <w:gridSpan w:val="5"/>
            <w:tcBorders>
              <w:bottom w:val="dotted" w:sz="6" w:space="0" w:color="000000"/>
            </w:tcBorders>
            <w:tcMar>
              <w:top w:w="0" w:type="dxa"/>
              <w:left w:w="108" w:type="dxa"/>
              <w:bottom w:w="0" w:type="dxa"/>
              <w:right w:w="108"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277" w:type="pct"/>
            <w:gridSpan w:val="5"/>
            <w:tcBorders>
              <w:bottom w:val="dotted" w:sz="6" w:space="0" w:color="000000"/>
            </w:tcBorders>
            <w:tcMar>
              <w:top w:w="0" w:type="dxa"/>
              <w:left w:w="108" w:type="dxa"/>
              <w:bottom w:w="0" w:type="dxa"/>
              <w:right w:w="108"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bottom w:val="dotted" w:sz="6" w:space="0" w:color="000000"/>
            </w:tcBorders>
            <w:tcMar>
              <w:top w:w="0" w:type="dxa"/>
              <w:left w:w="108" w:type="dxa"/>
              <w:bottom w:w="0" w:type="dxa"/>
              <w:right w:w="108"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bottom w:val="dotted" w:sz="6" w:space="0" w:color="000000"/>
            </w:tcBorders>
            <w:tcMar>
              <w:top w:w="0" w:type="dxa"/>
              <w:left w:w="108" w:type="dxa"/>
              <w:bottom w:w="0" w:type="dxa"/>
              <w:right w:w="108"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Руководитель (уполномоченное лицо)</w:t>
            </w: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Учреждения</w:t>
            </w: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(должность)</w:t>
            </w: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(расшифровка подписи)</w:t>
            </w:r>
          </w:p>
        </w:tc>
      </w:tr>
      <w:tr w:rsidR="00F77C23" w:rsidRPr="00A3139B" w:rsidTr="00A3139B">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lastRenderedPageBreak/>
              <w:t>Исполнитель</w:t>
            </w: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r w:rsidR="00F77C23" w:rsidRPr="00A3139B" w:rsidTr="00A3139B">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(должность)</w:t>
            </w: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(телефон)</w:t>
            </w:r>
          </w:p>
        </w:tc>
      </w:tr>
      <w:tr w:rsidR="00F77C23" w:rsidRPr="00A3139B" w:rsidTr="00A3139B">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r w:rsidRPr="00A3139B">
              <w:rPr>
                <w:rFonts w:ascii="Times New Roman" w:hAnsi="Times New Roman" w:cs="Times New Roman"/>
                <w:sz w:val="16"/>
                <w:szCs w:val="16"/>
              </w:rPr>
              <w:t>"____" ________________ 20___ г.</w:t>
            </w: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F77C23" w:rsidRPr="00A3139B" w:rsidRDefault="00F77C23" w:rsidP="00A3139B">
            <w:pPr>
              <w:spacing w:after="0" w:line="240" w:lineRule="auto"/>
              <w:jc w:val="center"/>
              <w:rPr>
                <w:rFonts w:ascii="Times New Roman" w:hAnsi="Times New Roman" w:cs="Times New Roman"/>
                <w:sz w:val="16"/>
                <w:szCs w:val="16"/>
              </w:rPr>
            </w:pPr>
          </w:p>
        </w:tc>
      </w:tr>
    </w:tbl>
    <w:p w:rsidR="00A3139B"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2</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w:t>
      </w:r>
      <w:r w:rsidR="00D929C3">
        <w:rPr>
          <w:rFonts w:ascii="Times New Roman" w:hAnsi="Times New Roman" w:cs="Times New Roman"/>
          <w:sz w:val="24"/>
          <w:szCs w:val="24"/>
        </w:rPr>
        <w:t>ого</w:t>
      </w:r>
      <w:r w:rsidRPr="00724BBF">
        <w:rPr>
          <w:rFonts w:ascii="Times New Roman" w:hAnsi="Times New Roman" w:cs="Times New Roman"/>
          <w:sz w:val="24"/>
          <w:szCs w:val="24"/>
        </w:rPr>
        <w:t xml:space="preserve"> </w:t>
      </w:r>
      <w:r w:rsidR="00D929C3">
        <w:rPr>
          <w:rFonts w:ascii="Times New Roman" w:hAnsi="Times New Roman" w:cs="Times New Roman"/>
          <w:sz w:val="24"/>
          <w:szCs w:val="24"/>
        </w:rPr>
        <w:t>учреждения</w:t>
      </w:r>
    </w:p>
    <w:p w:rsidR="003F724C" w:rsidRPr="00724BBF" w:rsidRDefault="00163F35" w:rsidP="00D929C3">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Подгорненского</w:t>
      </w:r>
      <w:proofErr w:type="spellEnd"/>
      <w:r>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D929C3">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Сведения об оказываемых услугах, выполняемых работах сверх установленного муниципального задания</w:t>
      </w:r>
      <w:r w:rsidR="00A3139B">
        <w:rPr>
          <w:rFonts w:ascii="Times New Roman" w:hAnsi="Times New Roman" w:cs="Times New Roman"/>
          <w:sz w:val="24"/>
          <w:szCs w:val="24"/>
        </w:rPr>
        <w:t>, а также выпускаемой продукции</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КОДЫ</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A3139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A3139B">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bl>
    <w:p w:rsidR="003F724C" w:rsidRPr="00724BBF" w:rsidRDefault="003F724C" w:rsidP="00B43454">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1. Сведения об услугах, оказываемых сверх устано</w:t>
      </w:r>
      <w:r w:rsidR="00A3139B">
        <w:rPr>
          <w:rFonts w:ascii="Times New Roman" w:hAnsi="Times New Roman" w:cs="Times New Roman"/>
          <w:sz w:val="24"/>
          <w:szCs w:val="24"/>
        </w:rPr>
        <w:t>вленного муниципального задания</w:t>
      </w:r>
    </w:p>
    <w:tbl>
      <w:tblPr>
        <w:tblW w:w="0" w:type="dxa"/>
        <w:jc w:val="center"/>
        <w:tblCellMar>
          <w:left w:w="0" w:type="dxa"/>
          <w:right w:w="0" w:type="dxa"/>
        </w:tblCellMar>
        <w:tblLook w:val="04A0" w:firstRow="1" w:lastRow="0" w:firstColumn="1" w:lastColumn="0" w:noHBand="0" w:noVBand="1"/>
      </w:tblPr>
      <w:tblGrid>
        <w:gridCol w:w="2399"/>
        <w:gridCol w:w="1257"/>
        <w:gridCol w:w="1011"/>
        <w:gridCol w:w="1267"/>
        <w:gridCol w:w="1127"/>
        <w:gridCol w:w="2070"/>
        <w:gridCol w:w="191"/>
        <w:gridCol w:w="187"/>
        <w:gridCol w:w="1127"/>
        <w:gridCol w:w="2382"/>
        <w:gridCol w:w="836"/>
        <w:gridCol w:w="1014"/>
      </w:tblGrid>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Наименование оказываемых услуг</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Код по ОКВЭД</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Код строки</w:t>
            </w:r>
          </w:p>
        </w:tc>
        <w:tc>
          <w:tcPr>
            <w:tcW w:w="8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Объем оказанных услуг</w:t>
            </w:r>
          </w:p>
        </w:tc>
        <w:tc>
          <w:tcPr>
            <w:tcW w:w="7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Доход от оказания услуг, руб.</w:t>
            </w:r>
          </w:p>
        </w:tc>
        <w:tc>
          <w:tcPr>
            <w:tcW w:w="44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Цена (тариф)</w:t>
            </w:r>
          </w:p>
        </w:tc>
        <w:tc>
          <w:tcPr>
            <w:tcW w:w="142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B43454">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Справочно: реквизиты акта, которым установлена цена (тариф)</w:t>
            </w: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единица измерения</w:t>
            </w: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всего</w:t>
            </w: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кем </w:t>
            </w:r>
            <w:proofErr w:type="gramStart"/>
            <w:r w:rsidRPr="00F77C23">
              <w:rPr>
                <w:rFonts w:ascii="Times New Roman" w:hAnsi="Times New Roman" w:cs="Times New Roman"/>
                <w:sz w:val="16"/>
                <w:szCs w:val="16"/>
              </w:rPr>
              <w:t>издан</w:t>
            </w:r>
            <w:proofErr w:type="gramEnd"/>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дата</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номер</w:t>
            </w: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наименование</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код по ОКЕИ</w:t>
            </w: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(ФОИВ, учреждение)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lastRenderedPageBreak/>
              <w:t>1</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2</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3</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4</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5</w:t>
            </w: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6</w:t>
            </w: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7</w:t>
            </w: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8</w:t>
            </w: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9</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10</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11</w:t>
            </w: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1000</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2000</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r>
      <w:tr w:rsidR="003F724C" w:rsidRPr="00F77C23" w:rsidTr="00A3139B">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Итого</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9000</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X</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X</w:t>
            </w: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X</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X</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3F724C" w:rsidRPr="00F77C23" w:rsidRDefault="003F724C" w:rsidP="00A3139B">
            <w:pPr>
              <w:spacing w:after="0" w:line="240" w:lineRule="auto"/>
              <w:jc w:val="center"/>
              <w:rPr>
                <w:rFonts w:ascii="Times New Roman" w:hAnsi="Times New Roman" w:cs="Times New Roman"/>
                <w:sz w:val="16"/>
                <w:szCs w:val="16"/>
              </w:rPr>
            </w:pPr>
            <w:r w:rsidRPr="00F77C23">
              <w:rPr>
                <w:rFonts w:ascii="Times New Roman" w:hAnsi="Times New Roman" w:cs="Times New Roman"/>
                <w:sz w:val="16"/>
                <w:szCs w:val="16"/>
              </w:rPr>
              <w:t>X</w:t>
            </w:r>
          </w:p>
        </w:tc>
      </w:tr>
    </w:tbl>
    <w:p w:rsidR="003F724C" w:rsidRPr="00724BBF" w:rsidRDefault="003F724C" w:rsidP="00A3139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A3139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2. Сведения о работах, выполняемых сверх устано</w:t>
      </w:r>
      <w:r w:rsidR="00A3139B">
        <w:rPr>
          <w:rFonts w:ascii="Times New Roman" w:hAnsi="Times New Roman" w:cs="Times New Roman"/>
          <w:sz w:val="24"/>
          <w:szCs w:val="24"/>
        </w:rPr>
        <w:t>вленного муниципального задания</w:t>
      </w:r>
    </w:p>
    <w:tbl>
      <w:tblPr>
        <w:tblW w:w="14868" w:type="dxa"/>
        <w:jc w:val="center"/>
        <w:tblCellMar>
          <w:left w:w="0" w:type="dxa"/>
          <w:right w:w="0" w:type="dxa"/>
        </w:tblCellMar>
        <w:tblLook w:val="04A0" w:firstRow="1" w:lastRow="0" w:firstColumn="1" w:lastColumn="0" w:noHBand="0" w:noVBand="1"/>
      </w:tblPr>
      <w:tblGrid>
        <w:gridCol w:w="2243"/>
        <w:gridCol w:w="1277"/>
        <w:gridCol w:w="1091"/>
        <w:gridCol w:w="1751"/>
        <w:gridCol w:w="1106"/>
        <w:gridCol w:w="1897"/>
        <w:gridCol w:w="663"/>
        <w:gridCol w:w="1195"/>
        <w:gridCol w:w="1662"/>
        <w:gridCol w:w="880"/>
        <w:gridCol w:w="1103"/>
      </w:tblGrid>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Наименование выполняемых работ</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Код по ОКВЭД</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Код строки</w:t>
            </w:r>
          </w:p>
        </w:tc>
        <w:tc>
          <w:tcPr>
            <w:tcW w:w="9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Объем выполненных работ</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Доход от выполнения работ,</w:t>
            </w:r>
          </w:p>
        </w:tc>
        <w:tc>
          <w:tcPr>
            <w:tcW w:w="6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Цена (тариф)</w:t>
            </w:r>
          </w:p>
        </w:tc>
        <w:tc>
          <w:tcPr>
            <w:tcW w:w="122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Справочно: реквизиты акта, которым установлена цена (тариф)</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9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единица измерения</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proofErr w:type="spellStart"/>
            <w:r w:rsidRPr="00A3139B">
              <w:rPr>
                <w:rFonts w:ascii="Times New Roman" w:hAnsi="Times New Roman" w:cs="Times New Roman"/>
                <w:sz w:val="16"/>
                <w:szCs w:val="16"/>
              </w:rPr>
              <w:t>руб</w:t>
            </w:r>
            <w:proofErr w:type="spellEnd"/>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proofErr w:type="spellStart"/>
            <w:r w:rsidRPr="00A3139B">
              <w:rPr>
                <w:rFonts w:ascii="Times New Roman" w:hAnsi="Times New Roman" w:cs="Times New Roman"/>
                <w:sz w:val="16"/>
                <w:szCs w:val="16"/>
              </w:rPr>
              <w:t>руб</w:t>
            </w:r>
            <w:proofErr w:type="spellEnd"/>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xml:space="preserve">кем </w:t>
            </w:r>
            <w:proofErr w:type="gramStart"/>
            <w:r w:rsidRPr="00A3139B">
              <w:rPr>
                <w:rFonts w:ascii="Times New Roman" w:hAnsi="Times New Roman" w:cs="Times New Roman"/>
                <w:sz w:val="16"/>
                <w:szCs w:val="16"/>
              </w:rPr>
              <w:t>издан</w:t>
            </w:r>
            <w:proofErr w:type="gramEnd"/>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дата</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номер</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наименование</w:t>
            </w:r>
          </w:p>
        </w:tc>
        <w:tc>
          <w:tcPr>
            <w:tcW w:w="3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код по ОКЕИ</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xml:space="preserve">(ФОИВ, </w:t>
            </w:r>
            <w:proofErr w:type="spellStart"/>
            <w:r w:rsidRPr="00A3139B">
              <w:rPr>
                <w:rFonts w:ascii="Times New Roman" w:hAnsi="Times New Roman" w:cs="Times New Roman"/>
                <w:sz w:val="16"/>
                <w:szCs w:val="16"/>
              </w:rPr>
              <w:t>учре</w:t>
            </w:r>
            <w:proofErr w:type="gramStart"/>
            <w:r w:rsidRPr="00A3139B">
              <w:rPr>
                <w:rFonts w:ascii="Times New Roman" w:hAnsi="Times New Roman" w:cs="Times New Roman"/>
                <w:sz w:val="16"/>
                <w:szCs w:val="16"/>
              </w:rPr>
              <w:t>ж</w:t>
            </w:r>
            <w:proofErr w:type="spellEnd"/>
            <w:r w:rsidRPr="00A3139B">
              <w:rPr>
                <w:rFonts w:ascii="Times New Roman" w:hAnsi="Times New Roman" w:cs="Times New Roman"/>
                <w:sz w:val="16"/>
                <w:szCs w:val="16"/>
              </w:rPr>
              <w:t>-</w:t>
            </w:r>
            <w:proofErr w:type="gramEnd"/>
            <w:r w:rsidRPr="00A3139B">
              <w:rPr>
                <w:rFonts w:ascii="Times New Roman" w:hAnsi="Times New Roman" w:cs="Times New Roman"/>
                <w:sz w:val="16"/>
                <w:szCs w:val="16"/>
              </w:rPr>
              <w:br/>
            </w:r>
            <w:proofErr w:type="spellStart"/>
            <w:r w:rsidRPr="00A3139B">
              <w:rPr>
                <w:rFonts w:ascii="Times New Roman" w:hAnsi="Times New Roman" w:cs="Times New Roman"/>
                <w:sz w:val="16"/>
                <w:szCs w:val="16"/>
              </w:rPr>
              <w:t>дение</w:t>
            </w:r>
            <w:proofErr w:type="spellEnd"/>
            <w:r w:rsidRPr="00A3139B">
              <w:rPr>
                <w:rFonts w:ascii="Times New Roman" w:hAnsi="Times New Roman" w:cs="Times New Roman"/>
                <w:sz w:val="16"/>
                <w:szCs w:val="16"/>
              </w:rPr>
              <w:t>)</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1</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2</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3</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4</w:t>
            </w:r>
          </w:p>
        </w:tc>
        <w:tc>
          <w:tcPr>
            <w:tcW w:w="3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5</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6</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7</w:t>
            </w:r>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8</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9</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10</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11</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1000</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2000</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r>
      <w:tr w:rsidR="003F724C" w:rsidRPr="00A3139B" w:rsidTr="00A3139B">
        <w:trPr>
          <w:cantSplit/>
          <w:jc w:val="center"/>
        </w:trPr>
        <w:tc>
          <w:tcPr>
            <w:tcW w:w="7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2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Итого</w:t>
            </w:r>
          </w:p>
        </w:tc>
        <w:tc>
          <w:tcPr>
            <w:tcW w:w="3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9000</w:t>
            </w:r>
          </w:p>
        </w:tc>
        <w:tc>
          <w:tcPr>
            <w:tcW w:w="5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X</w:t>
            </w:r>
          </w:p>
        </w:tc>
        <w:tc>
          <w:tcPr>
            <w:tcW w:w="3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X</w:t>
            </w:r>
          </w:p>
        </w:tc>
        <w:tc>
          <w:tcPr>
            <w:tcW w:w="6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4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 </w:t>
            </w:r>
          </w:p>
        </w:tc>
        <w:tc>
          <w:tcPr>
            <w:tcW w:w="5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X</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X</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A3139B" w:rsidRDefault="003F724C" w:rsidP="00A3139B">
            <w:pPr>
              <w:spacing w:after="0" w:line="240" w:lineRule="auto"/>
              <w:jc w:val="both"/>
              <w:rPr>
                <w:rFonts w:ascii="Times New Roman" w:hAnsi="Times New Roman" w:cs="Times New Roman"/>
                <w:sz w:val="16"/>
                <w:szCs w:val="16"/>
              </w:rPr>
            </w:pPr>
            <w:r w:rsidRPr="00A3139B">
              <w:rPr>
                <w:rFonts w:ascii="Times New Roman" w:hAnsi="Times New Roman" w:cs="Times New Roman"/>
                <w:sz w:val="16"/>
                <w:szCs w:val="16"/>
              </w:rPr>
              <w:t>X</w:t>
            </w:r>
          </w:p>
        </w:tc>
      </w:tr>
    </w:tbl>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3. Св</w:t>
      </w:r>
      <w:r w:rsidR="00387E3C">
        <w:rPr>
          <w:rFonts w:ascii="Times New Roman" w:hAnsi="Times New Roman" w:cs="Times New Roman"/>
          <w:sz w:val="24"/>
          <w:szCs w:val="24"/>
        </w:rPr>
        <w:t>едения о производимой продукции</w:t>
      </w:r>
    </w:p>
    <w:tbl>
      <w:tblPr>
        <w:tblW w:w="0" w:type="dxa"/>
        <w:jc w:val="center"/>
        <w:tblCellMar>
          <w:left w:w="0" w:type="dxa"/>
          <w:right w:w="0" w:type="dxa"/>
        </w:tblCellMar>
        <w:tblLook w:val="04A0" w:firstRow="1" w:lastRow="0" w:firstColumn="1" w:lastColumn="0" w:noHBand="0" w:noVBand="1"/>
      </w:tblPr>
      <w:tblGrid>
        <w:gridCol w:w="2193"/>
        <w:gridCol w:w="1228"/>
        <w:gridCol w:w="532"/>
        <w:gridCol w:w="532"/>
        <w:gridCol w:w="1775"/>
        <w:gridCol w:w="1082"/>
        <w:gridCol w:w="422"/>
        <w:gridCol w:w="422"/>
        <w:gridCol w:w="868"/>
        <w:gridCol w:w="868"/>
        <w:gridCol w:w="1157"/>
        <w:gridCol w:w="1966"/>
        <w:gridCol w:w="809"/>
        <w:gridCol w:w="1014"/>
      </w:tblGrid>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Наименование производимой продукции</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Код по ОКВЭД</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Код строки</w:t>
            </w:r>
          </w:p>
        </w:tc>
        <w:tc>
          <w:tcPr>
            <w:tcW w:w="1245"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Объем произведенной продукции</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xml:space="preserve">Доход от реализации </w:t>
            </w:r>
            <w:proofErr w:type="spellStart"/>
            <w:r w:rsidRPr="00387E3C">
              <w:rPr>
                <w:rFonts w:ascii="Times New Roman" w:hAnsi="Times New Roman" w:cs="Times New Roman"/>
                <w:sz w:val="16"/>
                <w:szCs w:val="16"/>
              </w:rPr>
              <w:t>продук</w:t>
            </w:r>
            <w:proofErr w:type="spellEnd"/>
            <w:r w:rsidRPr="00387E3C">
              <w:rPr>
                <w:rFonts w:ascii="Times New Roman" w:hAnsi="Times New Roman" w:cs="Times New Roman"/>
                <w:sz w:val="16"/>
                <w:szCs w:val="16"/>
              </w:rPr>
              <w:t>-</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Цена (тариф)</w:t>
            </w:r>
          </w:p>
        </w:tc>
        <w:tc>
          <w:tcPr>
            <w:tcW w:w="127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Справочно: реквизиты акта, которым установлена цена (тариф)</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9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единица измерения</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всего</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proofErr w:type="spellStart"/>
            <w:r w:rsidRPr="00387E3C">
              <w:rPr>
                <w:rFonts w:ascii="Times New Roman" w:hAnsi="Times New Roman" w:cs="Times New Roman"/>
                <w:sz w:val="16"/>
                <w:szCs w:val="16"/>
              </w:rPr>
              <w:t>ции</w:t>
            </w:r>
            <w:proofErr w:type="spellEnd"/>
            <w:r w:rsidRPr="00387E3C">
              <w:rPr>
                <w:rFonts w:ascii="Times New Roman" w:hAnsi="Times New Roman" w:cs="Times New Roman"/>
                <w:sz w:val="16"/>
                <w:szCs w:val="16"/>
              </w:rPr>
              <w:t xml:space="preserve">, </w:t>
            </w:r>
            <w:proofErr w:type="spellStart"/>
            <w:r w:rsidRPr="00387E3C">
              <w:rPr>
                <w:rFonts w:ascii="Times New Roman" w:hAnsi="Times New Roman" w:cs="Times New Roman"/>
                <w:sz w:val="16"/>
                <w:szCs w:val="16"/>
              </w:rPr>
              <w:t>руб</w:t>
            </w:r>
            <w:proofErr w:type="spellEnd"/>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xml:space="preserve">кем </w:t>
            </w:r>
            <w:proofErr w:type="gramStart"/>
            <w:r w:rsidRPr="00387E3C">
              <w:rPr>
                <w:rFonts w:ascii="Times New Roman" w:hAnsi="Times New Roman" w:cs="Times New Roman"/>
                <w:sz w:val="16"/>
                <w:szCs w:val="16"/>
              </w:rPr>
              <w:t>издан</w:t>
            </w:r>
            <w:proofErr w:type="gramEnd"/>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дата</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номер</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наименование</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код по ОКЕИ</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(ФОИВ, учреждение)</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1</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2</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3</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4</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5</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6</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7</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8</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9</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10</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11</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1000</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2000</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Итого</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9000</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X</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X</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X</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X</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X</w:t>
            </w:r>
          </w:p>
        </w:tc>
      </w:tr>
      <w:tr w:rsidR="003F724C" w:rsidRPr="00387E3C" w:rsidTr="00387E3C">
        <w:trPr>
          <w:jc w:val="center"/>
        </w:trPr>
        <w:tc>
          <w:tcPr>
            <w:tcW w:w="737" w:type="pct"/>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lastRenderedPageBreak/>
              <w:t> </w:t>
            </w:r>
          </w:p>
        </w:tc>
        <w:tc>
          <w:tcPr>
            <w:tcW w:w="413" w:type="pct"/>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58" w:type="pct"/>
            <w:gridSpan w:val="2"/>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597" w:type="pct"/>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64" w:type="pct"/>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868" w:type="pct"/>
            <w:gridSpan w:val="4"/>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389" w:type="pct"/>
            <w:tcBorders>
              <w:top w:val="single" w:sz="6" w:space="0" w:color="000000"/>
              <w:bottom w:val="dotted" w:sz="6" w:space="0" w:color="000000"/>
            </w:tcBorders>
            <w:hideMark/>
          </w:tcPr>
          <w:p w:rsidR="003F724C" w:rsidRPr="00387E3C" w:rsidRDefault="003F724C" w:rsidP="00387E3C">
            <w:pPr>
              <w:spacing w:after="0" w:line="240" w:lineRule="auto"/>
              <w:jc w:val="both"/>
              <w:rPr>
                <w:rFonts w:ascii="Times New Roman" w:hAnsi="Times New Roman" w:cs="Times New Roman"/>
                <w:sz w:val="16"/>
                <w:szCs w:val="16"/>
              </w:rPr>
            </w:pPr>
          </w:p>
        </w:tc>
        <w:tc>
          <w:tcPr>
            <w:tcW w:w="661" w:type="pct"/>
            <w:tcBorders>
              <w:top w:val="single" w:sz="6" w:space="0" w:color="000000"/>
              <w:bottom w:val="dotted" w:sz="6" w:space="0" w:color="000000"/>
            </w:tcBorders>
            <w:hideMark/>
          </w:tcPr>
          <w:p w:rsidR="003F724C" w:rsidRPr="00387E3C" w:rsidRDefault="003F724C" w:rsidP="00387E3C">
            <w:pPr>
              <w:spacing w:after="0" w:line="240" w:lineRule="auto"/>
              <w:jc w:val="both"/>
              <w:rPr>
                <w:rFonts w:ascii="Times New Roman" w:hAnsi="Times New Roman" w:cs="Times New Roman"/>
                <w:sz w:val="16"/>
                <w:szCs w:val="16"/>
              </w:rPr>
            </w:pPr>
          </w:p>
        </w:tc>
        <w:tc>
          <w:tcPr>
            <w:tcW w:w="272" w:type="pct"/>
            <w:tcBorders>
              <w:top w:val="single" w:sz="6" w:space="0" w:color="000000"/>
              <w:bottom w:val="dotted" w:sz="6" w:space="0" w:color="000000"/>
            </w:tcBorders>
            <w:hideMark/>
          </w:tcPr>
          <w:p w:rsidR="003F724C" w:rsidRPr="00387E3C" w:rsidRDefault="003F724C" w:rsidP="00387E3C">
            <w:pPr>
              <w:spacing w:after="0" w:line="240" w:lineRule="auto"/>
              <w:jc w:val="both"/>
              <w:rPr>
                <w:rFonts w:ascii="Times New Roman" w:hAnsi="Times New Roman" w:cs="Times New Roman"/>
                <w:sz w:val="16"/>
                <w:szCs w:val="16"/>
              </w:rPr>
            </w:pPr>
          </w:p>
        </w:tc>
        <w:tc>
          <w:tcPr>
            <w:tcW w:w="340" w:type="pct"/>
            <w:tcBorders>
              <w:top w:val="single" w:sz="6" w:space="0" w:color="000000"/>
              <w:bottom w:val="dotted" w:sz="6" w:space="0" w:color="000000"/>
            </w:tcBorders>
            <w:hideMark/>
          </w:tcPr>
          <w:p w:rsidR="003F724C" w:rsidRPr="00387E3C" w:rsidRDefault="003F724C" w:rsidP="00387E3C">
            <w:pPr>
              <w:spacing w:after="0" w:line="240" w:lineRule="auto"/>
              <w:jc w:val="both"/>
              <w:rPr>
                <w:rFonts w:ascii="Times New Roman" w:hAnsi="Times New Roman" w:cs="Times New Roman"/>
                <w:sz w:val="16"/>
                <w:szCs w:val="16"/>
              </w:rPr>
            </w:pPr>
          </w:p>
        </w:tc>
      </w:tr>
      <w:tr w:rsidR="003F724C" w:rsidRPr="00387E3C" w:rsidTr="00387E3C">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Руководитель (уполномоченное лицо)</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Учреждения</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(должность)</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(расшифровка подписи)</w:t>
            </w:r>
          </w:p>
        </w:tc>
      </w:tr>
      <w:tr w:rsidR="003F724C" w:rsidRPr="00387E3C" w:rsidTr="00387E3C">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Исполнитель</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r w:rsidR="003F724C" w:rsidRPr="00387E3C" w:rsidTr="00387E3C">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(должность)</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(телефон)</w:t>
            </w:r>
          </w:p>
        </w:tc>
      </w:tr>
      <w:tr w:rsidR="003F724C" w:rsidRPr="00387E3C" w:rsidTr="00387E3C">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"____" ________________ 20___ г.</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387E3C" w:rsidRDefault="003F724C" w:rsidP="00387E3C">
            <w:pPr>
              <w:spacing w:after="0" w:line="240" w:lineRule="auto"/>
              <w:jc w:val="both"/>
              <w:rPr>
                <w:rFonts w:ascii="Times New Roman" w:hAnsi="Times New Roman" w:cs="Times New Roman"/>
                <w:sz w:val="16"/>
                <w:szCs w:val="16"/>
              </w:rPr>
            </w:pPr>
            <w:r w:rsidRPr="00387E3C">
              <w:rPr>
                <w:rFonts w:ascii="Times New Roman" w:hAnsi="Times New Roman" w:cs="Times New Roman"/>
                <w:sz w:val="16"/>
                <w:szCs w:val="16"/>
              </w:rPr>
              <w:t> </w:t>
            </w:r>
          </w:p>
        </w:tc>
      </w:tr>
    </w:tbl>
    <w:p w:rsidR="00387E3C" w:rsidRPr="00724BBF" w:rsidRDefault="003F724C" w:rsidP="00B43454">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3</w: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w:t>
      </w:r>
      <w:r w:rsidR="00F42919">
        <w:rPr>
          <w:rFonts w:ascii="Times New Roman" w:hAnsi="Times New Roman" w:cs="Times New Roman"/>
          <w:sz w:val="24"/>
          <w:szCs w:val="24"/>
        </w:rPr>
        <w:t>ого</w:t>
      </w:r>
      <w:r w:rsidRPr="00724BBF">
        <w:rPr>
          <w:rFonts w:ascii="Times New Roman" w:hAnsi="Times New Roman" w:cs="Times New Roman"/>
          <w:sz w:val="24"/>
          <w:szCs w:val="24"/>
        </w:rPr>
        <w:t xml:space="preserve"> </w:t>
      </w:r>
      <w:r w:rsidR="00F42919">
        <w:rPr>
          <w:rFonts w:ascii="Times New Roman" w:hAnsi="Times New Roman" w:cs="Times New Roman"/>
          <w:sz w:val="24"/>
          <w:szCs w:val="24"/>
        </w:rPr>
        <w:t>учреждения</w:t>
      </w:r>
    </w:p>
    <w:p w:rsidR="003F724C" w:rsidRPr="00724BBF" w:rsidRDefault="00163F35" w:rsidP="00B43454">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Подгорненского</w:t>
      </w:r>
      <w:proofErr w:type="spellEnd"/>
      <w:r>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B43454">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B43454">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r w:rsidR="00411A20">
        <w:rPr>
          <w:rFonts w:ascii="Times New Roman" w:hAnsi="Times New Roman" w:cs="Times New Roman"/>
          <w:noProof/>
          <w:sz w:val="24"/>
          <w:szCs w:val="24"/>
          <w:lang w:eastAsia="ru-RU"/>
        </w:rPr>
        <mc:AlternateContent>
          <mc:Choice Requires="wps">
            <w:drawing>
              <wp:inline distT="0" distB="0" distL="0" distR="0" wp14:anchorId="042A659D" wp14:editId="6988E9DC">
                <wp:extent cx="85725" cy="219075"/>
                <wp:effectExtent l="0" t="2540" r="635" b="0"/>
                <wp:docPr id="85" name="Прямоугольник 119" descr="Описание: https://www.gosfinansy.ru/system/content/image/21/1/574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9" o:spid="_x0000_s1026" alt="Описание: Описание: https://www.gosfinansy.ru/system/content/image/21/1/574142/"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" filled="f" stroked="f">
                <o:lock v:ext="edit" aspectratio="t"/>
                <w10:anchorlock/>
              </v:rect>
            </w:pict>
          </mc:Fallback>
        </mc:AlternateContent>
      </w:r>
    </w:p>
    <w:p w:rsidR="003F724C" w:rsidRPr="00724BBF" w:rsidRDefault="003F724C" w:rsidP="00B43454">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148"/>
        <w:gridCol w:w="92"/>
        <w:gridCol w:w="1359"/>
        <w:gridCol w:w="678"/>
        <w:gridCol w:w="934"/>
        <w:gridCol w:w="969"/>
        <w:gridCol w:w="681"/>
        <w:gridCol w:w="696"/>
        <w:gridCol w:w="806"/>
        <w:gridCol w:w="785"/>
        <w:gridCol w:w="250"/>
        <w:gridCol w:w="526"/>
        <w:gridCol w:w="547"/>
        <w:gridCol w:w="607"/>
        <w:gridCol w:w="630"/>
        <w:gridCol w:w="1344"/>
        <w:gridCol w:w="92"/>
        <w:gridCol w:w="1121"/>
        <w:gridCol w:w="1127"/>
        <w:gridCol w:w="378"/>
        <w:gridCol w:w="1056"/>
        <w:gridCol w:w="42"/>
      </w:tblGrid>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B43454">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B43454">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на 1 ________________ 20___ г.</w:t>
            </w:r>
          </w:p>
        </w:tc>
        <w:tc>
          <w:tcPr>
            <w:tcW w:w="914" w:type="pct"/>
            <w:gridSpan w:val="4"/>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B43454">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B43454">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КОДЫ</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Дата</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Сводному реестру</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ИНН</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Учреждение</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КПП</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Орган, осуществляющий функции и полномочия учредителя</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глава по БК</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Публично-правовое образование</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ОКТМО</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Периодичность:</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годовая</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31"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57"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28"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14"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6"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63"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71"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48"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1"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16"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3"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7"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9"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2"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31"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88"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Организация (предприятие)</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 строки</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Сумма вложений в устав-</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Доля в </w:t>
            </w:r>
            <w:proofErr w:type="gramStart"/>
            <w:r w:rsidRPr="00FC0596">
              <w:rPr>
                <w:rFonts w:ascii="Times New Roman" w:hAnsi="Times New Roman" w:cs="Times New Roman"/>
                <w:sz w:val="16"/>
                <w:szCs w:val="16"/>
              </w:rPr>
              <w:t>уставном</w:t>
            </w:r>
            <w:proofErr w:type="gramEnd"/>
            <w:r w:rsidRPr="00FC0596">
              <w:rPr>
                <w:rFonts w:ascii="Times New Roman" w:hAnsi="Times New Roman" w:cs="Times New Roman"/>
                <w:sz w:val="16"/>
                <w:szCs w:val="16"/>
              </w:rPr>
              <w:t xml:space="preserve"> </w:t>
            </w:r>
            <w:proofErr w:type="spellStart"/>
            <w:r w:rsidRPr="00FC0596">
              <w:rPr>
                <w:rFonts w:ascii="Times New Roman" w:hAnsi="Times New Roman" w:cs="Times New Roman"/>
                <w:sz w:val="16"/>
                <w:szCs w:val="16"/>
              </w:rPr>
              <w:t>капи</w:t>
            </w:r>
            <w:proofErr w:type="spellEnd"/>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Вид вложений</w:t>
            </w:r>
            <w:r w:rsidR="00411A20">
              <w:rPr>
                <w:rFonts w:ascii="Times New Roman" w:hAnsi="Times New Roman" w:cs="Times New Roman"/>
                <w:noProof/>
                <w:sz w:val="16"/>
                <w:szCs w:val="16"/>
                <w:lang w:eastAsia="ru-RU"/>
              </w:rPr>
              <mc:AlternateContent>
                <mc:Choice Requires="wps">
                  <w:drawing>
                    <wp:inline distT="0" distB="0" distL="0" distR="0" wp14:anchorId="4480951B" wp14:editId="13E51423">
                      <wp:extent cx="104775" cy="219075"/>
                      <wp:effectExtent l="2540" t="0" r="0" b="0"/>
                      <wp:docPr id="84" name="Прямоугольник 118" descr="Описание: https://www.gosfinansy.ru/system/content/image/21/1/5759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8" o:spid="_x0000_s1026" alt="Описание: Описание: https://www.gosfinansy.ru/system/content/image/21/1/575999/"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" filled="f" stroked="f">
                      <o:lock v:ext="edit" aspectratio="t"/>
                      <w10:anchorlock/>
                    </v:rect>
                  </w:pict>
                </mc:Fallback>
              </mc:AlternateConten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Задолженность </w:t>
            </w:r>
            <w:proofErr w:type="gramStart"/>
            <w:r w:rsidRPr="00FC0596">
              <w:rPr>
                <w:rFonts w:ascii="Times New Roman" w:hAnsi="Times New Roman" w:cs="Times New Roman"/>
                <w:sz w:val="16"/>
                <w:szCs w:val="16"/>
              </w:rPr>
              <w:t>перед</w:t>
            </w:r>
            <w:proofErr w:type="gramEnd"/>
          </w:p>
        </w:tc>
        <w:tc>
          <w:tcPr>
            <w:tcW w:w="7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Доходы, подлежащие получению за отчетный период</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Задолженность перед </w:t>
            </w:r>
            <w:proofErr w:type="spellStart"/>
            <w:r w:rsidRPr="00FC0596">
              <w:rPr>
                <w:rFonts w:ascii="Times New Roman" w:hAnsi="Times New Roman" w:cs="Times New Roman"/>
                <w:sz w:val="16"/>
                <w:szCs w:val="16"/>
              </w:rPr>
              <w:t>учрежде</w:t>
            </w:r>
            <w:proofErr w:type="spellEnd"/>
            <w:r w:rsidRPr="00FC0596">
              <w:rPr>
                <w:rFonts w:ascii="Times New Roman" w:hAnsi="Times New Roman" w:cs="Times New Roman"/>
                <w:sz w:val="16"/>
                <w:szCs w:val="16"/>
              </w:rPr>
              <w:t>-</w:t>
            </w:r>
          </w:p>
        </w:tc>
      </w:tr>
      <w:tr w:rsidR="003F724C" w:rsidRPr="00FC0596" w:rsidTr="00387E3C">
        <w:trPr>
          <w:gridBefore w:val="1"/>
          <w:gridAfter w:val="1"/>
          <w:wBefore w:w="50" w:type="pct"/>
          <w:wAfter w:w="14" w:type="pct"/>
          <w:cantSplit/>
          <w:jc w:val="center"/>
        </w:trPr>
        <w:tc>
          <w:tcPr>
            <w:tcW w:w="31"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наименование</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ИНН</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 по ОКОПФ</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дата создания</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основной вид деятельности</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proofErr w:type="spellStart"/>
            <w:r w:rsidRPr="00FC0596">
              <w:rPr>
                <w:rFonts w:ascii="Times New Roman" w:hAnsi="Times New Roman" w:cs="Times New Roman"/>
                <w:sz w:val="16"/>
                <w:szCs w:val="16"/>
              </w:rPr>
              <w:t>ный</w:t>
            </w:r>
            <w:proofErr w:type="spellEnd"/>
            <w:r w:rsidRPr="00FC0596">
              <w:rPr>
                <w:rFonts w:ascii="Times New Roman" w:hAnsi="Times New Roman" w:cs="Times New Roman"/>
                <w:sz w:val="16"/>
                <w:szCs w:val="16"/>
              </w:rPr>
              <w:t xml:space="preserve"> капитал</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proofErr w:type="gramStart"/>
            <w:r w:rsidRPr="00FC0596">
              <w:rPr>
                <w:rFonts w:ascii="Times New Roman" w:hAnsi="Times New Roman" w:cs="Times New Roman"/>
                <w:sz w:val="16"/>
                <w:szCs w:val="16"/>
              </w:rPr>
              <w:t>тале</w:t>
            </w:r>
            <w:proofErr w:type="gramEnd"/>
            <w:r w:rsidRPr="00FC0596">
              <w:rPr>
                <w:rFonts w:ascii="Times New Roman" w:hAnsi="Times New Roman" w:cs="Times New Roman"/>
                <w:sz w:val="16"/>
                <w:szCs w:val="16"/>
              </w:rPr>
              <w:t>, %</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учреждением по перечислению части прибыли (дивидендов) на начало года</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начислено, </w:t>
            </w:r>
            <w:proofErr w:type="spellStart"/>
            <w:r w:rsidRPr="00FC0596">
              <w:rPr>
                <w:rFonts w:ascii="Times New Roman" w:hAnsi="Times New Roman" w:cs="Times New Roman"/>
                <w:sz w:val="16"/>
                <w:szCs w:val="16"/>
              </w:rPr>
              <w:t>руб</w:t>
            </w:r>
            <w:proofErr w:type="spellEnd"/>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поступило, </w:t>
            </w:r>
            <w:proofErr w:type="spellStart"/>
            <w:r w:rsidRPr="00FC0596">
              <w:rPr>
                <w:rFonts w:ascii="Times New Roman" w:hAnsi="Times New Roman" w:cs="Times New Roman"/>
                <w:sz w:val="16"/>
                <w:szCs w:val="16"/>
              </w:rPr>
              <w:t>руб</w:t>
            </w:r>
            <w:proofErr w:type="spellEnd"/>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proofErr w:type="spellStart"/>
            <w:r w:rsidRPr="00FC0596">
              <w:rPr>
                <w:rFonts w:ascii="Times New Roman" w:hAnsi="Times New Roman" w:cs="Times New Roman"/>
                <w:sz w:val="16"/>
                <w:szCs w:val="16"/>
              </w:rPr>
              <w:t>нием</w:t>
            </w:r>
            <w:proofErr w:type="spellEnd"/>
            <w:r w:rsidRPr="00FC0596">
              <w:rPr>
                <w:rFonts w:ascii="Times New Roman" w:hAnsi="Times New Roman" w:cs="Times New Roman"/>
                <w:sz w:val="16"/>
                <w:szCs w:val="16"/>
              </w:rPr>
              <w:t xml:space="preserve"> по перечислению части прибыли (дивидендов) на конец отчетного периода</w:t>
            </w:r>
          </w:p>
        </w:tc>
      </w:tr>
      <w:tr w:rsidR="003F724C" w:rsidRPr="00FC0596" w:rsidTr="00387E3C">
        <w:trPr>
          <w:gridBefore w:val="1"/>
          <w:gridAfter w:val="1"/>
          <w:wBefore w:w="50" w:type="pct"/>
          <w:wAfter w:w="14" w:type="pct"/>
          <w:cantSplit/>
          <w:jc w:val="center"/>
        </w:trPr>
        <w:tc>
          <w:tcPr>
            <w:tcW w:w="31"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4</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5</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6</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7</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8</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9</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10</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11</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12</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13</w:t>
            </w:r>
          </w:p>
        </w:tc>
      </w:tr>
      <w:tr w:rsidR="003F724C" w:rsidRPr="00FC0596" w:rsidTr="00387E3C">
        <w:trPr>
          <w:gridBefore w:val="1"/>
          <w:gridAfter w:val="1"/>
          <w:wBefore w:w="50" w:type="pct"/>
          <w:wAfter w:w="14" w:type="pct"/>
          <w:cantSplit/>
          <w:jc w:val="center"/>
        </w:trPr>
        <w:tc>
          <w:tcPr>
            <w:tcW w:w="31"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1000</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31"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2000</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31" w:type="pct"/>
            <w:tcBorders>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Итого</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9000</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X</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X</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Руководитель (уполномоченное лицо)</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Учреждения</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(должность)</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(расшифровка подписи)</w:t>
            </w:r>
          </w:p>
        </w:tc>
      </w:tr>
      <w:tr w:rsidR="003F724C" w:rsidRPr="00FC0596" w:rsidTr="00387E3C">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Исполнитель</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F724C" w:rsidRPr="00FC0596" w:rsidTr="00387E3C">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(должность)</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(телефон)</w:t>
            </w:r>
          </w:p>
        </w:tc>
      </w:tr>
      <w:tr w:rsidR="003F724C" w:rsidRPr="00FC0596" w:rsidTr="00387E3C">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"____" ________________ 20___ г.</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bl>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_____________</w:t>
      </w:r>
    </w:p>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Сведения формируются в случаях, если в соответствии с законодательством Российской Федерации установлена воз</w:t>
      </w:r>
      <w:r w:rsidR="00387E3C" w:rsidRPr="00FC0596">
        <w:rPr>
          <w:rFonts w:ascii="Times New Roman" w:hAnsi="Times New Roman" w:cs="Times New Roman"/>
          <w:sz w:val="16"/>
          <w:szCs w:val="16"/>
        </w:rPr>
        <w:t xml:space="preserve">можность создания хозяйственных товариществ и </w:t>
      </w:r>
      <w:r w:rsidRPr="00FC0596">
        <w:rPr>
          <w:rFonts w:ascii="Times New Roman" w:hAnsi="Times New Roman" w:cs="Times New Roman"/>
          <w:sz w:val="16"/>
          <w:szCs w:val="16"/>
        </w:rPr>
        <w:t>обществ.</w:t>
      </w:r>
      <w:r w:rsidRPr="00FC0596">
        <w:rPr>
          <w:rFonts w:ascii="Times New Roman" w:hAnsi="Times New Roman" w:cs="Times New Roman"/>
          <w:sz w:val="16"/>
          <w:szCs w:val="16"/>
        </w:rPr>
        <w:br/>
        <w:t> Указывается вид вложений "1"- денежные средства, "2"- имущество, "3"- право пользования нематериальными активами.</w:t>
      </w:r>
    </w:p>
    <w:p w:rsidR="003F724C" w:rsidRPr="00FC0596" w:rsidRDefault="003F724C" w:rsidP="00FC0596">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p w:rsidR="003F724C" w:rsidRPr="00724BBF" w:rsidRDefault="003F724C" w:rsidP="00FC059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4</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929C3">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w:t>
      </w:r>
      <w:r w:rsidR="00F42919">
        <w:rPr>
          <w:rFonts w:ascii="Times New Roman" w:hAnsi="Times New Roman" w:cs="Times New Roman"/>
          <w:sz w:val="24"/>
          <w:szCs w:val="24"/>
        </w:rPr>
        <w:t>ого учреждения</w:t>
      </w:r>
    </w:p>
    <w:p w:rsidR="003F724C" w:rsidRPr="00724BBF" w:rsidRDefault="00163F35" w:rsidP="00D929C3">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Подгорненского</w:t>
      </w:r>
      <w:proofErr w:type="spellEnd"/>
      <w:r>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D929C3">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Сведения о кредиторской задолженности и обязательствах учреждения на 1 _____________ 20___ г.</w:t>
      </w:r>
    </w:p>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106"/>
        <w:gridCol w:w="325"/>
        <w:gridCol w:w="325"/>
        <w:gridCol w:w="2218"/>
        <w:gridCol w:w="269"/>
        <w:gridCol w:w="254"/>
        <w:gridCol w:w="282"/>
        <w:gridCol w:w="544"/>
        <w:gridCol w:w="866"/>
        <w:gridCol w:w="544"/>
        <w:gridCol w:w="729"/>
        <w:gridCol w:w="333"/>
        <w:gridCol w:w="370"/>
        <w:gridCol w:w="408"/>
        <w:gridCol w:w="116"/>
        <w:gridCol w:w="343"/>
        <w:gridCol w:w="692"/>
        <w:gridCol w:w="9"/>
        <w:gridCol w:w="371"/>
        <w:gridCol w:w="400"/>
        <w:gridCol w:w="447"/>
        <w:gridCol w:w="50"/>
        <w:gridCol w:w="361"/>
        <w:gridCol w:w="78"/>
        <w:gridCol w:w="544"/>
        <w:gridCol w:w="515"/>
        <w:gridCol w:w="93"/>
        <w:gridCol w:w="1004"/>
        <w:gridCol w:w="405"/>
        <w:gridCol w:w="27"/>
        <w:gridCol w:w="311"/>
        <w:gridCol w:w="20"/>
        <w:gridCol w:w="24"/>
        <w:gridCol w:w="16"/>
        <w:gridCol w:w="26"/>
        <w:gridCol w:w="356"/>
        <w:gridCol w:w="534"/>
        <w:gridCol w:w="12"/>
        <w:gridCol w:w="243"/>
      </w:tblGrid>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4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КОДЫ</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Дата</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Сводному реестру</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ИНН</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Учреждение</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КПП</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Орган, осуществляющий функции и полномочия учредителя</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глава по БК</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Публично-правовое образование</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ОКТМО</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Периодичность:</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годовая</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22"/>
          <w:wAfter w:w="2019"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Единица измерения:</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руб.</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ОКЕИ</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383</w:t>
            </w:r>
          </w:p>
        </w:tc>
        <w:tc>
          <w:tcPr>
            <w:tcW w:w="25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bottom w:val="single" w:sz="4" w:space="0" w:color="auto"/>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6" w:type="pct"/>
            <w:tcBorders>
              <w:bottom w:val="single" w:sz="4" w:space="0" w:color="auto"/>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90" w:type="pct"/>
            <w:tcBorders>
              <w:bottom w:val="single" w:sz="4" w:space="0" w:color="auto"/>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6" w:type="pct"/>
            <w:gridSpan w:val="3"/>
            <w:tcBorders>
              <w:bottom w:val="single" w:sz="4" w:space="0" w:color="auto"/>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79" w:type="pct"/>
            <w:gridSpan w:val="3"/>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9"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4"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69" w:type="pct"/>
            <w:gridSpan w:val="3"/>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07" w:type="pct"/>
            <w:gridSpan w:val="3"/>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54"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21" w:type="pct"/>
            <w:gridSpan w:val="6"/>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37" w:type="pct"/>
            <w:gridSpan w:val="5"/>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20"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gridSpan w:val="2"/>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73" w:type="pct"/>
            <w:tcBorders>
              <w:bottom w:val="single" w:sz="6" w:space="0" w:color="000000"/>
            </w:tcBorders>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r>
      <w:tr w:rsidR="00387E3C" w:rsidRPr="00FC0596" w:rsidTr="00B43454">
        <w:trPr>
          <w:gridAfter w:val="1"/>
          <w:wAfter w:w="73" w:type="pct"/>
          <w:jc w:val="center"/>
        </w:trPr>
        <w:tc>
          <w:tcPr>
            <w:tcW w:w="4" w:type="pct"/>
            <w:tcBorders>
              <w:right w:val="single" w:sz="4" w:space="0" w:color="auto"/>
            </w:tcBorders>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1081" w:type="pct"/>
            <w:gridSpan w:val="3"/>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Наименование показателя</w:t>
            </w:r>
          </w:p>
        </w:tc>
        <w:tc>
          <w:tcPr>
            <w:tcW w:w="216" w:type="pct"/>
            <w:gridSpan w:val="3"/>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Код строки</w:t>
            </w:r>
          </w:p>
        </w:tc>
        <w:tc>
          <w:tcPr>
            <w:tcW w:w="510" w:type="pct"/>
            <w:gridSpan w:val="2"/>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Объем кредитор</w:t>
            </w:r>
          </w:p>
        </w:tc>
        <w:tc>
          <w:tcPr>
            <w:tcW w:w="1750" w:type="pct"/>
            <w:gridSpan w:val="1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Объем кредиторской задолженности на конец отчетного периода</w:t>
            </w:r>
          </w:p>
        </w:tc>
        <w:tc>
          <w:tcPr>
            <w:tcW w:w="1362" w:type="pct"/>
            <w:gridSpan w:val="1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Объем отложенных обязательств учреждения</w:t>
            </w:r>
          </w:p>
        </w:tc>
        <w:tc>
          <w:tcPr>
            <w:tcW w:w="4" w:type="pct"/>
            <w:hideMark/>
          </w:tcPr>
          <w:p w:rsidR="00E34BBD" w:rsidRPr="00FC0596" w:rsidRDefault="00E34BBD"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tcBorders>
              <w:right w:val="single" w:sz="4" w:space="0" w:color="auto"/>
            </w:tcBorders>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1081" w:type="pct"/>
            <w:gridSpan w:val="3"/>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216" w:type="pct"/>
            <w:gridSpan w:val="3"/>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18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всего</w:t>
            </w:r>
          </w:p>
        </w:tc>
        <w:tc>
          <w:tcPr>
            <w:tcW w:w="322"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 нее срок оплаты наступил в отчетном финансовом году</w:t>
            </w:r>
          </w:p>
        </w:tc>
        <w:tc>
          <w:tcPr>
            <w:tcW w:w="18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всего</w:t>
            </w:r>
          </w:p>
        </w:tc>
        <w:tc>
          <w:tcPr>
            <w:tcW w:w="1563" w:type="pct"/>
            <w:gridSpan w:val="14"/>
            <w:tcBorders>
              <w:top w:val="single" w:sz="6" w:space="0" w:color="000000"/>
              <w:left w:val="single" w:sz="4" w:space="0" w:color="auto"/>
              <w:bottom w:val="single" w:sz="6" w:space="0" w:color="000000"/>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Из нее срок оплаты наступает </w:t>
            </w:r>
            <w:proofErr w:type="gramStart"/>
            <w:r w:rsidRPr="00FC0596">
              <w:rPr>
                <w:rFonts w:ascii="Times New Roman" w:hAnsi="Times New Roman" w:cs="Times New Roman"/>
                <w:sz w:val="16"/>
                <w:szCs w:val="16"/>
              </w:rPr>
              <w:t>в</w:t>
            </w:r>
            <w:proofErr w:type="gramEnd"/>
            <w:r w:rsidRPr="00FC0596">
              <w:rPr>
                <w:rFonts w:ascii="Times New Roman" w:hAnsi="Times New Roman" w:cs="Times New Roman"/>
                <w:sz w:val="16"/>
                <w:szCs w:val="16"/>
              </w:rPr>
              <w:t>:</w:t>
            </w:r>
          </w:p>
        </w:tc>
        <w:tc>
          <w:tcPr>
            <w:tcW w:w="18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всего</w:t>
            </w:r>
          </w:p>
        </w:tc>
        <w:tc>
          <w:tcPr>
            <w:tcW w:w="1175" w:type="pct"/>
            <w:gridSpan w:val="12"/>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 том числе:</w:t>
            </w:r>
          </w:p>
        </w:tc>
        <w:tc>
          <w:tcPr>
            <w:tcW w:w="4" w:type="pct"/>
            <w:hideMark/>
          </w:tcPr>
          <w:p w:rsidR="00E34BBD" w:rsidRPr="00FC0596" w:rsidRDefault="00E34BBD"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tcBorders>
              <w:right w:val="single" w:sz="4" w:space="0" w:color="auto"/>
            </w:tcBorders>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1081" w:type="pct"/>
            <w:gridSpan w:val="3"/>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216" w:type="pct"/>
            <w:gridSpan w:val="3"/>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18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322"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18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265"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1 </w:t>
            </w:r>
            <w:proofErr w:type="gramStart"/>
            <w:r w:rsidRPr="00FC0596">
              <w:rPr>
                <w:rFonts w:ascii="Times New Roman" w:hAnsi="Times New Roman" w:cs="Times New Roman"/>
                <w:sz w:val="16"/>
                <w:szCs w:val="16"/>
              </w:rPr>
              <w:t>квартале</w:t>
            </w:r>
            <w:proofErr w:type="gramEnd"/>
            <w:r w:rsidRPr="00FC0596">
              <w:rPr>
                <w:rFonts w:ascii="Times New Roman" w:hAnsi="Times New Roman" w:cs="Times New Roman"/>
                <w:sz w:val="16"/>
                <w:szCs w:val="16"/>
              </w:rPr>
              <w:t>, всего</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 нее: в январе</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2 </w:t>
            </w:r>
            <w:proofErr w:type="gramStart"/>
            <w:r w:rsidRPr="00FC0596">
              <w:rPr>
                <w:rFonts w:ascii="Times New Roman" w:hAnsi="Times New Roman" w:cs="Times New Roman"/>
                <w:sz w:val="16"/>
                <w:szCs w:val="16"/>
              </w:rPr>
              <w:t>квартале</w:t>
            </w:r>
            <w:proofErr w:type="gramEnd"/>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3 </w:t>
            </w:r>
            <w:proofErr w:type="gramStart"/>
            <w:r w:rsidRPr="00FC0596">
              <w:rPr>
                <w:rFonts w:ascii="Times New Roman" w:hAnsi="Times New Roman" w:cs="Times New Roman"/>
                <w:sz w:val="16"/>
                <w:szCs w:val="16"/>
              </w:rPr>
              <w:t>квартале</w:t>
            </w:r>
            <w:proofErr w:type="gramEnd"/>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4 </w:t>
            </w:r>
            <w:proofErr w:type="gramStart"/>
            <w:r w:rsidRPr="00FC0596">
              <w:rPr>
                <w:rFonts w:ascii="Times New Roman" w:hAnsi="Times New Roman" w:cs="Times New Roman"/>
                <w:sz w:val="16"/>
                <w:szCs w:val="16"/>
              </w:rPr>
              <w:t>квартале</w:t>
            </w:r>
            <w:proofErr w:type="gramEnd"/>
          </w:p>
        </w:tc>
        <w:tc>
          <w:tcPr>
            <w:tcW w:w="322" w:type="pct"/>
            <w:gridSpan w:val="4"/>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 очередном финансовом году и плановом периоде</w:t>
            </w:r>
          </w:p>
        </w:tc>
        <w:tc>
          <w:tcPr>
            <w:tcW w:w="188" w:type="pct"/>
            <w:vMerge/>
            <w:tcBorders>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p>
        </w:tc>
        <w:tc>
          <w:tcPr>
            <w:tcW w:w="214" w:type="pct"/>
            <w:gridSpan w:val="2"/>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E34BBD"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оплате труда</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8D32B5"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По </w:t>
            </w:r>
            <w:proofErr w:type="gramStart"/>
            <w:r w:rsidRPr="00FC0596">
              <w:rPr>
                <w:rFonts w:ascii="Times New Roman" w:hAnsi="Times New Roman" w:cs="Times New Roman"/>
                <w:sz w:val="16"/>
                <w:szCs w:val="16"/>
              </w:rPr>
              <w:t>претензионном</w:t>
            </w:r>
            <w:proofErr w:type="gramEnd"/>
            <w:r w:rsidRPr="00FC0596">
              <w:rPr>
                <w:rFonts w:ascii="Times New Roman" w:hAnsi="Times New Roman" w:cs="Times New Roman"/>
                <w:sz w:val="16"/>
                <w:szCs w:val="16"/>
              </w:rPr>
              <w:t xml:space="preserve"> требованиям</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8D32B5"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По </w:t>
            </w:r>
            <w:proofErr w:type="spellStart"/>
            <w:r w:rsidRPr="00FC0596">
              <w:rPr>
                <w:rFonts w:ascii="Times New Roman" w:hAnsi="Times New Roman" w:cs="Times New Roman"/>
                <w:sz w:val="16"/>
                <w:szCs w:val="16"/>
              </w:rPr>
              <w:t>непоступившим</w:t>
            </w:r>
            <w:proofErr w:type="spellEnd"/>
            <w:r w:rsidRPr="00FC0596">
              <w:rPr>
                <w:rFonts w:ascii="Times New Roman" w:hAnsi="Times New Roman" w:cs="Times New Roman"/>
                <w:sz w:val="16"/>
                <w:szCs w:val="16"/>
              </w:rPr>
              <w:t xml:space="preserve"> расчетным документам</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34BBD" w:rsidRPr="00FC0596" w:rsidRDefault="008D32B5"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иные</w:t>
            </w:r>
          </w:p>
        </w:tc>
        <w:tc>
          <w:tcPr>
            <w:tcW w:w="4" w:type="pct"/>
            <w:hideMark/>
          </w:tcPr>
          <w:p w:rsidR="00E34BBD" w:rsidRPr="00FC0596" w:rsidRDefault="00E34BBD"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81" w:type="pct"/>
            <w:gridSpan w:val="3"/>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w:t>
            </w:r>
          </w:p>
        </w:tc>
        <w:tc>
          <w:tcPr>
            <w:tcW w:w="216" w:type="pct"/>
            <w:gridSpan w:val="3"/>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w:t>
            </w:r>
          </w:p>
        </w:tc>
        <w:tc>
          <w:tcPr>
            <w:tcW w:w="18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w:t>
            </w:r>
          </w:p>
        </w:tc>
        <w:tc>
          <w:tcPr>
            <w:tcW w:w="322"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4</w:t>
            </w:r>
          </w:p>
        </w:tc>
        <w:tc>
          <w:tcPr>
            <w:tcW w:w="18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5</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6</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7</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8</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9</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10</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11</w:t>
            </w:r>
          </w:p>
        </w:tc>
        <w:tc>
          <w:tcPr>
            <w:tcW w:w="18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12</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13</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14</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15</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16</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выплате заработной платы</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1000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выплате стипендий, пособий, пенсий</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2000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перечислению в бюджет, всего</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 том числе:</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перечислению удержанного налога на доходы физических лиц</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оплате страховых взносов на обязательное социальное страхование</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3200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оплате налогов, сборов, за исключением страховых взносов на обязательное социальное страхование</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3300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возврату в бюджет средств субсидий (грантов в форме субсидий)</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3400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 них:</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в связи с невыполнением муниципального задания</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3410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в связи с </w:t>
            </w:r>
            <w:proofErr w:type="gramStart"/>
            <w:r w:rsidRPr="00FC0596">
              <w:rPr>
                <w:rFonts w:ascii="Times New Roman" w:hAnsi="Times New Roman" w:cs="Times New Roman"/>
                <w:sz w:val="16"/>
                <w:szCs w:val="16"/>
              </w:rPr>
              <w:t>не достижением</w:t>
            </w:r>
            <w:proofErr w:type="gramEnd"/>
            <w:r w:rsidRPr="00FC0596">
              <w:rPr>
                <w:rFonts w:ascii="Times New Roman" w:hAnsi="Times New Roman" w:cs="Times New Roman"/>
                <w:sz w:val="16"/>
                <w:szCs w:val="16"/>
              </w:rPr>
              <w:t xml:space="preserve"> результатов предоставления субсидий (грантов в форме субсидий)</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3420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xml:space="preserve">в связи с невыполнением условий соглашений, в том числе по </w:t>
            </w:r>
            <w:proofErr w:type="spellStart"/>
            <w:r w:rsidRPr="00FC0596">
              <w:rPr>
                <w:rFonts w:ascii="Times New Roman" w:hAnsi="Times New Roman" w:cs="Times New Roman"/>
                <w:sz w:val="16"/>
                <w:szCs w:val="16"/>
              </w:rPr>
              <w:t>софинансированию</w:t>
            </w:r>
            <w:proofErr w:type="spellEnd"/>
            <w:r w:rsidRPr="00FC0596">
              <w:rPr>
                <w:rFonts w:ascii="Times New Roman" w:hAnsi="Times New Roman" w:cs="Times New Roman"/>
                <w:sz w:val="16"/>
                <w:szCs w:val="16"/>
              </w:rPr>
              <w:t xml:space="preserve"> расходов</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3430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оплате товаров, работ, услуг, всего</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4000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 них:</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публичным договорам</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4100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оплате прочих расходов, всего</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5000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из них:</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по выплатам, связанным с причинением вреда гражданам</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5100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387E3C" w:rsidRPr="00FC0596" w:rsidTr="00B43454">
        <w:trPr>
          <w:gridAfter w:val="1"/>
          <w:wAfter w:w="73" w:type="pct"/>
          <w:jc w:val="center"/>
        </w:trPr>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Итого</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9000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X</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X</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4"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B43454" w:rsidRPr="00FC0596" w:rsidTr="00B43454">
        <w:trPr>
          <w:gridAfter w:val="3"/>
          <w:wAfter w:w="260" w:type="pct"/>
          <w:jc w:val="center"/>
        </w:trPr>
        <w:tc>
          <w:tcPr>
            <w:tcW w:w="4" w:type="pct"/>
            <w:tcBorders>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485" w:type="pct"/>
            <w:gridSpan w:val="7"/>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510" w:type="pct"/>
            <w:gridSpan w:val="2"/>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65" w:type="pct"/>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353" w:type="pct"/>
            <w:gridSpan w:val="4"/>
            <w:tcMar>
              <w:top w:w="0" w:type="dxa"/>
              <w:left w:w="108" w:type="dxa"/>
              <w:bottom w:w="0" w:type="dxa"/>
              <w:right w:w="108"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4"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250"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15"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39"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47"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21"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22"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33"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363" w:type="pct"/>
            <w:gridSpan w:val="2"/>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419" w:type="pct"/>
            <w:gridSpan w:val="2"/>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39" w:type="pct"/>
            <w:gridSpan w:val="2"/>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01" w:type="pct"/>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8" w:type="pct"/>
            <w:gridSpan w:val="2"/>
            <w:tcBorders>
              <w:top w:val="single" w:sz="6" w:space="0" w:color="000000"/>
              <w:bottom w:val="dotted"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tcBorders>
              <w:top w:val="single" w:sz="6" w:space="0" w:color="000000"/>
            </w:tcBorders>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20" w:type="pct"/>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Руководитель (уполномоченное лицо)</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9" w:type="pct"/>
            <w:gridSpan w:val="3"/>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Учреждения</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9" w:type="pct"/>
            <w:gridSpan w:val="3"/>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lastRenderedPageBreak/>
              <w:t> </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(должность)</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(расшифровка подписи)</w:t>
            </w:r>
          </w:p>
        </w:tc>
        <w:tc>
          <w:tcPr>
            <w:tcW w:w="119" w:type="pct"/>
            <w:gridSpan w:val="3"/>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Исполнитель</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9" w:type="pct"/>
            <w:gridSpan w:val="3"/>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(должность)</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(телефон)</w:t>
            </w:r>
          </w:p>
        </w:tc>
        <w:tc>
          <w:tcPr>
            <w:tcW w:w="119" w:type="pct"/>
            <w:gridSpan w:val="3"/>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hideMark/>
          </w:tcPr>
          <w:p w:rsidR="003F724C" w:rsidRPr="00FC0596" w:rsidRDefault="003F724C" w:rsidP="00387E3C">
            <w:pPr>
              <w:spacing w:after="0" w:line="240" w:lineRule="auto"/>
              <w:jc w:val="both"/>
              <w:rPr>
                <w:rFonts w:ascii="Times New Roman" w:hAnsi="Times New Roman" w:cs="Times New Roman"/>
                <w:sz w:val="16"/>
                <w:szCs w:val="16"/>
              </w:rPr>
            </w:pPr>
          </w:p>
        </w:tc>
      </w:tr>
      <w:tr w:rsidR="00E34BBD" w:rsidRPr="00FC0596" w:rsidTr="00B43454">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"____" ________________ 20___ г.</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C0596" w:rsidRDefault="003F724C" w:rsidP="00387E3C">
            <w:pPr>
              <w:spacing w:after="0" w:line="240" w:lineRule="auto"/>
              <w:jc w:val="both"/>
              <w:rPr>
                <w:rFonts w:ascii="Times New Roman" w:hAnsi="Times New Roman" w:cs="Times New Roman"/>
                <w:sz w:val="16"/>
                <w:szCs w:val="16"/>
              </w:rPr>
            </w:pPr>
            <w:r w:rsidRPr="00FC0596">
              <w:rPr>
                <w:rFonts w:ascii="Times New Roman" w:hAnsi="Times New Roman" w:cs="Times New Roman"/>
                <w:sz w:val="16"/>
                <w:szCs w:val="16"/>
              </w:rPr>
              <w:t> </w:t>
            </w:r>
          </w:p>
        </w:tc>
        <w:tc>
          <w:tcPr>
            <w:tcW w:w="119" w:type="pct"/>
            <w:gridSpan w:val="3"/>
            <w:hideMark/>
          </w:tcPr>
          <w:p w:rsidR="003F724C" w:rsidRPr="00FC0596" w:rsidRDefault="003F724C" w:rsidP="00387E3C">
            <w:pPr>
              <w:spacing w:after="0" w:line="240" w:lineRule="auto"/>
              <w:jc w:val="both"/>
              <w:rPr>
                <w:rFonts w:ascii="Times New Roman" w:hAnsi="Times New Roman" w:cs="Times New Roman"/>
                <w:sz w:val="16"/>
                <w:szCs w:val="16"/>
              </w:rPr>
            </w:pPr>
          </w:p>
        </w:tc>
        <w:tc>
          <w:tcPr>
            <w:tcW w:w="17" w:type="pct"/>
            <w:gridSpan w:val="2"/>
            <w:hideMark/>
          </w:tcPr>
          <w:p w:rsidR="003F724C" w:rsidRPr="00FC0596" w:rsidRDefault="003F724C" w:rsidP="00387E3C">
            <w:pPr>
              <w:spacing w:after="0" w:line="240" w:lineRule="auto"/>
              <w:jc w:val="both"/>
              <w:rPr>
                <w:rFonts w:ascii="Times New Roman" w:hAnsi="Times New Roman" w:cs="Times New Roman"/>
                <w:sz w:val="16"/>
                <w:szCs w:val="16"/>
              </w:rPr>
            </w:pPr>
          </w:p>
        </w:tc>
      </w:tr>
    </w:tbl>
    <w:p w:rsidR="00387E3C" w:rsidRDefault="003F724C" w:rsidP="00FC0596">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5</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63F35" w:rsidP="00387E3C">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Подгорненского</w:t>
      </w:r>
      <w:proofErr w:type="spellEnd"/>
      <w:r>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387E3C">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387E3C">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387E3C">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просроченной кредиторской задолженности</w:t>
      </w:r>
    </w:p>
    <w:p w:rsidR="003F724C" w:rsidRPr="00724BBF" w:rsidRDefault="003F724C" w:rsidP="00387E3C">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4900" w:type="pct"/>
        <w:jc w:val="center"/>
        <w:tblCellMar>
          <w:left w:w="0" w:type="dxa"/>
          <w:right w:w="0" w:type="dxa"/>
        </w:tblCellMar>
        <w:tblLook w:val="04A0" w:firstRow="1" w:lastRow="0" w:firstColumn="1" w:lastColumn="0" w:noHBand="0" w:noVBand="1"/>
      </w:tblPr>
      <w:tblGrid>
        <w:gridCol w:w="124"/>
        <w:gridCol w:w="321"/>
        <w:gridCol w:w="273"/>
        <w:gridCol w:w="2413"/>
        <w:gridCol w:w="574"/>
        <w:gridCol w:w="515"/>
        <w:gridCol w:w="528"/>
        <w:gridCol w:w="582"/>
        <w:gridCol w:w="406"/>
        <w:gridCol w:w="516"/>
        <w:gridCol w:w="719"/>
        <w:gridCol w:w="248"/>
        <w:gridCol w:w="378"/>
        <w:gridCol w:w="515"/>
        <w:gridCol w:w="389"/>
        <w:gridCol w:w="599"/>
        <w:gridCol w:w="726"/>
        <w:gridCol w:w="625"/>
        <w:gridCol w:w="102"/>
        <w:gridCol w:w="726"/>
        <w:gridCol w:w="726"/>
        <w:gridCol w:w="574"/>
        <w:gridCol w:w="574"/>
        <w:gridCol w:w="802"/>
        <w:gridCol w:w="913"/>
      </w:tblGrid>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на 1 ________________ 20___ г.</w:t>
            </w:r>
          </w:p>
        </w:tc>
        <w:tc>
          <w:tcPr>
            <w:tcW w:w="934" w:type="pct"/>
            <w:gridSpan w:val="6"/>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КОДЫ</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Дата</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Сводному реестру</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ИНН</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КПП</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глава по БК</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ОКТМО</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годовая</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02"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672"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bottom w:val="single" w:sz="6" w:space="0" w:color="000000"/>
            </w:tcBorders>
            <w:tcMar>
              <w:top w:w="0" w:type="dxa"/>
              <w:left w:w="108" w:type="dxa"/>
              <w:bottom w:w="0" w:type="dxa"/>
              <w:right w:w="108"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Наименование показателя</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 строки</w:t>
            </w:r>
          </w:p>
        </w:tc>
        <w:tc>
          <w:tcPr>
            <w:tcW w:w="49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Объем просроченной кредиторской задолженности на начало года</w:t>
            </w:r>
          </w:p>
        </w:tc>
        <w:tc>
          <w:tcPr>
            <w:tcW w:w="753"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Предельно допустимые значения просроченной кредиторской задолженности</w:t>
            </w:r>
            <w:r w:rsidR="00411A20">
              <w:rPr>
                <w:rFonts w:ascii="Times New Roman" w:hAnsi="Times New Roman" w:cs="Times New Roman"/>
                <w:noProof/>
                <w:sz w:val="16"/>
                <w:szCs w:val="16"/>
                <w:lang w:eastAsia="ru-RU"/>
              </w:rPr>
              <mc:AlternateContent>
                <mc:Choice Requires="wps">
                  <w:drawing>
                    <wp:inline distT="0" distB="0" distL="0" distR="0" wp14:anchorId="564248B2" wp14:editId="47EBC787">
                      <wp:extent cx="104775" cy="219075"/>
                      <wp:effectExtent l="0" t="0" r="0" b="0"/>
                      <wp:docPr id="83" name="Прямоугольник 115" descr="Описание: https://www.gosfinansy.ru/system/content/image/21/1/5763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5" o:spid="_x0000_s1026" alt="Описание: Описание: https://www.gosfinansy.ru/system/content/image/21/1/576323/"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Li7onSEDAAAhBgAADgAAAAAA&#10;AAAAAAAAAAAuAgAAZHJzL2Uyb0RvYy54bWxQSwECLQAUAAYACAAAACEAErsFm9wAAAADAQAADwAA&#10;AAAAAAAAAAAAAAB7BQAAZHJzL2Rvd25yZXYueG1sUEsFBgAAAAAEAAQA8wAAAIQGAAAAAA==&#10;" filled="f" stroked="f">
                      <o:lock v:ext="edit" aspectratio="t"/>
                      <w10:anchorlock/>
                    </v:rect>
                  </w:pict>
                </mc:Fallback>
              </mc:AlternateContent>
            </w:r>
          </w:p>
        </w:tc>
        <w:tc>
          <w:tcPr>
            <w:tcW w:w="1591"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Объем просроченной кредиторской задолженности на конец отчетного периода</w:t>
            </w:r>
          </w:p>
        </w:tc>
        <w:tc>
          <w:tcPr>
            <w:tcW w:w="3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Изменение кредиторской задолженности</w:t>
            </w:r>
            <w:r w:rsidR="00411A20">
              <w:rPr>
                <w:rFonts w:ascii="Times New Roman" w:hAnsi="Times New Roman" w:cs="Times New Roman"/>
                <w:noProof/>
                <w:sz w:val="16"/>
                <w:szCs w:val="16"/>
                <w:lang w:eastAsia="ru-RU"/>
              </w:rPr>
              <mc:AlternateContent>
                <mc:Choice Requires="wps">
                  <w:drawing>
                    <wp:inline distT="0" distB="0" distL="0" distR="0" wp14:anchorId="3B527157" wp14:editId="64D2F4A3">
                      <wp:extent cx="104775" cy="219075"/>
                      <wp:effectExtent l="0" t="1270" r="2540" b="0"/>
                      <wp:docPr id="82" name="Прямоугольник 114" descr="Описание: https://www.gosfinansy.ru/system/content/image/21/1/5763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4" o:spid="_x0000_s1026" alt="Описание: Описание: https://www.gosfinansy.ru/system/content/image/21/1/576329/"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tmw9IyEDAAAhBgAADgAAAAAA&#10;AAAAAAAAAAAuAgAAZHJzL2Uyb0RvYy54bWxQSwECLQAUAAYACAAAACEAErsFm9wAAAADAQAADwAA&#10;AAAAAAAAAAAAAAB7BQAAZHJzL2Rvd25yZXYueG1sUEsFBgAAAAAEAAQA8wAAAIQGAAAAAA==&#10;" filled="f" stroked="f">
                      <o:lock v:ext="edit" aspectratio="t"/>
                      <w10:anchorlock/>
                    </v:rect>
                  </w:pict>
                </mc:Fallback>
              </mc:AlternateConten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Причина образования</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Меры, принимаемые по погашению</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из нее </w:t>
            </w:r>
            <w:proofErr w:type="gramStart"/>
            <w:r w:rsidRPr="00D5761E">
              <w:rPr>
                <w:rFonts w:ascii="Times New Roman" w:hAnsi="Times New Roman" w:cs="Times New Roman"/>
                <w:sz w:val="16"/>
                <w:szCs w:val="16"/>
              </w:rPr>
              <w:t>по</w:t>
            </w:r>
            <w:proofErr w:type="gramEnd"/>
          </w:p>
        </w:tc>
        <w:tc>
          <w:tcPr>
            <w:tcW w:w="5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значение</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срок,</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из нее </w:t>
            </w:r>
            <w:proofErr w:type="gramStart"/>
            <w:r w:rsidRPr="00D5761E">
              <w:rPr>
                <w:rFonts w:ascii="Times New Roman" w:hAnsi="Times New Roman" w:cs="Times New Roman"/>
                <w:sz w:val="16"/>
                <w:szCs w:val="16"/>
              </w:rPr>
              <w:t>по</w:t>
            </w:r>
            <w:proofErr w:type="gramEnd"/>
          </w:p>
        </w:tc>
        <w:tc>
          <w:tcPr>
            <w:tcW w:w="1095"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 по срокам</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сумма,</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про-</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proofErr w:type="spellStart"/>
            <w:r w:rsidRPr="00D5761E">
              <w:rPr>
                <w:rFonts w:ascii="Times New Roman" w:hAnsi="Times New Roman" w:cs="Times New Roman"/>
                <w:sz w:val="16"/>
                <w:szCs w:val="16"/>
              </w:rPr>
              <w:t>просро</w:t>
            </w:r>
            <w:proofErr w:type="spellEnd"/>
            <w:r w:rsidRPr="00D5761E">
              <w:rPr>
                <w:rFonts w:ascii="Times New Roman" w:hAnsi="Times New Roman" w:cs="Times New Roman"/>
                <w:sz w:val="16"/>
                <w:szCs w:val="16"/>
              </w:rPr>
              <w:t>-</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исполнительным листам</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абсолютных величинах</w:t>
            </w:r>
            <w:r w:rsidR="00411A20">
              <w:rPr>
                <w:rFonts w:ascii="Times New Roman" w:hAnsi="Times New Roman" w:cs="Times New Roman"/>
                <w:noProof/>
                <w:sz w:val="16"/>
                <w:szCs w:val="16"/>
                <w:lang w:eastAsia="ru-RU"/>
              </w:rPr>
              <mc:AlternateContent>
                <mc:Choice Requires="wps">
                  <w:drawing>
                    <wp:inline distT="0" distB="0" distL="0" distR="0" wp14:anchorId="0C000FD9" wp14:editId="796CAA41">
                      <wp:extent cx="104775" cy="219075"/>
                      <wp:effectExtent l="3175" t="0" r="0" b="3810"/>
                      <wp:docPr id="81" name="Прямоугольник 113" descr="Описание: https://www.gosfinansy.ru/system/content/image/21/1/5763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3" o:spid="_x0000_s1026" alt="Описание: Описание: https://www.gosfinansy.ru/system/content/image/21/1/576324/"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" filled="f" stroked="f">
                      <o:lock v:ext="edit" aspectratio="t"/>
                      <w10:anchorlock/>
                    </v:rect>
                  </w:pict>
                </mc:Fallback>
              </mc:AlternateConten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процентах</w:t>
            </w:r>
            <w:r w:rsidR="00411A20">
              <w:rPr>
                <w:rFonts w:ascii="Times New Roman" w:hAnsi="Times New Roman" w:cs="Times New Roman"/>
                <w:noProof/>
                <w:sz w:val="16"/>
                <w:szCs w:val="16"/>
                <w:lang w:eastAsia="ru-RU"/>
              </w:rPr>
              <mc:AlternateContent>
                <mc:Choice Requires="wps">
                  <w:drawing>
                    <wp:inline distT="0" distB="0" distL="0" distR="0" wp14:anchorId="58CC892E" wp14:editId="39B7966F">
                      <wp:extent cx="104775" cy="219075"/>
                      <wp:effectExtent l="1905" t="3175" r="0" b="0"/>
                      <wp:docPr id="80" name="Прямоугольник 112" descr="Описание: https://www.gosfinansy.ru/system/content/image/21/1/5763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2" o:spid="_x0000_s1026" alt="Описание: Описание: https://www.gosfinansy.ru/system/content/image/21/1/576325/"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" filled="f" stroked="f">
                      <o:lock v:ext="edit" aspectratio="t"/>
                      <w10:anchorlock/>
                    </v:rect>
                  </w:pict>
                </mc:Fallback>
              </mc:AlternateConten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дней</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исполнительным листам</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менее 30 дней просрочки</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от 30 до 90 дней просрочки</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от 90 до 180 дней просрочки</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более 180 дней просрочки</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proofErr w:type="spellStart"/>
            <w:r w:rsidRPr="00D5761E">
              <w:rPr>
                <w:rFonts w:ascii="Times New Roman" w:hAnsi="Times New Roman" w:cs="Times New Roman"/>
                <w:sz w:val="16"/>
                <w:szCs w:val="16"/>
              </w:rPr>
              <w:t>руб</w:t>
            </w:r>
            <w:proofErr w:type="spellEnd"/>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proofErr w:type="gramStart"/>
            <w:r w:rsidRPr="00D5761E">
              <w:rPr>
                <w:rFonts w:ascii="Times New Roman" w:hAnsi="Times New Roman" w:cs="Times New Roman"/>
                <w:sz w:val="16"/>
                <w:szCs w:val="16"/>
              </w:rPr>
              <w:t>центах</w:t>
            </w:r>
            <w:proofErr w:type="gramEnd"/>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proofErr w:type="spellStart"/>
            <w:r w:rsidRPr="00D5761E">
              <w:rPr>
                <w:rFonts w:ascii="Times New Roman" w:hAnsi="Times New Roman" w:cs="Times New Roman"/>
                <w:sz w:val="16"/>
                <w:szCs w:val="16"/>
              </w:rPr>
              <w:t>ченной</w:t>
            </w:r>
            <w:proofErr w:type="spellEnd"/>
            <w:r w:rsidRPr="00D5761E">
              <w:rPr>
                <w:rFonts w:ascii="Times New Roman" w:hAnsi="Times New Roman" w:cs="Times New Roman"/>
                <w:sz w:val="16"/>
                <w:szCs w:val="16"/>
              </w:rPr>
              <w:t xml:space="preserve"> кредиторской задолженности</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4</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5</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6</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7</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8</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10</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11</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12</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13</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14</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15</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16</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17</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выплате заработной платы</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выплате стипендий, пособий, пенсий</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перечислению в бюджет, всего</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перечислению удержанного налога на доходы физических лиц</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3100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оплате страховых взносов на обязательное социальное страхование</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3200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оплате налогов, сборов, за исключением страховых взносов на обязательное социальное страхование</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3300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возврату в бюджет средств субсидий (грантов в форме субсидий)</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3400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2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6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2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6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невыполнением муниципального (муниципального) задания</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3410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2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6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в связи с </w:t>
            </w:r>
            <w:proofErr w:type="gramStart"/>
            <w:r w:rsidRPr="00D5761E">
              <w:rPr>
                <w:rFonts w:ascii="Times New Roman" w:hAnsi="Times New Roman" w:cs="Times New Roman"/>
                <w:sz w:val="16"/>
                <w:szCs w:val="16"/>
              </w:rPr>
              <w:t>не достижением</w:t>
            </w:r>
            <w:proofErr w:type="gramEnd"/>
            <w:r w:rsidRPr="00D5761E">
              <w:rPr>
                <w:rFonts w:ascii="Times New Roman" w:hAnsi="Times New Roman" w:cs="Times New Roman"/>
                <w:sz w:val="16"/>
                <w:szCs w:val="16"/>
              </w:rPr>
              <w:t xml:space="preserve"> результатов предоставления субсидий (грантов в форме субсидий)</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3420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2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 </w:t>
            </w:r>
          </w:p>
        </w:tc>
        <w:tc>
          <w:tcPr>
            <w:tcW w:w="6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в связи с невыполнением условий соглашений, в том числе по </w:t>
            </w:r>
            <w:proofErr w:type="spellStart"/>
            <w:r w:rsidRPr="00D5761E">
              <w:rPr>
                <w:rFonts w:ascii="Times New Roman" w:hAnsi="Times New Roman" w:cs="Times New Roman"/>
                <w:sz w:val="16"/>
                <w:szCs w:val="16"/>
              </w:rPr>
              <w:t>софинансированию</w:t>
            </w:r>
            <w:proofErr w:type="spellEnd"/>
            <w:r w:rsidRPr="00D5761E">
              <w:rPr>
                <w:rFonts w:ascii="Times New Roman" w:hAnsi="Times New Roman" w:cs="Times New Roman"/>
                <w:sz w:val="16"/>
                <w:szCs w:val="16"/>
              </w:rPr>
              <w:t xml:space="preserve"> расходов</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3430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оплате товаров, работ, услуг, всего</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4000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публичным договорам</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4100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оплате прочих расходов, всего</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5000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выплатам, связанным с причинением вреда гражданам</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5100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Итого</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X</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X</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(должность)</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(расшифровка подписи)</w:t>
            </w:r>
          </w:p>
        </w:tc>
      </w:tr>
      <w:tr w:rsidR="00D5761E" w:rsidRPr="00D5761E" w:rsidTr="00D5761E">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(должность)</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(телефон)</w:t>
            </w:r>
          </w:p>
        </w:tc>
      </w:tr>
      <w:tr w:rsidR="00D5761E" w:rsidRPr="00D5761E" w:rsidTr="00D5761E">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D5761E" w:rsidRPr="00D5761E" w:rsidRDefault="00D5761E"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bl>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Указываются предельно допустимые значения, установленные органом, осуществляющим функции и полномочия учредителя.</w:t>
      </w:r>
    </w:p>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Заполняется в случае, если значения просроченной кредиторской задолженности установлены органом, осуществляющим функции и полномочия учредителя, в абсолютных значениях (рублях).</w:t>
      </w:r>
    </w:p>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Заполняется в случае, если значения просроченной кредиторской задолженности установлены органом, осуществляющим функции и полномочия учредителя, в процентах от общей суммы кредиторской задолженности.</w:t>
      </w:r>
    </w:p>
    <w:p w:rsidR="003F724C" w:rsidRPr="00724BBF" w:rsidRDefault="003F724C" w:rsidP="00D5761E">
      <w:pPr>
        <w:spacing w:after="0" w:line="240" w:lineRule="auto"/>
        <w:jc w:val="both"/>
        <w:rPr>
          <w:rFonts w:ascii="Times New Roman" w:hAnsi="Times New Roman" w:cs="Times New Roman"/>
          <w:sz w:val="24"/>
          <w:szCs w:val="24"/>
        </w:rPr>
      </w:pPr>
      <w:r w:rsidRPr="00D5761E">
        <w:rPr>
          <w:rFonts w:ascii="Times New Roman" w:hAnsi="Times New Roman" w:cs="Times New Roman"/>
          <w:sz w:val="16"/>
          <w:szCs w:val="16"/>
        </w:rPr>
        <w:t> Указывается общая сумма увеличения или уменьшения кредиторской задолженности</w:t>
      </w:r>
      <w:r w:rsidRPr="00724BBF">
        <w:rPr>
          <w:rFonts w:ascii="Times New Roman" w:hAnsi="Times New Roman" w:cs="Times New Roman"/>
          <w:sz w:val="24"/>
          <w:szCs w:val="24"/>
        </w:rPr>
        <w:t>.</w:t>
      </w:r>
    </w:p>
    <w:p w:rsidR="00D5761E" w:rsidRPr="00FC0596" w:rsidRDefault="003F724C" w:rsidP="00724BBF">
      <w:pPr>
        <w:jc w:val="both"/>
        <w:rPr>
          <w:rFonts w:ascii="Times New Roman" w:hAnsi="Times New Roman" w:cs="Times New Roman"/>
          <w:sz w:val="16"/>
          <w:szCs w:val="16"/>
        </w:rPr>
      </w:pPr>
      <w:r w:rsidRPr="00724BBF">
        <w:rPr>
          <w:rFonts w:ascii="Times New Roman" w:hAnsi="Times New Roman" w:cs="Times New Roman"/>
          <w:sz w:val="24"/>
          <w:szCs w:val="24"/>
        </w:rPr>
        <w:t> </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6</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63F35" w:rsidP="00D5761E">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Подгорненского</w:t>
      </w:r>
      <w:proofErr w:type="spellEnd"/>
      <w:r>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D5761E">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lastRenderedPageBreak/>
        <w:t>Пензенской области</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D5761E">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5761E">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задолженности по ущербу, недостачам, хищениям денежных средств и материальных ценностей</w:t>
      </w:r>
    </w:p>
    <w:p w:rsidR="003F724C" w:rsidRPr="00724BBF" w:rsidRDefault="003F724C" w:rsidP="00D5761E">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84"/>
        <w:gridCol w:w="87"/>
        <w:gridCol w:w="339"/>
        <w:gridCol w:w="780"/>
        <w:gridCol w:w="605"/>
        <w:gridCol w:w="763"/>
        <w:gridCol w:w="663"/>
        <w:gridCol w:w="566"/>
        <w:gridCol w:w="196"/>
        <w:gridCol w:w="262"/>
        <w:gridCol w:w="662"/>
        <w:gridCol w:w="1176"/>
        <w:gridCol w:w="786"/>
        <w:gridCol w:w="390"/>
        <w:gridCol w:w="335"/>
        <w:gridCol w:w="327"/>
        <w:gridCol w:w="240"/>
        <w:gridCol w:w="188"/>
        <w:gridCol w:w="234"/>
        <w:gridCol w:w="937"/>
        <w:gridCol w:w="1332"/>
        <w:gridCol w:w="200"/>
        <w:gridCol w:w="462"/>
        <w:gridCol w:w="1460"/>
        <w:gridCol w:w="633"/>
        <w:gridCol w:w="124"/>
        <w:gridCol w:w="1023"/>
        <w:gridCol w:w="14"/>
      </w:tblGrid>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430"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на 1 ________________ 20___ г.</w:t>
            </w:r>
          </w:p>
        </w:tc>
        <w:tc>
          <w:tcPr>
            <w:tcW w:w="872" w:type="pct"/>
            <w:gridSpan w:val="3"/>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КОДЫ</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Дата</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Сводному реестру</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ИНН</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Учреждение</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КПП</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Орган, осуществляющий функции и полномочия учредителя</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глава по БК</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Публично-правовое образование</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ОКТМО</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Периодичность:</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годовая</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gridBefore w:val="1"/>
          <w:wBefore w:w="43" w:type="pct"/>
          <w:cantSpli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Наименование показателя</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 строки</w:t>
            </w:r>
          </w:p>
        </w:tc>
        <w:tc>
          <w:tcPr>
            <w:tcW w:w="59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Остаток задолженности по возмещению ущерба на начало года</w:t>
            </w:r>
          </w:p>
        </w:tc>
        <w:tc>
          <w:tcPr>
            <w:tcW w:w="96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Выявлено недостач, хищений, нанесения ущерба</w:t>
            </w:r>
          </w:p>
        </w:tc>
        <w:tc>
          <w:tcPr>
            <w:tcW w:w="1222"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Возмещено недостач, хищений, нанесения ущерба</w:t>
            </w:r>
          </w:p>
        </w:tc>
        <w:tc>
          <w:tcPr>
            <w:tcW w:w="69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Списано</w:t>
            </w:r>
          </w:p>
        </w:tc>
        <w:tc>
          <w:tcPr>
            <w:tcW w:w="62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Остаток задолженности по возмещению ущерба на конец отчетного периода</w:t>
            </w:r>
          </w:p>
        </w:tc>
        <w:tc>
          <w:tcPr>
            <w:tcW w:w="4" w:type="pct"/>
            <w:tcBorders>
              <w:bottom w:val="single"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него на взыскании</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760"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56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 взыскано с виновных лиц</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страховыми</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из них в связи </w:t>
            </w:r>
            <w:proofErr w:type="gramStart"/>
            <w:r w:rsidRPr="00D5761E">
              <w:rPr>
                <w:rFonts w:ascii="Times New Roman" w:hAnsi="Times New Roman" w:cs="Times New Roman"/>
                <w:sz w:val="16"/>
                <w:szCs w:val="16"/>
              </w:rPr>
              <w:t>с</w:t>
            </w:r>
            <w:proofErr w:type="gramEnd"/>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него на взыскании</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службе судебных приставов</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виновные лица установлены</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виновные лица не установлены</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 по решению суда</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организациями</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прекращением взыскания по исполнительным листам</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службе судебных приставов</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4</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5</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6</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7</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8</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10</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11</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12</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13</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14</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15</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Недостача, хищение денежных средств, всего</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0100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хищением (кражами)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0110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возбуждено уголовных дел (находится в следственных органах)</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0111</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X</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X</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X</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выявлением при обработке наличных денег денежных знаков, имеющих признаки подделки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0120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банкротством кредитной организации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0130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Ущерб имуществу (за исключением денежных средств)</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0200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недостачами, включая хищения (кражи)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0210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возбуждено уголовных дел (находится в следственных органах)</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0211</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нарушением правил хранения</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0220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в связи с </w:t>
            </w:r>
            <w:r w:rsidRPr="00D5761E">
              <w:rPr>
                <w:rFonts w:ascii="Times New Roman" w:hAnsi="Times New Roman" w:cs="Times New Roman"/>
                <w:sz w:val="16"/>
                <w:szCs w:val="16"/>
              </w:rPr>
              <w:lastRenderedPageBreak/>
              <w:t>нанесением ущерба техническому состоянию объекта</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0230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нарушением условий договоров (контрактов)</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0300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нарушением сроков (начислено пени, штрафов, неустойки)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0310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связи с невыполнением условий о возврате предоплаты (аванса)</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0320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gridAfter w:val="1"/>
          <w:wBefore w:w="43" w:type="pct"/>
          <w:wAfter w:w="4" w:type="pct"/>
          <w:jc w:val="center"/>
        </w:trPr>
        <w:tc>
          <w:tcPr>
            <w:tcW w:w="44" w:type="pct"/>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Итого</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9000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D5761E" w:rsidRPr="00D5761E" w:rsidTr="00D5761E">
        <w:trPr>
          <w:gridBefore w:val="1"/>
          <w:wBefore w:w="43" w:type="pct"/>
          <w:jc w:val="center"/>
        </w:trPr>
        <w:tc>
          <w:tcPr>
            <w:tcW w:w="44" w:type="pct"/>
            <w:tcBorders>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121"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4"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7"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37"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73" w:type="pct"/>
            <w:gridSpan w:val="2"/>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07" w:type="pct"/>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60" w:type="pct"/>
            <w:gridSpan w:val="3"/>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50" w:type="pct"/>
            <w:gridSpan w:val="3"/>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67" w:type="pct"/>
            <w:gridSpan w:val="3"/>
            <w:tcMar>
              <w:top w:w="0" w:type="dxa"/>
              <w:left w:w="108" w:type="dxa"/>
              <w:bottom w:w="0" w:type="dxa"/>
              <w:right w:w="108"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5" w:type="pct"/>
            <w:tcBorders>
              <w:top w:val="single" w:sz="6" w:space="0" w:color="000000"/>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249" w:type="pct"/>
            <w:gridSpan w:val="2"/>
            <w:tcBorders>
              <w:top w:val="single" w:sz="6" w:space="0" w:color="000000"/>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443" w:type="pct"/>
            <w:tcBorders>
              <w:top w:val="single" w:sz="6" w:space="0" w:color="000000"/>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311" w:type="pct"/>
            <w:gridSpan w:val="2"/>
            <w:tcBorders>
              <w:top w:val="single" w:sz="6" w:space="0" w:color="000000"/>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314" w:type="pct"/>
            <w:tcBorders>
              <w:top w:val="single" w:sz="6" w:space="0" w:color="000000"/>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c>
          <w:tcPr>
            <w:tcW w:w="4" w:type="pct"/>
            <w:tcBorders>
              <w:top w:val="single" w:sz="6" w:space="0" w:color="000000"/>
              <w:bottom w:val="dotted" w:sz="6" w:space="0" w:color="000000"/>
            </w:tcBorders>
            <w:hideMark/>
          </w:tcPr>
          <w:p w:rsidR="003F724C" w:rsidRPr="00D5761E" w:rsidRDefault="003F724C" w:rsidP="00D5761E">
            <w:pPr>
              <w:spacing w:after="0" w:line="240" w:lineRule="auto"/>
              <w:jc w:val="both"/>
              <w:rPr>
                <w:rFonts w:ascii="Times New Roman" w:hAnsi="Times New Roman" w:cs="Times New Roman"/>
                <w:sz w:val="16"/>
                <w:szCs w:val="16"/>
              </w:rPr>
            </w:pPr>
          </w:p>
        </w:tc>
      </w:tr>
      <w:tr w:rsidR="003F724C" w:rsidRPr="00D5761E" w:rsidTr="00D5761E">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Руководитель (уполномоченное лицо)</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Учреждения</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(должность)</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(расшифровка подписи)</w:t>
            </w:r>
          </w:p>
        </w:tc>
      </w:tr>
      <w:tr w:rsidR="003F724C" w:rsidRPr="00D5761E" w:rsidTr="00D5761E">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Исполнитель</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(должность)</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(телефон)</w:t>
            </w:r>
          </w:p>
        </w:tc>
      </w:tr>
      <w:tr w:rsidR="003F724C" w:rsidRPr="00D5761E" w:rsidTr="00D5761E">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"____" ________________ 20___ г.</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bl>
    <w:p w:rsidR="003F724C" w:rsidRPr="00724BBF" w:rsidRDefault="003F724C" w:rsidP="00D5761E">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7</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63F35" w:rsidP="00D5761E">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Подгорненского</w:t>
      </w:r>
      <w:proofErr w:type="spellEnd"/>
      <w:r>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D5761E">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lastRenderedPageBreak/>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5761E">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D5761E">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5761E">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численности сотрудников и оплате труда</w:t>
      </w:r>
    </w:p>
    <w:p w:rsidR="003F724C" w:rsidRPr="00724BBF" w:rsidRDefault="003F724C" w:rsidP="00D5761E">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КОДЫ</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bl>
    <w:p w:rsidR="003F724C" w:rsidRPr="00724BBF" w:rsidRDefault="003F724C" w:rsidP="00D5761E">
      <w:pPr>
        <w:spacing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1. Све</w:t>
      </w:r>
      <w:r w:rsidR="00D5761E">
        <w:rPr>
          <w:rFonts w:ascii="Times New Roman" w:hAnsi="Times New Roman" w:cs="Times New Roman"/>
          <w:sz w:val="24"/>
          <w:szCs w:val="24"/>
        </w:rPr>
        <w:t>дения о численности сотрудников</w:t>
      </w:r>
    </w:p>
    <w:tbl>
      <w:tblPr>
        <w:tblW w:w="0" w:type="dxa"/>
        <w:jc w:val="center"/>
        <w:tblCellMar>
          <w:left w:w="0" w:type="dxa"/>
          <w:right w:w="0" w:type="dxa"/>
        </w:tblCellMar>
        <w:tblLook w:val="04A0" w:firstRow="1" w:lastRow="0" w:firstColumn="1" w:lastColumn="0" w:noHBand="0" w:noVBand="1"/>
      </w:tblPr>
      <w:tblGrid>
        <w:gridCol w:w="460"/>
        <w:gridCol w:w="876"/>
        <w:gridCol w:w="642"/>
        <w:gridCol w:w="567"/>
        <w:gridCol w:w="973"/>
        <w:gridCol w:w="792"/>
        <w:gridCol w:w="901"/>
        <w:gridCol w:w="567"/>
        <w:gridCol w:w="567"/>
        <w:gridCol w:w="973"/>
        <w:gridCol w:w="1198"/>
        <w:gridCol w:w="1198"/>
        <w:gridCol w:w="905"/>
        <w:gridCol w:w="1016"/>
        <w:gridCol w:w="567"/>
        <w:gridCol w:w="973"/>
        <w:gridCol w:w="792"/>
        <w:gridCol w:w="901"/>
      </w:tblGrid>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Группы персонала (категория персонала)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 строки</w:t>
            </w:r>
          </w:p>
        </w:tc>
        <w:tc>
          <w:tcPr>
            <w:tcW w:w="1068"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Штатная численность на начало года</w:t>
            </w:r>
          </w:p>
        </w:tc>
        <w:tc>
          <w:tcPr>
            <w:tcW w:w="1513"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Средняя численность сотрудников за отчетный период</w:t>
            </w:r>
          </w:p>
        </w:tc>
        <w:tc>
          <w:tcPr>
            <w:tcW w:w="67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договорам гражданско-правового характера</w:t>
            </w:r>
            <w:r w:rsidR="00411A20">
              <w:rPr>
                <w:rFonts w:ascii="Times New Roman" w:hAnsi="Times New Roman" w:cs="Times New Roman"/>
                <w:noProof/>
                <w:sz w:val="16"/>
                <w:szCs w:val="16"/>
                <w:lang w:eastAsia="ru-RU"/>
              </w:rPr>
              <mc:AlternateContent>
                <mc:Choice Requires="wps">
                  <w:drawing>
                    <wp:inline distT="0" distB="0" distL="0" distR="0" wp14:anchorId="5312E94E" wp14:editId="178D2C08">
                      <wp:extent cx="104775" cy="219075"/>
                      <wp:effectExtent l="1270" t="0" r="0" b="635"/>
                      <wp:docPr id="79" name="Прямоугольник 108" descr="Описание: https://www.gosfinansy.ru/system/content/image/21/1/5763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8" o:spid="_x0000_s1026" alt="Описание: Описание: https://www.gosfinansy.ru/system/content/image/21/1/576364/"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" filled="f" stroked="f">
                      <o:lock v:ext="edit" aspectratio="t"/>
                      <w10:anchorlock/>
                    </v:rect>
                  </w:pict>
                </mc:Fallback>
              </mc:AlternateContent>
            </w:r>
          </w:p>
        </w:tc>
        <w:tc>
          <w:tcPr>
            <w:tcW w:w="1068"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Штатная численность на конец отчетного периода</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5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установлено штатным расписанием</w:t>
            </w:r>
          </w:p>
        </w:tc>
        <w:tc>
          <w:tcPr>
            <w:tcW w:w="5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r w:rsidR="00411A20">
              <w:rPr>
                <w:rFonts w:ascii="Times New Roman" w:hAnsi="Times New Roman" w:cs="Times New Roman"/>
                <w:noProof/>
                <w:sz w:val="16"/>
                <w:szCs w:val="16"/>
                <w:lang w:eastAsia="ru-RU"/>
              </w:rPr>
              <mc:AlternateContent>
                <mc:Choice Requires="wps">
                  <w:drawing>
                    <wp:inline distT="0" distB="0" distL="0" distR="0" wp14:anchorId="1DDEE874" wp14:editId="0B8870CD">
                      <wp:extent cx="104775" cy="219075"/>
                      <wp:effectExtent l="0" t="2540" r="4445" b="0"/>
                      <wp:docPr id="78" name="Прямоугольник 107" descr="Описание: https://www.gosfinansy.ru/system/content/image/21/1/5763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7" o:spid="_x0000_s1026" alt="Описание: Описание: https://www.gosfinansy.ru/system/content/image/21/1/576332/"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" filled="f" stroked="f">
                      <o:lock v:ext="edit" aspectratio="t"/>
                      <w10:anchorlock/>
                    </v:rect>
                  </w:pict>
                </mc:Fallback>
              </mc:AlternateContent>
            </w:r>
          </w:p>
        </w:tc>
        <w:tc>
          <w:tcPr>
            <w:tcW w:w="1298"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67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5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установлено штатным расписанием</w:t>
            </w:r>
          </w:p>
        </w:tc>
        <w:tc>
          <w:tcPr>
            <w:tcW w:w="5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из нее </w:t>
            </w:r>
            <w:proofErr w:type="gramStart"/>
            <w:r w:rsidRPr="00D5761E">
              <w:rPr>
                <w:rFonts w:ascii="Times New Roman" w:hAnsi="Times New Roman" w:cs="Times New Roman"/>
                <w:sz w:val="16"/>
                <w:szCs w:val="16"/>
              </w:rPr>
              <w:t>по</w:t>
            </w:r>
            <w:proofErr w:type="gramEnd"/>
            <w:r w:rsidRPr="00D5761E">
              <w:rPr>
                <w:rFonts w:ascii="Times New Roman" w:hAnsi="Times New Roman" w:cs="Times New Roman"/>
                <w:sz w:val="16"/>
                <w:szCs w:val="16"/>
              </w:rPr>
              <w:t xml:space="preserve"> основным</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замещено</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вакантных</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5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основному месту работы</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по </w:t>
            </w:r>
            <w:proofErr w:type="spellStart"/>
            <w:r w:rsidRPr="00D5761E">
              <w:rPr>
                <w:rFonts w:ascii="Times New Roman" w:hAnsi="Times New Roman" w:cs="Times New Roman"/>
                <w:sz w:val="16"/>
                <w:szCs w:val="16"/>
              </w:rPr>
              <w:t>внутрен</w:t>
            </w:r>
            <w:proofErr w:type="spellEnd"/>
            <w:r w:rsidRPr="00D5761E">
              <w:rPr>
                <w:rFonts w:ascii="Times New Roman" w:hAnsi="Times New Roman" w:cs="Times New Roman"/>
                <w:sz w:val="16"/>
                <w:szCs w:val="16"/>
              </w:rPr>
              <w:t>-</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по </w:t>
            </w:r>
            <w:proofErr w:type="spellStart"/>
            <w:proofErr w:type="gramStart"/>
            <w:r w:rsidRPr="00D5761E">
              <w:rPr>
                <w:rFonts w:ascii="Times New Roman" w:hAnsi="Times New Roman" w:cs="Times New Roman"/>
                <w:sz w:val="16"/>
                <w:szCs w:val="16"/>
              </w:rPr>
              <w:t>внеш</w:t>
            </w:r>
            <w:proofErr w:type="spellEnd"/>
            <w:proofErr w:type="gramEnd"/>
            <w:r w:rsidRPr="00D5761E">
              <w:rPr>
                <w:rFonts w:ascii="Times New Roman" w:hAnsi="Times New Roman" w:cs="Times New Roman"/>
                <w:sz w:val="16"/>
                <w:szCs w:val="16"/>
              </w:rPr>
              <w:t>-</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сотрудники</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физические</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из нее </w:t>
            </w:r>
            <w:proofErr w:type="gramStart"/>
            <w:r w:rsidRPr="00D5761E">
              <w:rPr>
                <w:rFonts w:ascii="Times New Roman" w:hAnsi="Times New Roman" w:cs="Times New Roman"/>
                <w:sz w:val="16"/>
                <w:szCs w:val="16"/>
              </w:rPr>
              <w:t>по</w:t>
            </w:r>
            <w:proofErr w:type="gramEnd"/>
            <w:r w:rsidRPr="00D5761E">
              <w:rPr>
                <w:rFonts w:ascii="Times New Roman" w:hAnsi="Times New Roman" w:cs="Times New Roman"/>
                <w:sz w:val="16"/>
                <w:szCs w:val="16"/>
              </w:rPr>
              <w:t xml:space="preserve"> основным</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замещено</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вакантных</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видам деятельности</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должностей</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нее по основным видам деятельности</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нему совместительству (по совмещению должностей) </w:t>
            </w:r>
            <w:r w:rsidR="00411A20">
              <w:rPr>
                <w:rFonts w:ascii="Times New Roman" w:hAnsi="Times New Roman" w:cs="Times New Roman"/>
                <w:noProof/>
                <w:sz w:val="16"/>
                <w:szCs w:val="16"/>
                <w:lang w:eastAsia="ru-RU"/>
              </w:rPr>
              <mc:AlternateContent>
                <mc:Choice Requires="wps">
                  <w:drawing>
                    <wp:inline distT="0" distB="0" distL="0" distR="0" wp14:anchorId="0C5C26F7" wp14:editId="464F97F0">
                      <wp:extent cx="104775" cy="219075"/>
                      <wp:effectExtent l="1905" t="3810" r="0" b="0"/>
                      <wp:docPr id="77" name="Прямоугольник 106" descr="Описание: https://www.gosfinansy.ru/system/content/image/21/1/5763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6" o:spid="_x0000_s1026" alt="Описание: Описание: https://www.gosfinansy.ru/system/content/image/21/1/576363/"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" filled="f" stroked="f">
                      <o:lock v:ext="edit" aspectratio="t"/>
                      <w10:anchorlock/>
                    </v:rect>
                  </w:pict>
                </mc:Fallback>
              </mc:AlternateConten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нему совместительству</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учреждения</w:t>
            </w:r>
            <w:r w:rsidR="00411A20">
              <w:rPr>
                <w:rFonts w:ascii="Times New Roman" w:hAnsi="Times New Roman" w:cs="Times New Roman"/>
                <w:noProof/>
                <w:sz w:val="16"/>
                <w:szCs w:val="16"/>
                <w:lang w:eastAsia="ru-RU"/>
              </w:rPr>
              <mc:AlternateContent>
                <mc:Choice Requires="wps">
                  <w:drawing>
                    <wp:inline distT="0" distB="0" distL="0" distR="0" wp14:anchorId="7684B397" wp14:editId="5BEAAD27">
                      <wp:extent cx="152400" cy="219075"/>
                      <wp:effectExtent l="2540" t="0" r="0" b="2540"/>
                      <wp:docPr id="76" name="Прямоугольник 105" descr="Описание: https://www.gosfinansy.ru/system/content/image/21/1/691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5" o:spid="_x0000_s1026" alt="Описание: Описание: https://www.gosfinansy.ru/system/content/image/21/1/691221/"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" filled="f" stroked="f">
                      <o:lock v:ext="edit" aspectratio="t"/>
                      <w10:anchorlock/>
                    </v:rect>
                  </w:pict>
                </mc:Fallback>
              </mc:AlternateConten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лица, не являющиеся сотрудниками учрежден</w:t>
            </w:r>
            <w:r w:rsidRPr="00D5761E">
              <w:rPr>
                <w:rFonts w:ascii="Times New Roman" w:hAnsi="Times New Roman" w:cs="Times New Roman"/>
                <w:sz w:val="16"/>
                <w:szCs w:val="16"/>
              </w:rPr>
              <w:lastRenderedPageBreak/>
              <w:t>ия</w:t>
            </w:r>
            <w:r w:rsidR="00411A20">
              <w:rPr>
                <w:rFonts w:ascii="Times New Roman" w:hAnsi="Times New Roman" w:cs="Times New Roman"/>
                <w:noProof/>
                <w:sz w:val="16"/>
                <w:szCs w:val="16"/>
                <w:lang w:eastAsia="ru-RU"/>
              </w:rPr>
              <mc:AlternateContent>
                <mc:Choice Requires="wps">
                  <w:drawing>
                    <wp:inline distT="0" distB="0" distL="0" distR="0" wp14:anchorId="55019067" wp14:editId="380D9416">
                      <wp:extent cx="142875" cy="219075"/>
                      <wp:effectExtent l="1905" t="3810" r="0" b="0"/>
                      <wp:docPr id="75" name="Прямоугольник 104" descr="Описание: https://www.gosfinansy.ru/system/content/image/21/1/691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4" o:spid="_x0000_s1026" alt="Описание: Описание: https://www.gosfinansy.ru/system/content/image/21/1/691222/"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" filled="f" stroked="f">
                      <o:lock v:ext="edit" aspectratio="t"/>
                      <w10:anchorlock/>
                    </v:rect>
                  </w:pict>
                </mc:Fallback>
              </mc:AlternateConten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видам деятельности</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должностей</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1</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4</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5</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6</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7</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8</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10</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11</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12</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13</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14</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15</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16</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17</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Основной персонал, всего</w:t>
            </w:r>
            <w:r w:rsidR="00411A20">
              <w:rPr>
                <w:rFonts w:ascii="Times New Roman" w:hAnsi="Times New Roman" w:cs="Times New Roman"/>
                <w:noProof/>
                <w:sz w:val="16"/>
                <w:szCs w:val="16"/>
                <w:lang w:eastAsia="ru-RU"/>
              </w:rPr>
              <mc:AlternateContent>
                <mc:Choice Requires="wps">
                  <w:drawing>
                    <wp:inline distT="0" distB="0" distL="0" distR="0" wp14:anchorId="7BF6F392" wp14:editId="4BEB113D">
                      <wp:extent cx="152400" cy="219075"/>
                      <wp:effectExtent l="0" t="0" r="1905" b="4445"/>
                      <wp:docPr id="74" name="Прямоугольник 103" descr="Описание: https://www.gosfinansy.ru/system/content/image/21/1/26376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3" o:spid="_x0000_s1026" alt="Описание: Описание: https://www.gosfinansy.ru/system/content/image/21/1/2637631/"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IjoPXsdAwAAIg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r w:rsidR="00411A20">
              <w:rPr>
                <w:rFonts w:ascii="Times New Roman" w:hAnsi="Times New Roman" w:cs="Times New Roman"/>
                <w:noProof/>
                <w:sz w:val="16"/>
                <w:szCs w:val="16"/>
                <w:lang w:eastAsia="ru-RU"/>
              </w:rPr>
              <mc:AlternateContent>
                <mc:Choice Requires="wps">
                  <w:drawing>
                    <wp:inline distT="0" distB="0" distL="0" distR="0" wp14:anchorId="14012BE7" wp14:editId="0BFDEF20">
                      <wp:extent cx="152400" cy="219075"/>
                      <wp:effectExtent l="0" t="1270" r="3810" b="0"/>
                      <wp:docPr id="73" name="Прямоугольник 102"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2"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PXxHgMAACI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" filled="f" stroked="f">
                      <o:lock v:ext="edit" aspectratio="t"/>
                      <w10:anchorlock/>
                    </v:rect>
                  </w:pict>
                </mc:Fallback>
              </mc:AlternateConten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Вспомогательный персонал, всего</w:t>
            </w:r>
            <w:r w:rsidR="00411A20">
              <w:rPr>
                <w:rFonts w:ascii="Times New Roman" w:hAnsi="Times New Roman" w:cs="Times New Roman"/>
                <w:noProof/>
                <w:sz w:val="16"/>
                <w:szCs w:val="16"/>
                <w:lang w:eastAsia="ru-RU"/>
              </w:rPr>
              <mc:AlternateContent>
                <mc:Choice Requires="wps">
                  <w:drawing>
                    <wp:inline distT="0" distB="0" distL="0" distR="0" wp14:anchorId="27CB4690" wp14:editId="3C5ED509">
                      <wp:extent cx="152400" cy="219075"/>
                      <wp:effectExtent l="0" t="4445" r="1905" b="0"/>
                      <wp:docPr id="72" name="Прямоугольник 101" descr="Описание: https://www.gosfinansy.ru/system/content/image/21/1/26376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1" o:spid="_x0000_s1026" alt="Описание: Описание: https://www.gosfinansy.ru/system/content/image/21/1/2637632/"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F9DL6AdAwAAIg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 </w:t>
            </w:r>
            <w:r w:rsidR="00411A20">
              <w:rPr>
                <w:rFonts w:ascii="Times New Roman" w:hAnsi="Times New Roman" w:cs="Times New Roman"/>
                <w:noProof/>
                <w:sz w:val="16"/>
                <w:szCs w:val="16"/>
                <w:lang w:eastAsia="ru-RU"/>
              </w:rPr>
              <mc:AlternateContent>
                <mc:Choice Requires="wps">
                  <w:drawing>
                    <wp:inline distT="0" distB="0" distL="0" distR="0" wp14:anchorId="1D1F8221" wp14:editId="5CCFE6E1">
                      <wp:extent cx="152400" cy="219075"/>
                      <wp:effectExtent l="0" t="3175" r="1270" b="0"/>
                      <wp:docPr id="71" name="Прямоугольник 100"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0"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lRdDVBwDAAAi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Административно-управленческий персонал, всего</w:t>
            </w:r>
            <w:r w:rsidR="00411A20">
              <w:rPr>
                <w:rFonts w:ascii="Times New Roman" w:hAnsi="Times New Roman" w:cs="Times New Roman"/>
                <w:noProof/>
                <w:sz w:val="16"/>
                <w:szCs w:val="16"/>
                <w:lang w:eastAsia="ru-RU"/>
              </w:rPr>
              <mc:AlternateContent>
                <mc:Choice Requires="wps">
                  <w:drawing>
                    <wp:inline distT="0" distB="0" distL="0" distR="0" wp14:anchorId="2ED93D1A" wp14:editId="5F09CF7B">
                      <wp:extent cx="152400" cy="219075"/>
                      <wp:effectExtent l="0" t="0" r="1905" b="635"/>
                      <wp:docPr id="70" name="Прямоугольник 99" descr="Описание: https://www.gosfinansy.ru/system/content/image/21/1/26376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9" o:spid="_x0000_s1026" alt="Описание: Описание: https://www.gosfinansy.ru/system/content/image/21/1/2637633/"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F0G65Q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w:t>
            </w:r>
            <w:r w:rsidR="00411A20">
              <w:rPr>
                <w:rFonts w:ascii="Times New Roman" w:hAnsi="Times New Roman" w:cs="Times New Roman"/>
                <w:noProof/>
                <w:sz w:val="16"/>
                <w:szCs w:val="16"/>
                <w:lang w:eastAsia="ru-RU"/>
              </w:rPr>
              <mc:AlternateContent>
                <mc:Choice Requires="wps">
                  <w:drawing>
                    <wp:inline distT="0" distB="0" distL="0" distR="0" wp14:anchorId="16699500" wp14:editId="6B85E961">
                      <wp:extent cx="152400" cy="219075"/>
                      <wp:effectExtent l="0" t="4445" r="3810" b="0"/>
                      <wp:docPr id="69" name="Прямоугольник 98"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8"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ksFHQ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LYaSwU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3F724C" w:rsidRPr="00D5761E" w:rsidTr="00D5761E">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Итого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bl>
    <w:p w:rsidR="00D5761E" w:rsidRDefault="00D5761E" w:rsidP="00D576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w:t>
      </w:r>
      <w:r w:rsidR="003F724C" w:rsidRPr="00D5761E">
        <w:rPr>
          <w:rFonts w:ascii="Times New Roman" w:hAnsi="Times New Roman" w:cs="Times New Roman"/>
          <w:sz w:val="16"/>
          <w:szCs w:val="16"/>
        </w:rPr>
        <w:br/>
        <w:t> При расчете показателя не учитывается численность сотрудников учреждения, работающих по внутреннему совместительству (по совмещению должностей).</w:t>
      </w:r>
    </w:p>
    <w:p w:rsidR="005E1EB7" w:rsidRPr="00D5761E" w:rsidRDefault="003F724C" w:rsidP="00D5761E">
      <w:pPr>
        <w:spacing w:after="0" w:line="240" w:lineRule="auto"/>
        <w:jc w:val="both"/>
        <w:rPr>
          <w:rFonts w:ascii="Times New Roman" w:hAnsi="Times New Roman" w:cs="Times New Roman"/>
          <w:sz w:val="24"/>
          <w:szCs w:val="24"/>
        </w:rPr>
      </w:pPr>
      <w:r w:rsidRPr="00D5761E">
        <w:rPr>
          <w:rFonts w:ascii="Times New Roman" w:hAnsi="Times New Roman" w:cs="Times New Roman"/>
          <w:sz w:val="16"/>
          <w:szCs w:val="16"/>
        </w:rPr>
        <w:lastRenderedPageBreak/>
        <w:t> Указывается численность сотрудников учреждения, работающих по внутреннему совместительству (по совмещению должностей). При расчете общей численности сотрудников учреждения показатель не учитывается.</w:t>
      </w:r>
    </w:p>
    <w:p w:rsidR="005E1EB7"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Детализация численности по группам персонала указывается в соответствии с предметом договора, в зависимости от характера работ, для выполнения которых привлекается сотрудник.</w:t>
      </w:r>
    </w:p>
    <w:p w:rsidR="005E1EB7"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являющихся сотрудниками учреждения.</w:t>
      </w:r>
    </w:p>
    <w:p w:rsidR="005E1EB7"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не являющихся сотрудниками учреждения.</w:t>
      </w:r>
    </w:p>
    <w:p w:rsidR="005E1EB7"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Указывается численность работников учреждения, непосредственно оказывающих услуги (выполняющих работы), направленные на достижение определенных уставом учреждения целей деятельности этого учреждения.</w:t>
      </w:r>
    </w:p>
    <w:p w:rsidR="005E1EB7"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Детализация показателей по группе (категории) персонала устанавливается порядком органа, осуществляющего функции и полномочия учредителя.</w:t>
      </w:r>
      <w:r w:rsidRPr="00D5761E">
        <w:rPr>
          <w:rFonts w:ascii="Times New Roman" w:hAnsi="Times New Roman" w:cs="Times New Roman"/>
          <w:sz w:val="16"/>
          <w:szCs w:val="16"/>
        </w:rPr>
        <w:br/>
        <w:t> Указывается численность работников учреждения, создающих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p>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Указывается численность работников учреждения, занятых управлением (организацией) оказания услуг (выполнения работ), а также работников учреждения, выполняющих административные функции, необходимые для обеспечения деятельности учреждения</w:t>
      </w:r>
    </w:p>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p w:rsidR="003F724C" w:rsidRPr="00724BBF" w:rsidRDefault="003F724C" w:rsidP="00D5761E">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2. Сведения об оплате труда</w:t>
      </w:r>
    </w:p>
    <w:tbl>
      <w:tblPr>
        <w:tblW w:w="0" w:type="dxa"/>
        <w:jc w:val="center"/>
        <w:tblCellMar>
          <w:left w:w="0" w:type="dxa"/>
          <w:right w:w="0" w:type="dxa"/>
        </w:tblCellMar>
        <w:tblLook w:val="04A0" w:firstRow="1" w:lastRow="0" w:firstColumn="1" w:lastColumn="0" w:noHBand="0" w:noVBand="1"/>
      </w:tblPr>
      <w:tblGrid>
        <w:gridCol w:w="465"/>
        <w:gridCol w:w="898"/>
        <w:gridCol w:w="655"/>
        <w:gridCol w:w="577"/>
        <w:gridCol w:w="577"/>
        <w:gridCol w:w="766"/>
        <w:gridCol w:w="869"/>
        <w:gridCol w:w="1231"/>
        <w:gridCol w:w="1231"/>
        <w:gridCol w:w="1004"/>
        <w:gridCol w:w="1042"/>
        <w:gridCol w:w="1258"/>
        <w:gridCol w:w="790"/>
        <w:gridCol w:w="1021"/>
        <w:gridCol w:w="909"/>
        <w:gridCol w:w="578"/>
        <w:gridCol w:w="997"/>
      </w:tblGrid>
      <w:tr w:rsidR="008D32B5" w:rsidRPr="00D5761E" w:rsidTr="00D5761E">
        <w:trPr>
          <w:jc w:val="center"/>
        </w:trPr>
        <w:tc>
          <w:tcPr>
            <w:tcW w:w="4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Группы персонала</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Код строки</w:t>
            </w:r>
          </w:p>
        </w:tc>
        <w:tc>
          <w:tcPr>
            <w:tcW w:w="1742"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Фонд начисленной оплаты труда сотрудников за отчетный период, </w:t>
            </w:r>
            <w:proofErr w:type="spellStart"/>
            <w:r w:rsidRPr="00D5761E">
              <w:rPr>
                <w:rFonts w:ascii="Times New Roman" w:hAnsi="Times New Roman" w:cs="Times New Roman"/>
                <w:sz w:val="16"/>
                <w:szCs w:val="16"/>
              </w:rPr>
              <w:t>руб</w:t>
            </w:r>
            <w:proofErr w:type="spellEnd"/>
          </w:p>
        </w:tc>
        <w:tc>
          <w:tcPr>
            <w:tcW w:w="67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Начислено по договорам гражданско-правового характера, </w:t>
            </w:r>
            <w:proofErr w:type="spellStart"/>
            <w:r w:rsidRPr="00D5761E">
              <w:rPr>
                <w:rFonts w:ascii="Times New Roman" w:hAnsi="Times New Roman" w:cs="Times New Roman"/>
                <w:sz w:val="16"/>
                <w:szCs w:val="16"/>
              </w:rPr>
              <w:t>руб</w:t>
            </w:r>
            <w:proofErr w:type="spellEnd"/>
            <w:r w:rsidR="00411A20">
              <w:rPr>
                <w:rFonts w:ascii="Times New Roman" w:hAnsi="Times New Roman" w:cs="Times New Roman"/>
                <w:noProof/>
                <w:sz w:val="16"/>
                <w:szCs w:val="16"/>
                <w:lang w:eastAsia="ru-RU"/>
              </w:rPr>
              <mc:AlternateContent>
                <mc:Choice Requires="wps">
                  <w:drawing>
                    <wp:inline distT="0" distB="0" distL="0" distR="0" wp14:anchorId="0B5719EA" wp14:editId="2789DA3C">
                      <wp:extent cx="152400" cy="219075"/>
                      <wp:effectExtent l="0" t="3810" r="2540" b="0"/>
                      <wp:docPr id="68" name="Прямоугольник 88" descr="Описание: https://www.gosfinansy.ru/system/content/image/21/1/26376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8" o:spid="_x0000_s1026" alt="Описание: Описание: https://www.gosfinansy.ru/system/content/image/21/1/2637634/"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2VJHQ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CgjZUk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1883"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Аналитическое распределение оплаты труда сотрудников по источникам финансового обеспечения, </w:t>
            </w:r>
            <w:proofErr w:type="spellStart"/>
            <w:r w:rsidRPr="00D5761E">
              <w:rPr>
                <w:rFonts w:ascii="Times New Roman" w:hAnsi="Times New Roman" w:cs="Times New Roman"/>
                <w:sz w:val="16"/>
                <w:szCs w:val="16"/>
              </w:rPr>
              <w:t>руб</w:t>
            </w:r>
            <w:proofErr w:type="spellEnd"/>
            <w:r w:rsidR="00411A20">
              <w:rPr>
                <w:rFonts w:ascii="Times New Roman" w:hAnsi="Times New Roman" w:cs="Times New Roman"/>
                <w:noProof/>
                <w:sz w:val="16"/>
                <w:szCs w:val="16"/>
                <w:lang w:eastAsia="ru-RU"/>
              </w:rPr>
              <mc:AlternateContent>
                <mc:Choice Requires="wps">
                  <w:drawing>
                    <wp:inline distT="0" distB="0" distL="0" distR="0" wp14:anchorId="6E85FA6C" wp14:editId="24E4FE24">
                      <wp:extent cx="152400" cy="219075"/>
                      <wp:effectExtent l="2540" t="2540" r="0" b="0"/>
                      <wp:docPr id="67" name="Прямоугольник 87" descr="Описание: https://www.gosfinansy.ru/system/content/image/21/1/2637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7" o:spid="_x0000_s1026" alt="Описание: Описание: https://www.gosfinansy.ru/system/content/image/21/1/2637635/"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ITiHQ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EjshOI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всего</w:t>
            </w:r>
          </w:p>
        </w:tc>
        <w:tc>
          <w:tcPr>
            <w:tcW w:w="1550"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67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c>
          <w:tcPr>
            <w:tcW w:w="1883"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 том числе:</w:t>
            </w:r>
          </w:p>
        </w:tc>
      </w:tr>
      <w:tr w:rsidR="00D5761E"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735" w:type="pct"/>
            <w:gridSpan w:val="3"/>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основному месту работы</w:t>
            </w:r>
          </w:p>
        </w:tc>
        <w:tc>
          <w:tcPr>
            <w:tcW w:w="40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внутреннему совместительству</w:t>
            </w:r>
            <w:r w:rsidR="008D32B5" w:rsidRPr="00D5761E">
              <w:rPr>
                <w:rFonts w:ascii="Times New Roman" w:hAnsi="Times New Roman" w:cs="Times New Roman"/>
                <w:sz w:val="16"/>
                <w:szCs w:val="16"/>
              </w:rPr>
              <w:t xml:space="preserve"> </w:t>
            </w:r>
            <w:r w:rsidRPr="00D5761E">
              <w:rPr>
                <w:rFonts w:ascii="Times New Roman" w:hAnsi="Times New Roman" w:cs="Times New Roman"/>
                <w:sz w:val="16"/>
                <w:szCs w:val="16"/>
              </w:rPr>
              <w:t>(совмещению должностей)</w:t>
            </w:r>
          </w:p>
        </w:tc>
        <w:tc>
          <w:tcPr>
            <w:tcW w:w="40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внешнему совместительству</w:t>
            </w:r>
          </w:p>
        </w:tc>
        <w:tc>
          <w:tcPr>
            <w:tcW w:w="333"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8D32B5"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С</w:t>
            </w:r>
            <w:r w:rsidR="00E615A9" w:rsidRPr="00D5761E">
              <w:rPr>
                <w:rFonts w:ascii="Times New Roman" w:hAnsi="Times New Roman" w:cs="Times New Roman"/>
                <w:sz w:val="16"/>
                <w:szCs w:val="16"/>
              </w:rPr>
              <w:t>отрудникам</w:t>
            </w:r>
            <w:r w:rsidRPr="00D5761E">
              <w:rPr>
                <w:rFonts w:ascii="Times New Roman" w:hAnsi="Times New Roman" w:cs="Times New Roman"/>
                <w:sz w:val="16"/>
                <w:szCs w:val="16"/>
              </w:rPr>
              <w:t xml:space="preserve"> </w:t>
            </w:r>
            <w:r w:rsidR="00E615A9" w:rsidRPr="00D5761E">
              <w:rPr>
                <w:rFonts w:ascii="Times New Roman" w:hAnsi="Times New Roman" w:cs="Times New Roman"/>
                <w:sz w:val="16"/>
                <w:szCs w:val="16"/>
              </w:rPr>
              <w:t>учреждения </w:t>
            </w:r>
          </w:p>
        </w:tc>
        <w:tc>
          <w:tcPr>
            <w:tcW w:w="345"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8D32B5"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Ф</w:t>
            </w:r>
            <w:r w:rsidR="00E615A9" w:rsidRPr="00D5761E">
              <w:rPr>
                <w:rFonts w:ascii="Times New Roman" w:hAnsi="Times New Roman" w:cs="Times New Roman"/>
                <w:sz w:val="16"/>
                <w:szCs w:val="16"/>
              </w:rPr>
              <w:t>изическим</w:t>
            </w:r>
            <w:r w:rsidRPr="00D5761E">
              <w:rPr>
                <w:rFonts w:ascii="Times New Roman" w:hAnsi="Times New Roman" w:cs="Times New Roman"/>
                <w:sz w:val="16"/>
                <w:szCs w:val="16"/>
              </w:rPr>
              <w:t xml:space="preserve"> </w:t>
            </w:r>
            <w:r w:rsidR="00E615A9" w:rsidRPr="00D5761E">
              <w:rPr>
                <w:rFonts w:ascii="Times New Roman" w:hAnsi="Times New Roman" w:cs="Times New Roman"/>
                <w:sz w:val="16"/>
                <w:szCs w:val="16"/>
              </w:rPr>
              <w:t>лицам, не являющимися сотрудниками</w:t>
            </w:r>
            <w:r w:rsidRPr="00D5761E">
              <w:rPr>
                <w:rFonts w:ascii="Times New Roman" w:hAnsi="Times New Roman" w:cs="Times New Roman"/>
                <w:sz w:val="16"/>
                <w:szCs w:val="16"/>
              </w:rPr>
              <w:t xml:space="preserve"> </w:t>
            </w:r>
            <w:r w:rsidR="00E615A9" w:rsidRPr="00D5761E">
              <w:rPr>
                <w:rFonts w:ascii="Times New Roman" w:hAnsi="Times New Roman" w:cs="Times New Roman"/>
                <w:sz w:val="16"/>
                <w:szCs w:val="16"/>
              </w:rPr>
              <w:t>учреждения</w:t>
            </w:r>
          </w:p>
        </w:tc>
        <w:tc>
          <w:tcPr>
            <w:tcW w:w="1883" w:type="pct"/>
            <w:gridSpan w:val="6"/>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по основному месту работы</w:t>
            </w:r>
          </w:p>
        </w:tc>
      </w:tr>
      <w:tr w:rsidR="00D5761E" w:rsidRPr="00D5761E" w:rsidTr="001771AF">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всего</w:t>
            </w:r>
          </w:p>
        </w:tc>
        <w:tc>
          <w:tcPr>
            <w:tcW w:w="543" w:type="pct"/>
            <w:gridSpan w:val="2"/>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в том числе на условиях:</w:t>
            </w: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3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45"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17"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за счет средств</w:t>
            </w:r>
            <w:r w:rsidR="008D32B5" w:rsidRPr="00D5761E">
              <w:rPr>
                <w:rFonts w:ascii="Times New Roman" w:hAnsi="Times New Roman" w:cs="Times New Roman"/>
                <w:sz w:val="16"/>
                <w:szCs w:val="16"/>
              </w:rPr>
              <w:t xml:space="preserve"> </w:t>
            </w:r>
            <w:r w:rsidRPr="00D5761E">
              <w:rPr>
                <w:rFonts w:ascii="Times New Roman" w:hAnsi="Times New Roman" w:cs="Times New Roman"/>
                <w:sz w:val="16"/>
                <w:szCs w:val="16"/>
              </w:rPr>
              <w:t>субсидии</w:t>
            </w:r>
            <w:r w:rsidR="008D32B5" w:rsidRPr="00D5761E">
              <w:rPr>
                <w:rFonts w:ascii="Times New Roman" w:hAnsi="Times New Roman" w:cs="Times New Roman"/>
                <w:sz w:val="16"/>
                <w:szCs w:val="16"/>
              </w:rPr>
              <w:t xml:space="preserve"> </w:t>
            </w:r>
            <w:r w:rsidRPr="00D5761E">
              <w:rPr>
                <w:rFonts w:ascii="Times New Roman" w:hAnsi="Times New Roman" w:cs="Times New Roman"/>
                <w:sz w:val="16"/>
                <w:szCs w:val="16"/>
              </w:rPr>
              <w:t>на выполнение государственного (муниципального) задания</w:t>
            </w:r>
          </w:p>
        </w:tc>
        <w:tc>
          <w:tcPr>
            <w:tcW w:w="263"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за счет средств</w:t>
            </w:r>
            <w:r w:rsidR="008D32B5" w:rsidRPr="00D5761E">
              <w:rPr>
                <w:rFonts w:ascii="Times New Roman" w:hAnsi="Times New Roman" w:cs="Times New Roman"/>
                <w:sz w:val="16"/>
                <w:szCs w:val="16"/>
              </w:rPr>
              <w:t xml:space="preserve"> </w:t>
            </w:r>
            <w:r w:rsidRPr="00D5761E">
              <w:rPr>
                <w:rFonts w:ascii="Times New Roman" w:hAnsi="Times New Roman" w:cs="Times New Roman"/>
                <w:sz w:val="16"/>
                <w:szCs w:val="16"/>
              </w:rPr>
              <w:t>субсидии на иные цели</w:t>
            </w:r>
          </w:p>
        </w:tc>
        <w:tc>
          <w:tcPr>
            <w:tcW w:w="640" w:type="pct"/>
            <w:gridSpan w:val="2"/>
            <w:vMerge w:val="restart"/>
            <w:tcBorders>
              <w:top w:val="single" w:sz="6" w:space="0" w:color="000000"/>
              <w:left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за счет сре</w:t>
            </w:r>
            <w:proofErr w:type="gramStart"/>
            <w:r w:rsidRPr="00D5761E">
              <w:rPr>
                <w:rFonts w:ascii="Times New Roman" w:hAnsi="Times New Roman" w:cs="Times New Roman"/>
                <w:sz w:val="16"/>
                <w:szCs w:val="16"/>
              </w:rPr>
              <w:t>дств гр</w:t>
            </w:r>
            <w:proofErr w:type="gramEnd"/>
            <w:r w:rsidRPr="00D5761E">
              <w:rPr>
                <w:rFonts w:ascii="Times New Roman" w:hAnsi="Times New Roman" w:cs="Times New Roman"/>
                <w:sz w:val="16"/>
                <w:szCs w:val="16"/>
              </w:rPr>
              <w:t>анта в форме субсидии</w:t>
            </w:r>
            <w:r w:rsidR="008D32B5" w:rsidRPr="00D5761E">
              <w:rPr>
                <w:rFonts w:ascii="Times New Roman" w:hAnsi="Times New Roman" w:cs="Times New Roman"/>
                <w:sz w:val="16"/>
                <w:szCs w:val="16"/>
              </w:rPr>
              <w:t xml:space="preserve"> </w:t>
            </w:r>
            <w:r w:rsidRPr="00D5761E">
              <w:rPr>
                <w:rFonts w:ascii="Times New Roman" w:hAnsi="Times New Roman" w:cs="Times New Roman"/>
                <w:sz w:val="16"/>
                <w:szCs w:val="16"/>
              </w:rPr>
              <w:t>в том числе:</w:t>
            </w:r>
          </w:p>
        </w:tc>
        <w:tc>
          <w:tcPr>
            <w:tcW w:w="192"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ОМС</w:t>
            </w:r>
          </w:p>
        </w:tc>
        <w:tc>
          <w:tcPr>
            <w:tcW w:w="371"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center"/>
              <w:rPr>
                <w:rFonts w:ascii="Times New Roman" w:hAnsi="Times New Roman" w:cs="Times New Roman"/>
                <w:sz w:val="16"/>
                <w:szCs w:val="16"/>
              </w:rPr>
            </w:pPr>
            <w:r w:rsidRPr="00D5761E">
              <w:rPr>
                <w:rFonts w:ascii="Times New Roman" w:hAnsi="Times New Roman" w:cs="Times New Roman"/>
                <w:sz w:val="16"/>
                <w:szCs w:val="16"/>
              </w:rPr>
              <w:t>за счет средств от</w:t>
            </w:r>
            <w:r w:rsidR="008D32B5" w:rsidRPr="00D5761E">
              <w:rPr>
                <w:rFonts w:ascii="Times New Roman" w:hAnsi="Times New Roman" w:cs="Times New Roman"/>
                <w:sz w:val="16"/>
                <w:szCs w:val="16"/>
              </w:rPr>
              <w:t xml:space="preserve"> </w:t>
            </w:r>
            <w:r w:rsidRPr="00D5761E">
              <w:rPr>
                <w:rFonts w:ascii="Times New Roman" w:hAnsi="Times New Roman" w:cs="Times New Roman"/>
                <w:sz w:val="16"/>
                <w:szCs w:val="16"/>
              </w:rPr>
              <w:t>прино</w:t>
            </w:r>
            <w:r w:rsidR="001771AF">
              <w:rPr>
                <w:rFonts w:ascii="Times New Roman" w:hAnsi="Times New Roman" w:cs="Times New Roman"/>
                <w:sz w:val="16"/>
                <w:szCs w:val="16"/>
              </w:rPr>
              <w:t>сящей доход деятельност</w:t>
            </w:r>
            <w:r w:rsidRPr="00D5761E">
              <w:rPr>
                <w:rFonts w:ascii="Times New Roman" w:hAnsi="Times New Roman" w:cs="Times New Roman"/>
                <w:sz w:val="16"/>
                <w:szCs w:val="16"/>
              </w:rPr>
              <w:t>и</w:t>
            </w:r>
            <w:r w:rsidR="00411A20">
              <w:rPr>
                <w:rFonts w:ascii="Times New Roman" w:hAnsi="Times New Roman" w:cs="Times New Roman"/>
                <w:noProof/>
                <w:sz w:val="16"/>
                <w:szCs w:val="16"/>
                <w:lang w:eastAsia="ru-RU"/>
              </w:rPr>
              <mc:AlternateContent>
                <mc:Choice Requires="wps">
                  <w:drawing>
                    <wp:inline distT="0" distB="0" distL="0" distR="0" wp14:anchorId="7FF67D1F" wp14:editId="2E2B0A7F">
                      <wp:extent cx="152400" cy="219075"/>
                      <wp:effectExtent l="0" t="0" r="1270" b="2540"/>
                      <wp:docPr id="66" name="Прямоугольник 85" descr="Описание: https://www.gosfinansy.ru/system/content/image/21/1/26376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5" o:spid="_x0000_s1026" alt="Описание: Описание: https://www.gosfinansy.ru/system/content/image/21/1/2637637/"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IjXtuQ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r>
      <w:tr w:rsidR="00D5761E" w:rsidRPr="00D5761E" w:rsidTr="001771AF">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8D32B5"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П</w:t>
            </w:r>
            <w:r w:rsidR="00E615A9" w:rsidRPr="00D5761E">
              <w:rPr>
                <w:rFonts w:ascii="Times New Roman" w:hAnsi="Times New Roman" w:cs="Times New Roman"/>
                <w:sz w:val="16"/>
                <w:szCs w:val="16"/>
              </w:rPr>
              <w:t>олного</w:t>
            </w:r>
            <w:r w:rsidRPr="00D5761E">
              <w:rPr>
                <w:rFonts w:ascii="Times New Roman" w:hAnsi="Times New Roman" w:cs="Times New Roman"/>
                <w:sz w:val="16"/>
                <w:szCs w:val="16"/>
              </w:rPr>
              <w:t xml:space="preserve"> </w:t>
            </w:r>
            <w:r w:rsidR="00E615A9" w:rsidRPr="00D5761E">
              <w:rPr>
                <w:rFonts w:ascii="Times New Roman" w:hAnsi="Times New Roman" w:cs="Times New Roman"/>
                <w:sz w:val="16"/>
                <w:szCs w:val="16"/>
              </w:rPr>
              <w:t>рабочего времени</w:t>
            </w:r>
          </w:p>
        </w:tc>
        <w:tc>
          <w:tcPr>
            <w:tcW w:w="28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8D32B5"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Н</w:t>
            </w:r>
            <w:r w:rsidR="00E615A9" w:rsidRPr="00D5761E">
              <w:rPr>
                <w:rFonts w:ascii="Times New Roman" w:hAnsi="Times New Roman" w:cs="Times New Roman"/>
                <w:sz w:val="16"/>
                <w:szCs w:val="16"/>
              </w:rPr>
              <w:t>еполного</w:t>
            </w:r>
            <w:r w:rsidRPr="00D5761E">
              <w:rPr>
                <w:rFonts w:ascii="Times New Roman" w:hAnsi="Times New Roman" w:cs="Times New Roman"/>
                <w:sz w:val="16"/>
                <w:szCs w:val="16"/>
              </w:rPr>
              <w:t xml:space="preserve"> </w:t>
            </w:r>
            <w:r w:rsidR="00E615A9" w:rsidRPr="00D5761E">
              <w:rPr>
                <w:rFonts w:ascii="Times New Roman" w:hAnsi="Times New Roman" w:cs="Times New Roman"/>
                <w:sz w:val="16"/>
                <w:szCs w:val="16"/>
              </w:rPr>
              <w:t>рабочего времени</w:t>
            </w: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3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45"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17"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26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640" w:type="pct"/>
            <w:gridSpan w:val="2"/>
            <w:vMerge/>
            <w:tcBorders>
              <w:left w:val="single" w:sz="4" w:space="0" w:color="auto"/>
              <w:bottom w:val="single" w:sz="6" w:space="0" w:color="000000"/>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192"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71"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r>
      <w:tr w:rsidR="00D5761E" w:rsidRPr="00D5761E" w:rsidTr="001771AF">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28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3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45"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417"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26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39"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федерального бюджета</w:t>
            </w:r>
          </w:p>
        </w:tc>
        <w:tc>
          <w:tcPr>
            <w:tcW w:w="302"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бюджетов субъектов Российской Федерации и местных бюджетов</w:t>
            </w:r>
          </w:p>
        </w:tc>
        <w:tc>
          <w:tcPr>
            <w:tcW w:w="192"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c>
          <w:tcPr>
            <w:tcW w:w="371"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D5761E" w:rsidRDefault="00E615A9" w:rsidP="00D5761E">
            <w:pPr>
              <w:spacing w:after="0" w:line="240" w:lineRule="auto"/>
              <w:jc w:val="both"/>
              <w:rPr>
                <w:rFonts w:ascii="Times New Roman" w:hAnsi="Times New Roman" w:cs="Times New Roman"/>
                <w:sz w:val="16"/>
                <w:szCs w:val="16"/>
              </w:rPr>
            </w:pPr>
          </w:p>
        </w:tc>
      </w:tr>
      <w:tr w:rsidR="001771AF" w:rsidRPr="00D5761E" w:rsidTr="001771AF">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4</w:t>
            </w:r>
          </w:p>
        </w:tc>
        <w:tc>
          <w:tcPr>
            <w:tcW w:w="255"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5</w:t>
            </w:r>
          </w:p>
        </w:tc>
        <w:tc>
          <w:tcPr>
            <w:tcW w:w="28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6</w:t>
            </w:r>
          </w:p>
        </w:tc>
        <w:tc>
          <w:tcPr>
            <w:tcW w:w="40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7</w:t>
            </w:r>
          </w:p>
        </w:tc>
        <w:tc>
          <w:tcPr>
            <w:tcW w:w="40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8</w:t>
            </w:r>
          </w:p>
        </w:tc>
        <w:tc>
          <w:tcPr>
            <w:tcW w:w="333"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w:t>
            </w:r>
          </w:p>
        </w:tc>
        <w:tc>
          <w:tcPr>
            <w:tcW w:w="345"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10</w:t>
            </w:r>
          </w:p>
        </w:tc>
        <w:tc>
          <w:tcPr>
            <w:tcW w:w="417"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11</w:t>
            </w:r>
          </w:p>
        </w:tc>
        <w:tc>
          <w:tcPr>
            <w:tcW w:w="263"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12</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13</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14</w:t>
            </w:r>
          </w:p>
        </w:tc>
        <w:tc>
          <w:tcPr>
            <w:tcW w:w="192"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15</w:t>
            </w:r>
          </w:p>
        </w:tc>
        <w:tc>
          <w:tcPr>
            <w:tcW w:w="371"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16</w:t>
            </w:r>
          </w:p>
        </w:tc>
      </w:tr>
      <w:tr w:rsidR="008D32B5" w:rsidRPr="00D5761E" w:rsidTr="00D5761E">
        <w:trPr>
          <w:jc w:val="center"/>
        </w:trPr>
        <w:tc>
          <w:tcPr>
            <w:tcW w:w="4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xml:space="preserve">Основной персонал, </w:t>
            </w:r>
            <w:r w:rsidRPr="00D5761E">
              <w:rPr>
                <w:rFonts w:ascii="Times New Roman" w:hAnsi="Times New Roman" w:cs="Times New Roman"/>
                <w:sz w:val="16"/>
                <w:szCs w:val="16"/>
              </w:rPr>
              <w:lastRenderedPageBreak/>
              <w:t>всего</w:t>
            </w:r>
            <w:r w:rsidR="00411A20">
              <w:rPr>
                <w:rFonts w:ascii="Times New Roman" w:hAnsi="Times New Roman" w:cs="Times New Roman"/>
                <w:noProof/>
                <w:sz w:val="16"/>
                <w:szCs w:val="16"/>
                <w:lang w:eastAsia="ru-RU"/>
              </w:rPr>
              <mc:AlternateContent>
                <mc:Choice Requires="wps">
                  <w:drawing>
                    <wp:inline distT="0" distB="0" distL="0" distR="0" wp14:anchorId="443E63E8" wp14:editId="288B96D8">
                      <wp:extent cx="161925" cy="219075"/>
                      <wp:effectExtent l="0" t="0" r="1905" b="2540"/>
                      <wp:docPr id="65" name="Прямоугольник 84" descr="Описание: https://www.gosfinansy.ru/system/content/image/21/1/26376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4" o:spid="_x0000_s1026" alt="Описание: Описание: https://www.gosfinansy.ru/system/content/image/21/1/263763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EuNBCQcAwAAIQYAAA4AAAAAAAAAAAAA&#10;AAAALgIAAGRycy9lMm9Eb2MueG1sUEsBAi0AFAAGAAgAAAAhAFnX0zzcAAAAAwEAAA8AAAAAAAAA&#10;AAAAAAAAdgUAAGRycy9kb3ducmV2LnhtbFBLBQYAAAAABAAEAPMAAAB/BgAAAAA=&#10;" filled="f" stroked="f">
                      <o:lock v:ext="edit" aspectratio="t"/>
                      <w10:anchorlock/>
                    </v:rect>
                  </w:pict>
                </mc:Fallback>
              </mc:AlternateConten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1000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lastRenderedPageBreak/>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 </w:t>
            </w:r>
            <w:r w:rsidR="00411A20">
              <w:rPr>
                <w:rFonts w:ascii="Times New Roman" w:hAnsi="Times New Roman" w:cs="Times New Roman"/>
                <w:noProof/>
                <w:sz w:val="16"/>
                <w:szCs w:val="16"/>
                <w:lang w:eastAsia="ru-RU"/>
              </w:rPr>
              <mc:AlternateContent>
                <mc:Choice Requires="wps">
                  <w:drawing>
                    <wp:inline distT="0" distB="0" distL="0" distR="0" wp14:anchorId="0E26B4F6" wp14:editId="7DF908B2">
                      <wp:extent cx="152400" cy="219075"/>
                      <wp:effectExtent l="0" t="3175" r="635" b="0"/>
                      <wp:docPr id="64" name="Прямоугольник 83"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3"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qHg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" filled="f" stroked="f">
                      <o:lock v:ext="edit" aspectratio="t"/>
                      <w10:anchorlock/>
                    </v:rect>
                  </w:pict>
                </mc:Fallback>
              </mc:AlternateConten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1100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4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Вспомогательный персонал, всего</w:t>
            </w:r>
            <w:r w:rsidR="00411A20">
              <w:rPr>
                <w:rFonts w:ascii="Times New Roman" w:hAnsi="Times New Roman" w:cs="Times New Roman"/>
                <w:noProof/>
                <w:sz w:val="16"/>
                <w:szCs w:val="16"/>
                <w:lang w:eastAsia="ru-RU"/>
              </w:rPr>
              <mc:AlternateContent>
                <mc:Choice Requires="wps">
                  <w:drawing>
                    <wp:inline distT="0" distB="0" distL="0" distR="0" wp14:anchorId="55CF91DE" wp14:editId="171BDF92">
                      <wp:extent cx="152400" cy="219075"/>
                      <wp:effectExtent l="0" t="0" r="1905" b="3175"/>
                      <wp:docPr id="63" name="Прямоугольник 82" descr="Описание: https://www.gosfinansy.ru/system/content/image/21/1/26376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2" o:spid="_x0000_s1026" alt="Описание: Описание: https://www.gosfinansy.ru/system/content/image/21/1/2637639/"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hGIHg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" filled="f" stroked="f">
                      <o:lock v:ext="edit" aspectratio="t"/>
                      <w10:anchorlock/>
                    </v:rect>
                  </w:pict>
                </mc:Fallback>
              </mc:AlternateConten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2000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 </w:t>
            </w:r>
            <w:r w:rsidR="00411A20">
              <w:rPr>
                <w:rFonts w:ascii="Times New Roman" w:hAnsi="Times New Roman" w:cs="Times New Roman"/>
                <w:noProof/>
                <w:sz w:val="16"/>
                <w:szCs w:val="16"/>
                <w:lang w:eastAsia="ru-RU"/>
              </w:rPr>
              <mc:AlternateContent>
                <mc:Choice Requires="wps">
                  <w:drawing>
                    <wp:inline distT="0" distB="0" distL="0" distR="0" wp14:anchorId="235CA96D" wp14:editId="34DC75B8">
                      <wp:extent cx="152400" cy="219075"/>
                      <wp:effectExtent l="0" t="2540" r="635" b="0"/>
                      <wp:docPr id="62" name="Прямоугольник 81"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1"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a8ZHQ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A01rxk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2100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4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Административно-управленческий персонал, всего</w:t>
            </w:r>
            <w:r w:rsidR="00411A20">
              <w:rPr>
                <w:rFonts w:ascii="Times New Roman" w:hAnsi="Times New Roman" w:cs="Times New Roman"/>
                <w:noProof/>
                <w:sz w:val="16"/>
                <w:szCs w:val="16"/>
                <w:lang w:eastAsia="ru-RU"/>
              </w:rPr>
              <mc:AlternateContent>
                <mc:Choice Requires="wps">
                  <w:drawing>
                    <wp:inline distT="0" distB="0" distL="0" distR="0" wp14:anchorId="089CD363" wp14:editId="036631A5">
                      <wp:extent cx="161925" cy="219075"/>
                      <wp:effectExtent l="0" t="1270" r="1905" b="0"/>
                      <wp:docPr id="61" name="Прямоугольник 80" descr="Описание: https://www.gosfinansy.ru/system/content/image/21/1/26376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0" o:spid="_x0000_s1026" alt="Описание: Описание: https://www.gosfinansy.ru/system/content/image/21/1/2637640/"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" filled="f" stroked="f">
                      <o:lock v:ext="edit" aspectratio="t"/>
                      <w10:anchorlock/>
                    </v:rect>
                  </w:pict>
                </mc:Fallback>
              </mc:AlternateConten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3000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из них: </w:t>
            </w:r>
            <w:r w:rsidR="00411A20">
              <w:rPr>
                <w:rFonts w:ascii="Times New Roman" w:hAnsi="Times New Roman" w:cs="Times New Roman"/>
                <w:noProof/>
                <w:sz w:val="16"/>
                <w:szCs w:val="16"/>
                <w:lang w:eastAsia="ru-RU"/>
              </w:rPr>
              <mc:AlternateContent>
                <mc:Choice Requires="wps">
                  <w:drawing>
                    <wp:inline distT="0" distB="0" distL="0" distR="0" wp14:anchorId="028B2EA8" wp14:editId="3089A0D9">
                      <wp:extent cx="152400" cy="219075"/>
                      <wp:effectExtent l="0" t="0" r="635" b="2540"/>
                      <wp:docPr id="60" name="Прямоугольник 79"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9"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GwuhdI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3100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r w:rsidR="008D32B5" w:rsidRPr="00D5761E" w:rsidTr="00D5761E">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Итого</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9000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5761E" w:rsidRDefault="003F724C" w:rsidP="00D5761E">
            <w:pPr>
              <w:spacing w:after="0" w:line="240" w:lineRule="auto"/>
              <w:jc w:val="both"/>
              <w:rPr>
                <w:rFonts w:ascii="Times New Roman" w:hAnsi="Times New Roman" w:cs="Times New Roman"/>
                <w:sz w:val="16"/>
                <w:szCs w:val="16"/>
              </w:rPr>
            </w:pPr>
            <w:r w:rsidRPr="00D5761E">
              <w:rPr>
                <w:rFonts w:ascii="Times New Roman" w:hAnsi="Times New Roman" w:cs="Times New Roman"/>
                <w:sz w:val="16"/>
                <w:szCs w:val="16"/>
              </w:rPr>
              <w:t> </w:t>
            </w:r>
          </w:p>
        </w:tc>
      </w:tr>
    </w:tbl>
    <w:p w:rsidR="001771AF"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________________</w:t>
      </w:r>
      <w:r w:rsidR="00411A20">
        <w:rPr>
          <w:rFonts w:ascii="Times New Roman" w:hAnsi="Times New Roman" w:cs="Times New Roman"/>
          <w:noProof/>
          <w:sz w:val="16"/>
          <w:szCs w:val="16"/>
          <w:lang w:eastAsia="ru-RU"/>
        </w:rPr>
        <mc:AlternateContent>
          <mc:Choice Requires="wps">
            <w:drawing>
              <wp:inline distT="0" distB="0" distL="0" distR="0" wp14:anchorId="2AEC790E" wp14:editId="4CECDEDC">
                <wp:extent cx="152400" cy="219075"/>
                <wp:effectExtent l="0" t="0" r="635" b="1905"/>
                <wp:docPr id="59" name="Прямоугольник 78" descr="Описание: https://www.gosfinansy.ru/system/content/image/21/1/26376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8" o:spid="_x0000_s1026" alt="Описание: Описание: https://www.gosfinansy.ru/system/content/image/21/1/2637634/"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bjHQ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NBnJuMdAwAAIQYAAA4AAAAAAAAAAAAA&#10;AAAALgIAAGRycy9lMm9Eb2MueG1sUEsBAi0AFAAGAAgAAAAhAEBaqzLbAAAAAwEAAA8AAAAAAAAA&#10;AAAAAAAAdwUAAGRycy9kb3ducmV2LnhtbFBLBQYAAAAABAAEAPMAAAB/BgAAAAA=&#10;" filled="f" stroked="f">
                <o:lock v:ext="edit" aspectratio="t"/>
                <w10:anchorlock/>
              </v:rect>
            </w:pict>
          </mc:Fallback>
        </mc:AlternateContent>
      </w:r>
      <w:r w:rsidRPr="001771AF">
        <w:rPr>
          <w:rFonts w:ascii="Times New Roman" w:hAnsi="Times New Roman" w:cs="Times New Roman"/>
          <w:sz w:val="16"/>
          <w:szCs w:val="16"/>
        </w:rPr>
        <w:t> </w:t>
      </w:r>
    </w:p>
    <w:p w:rsid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Указывается сумма, начисленная по договорам гражданско-правового характера, заключенным с лицами, привлекаемыми для оказания услуг (выполнения работ). Детализация начисленного вознаграждения по группам персонала указывается в соответствии с предметом договора, в зависимости от характера работ, для выполнения которых привлекается сотрудник.</w:t>
      </w:r>
      <w:r w:rsidR="001771AF">
        <w:rPr>
          <w:rFonts w:ascii="Times New Roman" w:hAnsi="Times New Roman" w:cs="Times New Roman"/>
          <w:sz w:val="16"/>
          <w:szCs w:val="16"/>
        </w:rPr>
        <w:t xml:space="preserve"> </w:t>
      </w:r>
    </w:p>
    <w:p w:rsidR="00E615A9"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Показатели аналитического распределения оплаты труда сотрудников по источникам финансового обеспечения формируются в случае, если требование о детализации установлено органом, осуществляющим функции и полномочия учредителя.</w:t>
      </w:r>
    </w:p>
    <w:p w:rsidR="00E615A9"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Указывается сумма начисленной оплаты труда работникам учреждения, оказывающим услуги (выполняющим работы) в рамках программ обязательного медицинского страхования.</w:t>
      </w:r>
    </w:p>
    <w:p w:rsidR="00E615A9"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Указывается сумма начисленной оплаты труда работникам учреждения, оказывающим услуги (выполняющим работы) в рамках осуществления приносящей доход деятельности.</w:t>
      </w:r>
    </w:p>
    <w:p w:rsidR="00E615A9"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Указывается сумма начисленной оплаты труда работникам учреждения, непосредственно оказывающим услуги (выполняющим работы), направленные на достижение определенных уставом учреждения целей деятельности этого учреждения.</w:t>
      </w:r>
    </w:p>
    <w:p w:rsidR="00E615A9"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lastRenderedPageBreak/>
        <w:t>Указывается сумма начисленной оплаты труда работникам учреждения, создающим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r w:rsidR="00E615A9" w:rsidRPr="001771AF">
        <w:rPr>
          <w:rFonts w:ascii="Times New Roman" w:hAnsi="Times New Roman" w:cs="Times New Roman"/>
          <w:sz w:val="16"/>
          <w:szCs w:val="16"/>
        </w:rPr>
        <w:t xml:space="preserve"> </w:t>
      </w:r>
    </w:p>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Указывается сумма начисленной оплаты труда работникам учреждения, занятым управлением (организацией) оказания услуг (выполнения работ), а также работникам учреждения, выполняющим административные функции, необходимые для обеспечения деятельности учреждения. </w:t>
      </w:r>
    </w:p>
    <w:tbl>
      <w:tblPr>
        <w:tblW w:w="0" w:type="dxa"/>
        <w:jc w:val="center"/>
        <w:tblCellMar>
          <w:left w:w="0" w:type="dxa"/>
          <w:right w:w="0" w:type="dxa"/>
        </w:tblCellMar>
        <w:tblLook w:val="04A0" w:firstRow="1" w:lastRow="0" w:firstColumn="1" w:lastColumn="0" w:noHBand="0" w:noVBand="1"/>
      </w:tblPr>
      <w:tblGrid>
        <w:gridCol w:w="480"/>
        <w:gridCol w:w="1040"/>
        <w:gridCol w:w="726"/>
        <w:gridCol w:w="1451"/>
        <w:gridCol w:w="889"/>
        <w:gridCol w:w="1167"/>
        <w:gridCol w:w="1032"/>
        <w:gridCol w:w="634"/>
        <w:gridCol w:w="1138"/>
        <w:gridCol w:w="1451"/>
        <w:gridCol w:w="889"/>
        <w:gridCol w:w="1167"/>
        <w:gridCol w:w="1032"/>
        <w:gridCol w:w="634"/>
        <w:gridCol w:w="1138"/>
      </w:tblGrid>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Группы персонала</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Код</w:t>
            </w:r>
          </w:p>
        </w:tc>
        <w:tc>
          <w:tcPr>
            <w:tcW w:w="4218"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Аналитическое распределение оплаты труда сотрудников по источникам финансового обеспечения, </w:t>
            </w:r>
            <w:proofErr w:type="spellStart"/>
            <w:r w:rsidRPr="001771AF">
              <w:rPr>
                <w:rFonts w:ascii="Times New Roman" w:hAnsi="Times New Roman" w:cs="Times New Roman"/>
                <w:sz w:val="16"/>
                <w:szCs w:val="16"/>
              </w:rPr>
              <w:t>руб</w:t>
            </w:r>
            <w:proofErr w:type="spellEnd"/>
            <w:r w:rsidR="00411A20">
              <w:rPr>
                <w:rFonts w:ascii="Times New Roman" w:hAnsi="Times New Roman" w:cs="Times New Roman"/>
                <w:noProof/>
                <w:sz w:val="16"/>
                <w:szCs w:val="16"/>
                <w:lang w:eastAsia="ru-RU"/>
              </w:rPr>
              <mc:AlternateContent>
                <mc:Choice Requires="wps">
                  <w:drawing>
                    <wp:inline distT="0" distB="0" distL="0" distR="0" wp14:anchorId="362E706B" wp14:editId="2E9B9230">
                      <wp:extent cx="152400" cy="219075"/>
                      <wp:effectExtent l="0" t="0" r="1905" b="1905"/>
                      <wp:docPr id="58" name="Прямоугольник 71" descr="Описание: https://www.gosfinansy.ru/system/content/image/21/1/2637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1" o:spid="_x0000_s1026" alt="Описание: Описание: https://www.gosfinansy.ru/system/content/image/21/1/2637635/"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yMSQkx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строки</w:t>
            </w:r>
          </w:p>
        </w:tc>
        <w:tc>
          <w:tcPr>
            <w:tcW w:w="4218"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 том числе:</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9"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по внутреннему совместительству (совмещению должностей)</w:t>
            </w:r>
          </w:p>
        </w:tc>
        <w:tc>
          <w:tcPr>
            <w:tcW w:w="2109"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по внешнему совместительству</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w:t>
            </w:r>
            <w:proofErr w:type="gramStart"/>
            <w:r w:rsidRPr="001771AF">
              <w:rPr>
                <w:rFonts w:ascii="Times New Roman" w:hAnsi="Times New Roman" w:cs="Times New Roman"/>
                <w:sz w:val="16"/>
                <w:szCs w:val="16"/>
              </w:rPr>
              <w:t>дств гр</w:t>
            </w:r>
            <w:proofErr w:type="gramEnd"/>
            <w:r w:rsidRPr="001771AF">
              <w:rPr>
                <w:rFonts w:ascii="Times New Roman" w:hAnsi="Times New Roman" w:cs="Times New Roman"/>
                <w:sz w:val="16"/>
                <w:szCs w:val="16"/>
              </w:rPr>
              <w:t>анта в форме субсидии</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ОМС</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w:t>
            </w:r>
            <w:proofErr w:type="gramStart"/>
            <w:r w:rsidRPr="001771AF">
              <w:rPr>
                <w:rFonts w:ascii="Times New Roman" w:hAnsi="Times New Roman" w:cs="Times New Roman"/>
                <w:sz w:val="16"/>
                <w:szCs w:val="16"/>
              </w:rPr>
              <w:t>дств гр</w:t>
            </w:r>
            <w:proofErr w:type="gramEnd"/>
            <w:r w:rsidRPr="001771AF">
              <w:rPr>
                <w:rFonts w:ascii="Times New Roman" w:hAnsi="Times New Roman" w:cs="Times New Roman"/>
                <w:sz w:val="16"/>
                <w:szCs w:val="16"/>
              </w:rPr>
              <w:t>анта в форме субсидии</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ОМС</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за счет средств </w:t>
            </w:r>
            <w:proofErr w:type="gramStart"/>
            <w:r w:rsidRPr="001771AF">
              <w:rPr>
                <w:rFonts w:ascii="Times New Roman" w:hAnsi="Times New Roman" w:cs="Times New Roman"/>
                <w:sz w:val="16"/>
                <w:szCs w:val="16"/>
              </w:rPr>
              <w:t>от</w:t>
            </w:r>
            <w:proofErr w:type="gramEnd"/>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субсидии </w:t>
            </w:r>
            <w:proofErr w:type="gramStart"/>
            <w:r w:rsidRPr="001771AF">
              <w:rPr>
                <w:rFonts w:ascii="Times New Roman" w:hAnsi="Times New Roman" w:cs="Times New Roman"/>
                <w:sz w:val="16"/>
                <w:szCs w:val="16"/>
              </w:rPr>
              <w:t>на</w:t>
            </w:r>
            <w:proofErr w:type="gramEnd"/>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субсидии</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от</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субсидии </w:t>
            </w:r>
            <w:proofErr w:type="gramStart"/>
            <w:r w:rsidRPr="001771AF">
              <w:rPr>
                <w:rFonts w:ascii="Times New Roman" w:hAnsi="Times New Roman" w:cs="Times New Roman"/>
                <w:sz w:val="16"/>
                <w:szCs w:val="16"/>
              </w:rPr>
              <w:t>на</w:t>
            </w:r>
            <w:proofErr w:type="gramEnd"/>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субсидии</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приносящей</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выполнение государственного (муниципального) задания</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на иные цели</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федерального бюджета</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бюджетов субъектов Российской Федерации и местных бюджетов</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приносящей доход деятельности</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выполнение государственного (муниципального) задания</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на иные цели</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федерального бюджета</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бюджетов субъектов Российской Федерации и местных бюджетов</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доход деятельности</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17</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18</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19</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20</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21</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22</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23</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24</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25</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26</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27</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28</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Основной персонал, всего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них: </w:t>
            </w:r>
            <w:r w:rsidR="00411A20">
              <w:rPr>
                <w:rFonts w:ascii="Times New Roman" w:hAnsi="Times New Roman" w:cs="Times New Roman"/>
                <w:noProof/>
                <w:sz w:val="16"/>
                <w:szCs w:val="16"/>
                <w:lang w:eastAsia="ru-RU"/>
              </w:rPr>
              <mc:AlternateContent>
                <mc:Choice Requires="wps">
                  <w:drawing>
                    <wp:inline distT="0" distB="0" distL="0" distR="0" wp14:anchorId="214402B2" wp14:editId="4928368A">
                      <wp:extent cx="152400" cy="219075"/>
                      <wp:effectExtent l="0" t="3810" r="0" b="0"/>
                      <wp:docPr id="57" name="Прямоугольник 70"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0"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Nk7pdE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1100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Вспомогательный персонал, всего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них: </w:t>
            </w:r>
            <w:r w:rsidR="00411A20">
              <w:rPr>
                <w:rFonts w:ascii="Times New Roman" w:hAnsi="Times New Roman" w:cs="Times New Roman"/>
                <w:noProof/>
                <w:sz w:val="16"/>
                <w:szCs w:val="16"/>
                <w:lang w:eastAsia="ru-RU"/>
              </w:rPr>
              <mc:AlternateContent>
                <mc:Choice Requires="wps">
                  <w:drawing>
                    <wp:inline distT="0" distB="0" distL="0" distR="0" wp14:anchorId="26C117BD" wp14:editId="58B86BB3">
                      <wp:extent cx="152400" cy="219075"/>
                      <wp:effectExtent l="0" t="635" r="0" b="0"/>
                      <wp:docPr id="56" name="Прямоугольник 69"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9"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Flwuu4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2100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lastRenderedPageBreak/>
              <w:t>Административно-управленческий персонал, всего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них: </w:t>
            </w:r>
            <w:r w:rsidR="00411A20">
              <w:rPr>
                <w:rFonts w:ascii="Times New Roman" w:hAnsi="Times New Roman" w:cs="Times New Roman"/>
                <w:noProof/>
                <w:sz w:val="16"/>
                <w:szCs w:val="16"/>
                <w:lang w:eastAsia="ru-RU"/>
              </w:rPr>
              <mc:AlternateContent>
                <mc:Choice Requires="wps">
                  <w:drawing>
                    <wp:inline distT="0" distB="0" distL="0" distR="0" wp14:anchorId="36089B27" wp14:editId="0334FAF1">
                      <wp:extent cx="152400" cy="219075"/>
                      <wp:effectExtent l="0" t="635" r="0" b="0"/>
                      <wp:docPr id="55" name="Прямоугольник 68"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8"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7xXReh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3001</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Итого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9000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479"/>
        <w:gridCol w:w="1032"/>
        <w:gridCol w:w="724"/>
        <w:gridCol w:w="1446"/>
        <w:gridCol w:w="468"/>
        <w:gridCol w:w="445"/>
        <w:gridCol w:w="1162"/>
        <w:gridCol w:w="1029"/>
        <w:gridCol w:w="633"/>
        <w:gridCol w:w="619"/>
        <w:gridCol w:w="541"/>
        <w:gridCol w:w="1446"/>
        <w:gridCol w:w="886"/>
        <w:gridCol w:w="1162"/>
        <w:gridCol w:w="1029"/>
        <w:gridCol w:w="633"/>
        <w:gridCol w:w="1134"/>
      </w:tblGrid>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Группы персонала</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Код</w:t>
            </w:r>
          </w:p>
        </w:tc>
        <w:tc>
          <w:tcPr>
            <w:tcW w:w="4230" w:type="pct"/>
            <w:gridSpan w:val="1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Аналитическое распределение оплаты труда сотрудников по источникам финансового обеспечения, </w:t>
            </w:r>
            <w:proofErr w:type="spellStart"/>
            <w:r w:rsidRPr="001771AF">
              <w:rPr>
                <w:rFonts w:ascii="Times New Roman" w:hAnsi="Times New Roman" w:cs="Times New Roman"/>
                <w:sz w:val="16"/>
                <w:szCs w:val="16"/>
              </w:rPr>
              <w:t>руб</w:t>
            </w:r>
            <w:proofErr w:type="spellEnd"/>
            <w:r w:rsidR="00411A20">
              <w:rPr>
                <w:rFonts w:ascii="Times New Roman" w:hAnsi="Times New Roman" w:cs="Times New Roman"/>
                <w:noProof/>
                <w:sz w:val="16"/>
                <w:szCs w:val="16"/>
                <w:lang w:eastAsia="ru-RU"/>
              </w:rPr>
              <mc:AlternateContent>
                <mc:Choice Requires="wps">
                  <w:drawing>
                    <wp:inline distT="0" distB="0" distL="0" distR="0" wp14:anchorId="228BA5E0" wp14:editId="6267504D">
                      <wp:extent cx="152400" cy="219075"/>
                      <wp:effectExtent l="635" t="0" r="0" b="3175"/>
                      <wp:docPr id="54" name="Прямоугольник 67" descr="Описание: https://www.gosfinansy.ru/system/content/image/21/1/2637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7" o:spid="_x0000_s1026" alt="Описание: Описание: https://www.gosfinansy.ru/system/content/image/21/1/2637635/"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BQxauE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строки</w:t>
            </w:r>
          </w:p>
        </w:tc>
        <w:tc>
          <w:tcPr>
            <w:tcW w:w="4230" w:type="pct"/>
            <w:gridSpan w:val="1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 том числе:</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5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по договорам гражданско-правового характера с сотрудниками учреждения</w:t>
            </w:r>
          </w:p>
        </w:tc>
        <w:tc>
          <w:tcPr>
            <w:tcW w:w="2075"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по договорам гражданско-правового характера с физическими лицами, не являющимися сотрудниками учреждения</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7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w:t>
            </w:r>
            <w:proofErr w:type="gramStart"/>
            <w:r w:rsidRPr="001771AF">
              <w:rPr>
                <w:rFonts w:ascii="Times New Roman" w:hAnsi="Times New Roman" w:cs="Times New Roman"/>
                <w:sz w:val="16"/>
                <w:szCs w:val="16"/>
              </w:rPr>
              <w:t>дств гр</w:t>
            </w:r>
            <w:proofErr w:type="gramEnd"/>
            <w:r w:rsidRPr="001771AF">
              <w:rPr>
                <w:rFonts w:ascii="Times New Roman" w:hAnsi="Times New Roman" w:cs="Times New Roman"/>
                <w:sz w:val="16"/>
                <w:szCs w:val="16"/>
              </w:rPr>
              <w:t>анта в форме субсидии,</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ОМС</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средств</w:t>
            </w:r>
          </w:p>
        </w:tc>
        <w:tc>
          <w:tcPr>
            <w:tcW w:w="7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за счет сре</w:t>
            </w:r>
            <w:proofErr w:type="gramStart"/>
            <w:r w:rsidRPr="001771AF">
              <w:rPr>
                <w:rFonts w:ascii="Times New Roman" w:hAnsi="Times New Roman" w:cs="Times New Roman"/>
                <w:sz w:val="16"/>
                <w:szCs w:val="16"/>
              </w:rPr>
              <w:t>дств гр</w:t>
            </w:r>
            <w:proofErr w:type="gramEnd"/>
            <w:r w:rsidRPr="001771AF">
              <w:rPr>
                <w:rFonts w:ascii="Times New Roman" w:hAnsi="Times New Roman" w:cs="Times New Roman"/>
                <w:sz w:val="16"/>
                <w:szCs w:val="16"/>
              </w:rPr>
              <w:t>анта в форме субсидии,</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ОМС</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за счет средств </w:t>
            </w:r>
            <w:proofErr w:type="gramStart"/>
            <w:r w:rsidRPr="001771AF">
              <w:rPr>
                <w:rFonts w:ascii="Times New Roman" w:hAnsi="Times New Roman" w:cs="Times New Roman"/>
                <w:sz w:val="16"/>
                <w:szCs w:val="16"/>
              </w:rPr>
              <w:t>от</w:t>
            </w:r>
            <w:proofErr w:type="gramEnd"/>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субсидии </w:t>
            </w:r>
            <w:proofErr w:type="gramStart"/>
            <w:r w:rsidRPr="001771AF">
              <w:rPr>
                <w:rFonts w:ascii="Times New Roman" w:hAnsi="Times New Roman" w:cs="Times New Roman"/>
                <w:sz w:val="16"/>
                <w:szCs w:val="16"/>
              </w:rPr>
              <w:t>на</w:t>
            </w:r>
            <w:proofErr w:type="gramEnd"/>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субсидии</w:t>
            </w:r>
          </w:p>
        </w:tc>
        <w:tc>
          <w:tcPr>
            <w:tcW w:w="7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от</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xml:space="preserve">субсидии </w:t>
            </w:r>
            <w:proofErr w:type="gramStart"/>
            <w:r w:rsidRPr="001771AF">
              <w:rPr>
                <w:rFonts w:ascii="Times New Roman" w:hAnsi="Times New Roman" w:cs="Times New Roman"/>
                <w:sz w:val="16"/>
                <w:szCs w:val="16"/>
              </w:rPr>
              <w:t>на</w:t>
            </w:r>
            <w:proofErr w:type="gramEnd"/>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субсидии</w:t>
            </w:r>
          </w:p>
        </w:tc>
        <w:tc>
          <w:tcPr>
            <w:tcW w:w="7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приносящей</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выполнение государственного (муниципального) задания</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на иные цели</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федерального бюджета</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бюджетов субъектов Российской Федерации и местных бюджетов</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приносящей доход деятельности</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выполнение государственного (муниципального) задания</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на иные цели</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федерального бюджета</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бюджетов субъектов Российской Федерации и местных бюджетов</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доход деятельности</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29</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30</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31</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32</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33</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34</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35</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36</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37</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38</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39</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40</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Основной персонал, всего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1000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них: </w:t>
            </w:r>
            <w:r w:rsidR="00411A20">
              <w:rPr>
                <w:rFonts w:ascii="Times New Roman" w:hAnsi="Times New Roman" w:cs="Times New Roman"/>
                <w:noProof/>
                <w:sz w:val="16"/>
                <w:szCs w:val="16"/>
                <w:lang w:eastAsia="ru-RU"/>
              </w:rPr>
              <mc:AlternateContent>
                <mc:Choice Requires="wps">
                  <w:drawing>
                    <wp:inline distT="0" distB="0" distL="0" distR="0" wp14:anchorId="30808738" wp14:editId="4DD042BD">
                      <wp:extent cx="152400" cy="219075"/>
                      <wp:effectExtent l="0" t="0" r="635" b="4445"/>
                      <wp:docPr id="53" name="Прямоугольник 66"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6"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Jm0w4o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lastRenderedPageBreak/>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1100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Вспомогательный персонал, всего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2000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них: </w:t>
            </w:r>
            <w:r w:rsidR="00411A20">
              <w:rPr>
                <w:rFonts w:ascii="Times New Roman" w:hAnsi="Times New Roman" w:cs="Times New Roman"/>
                <w:noProof/>
                <w:sz w:val="16"/>
                <w:szCs w:val="16"/>
                <w:lang w:eastAsia="ru-RU"/>
              </w:rPr>
              <mc:AlternateContent>
                <mc:Choice Requires="wps">
                  <w:drawing>
                    <wp:inline distT="0" distB="0" distL="0" distR="0" wp14:anchorId="499D2CDE" wp14:editId="2DCF232E">
                      <wp:extent cx="152400" cy="219075"/>
                      <wp:effectExtent l="0" t="635" r="635" b="0"/>
                      <wp:docPr id="52" name="Прямоугольник 65"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5"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Ewhwfk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2100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Административно-управленческий персонал, всего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3000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из них: </w:t>
            </w:r>
            <w:r w:rsidR="00411A20">
              <w:rPr>
                <w:rFonts w:ascii="Times New Roman" w:hAnsi="Times New Roman" w:cs="Times New Roman"/>
                <w:noProof/>
                <w:sz w:val="16"/>
                <w:szCs w:val="16"/>
                <w:lang w:eastAsia="ru-RU"/>
              </w:rPr>
              <mc:AlternateContent>
                <mc:Choice Requires="wps">
                  <w:drawing>
                    <wp:inline distT="0" distB="0" distL="0" distR="0" wp14:anchorId="7E857014" wp14:editId="60299D55">
                      <wp:extent cx="152400" cy="219075"/>
                      <wp:effectExtent l="0" t="1905" r="635" b="0"/>
                      <wp:docPr id="51" name="Прямоугольник 64"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4"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KptHQ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PpEqm0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3001</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Итого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9000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Руководитель (уполномоченное лицо)</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Учреждения</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(должность)</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(расшифровка подписи)</w:t>
            </w:r>
          </w:p>
        </w:tc>
      </w:tr>
      <w:tr w:rsidR="003F724C" w:rsidRPr="001771AF" w:rsidTr="001771AF">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Исполнитель</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r w:rsidR="003F724C" w:rsidRPr="001771AF" w:rsidTr="001771AF">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(должность)</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(телефон)</w:t>
            </w:r>
          </w:p>
        </w:tc>
      </w:tr>
      <w:tr w:rsidR="003F724C" w:rsidRPr="001771AF" w:rsidTr="001771AF">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"____" ________________ 20___ г.</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1771AF" w:rsidRDefault="003F724C" w:rsidP="001771AF">
            <w:pPr>
              <w:spacing w:after="0" w:line="240" w:lineRule="auto"/>
              <w:jc w:val="both"/>
              <w:rPr>
                <w:rFonts w:ascii="Times New Roman" w:hAnsi="Times New Roman" w:cs="Times New Roman"/>
                <w:sz w:val="16"/>
                <w:szCs w:val="16"/>
              </w:rPr>
            </w:pPr>
            <w:r w:rsidRPr="001771AF">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1771AF">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8</w:t>
      </w:r>
    </w:p>
    <w:p w:rsidR="003F724C" w:rsidRPr="00724BBF" w:rsidRDefault="003F724C" w:rsidP="001771AF">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1771AF">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63F35" w:rsidP="001771AF">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Подгорненского</w:t>
      </w:r>
      <w:proofErr w:type="spellEnd"/>
      <w:r w:rsidR="00F42919">
        <w:rPr>
          <w:rFonts w:ascii="Times New Roman" w:hAnsi="Times New Roman" w:cs="Times New Roman"/>
          <w:sz w:val="24"/>
          <w:szCs w:val="24"/>
        </w:rPr>
        <w:t xml:space="preserve"> </w:t>
      </w:r>
      <w:r w:rsidR="003F724C" w:rsidRPr="00724BBF">
        <w:rPr>
          <w:rFonts w:ascii="Times New Roman" w:hAnsi="Times New Roman" w:cs="Times New Roman"/>
          <w:sz w:val="24"/>
          <w:szCs w:val="24"/>
        </w:rPr>
        <w:t xml:space="preserve"> сельсовета</w:t>
      </w:r>
    </w:p>
    <w:p w:rsidR="003F724C" w:rsidRPr="00724BBF" w:rsidRDefault="00772599" w:rsidP="001771AF">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lastRenderedPageBreak/>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1771AF">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1771AF">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1771AF">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1771AF">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1771AF">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счетах учреждения, открытых в кредитных организациях</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КОДЫ</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1771AF">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655"/>
        <w:gridCol w:w="651"/>
        <w:gridCol w:w="651"/>
        <w:gridCol w:w="648"/>
        <w:gridCol w:w="648"/>
        <w:gridCol w:w="648"/>
        <w:gridCol w:w="648"/>
        <w:gridCol w:w="131"/>
        <w:gridCol w:w="131"/>
        <w:gridCol w:w="1288"/>
        <w:gridCol w:w="1567"/>
        <w:gridCol w:w="1121"/>
        <w:gridCol w:w="1401"/>
        <w:gridCol w:w="2117"/>
        <w:gridCol w:w="2563"/>
      </w:tblGrid>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Номер счета в кредитной организации</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Вид счета</w:t>
            </w:r>
            <w:r w:rsidR="00411A20">
              <w:rPr>
                <w:rFonts w:ascii="Times New Roman" w:hAnsi="Times New Roman" w:cs="Times New Roman"/>
                <w:noProof/>
                <w:sz w:val="16"/>
                <w:szCs w:val="16"/>
                <w:lang w:eastAsia="ru-RU"/>
              </w:rPr>
              <mc:AlternateContent>
                <mc:Choice Requires="wps">
                  <w:drawing>
                    <wp:inline distT="0" distB="0" distL="0" distR="0" wp14:anchorId="3785BFA3" wp14:editId="2115B06D">
                      <wp:extent cx="161925" cy="219075"/>
                      <wp:effectExtent l="0" t="0" r="0" b="2540"/>
                      <wp:docPr id="50" name="Прямоугольник 63" descr="Описание: https://www.gosfinansy.ru/system/content/image/21/1/26376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3" o:spid="_x0000_s1026" alt="Описание: Описание: https://www.gosfinansy.ru/system/content/image/21/1/263764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" filled="f" stroked="f">
                      <o:lock v:ext="edit" aspectratio="t"/>
                      <w10:anchorlock/>
                    </v:rect>
                  </w:pict>
                </mc:Fallback>
              </mc:AlternateContent>
            </w:r>
          </w:p>
        </w:tc>
        <w:tc>
          <w:tcPr>
            <w:tcW w:w="1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Реквизиты акта, в соответствии с которым открыт счет</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xml:space="preserve">Остаток средств на счете </w:t>
            </w:r>
            <w:proofErr w:type="gramStart"/>
            <w:r w:rsidRPr="0066563A">
              <w:rPr>
                <w:rFonts w:ascii="Times New Roman" w:hAnsi="Times New Roman" w:cs="Times New Roman"/>
                <w:sz w:val="16"/>
                <w:szCs w:val="16"/>
              </w:rPr>
              <w:t>на</w:t>
            </w:r>
            <w:proofErr w:type="gramEnd"/>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Остаток средств на счете на конец</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вид акта</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дата</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номер</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начало года</w:t>
            </w:r>
            <w:r w:rsidR="00411A20">
              <w:rPr>
                <w:rFonts w:ascii="Times New Roman" w:hAnsi="Times New Roman" w:cs="Times New Roman"/>
                <w:noProof/>
                <w:sz w:val="16"/>
                <w:szCs w:val="16"/>
                <w:lang w:eastAsia="ru-RU"/>
              </w:rPr>
              <mc:AlternateContent>
                <mc:Choice Requires="wps">
                  <w:drawing>
                    <wp:inline distT="0" distB="0" distL="0" distR="0" wp14:anchorId="581E01C4" wp14:editId="12369093">
                      <wp:extent cx="161925" cy="219075"/>
                      <wp:effectExtent l="0" t="635" r="4445" b="0"/>
                      <wp:docPr id="49" name="Прямоугольник 62" descr="Описание: https://www.gosfinansy.ru/system/content/image/21/1/26376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2" o:spid="_x0000_s1026" alt="Описание: Описание: https://www.gosfinansy.ru/system/content/image/21/1/2637642/"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BX9XD4cAwAAIQYAAA4AAAAAAAAAAAAA&#10;AAAALgIAAGRycy9lMm9Eb2MueG1sUEsBAi0AFAAGAAgAAAAhAFnX0zzcAAAAAwEAAA8AAAAAAAAA&#10;AAAAAAAAdgUAAGRycy9kb3ducmV2LnhtbFBLBQYAAAAABAAEAPMAAAB/BgAAAAA=&#10;" filled="f" stroked="f">
                      <o:lock v:ext="edit" aspectratio="t"/>
                      <w10:anchorlock/>
                    </v:rect>
                  </w:pict>
                </mc:Fallback>
              </mc:AlternateConten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отчетного периода</w:t>
            </w:r>
            <w:r w:rsidR="00411A20">
              <w:rPr>
                <w:rFonts w:ascii="Times New Roman" w:hAnsi="Times New Roman" w:cs="Times New Roman"/>
                <w:noProof/>
                <w:sz w:val="16"/>
                <w:szCs w:val="16"/>
                <w:lang w:eastAsia="ru-RU"/>
              </w:rPr>
              <mc:AlternateContent>
                <mc:Choice Requires="wps">
                  <w:drawing>
                    <wp:inline distT="0" distB="0" distL="0" distR="0" wp14:anchorId="52551F1C" wp14:editId="2697487E">
                      <wp:extent cx="161925" cy="219075"/>
                      <wp:effectExtent l="635" t="635" r="0" b="0"/>
                      <wp:docPr id="48" name="Прямоугольник 61" descr="Описание: https://www.gosfinansy.ru/system/content/image/21/1/26376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1" o:spid="_x0000_s1026" alt="Описание: Описание: https://www.gosfinansy.ru/system/content/image/21/1/2637642/"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" filled="f" stroked="f">
                      <o:lock v:ext="edit" aspectratio="t"/>
                      <w10:anchorlock/>
                    </v:rect>
                  </w:pict>
                </mc:Fallback>
              </mc:AlternateConten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6</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7</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Счета в кредитных организациях в валюте Российской Федерации</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Счета в кредитных организациях в иностранной валюте</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Всего</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Итого</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20"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9"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9"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8"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8"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8"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8"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8" w:type="pct"/>
            <w:gridSpan w:val="2"/>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2"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27"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48" w:type="pct"/>
            <w:gridSpan w:val="2"/>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12" w:type="pct"/>
            <w:tcBorders>
              <w:top w:val="single" w:sz="6" w:space="0" w:color="000000"/>
              <w:bottom w:val="dotted" w:sz="6" w:space="0" w:color="000000"/>
            </w:tcBorders>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863" w:type="pct"/>
            <w:tcBorders>
              <w:top w:val="single" w:sz="6" w:space="0" w:color="000000"/>
              <w:bottom w:val="dotted" w:sz="6" w:space="0" w:color="000000"/>
            </w:tcBorders>
            <w:hideMark/>
          </w:tcPr>
          <w:p w:rsidR="003F724C" w:rsidRPr="0066563A" w:rsidRDefault="003F724C" w:rsidP="0066563A">
            <w:pPr>
              <w:spacing w:after="0" w:line="240" w:lineRule="auto"/>
              <w:jc w:val="both"/>
              <w:rPr>
                <w:rFonts w:ascii="Times New Roman" w:hAnsi="Times New Roman" w:cs="Times New Roman"/>
                <w:sz w:val="16"/>
                <w:szCs w:val="16"/>
              </w:rPr>
            </w:pPr>
          </w:p>
        </w:tc>
      </w:tr>
      <w:tr w:rsidR="003F724C" w:rsidRPr="0066563A" w:rsidTr="0066563A">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Руководитель (уполномоченное лицо)</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Учреждения</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(должность)</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(расшифровка подписи)</w:t>
            </w:r>
          </w:p>
        </w:tc>
      </w:tr>
      <w:tr w:rsidR="003F724C" w:rsidRPr="0066563A" w:rsidTr="0066563A">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Исполнитель</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(должность)</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(телефон)</w:t>
            </w:r>
          </w:p>
        </w:tc>
      </w:tr>
      <w:tr w:rsidR="003F724C" w:rsidRPr="0066563A" w:rsidTr="0066563A">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"____" ________________ 20___ г.</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724BBF" w:rsidRDefault="003F724C" w:rsidP="0066563A">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_______________</w:t>
      </w:r>
    </w:p>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xml:space="preserve">Указывается вид банковского счета, открытого в кредитной организации (например, номинальный счет, счет </w:t>
      </w:r>
      <w:proofErr w:type="spellStart"/>
      <w:r w:rsidRPr="0066563A">
        <w:rPr>
          <w:rFonts w:ascii="Times New Roman" w:hAnsi="Times New Roman" w:cs="Times New Roman"/>
          <w:sz w:val="16"/>
          <w:szCs w:val="16"/>
        </w:rPr>
        <w:t>эскроу</w:t>
      </w:r>
      <w:proofErr w:type="spellEnd"/>
      <w:r w:rsidRPr="0066563A">
        <w:rPr>
          <w:rFonts w:ascii="Times New Roman" w:hAnsi="Times New Roman" w:cs="Times New Roman"/>
          <w:sz w:val="16"/>
          <w:szCs w:val="16"/>
        </w:rPr>
        <w:t>, публичный депозитный счет).</w:t>
      </w:r>
    </w:p>
    <w:p w:rsidR="003F724C" w:rsidRPr="00724BBF" w:rsidRDefault="003F724C" w:rsidP="0066563A">
      <w:pPr>
        <w:spacing w:after="0" w:line="240" w:lineRule="auto"/>
        <w:jc w:val="both"/>
        <w:rPr>
          <w:rFonts w:ascii="Times New Roman" w:hAnsi="Times New Roman" w:cs="Times New Roman"/>
          <w:sz w:val="24"/>
          <w:szCs w:val="24"/>
        </w:rPr>
      </w:pPr>
      <w:r w:rsidRPr="0066563A">
        <w:rPr>
          <w:rFonts w:ascii="Times New Roman" w:hAnsi="Times New Roman" w:cs="Times New Roman"/>
          <w:sz w:val="16"/>
          <w:szCs w:val="16"/>
        </w:rPr>
        <w:t> Показатели счетов в иностранной валюте указываются в рублевом эквиваленте.</w:t>
      </w:r>
      <w:r w:rsidRPr="00724BBF">
        <w:rPr>
          <w:rFonts w:ascii="Times New Roman" w:hAnsi="Times New Roman" w:cs="Times New Roman"/>
          <w:sz w:val="24"/>
          <w:szCs w:val="24"/>
        </w:rPr>
        <w:br/>
        <w:t> </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9</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63F35" w:rsidP="0066563A">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Подгорненского</w:t>
      </w:r>
      <w:proofErr w:type="spellEnd"/>
      <w:r>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66563A">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66563A">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66563A">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недвижимом имуществе, за исключением земельных участков, закрепленном на праве оперативного управления</w:t>
      </w:r>
    </w:p>
    <w:p w:rsidR="003F724C" w:rsidRPr="00724BBF" w:rsidRDefault="003F724C" w:rsidP="0066563A">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КОДЫ</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p>
    <w:tbl>
      <w:tblPr>
        <w:tblW w:w="0" w:type="dxa"/>
        <w:jc w:val="center"/>
        <w:tblCellMar>
          <w:left w:w="0" w:type="dxa"/>
          <w:right w:w="0" w:type="dxa"/>
        </w:tblCellMar>
        <w:tblLook w:val="04A0" w:firstRow="1" w:lastRow="0" w:firstColumn="1" w:lastColumn="0" w:noHBand="0" w:noVBand="1"/>
      </w:tblPr>
      <w:tblGrid>
        <w:gridCol w:w="336"/>
        <w:gridCol w:w="798"/>
        <w:gridCol w:w="634"/>
        <w:gridCol w:w="1019"/>
        <w:gridCol w:w="761"/>
        <w:gridCol w:w="991"/>
        <w:gridCol w:w="871"/>
        <w:gridCol w:w="742"/>
        <w:gridCol w:w="647"/>
        <w:gridCol w:w="670"/>
        <w:gridCol w:w="589"/>
        <w:gridCol w:w="1301"/>
        <w:gridCol w:w="1301"/>
        <w:gridCol w:w="613"/>
        <w:gridCol w:w="589"/>
        <w:gridCol w:w="875"/>
        <w:gridCol w:w="1149"/>
        <w:gridCol w:w="982"/>
      </w:tblGrid>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наименование объекта</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Адрес</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Кадастровый номер</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 по ОКТМО</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Уникальный код</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Год постройки</w:t>
            </w:r>
          </w:p>
        </w:tc>
        <w:tc>
          <w:tcPr>
            <w:tcW w:w="4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Единица измерения</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 строки</w:t>
            </w:r>
          </w:p>
        </w:tc>
        <w:tc>
          <w:tcPr>
            <w:tcW w:w="12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Используется учреждением</w:t>
            </w:r>
          </w:p>
        </w:tc>
        <w:tc>
          <w:tcPr>
            <w:tcW w:w="120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Передано во временное пользование сторонним организациям (индивидуальным предпринимателям)</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объекта</w:t>
            </w:r>
            <w:r w:rsidR="00411A20">
              <w:rPr>
                <w:rFonts w:ascii="Times New Roman" w:hAnsi="Times New Roman" w:cs="Times New Roman"/>
                <w:noProof/>
                <w:sz w:val="16"/>
                <w:szCs w:val="16"/>
                <w:lang w:eastAsia="ru-RU"/>
              </w:rPr>
              <mc:AlternateContent>
                <mc:Choice Requires="wps">
                  <w:drawing>
                    <wp:inline distT="0" distB="0" distL="0" distR="0" wp14:anchorId="14C4E304" wp14:editId="6045D0BD">
                      <wp:extent cx="238125" cy="219075"/>
                      <wp:effectExtent l="0" t="635" r="3810" b="0"/>
                      <wp:docPr id="47" name="Прямоугольник 58" descr="Описание: https://www.gosfinansy.ru/system/content/image/21/1/2697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8" o:spid="_x0000_s1026" alt="Описание: Описание: https://www.gosfinansy.ru/system/content/image/21/1/2697140/" style="width:18.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" filled="f" stroked="f">
                      <o:lock v:ext="edit" aspectratio="t"/>
                      <w10:anchorlock/>
                    </v:rect>
                  </w:pict>
                </mc:Fallback>
              </mc:AlternateContent>
            </w:r>
          </w:p>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proofErr w:type="spellStart"/>
            <w:r w:rsidRPr="0066563A">
              <w:rPr>
                <w:rFonts w:ascii="Times New Roman" w:hAnsi="Times New Roman" w:cs="Times New Roman"/>
                <w:sz w:val="16"/>
                <w:szCs w:val="16"/>
              </w:rPr>
              <w:t>наиме</w:t>
            </w:r>
            <w:proofErr w:type="spellEnd"/>
            <w:r w:rsidRPr="0066563A">
              <w:rPr>
                <w:rFonts w:ascii="Times New Roman" w:hAnsi="Times New Roman" w:cs="Times New Roman"/>
                <w:sz w:val="16"/>
                <w:szCs w:val="16"/>
              </w:rPr>
              <w:t>-</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xml:space="preserve">код </w:t>
            </w:r>
            <w:proofErr w:type="gramStart"/>
            <w:r w:rsidRPr="0066563A">
              <w:rPr>
                <w:rFonts w:ascii="Times New Roman" w:hAnsi="Times New Roman" w:cs="Times New Roman"/>
                <w:sz w:val="16"/>
                <w:szCs w:val="16"/>
              </w:rPr>
              <w:t>по</w:t>
            </w:r>
            <w:proofErr w:type="gramEnd"/>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107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100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proofErr w:type="spellStart"/>
            <w:r w:rsidRPr="0066563A">
              <w:rPr>
                <w:rFonts w:ascii="Times New Roman" w:hAnsi="Times New Roman" w:cs="Times New Roman"/>
                <w:sz w:val="16"/>
                <w:szCs w:val="16"/>
              </w:rPr>
              <w:t>нование</w:t>
            </w:r>
            <w:proofErr w:type="spellEnd"/>
          </w:p>
        </w:tc>
        <w:tc>
          <w:tcPr>
            <w:tcW w:w="217"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ОКЕИ</w:t>
            </w:r>
          </w:p>
        </w:tc>
        <w:tc>
          <w:tcPr>
            <w:tcW w:w="2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9" w:type="pct"/>
            <w:gridSpan w:val="2"/>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для осуществления основной деятельности</w:t>
            </w:r>
          </w:p>
        </w:tc>
        <w:tc>
          <w:tcPr>
            <w:tcW w:w="205"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для иных</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 основании</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 основании договоров</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без оформления</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рамках государственного (муниципального) задания</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за плату сверх государственного (муниципального) задания</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целей</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договоров аренды</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безвозмездного пользования</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права пользования (с почасовой оплатой)</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4.1</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6</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7</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8</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9</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10</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11</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12</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13</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14</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15</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16</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Площадные объекты</w:t>
            </w:r>
            <w:r w:rsidR="00411A20">
              <w:rPr>
                <w:rFonts w:ascii="Times New Roman" w:hAnsi="Times New Roman" w:cs="Times New Roman"/>
                <w:noProof/>
                <w:sz w:val="16"/>
                <w:szCs w:val="16"/>
                <w:lang w:eastAsia="ru-RU"/>
              </w:rPr>
              <mc:AlternateContent>
                <mc:Choice Requires="wps">
                  <w:drawing>
                    <wp:inline distT="0" distB="0" distL="0" distR="0" wp14:anchorId="7165DD04" wp14:editId="6BDCD40B">
                      <wp:extent cx="161925" cy="219075"/>
                      <wp:effectExtent l="0" t="2540" r="3810" b="0"/>
                      <wp:docPr id="46" name="Прямоугольник 57"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7"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GfkREU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Pr="0066563A">
              <w:rPr>
                <w:rFonts w:ascii="Times New Roman" w:hAnsi="Times New Roman" w:cs="Times New Roman"/>
                <w:sz w:val="16"/>
                <w:szCs w:val="16"/>
              </w:rPr>
              <w:t>,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Линейные объекты</w:t>
            </w:r>
            <w:r w:rsidR="00411A20">
              <w:rPr>
                <w:rFonts w:ascii="Times New Roman" w:hAnsi="Times New Roman" w:cs="Times New Roman"/>
                <w:noProof/>
                <w:sz w:val="16"/>
                <w:szCs w:val="16"/>
                <w:lang w:eastAsia="ru-RU"/>
              </w:rPr>
              <mc:AlternateContent>
                <mc:Choice Requires="wps">
                  <w:drawing>
                    <wp:inline distT="0" distB="0" distL="0" distR="0" wp14:anchorId="11BF91ED" wp14:editId="7D4DE22C">
                      <wp:extent cx="161925" cy="219075"/>
                      <wp:effectExtent l="0" t="1905" r="3810" b="0"/>
                      <wp:docPr id="45" name="Прямоугольник 56"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6"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IMOC7M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Pr="0066563A">
              <w:rPr>
                <w:rFonts w:ascii="Times New Roman" w:hAnsi="Times New Roman" w:cs="Times New Roman"/>
                <w:sz w:val="16"/>
                <w:szCs w:val="16"/>
              </w:rPr>
              <w:t>,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Резервуары, емкости, иные аналогичные объекты,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Скважины, иные аналогичные объекты,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Иные объекты, включая точечные,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Итого</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9000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__________</w:t>
      </w:r>
    </w:p>
    <w:p w:rsidR="00E615A9"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Указывается уникальный код объекта капитального строительства, объекта недвижимого имущества (при наличии).</w:t>
      </w:r>
    </w:p>
    <w:p w:rsidR="00E615A9"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Указываются здания, строения, сооружения и иные аналогичные объекты.</w:t>
      </w:r>
    </w:p>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Указываются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tbl>
      <w:tblPr>
        <w:tblW w:w="0" w:type="dxa"/>
        <w:jc w:val="center"/>
        <w:tblCellMar>
          <w:left w:w="0" w:type="dxa"/>
          <w:right w:w="0" w:type="dxa"/>
        </w:tblCellMar>
        <w:tblLook w:val="04A0" w:firstRow="1" w:lastRow="0" w:firstColumn="1" w:lastColumn="0" w:noHBand="0" w:noVBand="1"/>
      </w:tblPr>
      <w:tblGrid>
        <w:gridCol w:w="339"/>
        <w:gridCol w:w="822"/>
        <w:gridCol w:w="673"/>
        <w:gridCol w:w="590"/>
        <w:gridCol w:w="1116"/>
        <w:gridCol w:w="835"/>
        <w:gridCol w:w="804"/>
        <w:gridCol w:w="590"/>
        <w:gridCol w:w="590"/>
        <w:gridCol w:w="1174"/>
        <w:gridCol w:w="1269"/>
        <w:gridCol w:w="590"/>
        <w:gridCol w:w="1174"/>
        <w:gridCol w:w="1269"/>
        <w:gridCol w:w="590"/>
        <w:gridCol w:w="1174"/>
        <w:gridCol w:w="1269"/>
      </w:tblGrid>
      <w:tr w:rsidR="003F724C"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Наименование объекта</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w:t>
            </w:r>
          </w:p>
        </w:tc>
        <w:tc>
          <w:tcPr>
            <w:tcW w:w="1119"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Не используется</w:t>
            </w:r>
          </w:p>
        </w:tc>
        <w:tc>
          <w:tcPr>
            <w:tcW w:w="3240" w:type="pct"/>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Фактические расходы на содержание объекта недвижимого имущества (</w:t>
            </w:r>
            <w:proofErr w:type="spellStart"/>
            <w:r w:rsidRPr="0066563A">
              <w:rPr>
                <w:rFonts w:ascii="Times New Roman" w:hAnsi="Times New Roman" w:cs="Times New Roman"/>
                <w:sz w:val="16"/>
                <w:szCs w:val="16"/>
              </w:rPr>
              <w:t>руб</w:t>
            </w:r>
            <w:proofErr w:type="spellEnd"/>
            <w:r w:rsidRPr="0066563A">
              <w:rPr>
                <w:rFonts w:ascii="Times New Roman" w:hAnsi="Times New Roman" w:cs="Times New Roman"/>
                <w:sz w:val="16"/>
                <w:szCs w:val="16"/>
              </w:rPr>
              <w:t xml:space="preserve"> в год)</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строки</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9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из них:</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3042" w:type="pct"/>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из них:</w:t>
            </w:r>
          </w:p>
        </w:tc>
      </w:tr>
      <w:tr w:rsidR="008D32B5" w:rsidRPr="0066563A" w:rsidTr="0066563A">
        <w:trPr>
          <w:jc w:val="center"/>
        </w:trPr>
        <w:tc>
          <w:tcPr>
            <w:tcW w:w="416" w:type="pct"/>
            <w:gridSpan w:val="2"/>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5"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8D32B5"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w:t>
            </w:r>
            <w:r w:rsidR="003F724C" w:rsidRPr="0066563A">
              <w:rPr>
                <w:rFonts w:ascii="Times New Roman" w:hAnsi="Times New Roman" w:cs="Times New Roman"/>
                <w:sz w:val="16"/>
                <w:szCs w:val="16"/>
              </w:rPr>
              <w:t>роводится</w:t>
            </w:r>
            <w:r w:rsidRPr="0066563A">
              <w:rPr>
                <w:rFonts w:ascii="Times New Roman" w:hAnsi="Times New Roman" w:cs="Times New Roman"/>
                <w:sz w:val="16"/>
                <w:szCs w:val="16"/>
              </w:rPr>
              <w:t xml:space="preserve"> </w:t>
            </w:r>
            <w:r w:rsidR="003F724C" w:rsidRPr="0066563A">
              <w:rPr>
                <w:rFonts w:ascii="Times New Roman" w:hAnsi="Times New Roman" w:cs="Times New Roman"/>
                <w:sz w:val="16"/>
                <w:szCs w:val="16"/>
              </w:rPr>
              <w:t>капитальный ремонт и/или реконструкция</w:t>
            </w:r>
          </w:p>
        </w:tc>
        <w:tc>
          <w:tcPr>
            <w:tcW w:w="5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связи с аварийным состоянием</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0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коммунальные услуги</w:t>
            </w:r>
          </w:p>
        </w:tc>
        <w:tc>
          <w:tcPr>
            <w:tcW w:w="10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услуги по содержанию имущества</w:t>
            </w:r>
          </w:p>
        </w:tc>
        <w:tc>
          <w:tcPr>
            <w:tcW w:w="10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налог на имущество</w:t>
            </w:r>
          </w:p>
        </w:tc>
      </w:tr>
      <w:tr w:rsidR="008D32B5" w:rsidRPr="0066563A" w:rsidTr="0066563A">
        <w:trPr>
          <w:jc w:val="center"/>
        </w:trPr>
        <w:tc>
          <w:tcPr>
            <w:tcW w:w="416" w:type="pct"/>
            <w:gridSpan w:val="2"/>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373"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279"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требуется ремонт</w:t>
            </w:r>
          </w:p>
        </w:tc>
        <w:tc>
          <w:tcPr>
            <w:tcW w:w="269"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8D32B5"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w:t>
            </w:r>
            <w:r w:rsidR="003F724C" w:rsidRPr="0066563A">
              <w:rPr>
                <w:rFonts w:ascii="Times New Roman" w:hAnsi="Times New Roman" w:cs="Times New Roman"/>
                <w:sz w:val="16"/>
                <w:szCs w:val="16"/>
              </w:rPr>
              <w:t>жидает</w:t>
            </w:r>
            <w:r w:rsidRPr="0066563A">
              <w:rPr>
                <w:rFonts w:ascii="Times New Roman" w:hAnsi="Times New Roman" w:cs="Times New Roman"/>
                <w:sz w:val="16"/>
                <w:szCs w:val="16"/>
              </w:rPr>
              <w:t xml:space="preserve"> </w:t>
            </w:r>
            <w:r w:rsidR="003F724C" w:rsidRPr="0066563A">
              <w:rPr>
                <w:rFonts w:ascii="Times New Roman" w:hAnsi="Times New Roman" w:cs="Times New Roman"/>
                <w:sz w:val="16"/>
                <w:szCs w:val="16"/>
              </w:rPr>
              <w:t>списания</w:t>
            </w:r>
          </w:p>
        </w:tc>
        <w:tc>
          <w:tcPr>
            <w:tcW w:w="19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8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из них:</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8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из них:</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8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из них:</w:t>
            </w:r>
          </w:p>
        </w:tc>
      </w:tr>
      <w:tr w:rsidR="008D32B5" w:rsidRPr="0066563A" w:rsidTr="0066563A">
        <w:trPr>
          <w:jc w:val="center"/>
        </w:trPr>
        <w:tc>
          <w:tcPr>
            <w:tcW w:w="416" w:type="pct"/>
            <w:gridSpan w:val="2"/>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373"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279"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269"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3F724C" w:rsidRPr="0066563A" w:rsidRDefault="003F724C" w:rsidP="0066563A">
            <w:pPr>
              <w:spacing w:after="0" w:line="240" w:lineRule="auto"/>
              <w:jc w:val="both"/>
              <w:rPr>
                <w:rFonts w:ascii="Times New Roman" w:hAnsi="Times New Roman" w:cs="Times New Roman"/>
                <w:sz w:val="16"/>
                <w:szCs w:val="16"/>
              </w:rPr>
            </w:pPr>
          </w:p>
        </w:tc>
        <w:tc>
          <w:tcPr>
            <w:tcW w:w="392"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возмещается пользователями</w:t>
            </w:r>
            <w:r w:rsidR="008D32B5" w:rsidRPr="0066563A">
              <w:rPr>
                <w:rFonts w:ascii="Times New Roman" w:hAnsi="Times New Roman" w:cs="Times New Roman"/>
                <w:sz w:val="16"/>
                <w:szCs w:val="16"/>
              </w:rPr>
              <w:t xml:space="preserve"> </w:t>
            </w:r>
            <w:r w:rsidRPr="0066563A">
              <w:rPr>
                <w:rFonts w:ascii="Times New Roman" w:hAnsi="Times New Roman" w:cs="Times New Roman"/>
                <w:sz w:val="16"/>
                <w:szCs w:val="16"/>
              </w:rPr>
              <w:t>имущества</w:t>
            </w:r>
            <w:r w:rsidR="00411A20">
              <w:rPr>
                <w:rFonts w:ascii="Times New Roman" w:hAnsi="Times New Roman" w:cs="Times New Roman"/>
                <w:noProof/>
                <w:sz w:val="16"/>
                <w:szCs w:val="16"/>
                <w:lang w:eastAsia="ru-RU"/>
              </w:rPr>
              <mc:AlternateContent>
                <mc:Choice Requires="wps">
                  <w:drawing>
                    <wp:inline distT="0" distB="0" distL="0" distR="0" wp14:anchorId="2FEAB137" wp14:editId="599D4EF0">
                      <wp:extent cx="257175" cy="219075"/>
                      <wp:effectExtent l="2540" t="0" r="0" b="3175"/>
                      <wp:docPr id="44" name="Прямоугольник 53" descr="Описание: https://www.gosfinansy.ru/system/content/image/21/1/2697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3" o:spid="_x0000_s1026" alt="Описание: Описание: https://www.gosfinansy.ru/system/content/image/21/1/2697141/" style="width:20.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" filled="f" stroked="f">
                      <o:lock v:ext="edit" aspectratio="t"/>
                      <w10:anchorlock/>
                    </v:rect>
                  </w:pict>
                </mc:Fallback>
              </mc:AlternateContent>
            </w:r>
          </w:p>
        </w:tc>
        <w:tc>
          <w:tcPr>
            <w:tcW w:w="4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неиспользуемому</w:t>
            </w:r>
            <w:r w:rsidR="008D32B5" w:rsidRPr="0066563A">
              <w:rPr>
                <w:rFonts w:ascii="Times New Roman" w:hAnsi="Times New Roman" w:cs="Times New Roman"/>
                <w:sz w:val="16"/>
                <w:szCs w:val="16"/>
              </w:rPr>
              <w:t xml:space="preserve"> </w:t>
            </w:r>
            <w:r w:rsidRPr="0066563A">
              <w:rPr>
                <w:rFonts w:ascii="Times New Roman" w:hAnsi="Times New Roman" w:cs="Times New Roman"/>
                <w:sz w:val="16"/>
                <w:szCs w:val="16"/>
              </w:rPr>
              <w:t>имуществу</w:t>
            </w:r>
            <w:r w:rsidR="00411A20">
              <w:rPr>
                <w:rFonts w:ascii="Times New Roman" w:hAnsi="Times New Roman" w:cs="Times New Roman"/>
                <w:noProof/>
                <w:sz w:val="16"/>
                <w:szCs w:val="16"/>
                <w:lang w:eastAsia="ru-RU"/>
              </w:rPr>
              <mc:AlternateContent>
                <mc:Choice Requires="wps">
                  <w:drawing>
                    <wp:inline distT="0" distB="0" distL="0" distR="0" wp14:anchorId="02EA43BA" wp14:editId="7034F7AE">
                      <wp:extent cx="238125" cy="219075"/>
                      <wp:effectExtent l="0" t="0" r="3810" b="3175"/>
                      <wp:docPr id="43" name="Прямоугольник 52" descr="Описание: https://www.gosfinansy.ru/system/content/image/21/1/2697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2" o:spid="_x0000_s1026" alt="Описание: Описание: https://www.gosfinansy.ru/system/content/image/21/1/2697142/" style="width:18.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" filled="f" stroked="f">
                      <o:lock v:ext="edit" aspectratio="t"/>
                      <w10:anchorlock/>
                    </v:rect>
                  </w:pict>
                </mc:Fallback>
              </mc:AlternateConten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возмещается пользователями</w:t>
            </w:r>
            <w:r w:rsidR="008D32B5" w:rsidRPr="0066563A">
              <w:rPr>
                <w:rFonts w:ascii="Times New Roman" w:hAnsi="Times New Roman" w:cs="Times New Roman"/>
                <w:sz w:val="16"/>
                <w:szCs w:val="16"/>
              </w:rPr>
              <w:t xml:space="preserve"> </w:t>
            </w:r>
            <w:r w:rsidRPr="0066563A">
              <w:rPr>
                <w:rFonts w:ascii="Times New Roman" w:hAnsi="Times New Roman" w:cs="Times New Roman"/>
                <w:sz w:val="16"/>
                <w:szCs w:val="16"/>
              </w:rPr>
              <w:t>имущества</w:t>
            </w:r>
          </w:p>
        </w:tc>
        <w:tc>
          <w:tcPr>
            <w:tcW w:w="4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неиспользуемому</w:t>
            </w:r>
            <w:r w:rsidR="008D32B5" w:rsidRPr="0066563A">
              <w:rPr>
                <w:rFonts w:ascii="Times New Roman" w:hAnsi="Times New Roman" w:cs="Times New Roman"/>
                <w:sz w:val="16"/>
                <w:szCs w:val="16"/>
              </w:rPr>
              <w:t xml:space="preserve"> </w:t>
            </w:r>
            <w:r w:rsidRPr="0066563A">
              <w:rPr>
                <w:rFonts w:ascii="Times New Roman" w:hAnsi="Times New Roman" w:cs="Times New Roman"/>
                <w:sz w:val="16"/>
                <w:szCs w:val="16"/>
              </w:rPr>
              <w:t>имуществу</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возмещается пользователями</w:t>
            </w:r>
            <w:r w:rsidR="008D32B5" w:rsidRPr="0066563A">
              <w:rPr>
                <w:rFonts w:ascii="Times New Roman" w:hAnsi="Times New Roman" w:cs="Times New Roman"/>
                <w:sz w:val="16"/>
                <w:szCs w:val="16"/>
              </w:rPr>
              <w:t xml:space="preserve"> </w:t>
            </w:r>
            <w:r w:rsidRPr="0066563A">
              <w:rPr>
                <w:rFonts w:ascii="Times New Roman" w:hAnsi="Times New Roman" w:cs="Times New Roman"/>
                <w:sz w:val="16"/>
                <w:szCs w:val="16"/>
              </w:rPr>
              <w:t>имущества</w:t>
            </w:r>
          </w:p>
        </w:tc>
        <w:tc>
          <w:tcPr>
            <w:tcW w:w="4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неиспользуемому</w:t>
            </w:r>
            <w:r w:rsidR="008D32B5" w:rsidRPr="0066563A">
              <w:rPr>
                <w:rFonts w:ascii="Times New Roman" w:hAnsi="Times New Roman" w:cs="Times New Roman"/>
                <w:sz w:val="16"/>
                <w:szCs w:val="16"/>
              </w:rPr>
              <w:t xml:space="preserve"> </w:t>
            </w:r>
            <w:r w:rsidRPr="0066563A">
              <w:rPr>
                <w:rFonts w:ascii="Times New Roman" w:hAnsi="Times New Roman" w:cs="Times New Roman"/>
                <w:sz w:val="16"/>
                <w:szCs w:val="16"/>
              </w:rPr>
              <w:t>имуществу</w:t>
            </w:r>
            <w:r w:rsidR="00411A20">
              <w:rPr>
                <w:rFonts w:ascii="Times New Roman" w:hAnsi="Times New Roman" w:cs="Times New Roman"/>
                <w:noProof/>
                <w:sz w:val="16"/>
                <w:szCs w:val="16"/>
                <w:lang w:eastAsia="ru-RU"/>
              </w:rPr>
              <mc:AlternateContent>
                <mc:Choice Requires="wps">
                  <w:drawing>
                    <wp:inline distT="0" distB="0" distL="0" distR="0" wp14:anchorId="3B0EC87F" wp14:editId="412E8B79">
                      <wp:extent cx="238125" cy="219075"/>
                      <wp:effectExtent l="0" t="0" r="4445" b="3175"/>
                      <wp:docPr id="42" name="Прямоугольник 48" descr="Описание: https://www.gosfinansy.ru/system/content/image/21/1/2697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8" o:spid="_x0000_s1026" alt="Описание: Описание: https://www.gosfinansy.ru/system/content/image/21/1/2697142/" style="width:18.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" filled="f" stroked="f">
                      <o:lock v:ext="edit" aspectratio="t"/>
                      <w10:anchorlock/>
                    </v:rect>
                  </w:pict>
                </mc:Fallback>
              </mc:AlternateConten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8</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17</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18</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19</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22</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23</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24</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25</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26</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27</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28</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29</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30</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Площадные объекты</w:t>
            </w:r>
            <w:r w:rsidR="00411A20">
              <w:rPr>
                <w:rFonts w:ascii="Times New Roman" w:hAnsi="Times New Roman" w:cs="Times New Roman"/>
                <w:noProof/>
                <w:sz w:val="16"/>
                <w:szCs w:val="16"/>
                <w:lang w:eastAsia="ru-RU"/>
              </w:rPr>
              <mc:AlternateContent>
                <mc:Choice Requires="wps">
                  <w:drawing>
                    <wp:inline distT="0" distB="0" distL="0" distR="0" wp14:anchorId="31A98AE8" wp14:editId="5042B9FA">
                      <wp:extent cx="161925" cy="219075"/>
                      <wp:effectExtent l="0" t="1905" r="3810" b="0"/>
                      <wp:docPr id="41" name="Прямоугольник 47"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7"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" filled="f" stroked="f">
                      <o:lock v:ext="edit" aspectratio="t"/>
                      <w10:anchorlock/>
                    </v:rect>
                  </w:pict>
                </mc:Fallback>
              </mc:AlternateContent>
            </w:r>
            <w:r w:rsidRPr="0066563A">
              <w:rPr>
                <w:rFonts w:ascii="Times New Roman" w:hAnsi="Times New Roman" w:cs="Times New Roman"/>
                <w:sz w:val="16"/>
                <w:szCs w:val="16"/>
              </w:rPr>
              <w:t>,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Линейные объекты</w:t>
            </w:r>
            <w:r w:rsidR="00411A20">
              <w:rPr>
                <w:rFonts w:ascii="Times New Roman" w:hAnsi="Times New Roman" w:cs="Times New Roman"/>
                <w:noProof/>
                <w:sz w:val="16"/>
                <w:szCs w:val="16"/>
                <w:lang w:eastAsia="ru-RU"/>
              </w:rPr>
              <mc:AlternateContent>
                <mc:Choice Requires="wps">
                  <w:drawing>
                    <wp:inline distT="0" distB="0" distL="0" distR="0" wp14:anchorId="2AE5818A" wp14:editId="41A75D2E">
                      <wp:extent cx="161925" cy="219075"/>
                      <wp:effectExtent l="0" t="0" r="3810" b="1905"/>
                      <wp:docPr id="40" name="Прямоугольник 46"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6"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L24hOw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Pr="0066563A">
              <w:rPr>
                <w:rFonts w:ascii="Times New Roman" w:hAnsi="Times New Roman" w:cs="Times New Roman"/>
                <w:sz w:val="16"/>
                <w:szCs w:val="16"/>
              </w:rPr>
              <w:t>,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Резервуары, емкости, иные аналогичные объекты,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Скважины, иные аналогичные объекты,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Иные объекты, включая точечные,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8D32B5" w:rsidRPr="0066563A" w:rsidTr="0066563A">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Итого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9000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724BBF" w:rsidRDefault="003F724C" w:rsidP="0066563A">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________________ </w:t>
      </w:r>
    </w:p>
    <w:p w:rsidR="00E615A9"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Указываются расходы, возмещенные учреждению пользователями объектов недвижимого имущества, указанных в графе 13.</w:t>
      </w:r>
    </w:p>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Указываются расходы учреждения на содержание объектов недвижимого имущества, указанных в графе 17.</w:t>
      </w:r>
    </w:p>
    <w:tbl>
      <w:tblPr>
        <w:tblW w:w="5000" w:type="pct"/>
        <w:jc w:val="center"/>
        <w:tblCellMar>
          <w:left w:w="0" w:type="dxa"/>
          <w:right w:w="0" w:type="dxa"/>
        </w:tblCellMar>
        <w:tblLook w:val="04A0" w:firstRow="1" w:lastRow="0" w:firstColumn="1" w:lastColumn="0" w:noHBand="0" w:noVBand="1"/>
      </w:tblPr>
      <w:tblGrid>
        <w:gridCol w:w="7"/>
        <w:gridCol w:w="1256"/>
        <w:gridCol w:w="1250"/>
        <w:gridCol w:w="1251"/>
        <w:gridCol w:w="1251"/>
        <w:gridCol w:w="1251"/>
        <w:gridCol w:w="636"/>
        <w:gridCol w:w="843"/>
        <w:gridCol w:w="1706"/>
        <w:gridCol w:w="588"/>
        <w:gridCol w:w="1810"/>
        <w:gridCol w:w="1810"/>
        <w:gridCol w:w="902"/>
        <w:gridCol w:w="225"/>
      </w:tblGrid>
      <w:tr w:rsidR="003F724C" w:rsidRPr="0066563A" w:rsidTr="0066563A">
        <w:trPr>
          <w:gridBefore w:val="1"/>
          <w:wBefore w:w="2" w:type="pct"/>
          <w:jc w:val="center"/>
        </w:trPr>
        <w:tc>
          <w:tcPr>
            <w:tcW w:w="425"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3"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3"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3"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23"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00" w:type="pct"/>
            <w:gridSpan w:val="2"/>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577"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9"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612"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612" w:type="pct"/>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81" w:type="pct"/>
            <w:gridSpan w:val="2"/>
            <w:tcMar>
              <w:top w:w="0" w:type="dxa"/>
              <w:left w:w="108" w:type="dxa"/>
              <w:bottom w:w="0" w:type="dxa"/>
              <w:right w:w="108"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Руководитель (уполномоченное лицо)</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Учреждения</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(должность)</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(расшифровка подписи)</w:t>
            </w:r>
          </w:p>
        </w:tc>
      </w:tr>
      <w:tr w:rsidR="003F724C" w:rsidRPr="0066563A" w:rsidTr="0066563A">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Исполнитель</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(должность)</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(телефон)</w:t>
            </w:r>
          </w:p>
        </w:tc>
      </w:tr>
      <w:tr w:rsidR="003F724C" w:rsidRPr="0066563A" w:rsidTr="0066563A">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"____" ________________ 20___ г.</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10</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63F35" w:rsidP="0066563A">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Подгорненского</w:t>
      </w:r>
      <w:proofErr w:type="spellEnd"/>
      <w:r>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66563A">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lastRenderedPageBreak/>
        <w:t>Пензенской области</w:t>
      </w:r>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66563A">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66563A">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66563A">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земельных участках, предоставленных на праве постоянного (бессрочного) пользования</w:t>
      </w:r>
    </w:p>
    <w:p w:rsidR="003F724C" w:rsidRPr="00724BBF" w:rsidRDefault="003F724C" w:rsidP="0066563A">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КОДЫ</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66563A" w:rsidTr="0066563A">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Периодичность: годовая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bl>
    <w:p w:rsidR="003F724C" w:rsidRPr="00724BBF" w:rsidRDefault="003F724C" w:rsidP="0066563A">
      <w:pPr>
        <w:spacing w:after="0" w:line="240" w:lineRule="auto"/>
        <w:jc w:val="both"/>
        <w:rPr>
          <w:rFonts w:ascii="Times New Roman" w:hAnsi="Times New Roman" w:cs="Times New Roman"/>
          <w:sz w:val="24"/>
          <w:szCs w:val="24"/>
        </w:rPr>
      </w:pPr>
    </w:p>
    <w:tbl>
      <w:tblPr>
        <w:tblW w:w="0" w:type="dxa"/>
        <w:jc w:val="center"/>
        <w:tblCellMar>
          <w:left w:w="0" w:type="dxa"/>
          <w:right w:w="0" w:type="dxa"/>
        </w:tblCellMar>
        <w:tblLook w:val="04A0" w:firstRow="1" w:lastRow="0" w:firstColumn="1" w:lastColumn="0" w:noHBand="0" w:noVBand="1"/>
      </w:tblPr>
      <w:tblGrid>
        <w:gridCol w:w="179"/>
        <w:gridCol w:w="770"/>
        <w:gridCol w:w="508"/>
        <w:gridCol w:w="590"/>
        <w:gridCol w:w="752"/>
        <w:gridCol w:w="787"/>
        <w:gridCol w:w="518"/>
        <w:gridCol w:w="533"/>
        <w:gridCol w:w="497"/>
        <w:gridCol w:w="482"/>
        <w:gridCol w:w="930"/>
        <w:gridCol w:w="536"/>
        <w:gridCol w:w="542"/>
        <w:gridCol w:w="497"/>
        <w:gridCol w:w="773"/>
        <w:gridCol w:w="482"/>
        <w:gridCol w:w="404"/>
        <w:gridCol w:w="406"/>
        <w:gridCol w:w="490"/>
        <w:gridCol w:w="492"/>
        <w:gridCol w:w="731"/>
        <w:gridCol w:w="639"/>
        <w:gridCol w:w="482"/>
        <w:gridCol w:w="482"/>
        <w:gridCol w:w="848"/>
        <w:gridCol w:w="518"/>
      </w:tblGrid>
      <w:tr w:rsidR="00E615A9"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Наименование показателя</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Адрес</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 по ОКТМО</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Кадастровый</w:t>
            </w: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Единица измерения</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 строки</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1019" w:type="pct"/>
            <w:gridSpan w:val="5"/>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Используется учреждением</w:t>
            </w:r>
          </w:p>
        </w:tc>
        <w:tc>
          <w:tcPr>
            <w:tcW w:w="283"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Справочно: используется по соглашениям об установлении сервитута</w:t>
            </w:r>
          </w:p>
        </w:tc>
        <w:tc>
          <w:tcPr>
            <w:tcW w:w="1183" w:type="pct"/>
            <w:gridSpan w:val="7"/>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Не используется учреждением</w:t>
            </w:r>
          </w:p>
        </w:tc>
        <w:tc>
          <w:tcPr>
            <w:tcW w:w="788"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Фактические расходы на содержание земельного участка (</w:t>
            </w:r>
            <w:proofErr w:type="spellStart"/>
            <w:r w:rsidRPr="0066563A">
              <w:rPr>
                <w:rFonts w:ascii="Times New Roman" w:hAnsi="Times New Roman" w:cs="Times New Roman"/>
                <w:sz w:val="16"/>
                <w:szCs w:val="16"/>
              </w:rPr>
              <w:t>руб</w:t>
            </w:r>
            <w:proofErr w:type="spellEnd"/>
            <w:r w:rsidRPr="0066563A">
              <w:rPr>
                <w:rFonts w:ascii="Times New Roman" w:hAnsi="Times New Roman" w:cs="Times New Roman"/>
                <w:sz w:val="16"/>
                <w:szCs w:val="16"/>
              </w:rPr>
              <w:t xml:space="preserve"> в год)</w:t>
            </w:r>
          </w:p>
        </w:tc>
      </w:tr>
      <w:tr w:rsidR="00E615A9"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номер</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наименование</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код по ОКЕИ</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868" w:type="pct"/>
            <w:gridSpan w:val="4"/>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28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p>
        </w:tc>
        <w:tc>
          <w:tcPr>
            <w:tcW w:w="151"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1031"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63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том числе:</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7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для осуществления основной деятельности</w:t>
            </w:r>
          </w:p>
        </w:tc>
        <w:tc>
          <w:tcPr>
            <w:tcW w:w="158"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для иных</w:t>
            </w:r>
          </w:p>
        </w:tc>
        <w:tc>
          <w:tcPr>
            <w:tcW w:w="28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p>
        </w:tc>
        <w:tc>
          <w:tcPr>
            <w:tcW w:w="151"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80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передано во временное пользование сторонним организациям</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по иным причинам</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4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эксплуатационные расходы</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 рамках государственного (муници</w:t>
            </w:r>
            <w:r w:rsidRPr="0066563A">
              <w:rPr>
                <w:rFonts w:ascii="Times New Roman" w:hAnsi="Times New Roman" w:cs="Times New Roman"/>
                <w:sz w:val="16"/>
                <w:szCs w:val="16"/>
              </w:rPr>
              <w:lastRenderedPageBreak/>
              <w:t>пального) задания</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 xml:space="preserve">за плату сверх государственного </w:t>
            </w:r>
            <w:r w:rsidRPr="0066563A">
              <w:rPr>
                <w:rFonts w:ascii="Times New Roman" w:hAnsi="Times New Roman" w:cs="Times New Roman"/>
                <w:sz w:val="16"/>
                <w:szCs w:val="16"/>
              </w:rPr>
              <w:lastRenderedPageBreak/>
              <w:t>(муниципального) задания</w:t>
            </w:r>
          </w:p>
        </w:tc>
        <w:tc>
          <w:tcPr>
            <w:tcW w:w="158"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целей</w:t>
            </w:r>
          </w:p>
        </w:tc>
        <w:tc>
          <w:tcPr>
            <w:tcW w:w="28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p>
        </w:tc>
        <w:tc>
          <w:tcPr>
            <w:tcW w:w="151"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на основании догово</w:t>
            </w:r>
            <w:r w:rsidRPr="0066563A">
              <w:rPr>
                <w:rFonts w:ascii="Times New Roman" w:hAnsi="Times New Roman" w:cs="Times New Roman"/>
                <w:sz w:val="16"/>
                <w:szCs w:val="16"/>
              </w:rPr>
              <w:lastRenderedPageBreak/>
              <w:t>ров аренды</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на основании договоро</w:t>
            </w:r>
            <w:r w:rsidRPr="0066563A">
              <w:rPr>
                <w:rFonts w:ascii="Times New Roman" w:hAnsi="Times New Roman" w:cs="Times New Roman"/>
                <w:sz w:val="16"/>
                <w:szCs w:val="16"/>
              </w:rPr>
              <w:lastRenderedPageBreak/>
              <w:t>в безвозмездного пользования</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 xml:space="preserve">без оформления </w:t>
            </w:r>
            <w:r w:rsidRPr="0066563A">
              <w:rPr>
                <w:rFonts w:ascii="Times New Roman" w:hAnsi="Times New Roman" w:cs="Times New Roman"/>
                <w:sz w:val="16"/>
                <w:szCs w:val="16"/>
              </w:rPr>
              <w:lastRenderedPageBreak/>
              <w:t>права пользования</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всего</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из них возмещается пользов</w:t>
            </w:r>
            <w:r w:rsidRPr="0066563A">
              <w:rPr>
                <w:rFonts w:ascii="Times New Roman" w:hAnsi="Times New Roman" w:cs="Times New Roman"/>
                <w:sz w:val="16"/>
                <w:szCs w:val="16"/>
              </w:rPr>
              <w:lastRenderedPageBreak/>
              <w:t>ателями имущества</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615A9" w:rsidRPr="0066563A" w:rsidRDefault="00E615A9"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 xml:space="preserve">налог на </w:t>
            </w:r>
            <w:r w:rsidRPr="0066563A">
              <w:rPr>
                <w:rFonts w:ascii="Times New Roman" w:hAnsi="Times New Roman" w:cs="Times New Roman"/>
                <w:sz w:val="16"/>
                <w:szCs w:val="16"/>
              </w:rPr>
              <w:lastRenderedPageBreak/>
              <w:t>землю</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lastRenderedPageBreak/>
              <w:t>1</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3</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4</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5</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6</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7</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8</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9</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10</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11</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12</w:t>
            </w:r>
          </w:p>
        </w:tc>
        <w:tc>
          <w:tcPr>
            <w:tcW w:w="283"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13</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14</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15</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16</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17</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18</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19</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20</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21</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22</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DE571B" w:rsidRPr="0066563A" w:rsidTr="00DE571B">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Итого</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66563A" w:rsidRDefault="003F724C" w:rsidP="0066563A">
            <w:pPr>
              <w:spacing w:after="0" w:line="240" w:lineRule="auto"/>
              <w:jc w:val="both"/>
              <w:rPr>
                <w:rFonts w:ascii="Times New Roman" w:hAnsi="Times New Roman" w:cs="Times New Roman"/>
                <w:sz w:val="16"/>
                <w:szCs w:val="16"/>
              </w:rPr>
            </w:pPr>
            <w:r w:rsidRPr="0066563A">
              <w:rPr>
                <w:rFonts w:ascii="Times New Roman" w:hAnsi="Times New Roman" w:cs="Times New Roman"/>
                <w:sz w:val="16"/>
                <w:szCs w:val="16"/>
              </w:rPr>
              <w:t> </w:t>
            </w:r>
          </w:p>
        </w:tc>
      </w:tr>
      <w:tr w:rsidR="003F724C" w:rsidRPr="00724BBF" w:rsidTr="00DE571B">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Руководитель (уполномоченное лицо)</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Учреждения</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(должность)</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(расшифровка подписи)</w:t>
            </w:r>
          </w:p>
        </w:tc>
      </w:tr>
      <w:tr w:rsidR="003F724C" w:rsidRPr="00724BBF" w:rsidTr="00DE571B">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Исполнитель</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(должность)</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(телефон)</w:t>
            </w:r>
          </w:p>
        </w:tc>
      </w:tr>
      <w:tr w:rsidR="003F724C" w:rsidRPr="00724BBF" w:rsidTr="00DE571B">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"____" ________________ 20___ г.</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11</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63F35" w:rsidP="00DE571B">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Подгорненского</w:t>
      </w:r>
      <w:proofErr w:type="spellEnd"/>
      <w:r>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DE571B">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недвижимом имуществе, используемом по договору аренды</w:t>
      </w:r>
    </w:p>
    <w:tbl>
      <w:tblPr>
        <w:tblW w:w="0" w:type="dxa"/>
        <w:jc w:val="center"/>
        <w:tblCellMar>
          <w:left w:w="0" w:type="dxa"/>
          <w:right w:w="0" w:type="dxa"/>
        </w:tblCellMar>
        <w:tblLook w:val="04A0" w:firstRow="1" w:lastRow="0" w:firstColumn="1" w:lastColumn="0" w:noHBand="0" w:noVBand="1"/>
      </w:tblPr>
      <w:tblGrid>
        <w:gridCol w:w="5010"/>
        <w:gridCol w:w="2736"/>
        <w:gridCol w:w="1905"/>
        <w:gridCol w:w="769"/>
      </w:tblGrid>
      <w:tr w:rsidR="003F724C" w:rsidRPr="00DE571B" w:rsidTr="00DE571B">
        <w:trPr>
          <w:jc w:val="center"/>
        </w:trPr>
        <w:tc>
          <w:tcPr>
            <w:tcW w:w="2404" w:type="pct"/>
            <w:tcBorders>
              <w:bottom w:val="dotted" w:sz="6" w:space="0" w:color="000000"/>
            </w:tcBorders>
            <w:tcMar>
              <w:top w:w="0" w:type="dxa"/>
              <w:left w:w="108" w:type="dxa"/>
              <w:bottom w:w="0" w:type="dxa"/>
              <w:right w:w="108"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bottom w:val="dotted" w:sz="6" w:space="0" w:color="000000"/>
            </w:tcBorders>
            <w:tcMar>
              <w:top w:w="0" w:type="dxa"/>
              <w:left w:w="108" w:type="dxa"/>
              <w:bottom w:w="0" w:type="dxa"/>
              <w:right w:w="108"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bottom w:val="dotted" w:sz="6" w:space="0" w:color="000000"/>
            </w:tcBorders>
            <w:tcMar>
              <w:top w:w="0" w:type="dxa"/>
              <w:left w:w="108" w:type="dxa"/>
              <w:bottom w:w="0" w:type="dxa"/>
              <w:right w:w="108"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bottom w:val="dotted" w:sz="6" w:space="0" w:color="000000"/>
            </w:tcBorders>
            <w:tcMar>
              <w:top w:w="0" w:type="dxa"/>
              <w:left w:w="108" w:type="dxa"/>
              <w:bottom w:w="0" w:type="dxa"/>
              <w:right w:w="108"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КОДЫ</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Дата</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 Сводному реестру</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ИНН</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КПП</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глава по БК</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 ОКТМО</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Периодичность: годовая</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B43454">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1. Сведения о недвижимом имуществе, используемом на праве аренды с помесячной оплатой</w:t>
      </w:r>
    </w:p>
    <w:tbl>
      <w:tblPr>
        <w:tblW w:w="0" w:type="dxa"/>
        <w:jc w:val="center"/>
        <w:tblCellMar>
          <w:left w:w="0" w:type="dxa"/>
          <w:right w:w="0" w:type="dxa"/>
        </w:tblCellMar>
        <w:tblLook w:val="04A0" w:firstRow="1" w:lastRow="0" w:firstColumn="1" w:lastColumn="0" w:noHBand="0" w:noVBand="1"/>
      </w:tblPr>
      <w:tblGrid>
        <w:gridCol w:w="339"/>
        <w:gridCol w:w="810"/>
        <w:gridCol w:w="629"/>
        <w:gridCol w:w="1063"/>
        <w:gridCol w:w="642"/>
        <w:gridCol w:w="665"/>
        <w:gridCol w:w="983"/>
        <w:gridCol w:w="1063"/>
        <w:gridCol w:w="572"/>
        <w:gridCol w:w="642"/>
        <w:gridCol w:w="660"/>
        <w:gridCol w:w="867"/>
        <w:gridCol w:w="800"/>
        <w:gridCol w:w="788"/>
        <w:gridCol w:w="1098"/>
        <w:gridCol w:w="1118"/>
        <w:gridCol w:w="1118"/>
        <w:gridCol w:w="1011"/>
      </w:tblGrid>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 объекта</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Адрес</w:t>
            </w:r>
          </w:p>
        </w:tc>
        <w:tc>
          <w:tcPr>
            <w:tcW w:w="5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Единица измерения</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строки</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Количество арендуемого имущества</w:t>
            </w:r>
          </w:p>
        </w:tc>
        <w:tc>
          <w:tcPr>
            <w:tcW w:w="75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Арендодатель (ссудодатель)</w:t>
            </w:r>
          </w:p>
        </w:tc>
        <w:tc>
          <w:tcPr>
            <w:tcW w:w="5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Срок пользования</w:t>
            </w:r>
          </w:p>
        </w:tc>
        <w:tc>
          <w:tcPr>
            <w:tcW w:w="5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Арендная плата</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Фактические расходы</w:t>
            </w:r>
          </w:p>
        </w:tc>
        <w:tc>
          <w:tcPr>
            <w:tcW w:w="7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Направление использования арендованного имущества</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Обоснование заключения договора аренды</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по ОКЕИ</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ИНН</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по КИСЭ</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начала</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окончания</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за единицу меры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w:t>
            </w:r>
            <w:proofErr w:type="spellStart"/>
            <w:proofErr w:type="gramStart"/>
            <w:r w:rsidRPr="00DE571B">
              <w:rPr>
                <w:rFonts w:ascii="Times New Roman" w:hAnsi="Times New Roman" w:cs="Times New Roman"/>
                <w:sz w:val="16"/>
                <w:szCs w:val="16"/>
              </w:rPr>
              <w:t>мес</w:t>
            </w:r>
            <w:proofErr w:type="spellEnd"/>
            <w:proofErr w:type="gramEnd"/>
            <w:r w:rsidRPr="00DE571B">
              <w:rPr>
                <w:rFonts w:ascii="Times New Roman" w:hAnsi="Times New Roman" w:cs="Times New Roman"/>
                <w:sz w:val="16"/>
                <w:szCs w:val="16"/>
              </w:rPr>
              <w:t>)</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за объект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/год)</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 содержание арендованного имущества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/год)</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осуществления основной деятельности</w:t>
            </w:r>
            <w:r w:rsidR="00411A20">
              <w:rPr>
                <w:rFonts w:ascii="Times New Roman" w:hAnsi="Times New Roman" w:cs="Times New Roman"/>
                <w:noProof/>
                <w:sz w:val="16"/>
                <w:szCs w:val="16"/>
                <w:lang w:eastAsia="ru-RU"/>
              </w:rPr>
              <mc:AlternateContent>
                <mc:Choice Requires="wps">
                  <w:drawing>
                    <wp:inline distT="0" distB="0" distL="0" distR="0" wp14:anchorId="4CAE8394" wp14:editId="5DFAA4BF">
                      <wp:extent cx="161925" cy="219075"/>
                      <wp:effectExtent l="1270" t="1270" r="0" b="0"/>
                      <wp:docPr id="39" name="Прямоугольник 43" descr="Описание: https://www.gosfinansy.ru/system/content/image/21/1/26079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3" o:spid="_x0000_s1026" alt="Описание: Описание: https://www.gosfinansy.ru/system/content/image/21/1/260798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" filled="f" stroked="f">
                      <o:lock v:ext="edit" aspectratio="t"/>
                      <w10:anchorlock/>
                    </v:rect>
                  </w:pict>
                </mc:Fallback>
              </mc:AlternateConten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осуществления иной деятельности</w:t>
            </w:r>
            <w:r w:rsidR="00411A20">
              <w:rPr>
                <w:rFonts w:ascii="Times New Roman" w:hAnsi="Times New Roman" w:cs="Times New Roman"/>
                <w:noProof/>
                <w:sz w:val="16"/>
                <w:szCs w:val="16"/>
                <w:lang w:eastAsia="ru-RU"/>
              </w:rPr>
              <mc:AlternateContent>
                <mc:Choice Requires="wps">
                  <w:drawing>
                    <wp:inline distT="0" distB="0" distL="0" distR="0" wp14:anchorId="738F275F" wp14:editId="55E66E9B">
                      <wp:extent cx="161925" cy="219075"/>
                      <wp:effectExtent l="1270" t="1270" r="0" b="0"/>
                      <wp:docPr id="38" name="Прямоугольник 42" descr="Описание: https://www.gosfinansy.ru/system/content/image/21/1/2607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2" o:spid="_x0000_s1026" alt="Описание: Описание: https://www.gosfinansy.ru/system/content/image/21/1/2607989/"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NhPX94cAwAAIQYAAA4AAAAAAAAAAAAA&#10;AAAALgIAAGRycy9lMm9Eb2MueG1sUEsBAi0AFAAGAAgAAAAhAFnX0zzcAAAAAwEAAA8AAAAAAAAA&#10;AAAAAAAAdgUAAGRycy9kb3ducmV2LnhtbFBLBQYAAAAABAAEAPMAAAB/BgAAAAA=&#10;" filled="f" stroked="f">
                      <o:lock v:ext="edit" aspectratio="t"/>
                      <w10:anchorlock/>
                    </v:rect>
                  </w:pict>
                </mc:Fallback>
              </mc:AlternateConten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6</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7</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8</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12</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13</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14</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15</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16</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17</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Площадные объекты</w:t>
            </w:r>
            <w:r w:rsidR="00411A20">
              <w:rPr>
                <w:rFonts w:ascii="Times New Roman" w:hAnsi="Times New Roman" w:cs="Times New Roman"/>
                <w:noProof/>
                <w:sz w:val="16"/>
                <w:szCs w:val="16"/>
                <w:lang w:eastAsia="ru-RU"/>
              </w:rPr>
              <mc:AlternateContent>
                <mc:Choice Requires="wps">
                  <w:drawing>
                    <wp:inline distT="0" distB="0" distL="0" distR="0" wp14:anchorId="042E1D55" wp14:editId="7828045E">
                      <wp:extent cx="161925" cy="219075"/>
                      <wp:effectExtent l="0" t="0" r="3810" b="2540"/>
                      <wp:docPr id="37" name="Прямоугольник 41"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1"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G8CS/I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Pr="00DE571B">
              <w:rPr>
                <w:rFonts w:ascii="Times New Roman" w:hAnsi="Times New Roman" w:cs="Times New Roman"/>
                <w:sz w:val="16"/>
                <w:szCs w:val="16"/>
              </w:rPr>
              <w:t>,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Линейные объекты</w:t>
            </w:r>
            <w:r w:rsidR="00411A20">
              <w:rPr>
                <w:rFonts w:ascii="Times New Roman" w:hAnsi="Times New Roman" w:cs="Times New Roman"/>
                <w:noProof/>
                <w:sz w:val="16"/>
                <w:szCs w:val="16"/>
                <w:lang w:eastAsia="ru-RU"/>
              </w:rPr>
              <mc:AlternateContent>
                <mc:Choice Requires="wps">
                  <w:drawing>
                    <wp:inline distT="0" distB="0" distL="0" distR="0" wp14:anchorId="323C76B9" wp14:editId="54A35253">
                      <wp:extent cx="161925" cy="219075"/>
                      <wp:effectExtent l="0" t="0" r="3810" b="3810"/>
                      <wp:docPr id="36" name="Прямоугольник 40"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0"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Cz2Yw4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Pr="00DE571B">
              <w:rPr>
                <w:rFonts w:ascii="Times New Roman" w:hAnsi="Times New Roman" w:cs="Times New Roman"/>
                <w:sz w:val="16"/>
                <w:szCs w:val="16"/>
              </w:rPr>
              <w:t>,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Резервуары, емкости, иные аналогичные объекты,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Скважины, иные аналогичные объекты,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Иные объекты, включая точечные,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Итого</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2. Сведения о недвижимом имуществе, используемом на праве аренды с почасовой оплатой</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368"/>
        <w:gridCol w:w="794"/>
        <w:gridCol w:w="637"/>
        <w:gridCol w:w="1081"/>
        <w:gridCol w:w="650"/>
        <w:gridCol w:w="674"/>
        <w:gridCol w:w="528"/>
        <w:gridCol w:w="528"/>
        <w:gridCol w:w="570"/>
        <w:gridCol w:w="569"/>
        <w:gridCol w:w="578"/>
        <w:gridCol w:w="683"/>
        <w:gridCol w:w="310"/>
        <w:gridCol w:w="313"/>
        <w:gridCol w:w="425"/>
        <w:gridCol w:w="427"/>
        <w:gridCol w:w="795"/>
        <w:gridCol w:w="592"/>
        <w:gridCol w:w="1044"/>
        <w:gridCol w:w="1137"/>
        <w:gridCol w:w="1137"/>
        <w:gridCol w:w="1028"/>
      </w:tblGrid>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Наименование объекта</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Адрес</w:t>
            </w:r>
          </w:p>
        </w:tc>
        <w:tc>
          <w:tcPr>
            <w:tcW w:w="52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Единица измерения</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строки</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Количество арендуемого имущества</w:t>
            </w:r>
          </w:p>
        </w:tc>
        <w:tc>
          <w:tcPr>
            <w:tcW w:w="70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Арендодатель (ссудодатель)</w:t>
            </w:r>
          </w:p>
        </w:tc>
        <w:tc>
          <w:tcPr>
            <w:tcW w:w="56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Длительность</w:t>
            </w:r>
            <w:r w:rsidR="008D32B5" w:rsidRPr="00DE571B">
              <w:rPr>
                <w:rFonts w:ascii="Times New Roman" w:hAnsi="Times New Roman" w:cs="Times New Roman"/>
                <w:sz w:val="16"/>
                <w:szCs w:val="16"/>
              </w:rPr>
              <w:t xml:space="preserve"> </w:t>
            </w:r>
            <w:r w:rsidRPr="00DE571B">
              <w:rPr>
                <w:rFonts w:ascii="Times New Roman" w:hAnsi="Times New Roman" w:cs="Times New Roman"/>
                <w:sz w:val="16"/>
                <w:szCs w:val="16"/>
              </w:rPr>
              <w:t>использования</w:t>
            </w:r>
          </w:p>
        </w:tc>
        <w:tc>
          <w:tcPr>
            <w:tcW w:w="725"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Арендная плата</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Фактические расходы на содержание объекта</w:t>
            </w:r>
          </w:p>
        </w:tc>
        <w:tc>
          <w:tcPr>
            <w:tcW w:w="70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Направление использования объекта недвижимого имущества</w:t>
            </w:r>
          </w:p>
        </w:tc>
        <w:tc>
          <w:tcPr>
            <w:tcW w:w="310"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Обоснование заключения договора аренды</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по ОКЕИ</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ИНН</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по КИСЭ</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(час)</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за единицу меры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/час)</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за объект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/час)</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всего за год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недвижимого имущества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/год)</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осуществления основной деятельности</w:t>
            </w:r>
            <w:r w:rsidR="00411A20">
              <w:rPr>
                <w:rFonts w:ascii="Times New Roman" w:hAnsi="Times New Roman" w:cs="Times New Roman"/>
                <w:noProof/>
                <w:sz w:val="16"/>
                <w:szCs w:val="16"/>
                <w:lang w:eastAsia="ru-RU"/>
              </w:rPr>
              <mc:AlternateContent>
                <mc:Choice Requires="wps">
                  <w:drawing>
                    <wp:inline distT="0" distB="0" distL="0" distR="0" wp14:anchorId="189A200F" wp14:editId="6BCC941F">
                      <wp:extent cx="161925" cy="219075"/>
                      <wp:effectExtent l="635" t="0" r="0" b="3175"/>
                      <wp:docPr id="35" name="Прямоугольник 39" descr="Описание: https://www.gosfinansy.ru/system/content/image/21/1/26079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9" o:spid="_x0000_s1026" alt="Описание: Описание: https://www.gosfinansy.ru/system/content/image/21/1/260798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" filled="f" stroked="f">
                      <o:lock v:ext="edit" aspectratio="t"/>
                      <w10:anchorlock/>
                    </v:rect>
                  </w:pict>
                </mc:Fallback>
              </mc:AlternateConten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осуществления иной деятельности</w:t>
            </w:r>
            <w:r w:rsidR="00411A20">
              <w:rPr>
                <w:rFonts w:ascii="Times New Roman" w:hAnsi="Times New Roman" w:cs="Times New Roman"/>
                <w:noProof/>
                <w:sz w:val="16"/>
                <w:szCs w:val="16"/>
                <w:lang w:eastAsia="ru-RU"/>
              </w:rPr>
              <mc:AlternateContent>
                <mc:Choice Requires="wps">
                  <w:drawing>
                    <wp:inline distT="0" distB="0" distL="0" distR="0" wp14:anchorId="225B5DB4" wp14:editId="2626805C">
                      <wp:extent cx="161925" cy="219075"/>
                      <wp:effectExtent l="2540" t="0" r="0" b="3175"/>
                      <wp:docPr id="34" name="Прямоугольник 38" descr="Описание: https://www.gosfinansy.ru/system/content/image/21/1/2607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8" o:spid="_x0000_s1026" alt="Описание: Описание: https://www.gosfinansy.ru/system/content/image/21/1/2607989/"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NfITdEcAwAAIQYAAA4AAAAAAAAAAAAA&#10;AAAALgIAAGRycy9lMm9Eb2MueG1sUEsBAi0AFAAGAAgAAAAhAFnX0zzcAAAAAwEAAA8AAAAAAAAA&#10;AAAAAAAAdgUAAGRycy9kb3ducmV2LnhtbFBLBQYAAAAABAAEAPMAAAB/BgAAAAA=&#10;" filled="f" stroked="f">
                      <o:lock v:ext="edit" aspectratio="t"/>
                      <w10:anchorlock/>
                    </v:rect>
                  </w:pict>
                </mc:Fallback>
              </mc:AlternateContent>
            </w:r>
          </w:p>
        </w:tc>
        <w:tc>
          <w:tcPr>
            <w:tcW w:w="310" w:type="pct"/>
            <w:vMerge/>
            <w:tcBorders>
              <w:top w:val="single" w:sz="6" w:space="0" w:color="000000"/>
              <w:left w:val="single" w:sz="6" w:space="0" w:color="000000"/>
              <w:bottom w:val="single" w:sz="6" w:space="0" w:color="000000"/>
              <w:right w:val="single" w:sz="6" w:space="0" w:color="000000"/>
            </w:tcBorders>
            <w:vAlign w:val="center"/>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6</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7</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8</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12</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13</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14</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15</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16</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17</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18</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Площадные объекты</w:t>
            </w:r>
            <w:r w:rsidR="00411A20">
              <w:rPr>
                <w:rFonts w:ascii="Times New Roman" w:hAnsi="Times New Roman" w:cs="Times New Roman"/>
                <w:noProof/>
                <w:sz w:val="16"/>
                <w:szCs w:val="16"/>
                <w:lang w:eastAsia="ru-RU"/>
              </w:rPr>
              <mc:AlternateContent>
                <mc:Choice Requires="wps">
                  <w:drawing>
                    <wp:inline distT="0" distB="0" distL="0" distR="0" wp14:anchorId="2E170537" wp14:editId="442FE6DF">
                      <wp:extent cx="161925" cy="219075"/>
                      <wp:effectExtent l="0" t="1905" r="3810" b="0"/>
                      <wp:docPr id="33" name="Прямоугольник 37"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7"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" filled="f" stroked="f">
                      <o:lock v:ext="edit" aspectratio="t"/>
                      <w10:anchorlock/>
                    </v:rect>
                  </w:pict>
                </mc:Fallback>
              </mc:AlternateContent>
            </w:r>
            <w:r w:rsidRPr="00DE571B">
              <w:rPr>
                <w:rFonts w:ascii="Times New Roman" w:hAnsi="Times New Roman" w:cs="Times New Roman"/>
                <w:sz w:val="16"/>
                <w:szCs w:val="16"/>
              </w:rPr>
              <w:t>,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Линейные объекты</w:t>
            </w:r>
            <w:r w:rsidR="00411A20">
              <w:rPr>
                <w:rFonts w:ascii="Times New Roman" w:hAnsi="Times New Roman" w:cs="Times New Roman"/>
                <w:noProof/>
                <w:sz w:val="16"/>
                <w:szCs w:val="16"/>
                <w:lang w:eastAsia="ru-RU"/>
              </w:rPr>
              <mc:AlternateContent>
                <mc:Choice Requires="wps">
                  <w:drawing>
                    <wp:inline distT="0" distB="0" distL="0" distR="0" wp14:anchorId="7CB8D552" wp14:editId="59DCA299">
                      <wp:extent cx="161925" cy="219075"/>
                      <wp:effectExtent l="0" t="0" r="3810" b="4445"/>
                      <wp:docPr id="32" name="Прямоугольник 36"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6"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" filled="f" stroked="f">
                      <o:lock v:ext="edit" aspectratio="t"/>
                      <w10:anchorlock/>
                    </v:rect>
                  </w:pict>
                </mc:Fallback>
              </mc:AlternateContent>
            </w:r>
            <w:r w:rsidRPr="00DE571B">
              <w:rPr>
                <w:rFonts w:ascii="Times New Roman" w:hAnsi="Times New Roman" w:cs="Times New Roman"/>
                <w:sz w:val="16"/>
                <w:szCs w:val="16"/>
              </w:rPr>
              <w:t>,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Резервуары, емкости, иные аналогичные объекты,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Скважины, иные аналогичные объекты,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Иные объекты, включая точечные,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Итого</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910"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Руководитель</w:t>
            </w:r>
          </w:p>
        </w:tc>
        <w:tc>
          <w:tcPr>
            <w:tcW w:w="588" w:type="pct"/>
            <w:gridSpan w:val="3"/>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64"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4"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92"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tcBorders>
              <w:top w:val="single" w:sz="6" w:space="0" w:color="000000"/>
            </w:tcBorders>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tcBorders>
              <w:top w:val="single" w:sz="6" w:space="0" w:color="000000"/>
            </w:tcBorders>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tcBorders>
              <w:top w:val="single" w:sz="6" w:space="0" w:color="000000"/>
            </w:tcBorders>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tcBorders>
              <w:top w:val="single" w:sz="6" w:space="0" w:color="000000"/>
            </w:tcBorders>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tcBorders>
              <w:top w:val="single" w:sz="6" w:space="0" w:color="000000"/>
            </w:tcBorders>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910"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(уполномоченное лицо) Учреждения</w:t>
            </w:r>
          </w:p>
        </w:tc>
        <w:tc>
          <w:tcPr>
            <w:tcW w:w="588" w:type="pct"/>
            <w:gridSpan w:val="3"/>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64" w:type="pct"/>
            <w:gridSpan w:val="4"/>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4"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92" w:type="pct"/>
            <w:gridSpan w:val="2"/>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910"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88" w:type="pct"/>
            <w:gridSpan w:val="3"/>
            <w:tcBorders>
              <w:top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(должность)</w:t>
            </w:r>
          </w:p>
        </w:tc>
        <w:tc>
          <w:tcPr>
            <w:tcW w:w="368"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64" w:type="pct"/>
            <w:gridSpan w:val="4"/>
            <w:tcBorders>
              <w:top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(подпись)</w:t>
            </w:r>
          </w:p>
        </w:tc>
        <w:tc>
          <w:tcPr>
            <w:tcW w:w="264"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92" w:type="pct"/>
            <w:gridSpan w:val="2"/>
            <w:tcBorders>
              <w:top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(расшифровка подписи)</w:t>
            </w:r>
          </w:p>
        </w:tc>
        <w:tc>
          <w:tcPr>
            <w:tcW w:w="18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910"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Исполнитель</w:t>
            </w:r>
          </w:p>
        </w:tc>
        <w:tc>
          <w:tcPr>
            <w:tcW w:w="588" w:type="pct"/>
            <w:gridSpan w:val="3"/>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64" w:type="pct"/>
            <w:gridSpan w:val="4"/>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4"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92" w:type="pct"/>
            <w:gridSpan w:val="2"/>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910"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88" w:type="pct"/>
            <w:gridSpan w:val="3"/>
            <w:tcBorders>
              <w:top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(должность)</w:t>
            </w:r>
          </w:p>
        </w:tc>
        <w:tc>
          <w:tcPr>
            <w:tcW w:w="368"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64" w:type="pct"/>
            <w:gridSpan w:val="4"/>
            <w:tcBorders>
              <w:top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(фамилия, инициалы)</w:t>
            </w:r>
          </w:p>
        </w:tc>
        <w:tc>
          <w:tcPr>
            <w:tcW w:w="264"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92" w:type="pct"/>
            <w:gridSpan w:val="2"/>
            <w:tcBorders>
              <w:top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(телефон)</w:t>
            </w:r>
          </w:p>
        </w:tc>
        <w:tc>
          <w:tcPr>
            <w:tcW w:w="18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910"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88" w:type="pct"/>
            <w:gridSpan w:val="3"/>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64" w:type="pct"/>
            <w:gridSpan w:val="4"/>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64"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92" w:type="pct"/>
            <w:gridSpan w:val="2"/>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8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hideMark/>
          </w:tcPr>
          <w:p w:rsidR="003F724C" w:rsidRPr="00DE571B" w:rsidRDefault="003F724C" w:rsidP="00DE571B">
            <w:pPr>
              <w:spacing w:after="0" w:line="240" w:lineRule="auto"/>
              <w:jc w:val="both"/>
              <w:rPr>
                <w:rFonts w:ascii="Times New Roman" w:hAnsi="Times New Roman" w:cs="Times New Roman"/>
                <w:sz w:val="16"/>
                <w:szCs w:val="16"/>
              </w:rPr>
            </w:pPr>
          </w:p>
        </w:tc>
      </w:tr>
      <w:tr w:rsidR="003F724C" w:rsidRPr="00DE571B" w:rsidTr="00DE571B">
        <w:trPr>
          <w:jc w:val="center"/>
        </w:trPr>
        <w:tc>
          <w:tcPr>
            <w:tcW w:w="115" w:type="pct"/>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w:t>
            </w:r>
          </w:p>
        </w:tc>
        <w:tc>
          <w:tcPr>
            <w:tcW w:w="271" w:type="pct"/>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98" w:type="pct"/>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w:t>
            </w:r>
          </w:p>
        </w:tc>
        <w:tc>
          <w:tcPr>
            <w:tcW w:w="326" w:type="pct"/>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2" w:type="pct"/>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w:t>
            </w:r>
          </w:p>
        </w:tc>
        <w:tc>
          <w:tcPr>
            <w:tcW w:w="208" w:type="pct"/>
            <w:tcBorders>
              <w:bottom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167" w:type="pct"/>
            <w:gridSpan w:val="11"/>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proofErr w:type="gramStart"/>
            <w:r w:rsidRPr="00DE571B">
              <w:rPr>
                <w:rFonts w:ascii="Times New Roman" w:hAnsi="Times New Roman" w:cs="Times New Roman"/>
                <w:sz w:val="16"/>
                <w:szCs w:val="16"/>
              </w:rPr>
              <w:t>г</w:t>
            </w:r>
            <w:proofErr w:type="gramEnd"/>
            <w:r w:rsidRPr="00DE571B">
              <w:rPr>
                <w:rFonts w:ascii="Times New Roman" w:hAnsi="Times New Roman" w:cs="Times New Roman"/>
                <w:sz w:val="16"/>
                <w:szCs w:val="16"/>
              </w:rPr>
              <w:t>.</w:t>
            </w:r>
          </w:p>
        </w:tc>
        <w:tc>
          <w:tcPr>
            <w:tcW w:w="18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5"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52" w:type="pct"/>
            <w:hideMark/>
          </w:tcPr>
          <w:p w:rsidR="003F724C" w:rsidRPr="00DE571B" w:rsidRDefault="003F724C" w:rsidP="00DE571B">
            <w:pPr>
              <w:spacing w:after="0" w:line="240" w:lineRule="auto"/>
              <w:jc w:val="both"/>
              <w:rPr>
                <w:rFonts w:ascii="Times New Roman" w:hAnsi="Times New Roman" w:cs="Times New Roman"/>
                <w:sz w:val="16"/>
                <w:szCs w:val="16"/>
              </w:rPr>
            </w:pPr>
          </w:p>
        </w:tc>
        <w:tc>
          <w:tcPr>
            <w:tcW w:w="310" w:type="pct"/>
            <w:hideMark/>
          </w:tcPr>
          <w:p w:rsidR="003F724C" w:rsidRPr="00DE571B" w:rsidRDefault="003F724C" w:rsidP="00DE571B">
            <w:pPr>
              <w:spacing w:after="0" w:line="240" w:lineRule="auto"/>
              <w:jc w:val="both"/>
              <w:rPr>
                <w:rFonts w:ascii="Times New Roman" w:hAnsi="Times New Roman" w:cs="Times New Roman"/>
                <w:sz w:val="16"/>
                <w:szCs w:val="16"/>
              </w:rPr>
            </w:pPr>
          </w:p>
        </w:tc>
      </w:tr>
    </w:tbl>
    <w:p w:rsidR="00B67CFB" w:rsidRPr="00DE571B" w:rsidRDefault="003F724C" w:rsidP="00DE571B">
      <w:pPr>
        <w:spacing w:after="0" w:line="240" w:lineRule="auto"/>
        <w:jc w:val="both"/>
        <w:rPr>
          <w:rFonts w:ascii="Times New Roman" w:hAnsi="Times New Roman" w:cs="Times New Roman"/>
          <w:sz w:val="16"/>
          <w:szCs w:val="16"/>
        </w:rPr>
      </w:pPr>
      <w:r w:rsidRPr="00724BBF">
        <w:rPr>
          <w:rFonts w:ascii="Times New Roman" w:hAnsi="Times New Roman" w:cs="Times New Roman"/>
          <w:sz w:val="24"/>
          <w:szCs w:val="24"/>
        </w:rPr>
        <w:t>________________</w:t>
      </w:r>
      <w:r w:rsidRPr="00724BBF">
        <w:rPr>
          <w:rFonts w:ascii="Times New Roman" w:hAnsi="Times New Roman" w:cs="Times New Roman"/>
          <w:sz w:val="24"/>
          <w:szCs w:val="24"/>
        </w:rPr>
        <w:br/>
        <w:t> </w:t>
      </w:r>
      <w:r w:rsidRPr="00DE571B">
        <w:rPr>
          <w:rFonts w:ascii="Times New Roman" w:hAnsi="Times New Roman" w:cs="Times New Roman"/>
          <w:sz w:val="16"/>
          <w:szCs w:val="16"/>
        </w:rPr>
        <w:t>Указывается направление использования объекта недвижимого имущества "1" - для осуществления основной деятельности в рамках муниципального задания, "2" - для осуществления основной деятельности за плату сверх муниципального задания.</w:t>
      </w:r>
    </w:p>
    <w:p w:rsidR="00B67CFB"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Указывается направление использования объекта недвижимого имущества "3" - проведение концертно-зрелищных мероприятий и иных культурно-массовых мероприятий, "4" - проведение спортивных мероприятий, "5" - проведение конференций, семинаров, выставок, переговоров, встреч, совещаний, съездов, конгрессов, "6" - для иных мероприятий.</w:t>
      </w:r>
    </w:p>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lastRenderedPageBreak/>
        <w:t> </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12</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63F35" w:rsidP="00DE571B">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Подгорненского</w:t>
      </w:r>
      <w:proofErr w:type="spellEnd"/>
      <w:r>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DE571B">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недвижимом имуществе, используемом по договору безвозмездного пользования (договору ссуды)</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5010"/>
        <w:gridCol w:w="2736"/>
        <w:gridCol w:w="1905"/>
        <w:gridCol w:w="769"/>
      </w:tblGrid>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КОДЫ</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1249"/>
        <w:gridCol w:w="696"/>
        <w:gridCol w:w="1219"/>
        <w:gridCol w:w="715"/>
        <w:gridCol w:w="740"/>
        <w:gridCol w:w="1059"/>
        <w:gridCol w:w="1219"/>
        <w:gridCol w:w="322"/>
        <w:gridCol w:w="321"/>
        <w:gridCol w:w="711"/>
        <w:gridCol w:w="734"/>
        <w:gridCol w:w="982"/>
        <w:gridCol w:w="1175"/>
        <w:gridCol w:w="1285"/>
        <w:gridCol w:w="1285"/>
        <w:gridCol w:w="1156"/>
      </w:tblGrid>
      <w:tr w:rsidR="003F724C"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 объекта</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Адрес</w:t>
            </w:r>
          </w:p>
        </w:tc>
        <w:tc>
          <w:tcPr>
            <w:tcW w:w="6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Единица измерения</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строки</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Количество имущества</w:t>
            </w:r>
          </w:p>
        </w:tc>
        <w:tc>
          <w:tcPr>
            <w:tcW w:w="81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Ссудодатель</w:t>
            </w:r>
          </w:p>
        </w:tc>
        <w:tc>
          <w:tcPr>
            <w:tcW w:w="5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Срок пользования</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Фактические расходы на содержание объекта</w:t>
            </w:r>
          </w:p>
        </w:tc>
        <w:tc>
          <w:tcPr>
            <w:tcW w:w="8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Направление использования объекта недвижимого имущества</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Обоснование заключения договора ссуды</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по ОКЕИ</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ИНН</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по КИСЭ</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начала</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окончания</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недвижимого имущества (</w:t>
            </w:r>
            <w:proofErr w:type="spellStart"/>
            <w:r w:rsidRPr="00DE571B">
              <w:rPr>
                <w:rFonts w:ascii="Times New Roman" w:hAnsi="Times New Roman" w:cs="Times New Roman"/>
                <w:sz w:val="16"/>
                <w:szCs w:val="16"/>
              </w:rPr>
              <w:t>руб</w:t>
            </w:r>
            <w:proofErr w:type="spellEnd"/>
            <w:r w:rsidRPr="00DE571B">
              <w:rPr>
                <w:rFonts w:ascii="Times New Roman" w:hAnsi="Times New Roman" w:cs="Times New Roman"/>
                <w:sz w:val="16"/>
                <w:szCs w:val="16"/>
              </w:rPr>
              <w:t>/год)</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осуществления основной деятельности</w:t>
            </w:r>
            <w:r w:rsidR="00411A20">
              <w:rPr>
                <w:rFonts w:ascii="Times New Roman" w:hAnsi="Times New Roman" w:cs="Times New Roman"/>
                <w:noProof/>
                <w:sz w:val="16"/>
                <w:szCs w:val="16"/>
                <w:lang w:eastAsia="ru-RU"/>
              </w:rPr>
              <mc:AlternateContent>
                <mc:Choice Requires="wps">
                  <w:drawing>
                    <wp:inline distT="0" distB="0" distL="0" distR="0" wp14:anchorId="0056B282" wp14:editId="190AE06C">
                      <wp:extent cx="161925" cy="219075"/>
                      <wp:effectExtent l="0" t="0" r="0" b="0"/>
                      <wp:docPr id="31" name="Прямоугольник 33" descr="Описание: https://www.gosfinansy.ru/system/content/image/21/1/26079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3" o:spid="_x0000_s1026" alt="Описание: Описание: https://www.gosfinansy.ru/system/content/image/21/1/260798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EW4O1gcAwAAIQYAAA4AAAAAAAAAAAAA&#10;AAAALgIAAGRycy9lMm9Eb2MueG1sUEsBAi0AFAAGAAgAAAAhAFnX0zzcAAAAAwEAAA8AAAAAAAAA&#10;AAAAAAAAdgUAAGRycy9kb3ducmV2LnhtbFBLBQYAAAAABAAEAPMAAAB/BgAAAAA=&#10;" filled="f" stroked="f">
                      <o:lock v:ext="edit" aspectratio="t"/>
                      <w10:anchorlock/>
                    </v:rect>
                  </w:pict>
                </mc:Fallback>
              </mc:AlternateConten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осуществления иной деятельности</w:t>
            </w:r>
            <w:r w:rsidR="00411A20">
              <w:rPr>
                <w:rFonts w:ascii="Times New Roman" w:hAnsi="Times New Roman" w:cs="Times New Roman"/>
                <w:noProof/>
                <w:sz w:val="16"/>
                <w:szCs w:val="16"/>
                <w:lang w:eastAsia="ru-RU"/>
              </w:rPr>
              <mc:AlternateContent>
                <mc:Choice Requires="wps">
                  <w:drawing>
                    <wp:inline distT="0" distB="0" distL="0" distR="0" wp14:anchorId="515055BE" wp14:editId="11F63F50">
                      <wp:extent cx="161925" cy="219075"/>
                      <wp:effectExtent l="0" t="0" r="0" b="0"/>
                      <wp:docPr id="30" name="Прямоугольник 32" descr="Описание: https://www.gosfinansy.ru/system/content/image/21/1/2607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2" o:spid="_x0000_s1026" alt="Описание: Описание: https://www.gosfinansy.ru/system/content/image/21/1/2607989/"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M+sVCocAwAAIQYAAA4AAAAAAAAAAAAA&#10;AAAALgIAAGRycy9lMm9Eb2MueG1sUEsBAi0AFAAGAAgAAAAhAFnX0zzcAAAAAwEAAA8AAAAAAAAA&#10;AAAAAAAAdgUAAGRycy9kb3ducmV2LnhtbFBLBQYAAAAABAAEAPMAAAB/BgAAAAA=&#10;" filled="f" stroked="f">
                      <o:lock v:ext="edit" aspectratio="t"/>
                      <w10:anchorlock/>
                    </v:rect>
                  </w:pict>
                </mc:Fallback>
              </mc:AlternateConten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1</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6</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7</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8</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12</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13</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14</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15</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Площадные объекты</w:t>
            </w:r>
            <w:r w:rsidR="00411A20">
              <w:rPr>
                <w:rFonts w:ascii="Times New Roman" w:hAnsi="Times New Roman" w:cs="Times New Roman"/>
                <w:noProof/>
                <w:sz w:val="16"/>
                <w:szCs w:val="16"/>
                <w:lang w:eastAsia="ru-RU"/>
              </w:rPr>
              <mc:AlternateContent>
                <mc:Choice Requires="wps">
                  <w:drawing>
                    <wp:inline distT="0" distB="0" distL="0" distR="0" wp14:anchorId="2EE78B39" wp14:editId="03D4D52A">
                      <wp:extent cx="161925" cy="219075"/>
                      <wp:effectExtent l="0" t="0" r="0" b="0"/>
                      <wp:docPr id="29" name="Прямоугольник 31"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1"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BtpDdE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Pr="00DE571B">
              <w:rPr>
                <w:rFonts w:ascii="Times New Roman" w:hAnsi="Times New Roman" w:cs="Times New Roman"/>
                <w:sz w:val="16"/>
                <w:szCs w:val="16"/>
              </w:rPr>
              <w:t>,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Линейные объекты</w:t>
            </w:r>
            <w:r w:rsidR="00411A20">
              <w:rPr>
                <w:rFonts w:ascii="Times New Roman" w:hAnsi="Times New Roman" w:cs="Times New Roman"/>
                <w:noProof/>
                <w:sz w:val="16"/>
                <w:szCs w:val="16"/>
                <w:lang w:eastAsia="ru-RU"/>
              </w:rPr>
              <mc:AlternateContent>
                <mc:Choice Requires="wps">
                  <w:drawing>
                    <wp:inline distT="0" distB="0" distL="0" distR="0" wp14:anchorId="17025C5D" wp14:editId="509E26CA">
                      <wp:extent cx="161925" cy="219075"/>
                      <wp:effectExtent l="0" t="0" r="0" b="0"/>
                      <wp:docPr id="28" name="Прямоугольник 30"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0"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FidJS0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Pr="00DE571B">
              <w:rPr>
                <w:rFonts w:ascii="Times New Roman" w:hAnsi="Times New Roman" w:cs="Times New Roman"/>
                <w:sz w:val="16"/>
                <w:szCs w:val="16"/>
              </w:rPr>
              <w:t>,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Резервуары, емкости, иные аналогичные объекты,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Скважины, иные аналогичные объекты,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Иные объекты, включая точечные,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DE571B" w:rsidRPr="00DE571B" w:rsidTr="00DE571B">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Всего:</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Руководитель (уполномоченное лицо)</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Учреждения</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(должность)</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(расшифровка подписи)</w:t>
            </w:r>
          </w:p>
        </w:tc>
      </w:tr>
      <w:tr w:rsidR="003F724C" w:rsidRPr="00724BBF" w:rsidTr="00DE571B">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Исполнитель</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724BBF" w:rsidTr="00DE571B">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(должность)</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(телефон)</w:t>
            </w:r>
          </w:p>
        </w:tc>
      </w:tr>
      <w:tr w:rsidR="003F724C" w:rsidRPr="00724BBF" w:rsidTr="00DE571B">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"____" ________________ 20___ г.</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13</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63F35" w:rsidP="00DE571B">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Подгорненского</w:t>
      </w:r>
      <w:proofErr w:type="spellEnd"/>
      <w:r>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DE571B">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DE571B">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Сведения об особо ценном движимом имуществе (за исключением транспортных средств)</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КОДЫ</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Раздел 1. Сведения о наличии, состоянии и использовании особо ценного движимого имущества</w:t>
      </w:r>
    </w:p>
    <w:p w:rsidR="003F724C" w:rsidRPr="00724BBF"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lastRenderedPageBreak/>
        <w:t> </w:t>
      </w:r>
    </w:p>
    <w:tbl>
      <w:tblPr>
        <w:tblW w:w="0" w:type="dxa"/>
        <w:jc w:val="center"/>
        <w:tblCellMar>
          <w:left w:w="0" w:type="dxa"/>
          <w:right w:w="0" w:type="dxa"/>
        </w:tblCellMar>
        <w:tblLook w:val="04A0" w:firstRow="1" w:lastRow="0" w:firstColumn="1" w:lastColumn="0" w:noHBand="0" w:noVBand="1"/>
      </w:tblPr>
      <w:tblGrid>
        <w:gridCol w:w="357"/>
        <w:gridCol w:w="4460"/>
        <w:gridCol w:w="990"/>
        <w:gridCol w:w="839"/>
        <w:gridCol w:w="1665"/>
        <w:gridCol w:w="839"/>
        <w:gridCol w:w="999"/>
        <w:gridCol w:w="1665"/>
        <w:gridCol w:w="1133"/>
        <w:gridCol w:w="839"/>
        <w:gridCol w:w="1082"/>
      </w:tblGrid>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 показателя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w:t>
            </w:r>
          </w:p>
        </w:tc>
        <w:tc>
          <w:tcPr>
            <w:tcW w:w="3047"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Наличие движимого имущества на конец отчетного периода</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(группа основных средств)</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строки</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всего</w:t>
            </w:r>
          </w:p>
        </w:tc>
        <w:tc>
          <w:tcPr>
            <w:tcW w:w="2764"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используется учреждением</w:t>
            </w:r>
          </w:p>
        </w:tc>
        <w:tc>
          <w:tcPr>
            <w:tcW w:w="117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передано в пользование</w:t>
            </w:r>
          </w:p>
        </w:tc>
        <w:tc>
          <w:tcPr>
            <w:tcW w:w="102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не используется</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всего</w:t>
            </w:r>
          </w:p>
        </w:tc>
        <w:tc>
          <w:tcPr>
            <w:tcW w:w="89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требует ремонта</w:t>
            </w:r>
          </w:p>
        </w:tc>
        <w:tc>
          <w:tcPr>
            <w:tcW w:w="64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физически и морально изношено, ожидает согласования, списания</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аренду</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безвозмездно</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всего</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 требует замены</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5</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6</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7</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8</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Нежилые помещения, здания и сооружения, не отнесенные к недвижимому имуществу</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1110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1200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Машины и оборудование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2100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2110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2200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Хозяйственный и производственный инвентарь, всего</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3100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3110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3200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Прочие основные средства, всего</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4100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4110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4200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Итого</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3F724C"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328"/>
        <w:gridCol w:w="3011"/>
        <w:gridCol w:w="657"/>
        <w:gridCol w:w="926"/>
        <w:gridCol w:w="886"/>
        <w:gridCol w:w="926"/>
        <w:gridCol w:w="886"/>
        <w:gridCol w:w="926"/>
        <w:gridCol w:w="886"/>
        <w:gridCol w:w="926"/>
        <w:gridCol w:w="886"/>
        <w:gridCol w:w="926"/>
        <w:gridCol w:w="886"/>
        <w:gridCol w:w="926"/>
        <w:gridCol w:w="886"/>
      </w:tblGrid>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Наименование показателя (группа основных средств)</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Код строки</w:t>
            </w:r>
          </w:p>
        </w:tc>
        <w:tc>
          <w:tcPr>
            <w:tcW w:w="3654"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Фактический срок использования</w:t>
            </w:r>
            <w:r w:rsidR="00411A20">
              <w:rPr>
                <w:rFonts w:ascii="Times New Roman" w:hAnsi="Times New Roman" w:cs="Times New Roman"/>
                <w:noProof/>
                <w:sz w:val="16"/>
                <w:szCs w:val="16"/>
                <w:lang w:eastAsia="ru-RU"/>
              </w:rPr>
              <mc:AlternateContent>
                <mc:Choice Requires="wps">
                  <w:drawing>
                    <wp:inline distT="0" distB="0" distL="0" distR="0" wp14:anchorId="5E42E667" wp14:editId="478DE126">
                      <wp:extent cx="161925" cy="219075"/>
                      <wp:effectExtent l="0" t="0" r="0" b="0"/>
                      <wp:docPr id="27" name="Прямоугольник 29" descr="Описание: https://www.gosfinansy.ru/system/content/image/21/1/26079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9" o:spid="_x0000_s1026" alt="Описание: Описание: https://www.gosfinansy.ru/system/content/image/21/1/2607990/"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AyihaocAwAAIQYAAA4AAAAAAAAAAAAA&#10;AAAALgIAAGRycy9lMm9Eb2MueG1sUEsBAi0AFAAGAAgAAAAhAFnX0zzcAAAAAwEAAA8AAAAAAAAA&#10;AAAAAAAAdgUAAGRycy9kb3ducmV2LnhtbFBLBQYAAAAABAAEAPMAAAB/BgAAAAA=&#10;" filled="f" stroked="f">
                      <o:lock v:ext="edit" aspectratio="t"/>
                      <w10:anchorlock/>
                    </v:rect>
                  </w:pict>
                </mc:Fallback>
              </mc:AlternateContent>
            </w:r>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от 121 месяца и более</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от 85 до 120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от 61 до 84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от 37 до 60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от 13 до 36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менее 12 месяцев</w:t>
            </w:r>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количество, </w:t>
            </w:r>
            <w:proofErr w:type="spellStart"/>
            <w:proofErr w:type="gramStart"/>
            <w:r w:rsidRPr="00DE571B">
              <w:rPr>
                <w:rFonts w:ascii="Times New Roman" w:hAnsi="Times New Roman" w:cs="Times New Roman"/>
                <w:sz w:val="16"/>
                <w:szCs w:val="16"/>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балансовая стоимость, </w:t>
            </w:r>
            <w:proofErr w:type="spellStart"/>
            <w:r w:rsidRPr="00DE571B">
              <w:rPr>
                <w:rFonts w:ascii="Times New Roman" w:hAnsi="Times New Roman" w:cs="Times New Roman"/>
                <w:sz w:val="16"/>
                <w:szCs w:val="16"/>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количество, </w:t>
            </w:r>
            <w:proofErr w:type="spellStart"/>
            <w:proofErr w:type="gramStart"/>
            <w:r w:rsidRPr="00DE571B">
              <w:rPr>
                <w:rFonts w:ascii="Times New Roman" w:hAnsi="Times New Roman" w:cs="Times New Roman"/>
                <w:sz w:val="16"/>
                <w:szCs w:val="16"/>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балансовая стоимость, </w:t>
            </w:r>
            <w:proofErr w:type="spellStart"/>
            <w:r w:rsidRPr="00DE571B">
              <w:rPr>
                <w:rFonts w:ascii="Times New Roman" w:hAnsi="Times New Roman" w:cs="Times New Roman"/>
                <w:sz w:val="16"/>
                <w:szCs w:val="16"/>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количество, </w:t>
            </w:r>
            <w:proofErr w:type="spellStart"/>
            <w:proofErr w:type="gramStart"/>
            <w:r w:rsidRPr="00DE571B">
              <w:rPr>
                <w:rFonts w:ascii="Times New Roman" w:hAnsi="Times New Roman" w:cs="Times New Roman"/>
                <w:sz w:val="16"/>
                <w:szCs w:val="16"/>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балансовая стоимость, </w:t>
            </w:r>
            <w:proofErr w:type="spellStart"/>
            <w:r w:rsidRPr="00DE571B">
              <w:rPr>
                <w:rFonts w:ascii="Times New Roman" w:hAnsi="Times New Roman" w:cs="Times New Roman"/>
                <w:sz w:val="16"/>
                <w:szCs w:val="16"/>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количество, </w:t>
            </w:r>
            <w:proofErr w:type="spellStart"/>
            <w:proofErr w:type="gramStart"/>
            <w:r w:rsidRPr="00DE571B">
              <w:rPr>
                <w:rFonts w:ascii="Times New Roman" w:hAnsi="Times New Roman" w:cs="Times New Roman"/>
                <w:sz w:val="16"/>
                <w:szCs w:val="16"/>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балансовая стоимость, </w:t>
            </w:r>
            <w:proofErr w:type="spellStart"/>
            <w:r w:rsidRPr="00DE571B">
              <w:rPr>
                <w:rFonts w:ascii="Times New Roman" w:hAnsi="Times New Roman" w:cs="Times New Roman"/>
                <w:sz w:val="16"/>
                <w:szCs w:val="16"/>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количество, </w:t>
            </w:r>
            <w:proofErr w:type="spellStart"/>
            <w:proofErr w:type="gramStart"/>
            <w:r w:rsidRPr="00DE571B">
              <w:rPr>
                <w:rFonts w:ascii="Times New Roman" w:hAnsi="Times New Roman" w:cs="Times New Roman"/>
                <w:sz w:val="16"/>
                <w:szCs w:val="16"/>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балансовая стоимость, </w:t>
            </w:r>
            <w:proofErr w:type="spellStart"/>
            <w:r w:rsidRPr="00DE571B">
              <w:rPr>
                <w:rFonts w:ascii="Times New Roman" w:hAnsi="Times New Roman" w:cs="Times New Roman"/>
                <w:sz w:val="16"/>
                <w:szCs w:val="16"/>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количество, </w:t>
            </w:r>
            <w:proofErr w:type="spellStart"/>
            <w:proofErr w:type="gramStart"/>
            <w:r w:rsidRPr="00DE571B">
              <w:rPr>
                <w:rFonts w:ascii="Times New Roman" w:hAnsi="Times New Roman" w:cs="Times New Roman"/>
                <w:sz w:val="16"/>
                <w:szCs w:val="16"/>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балансовая стоимость, </w:t>
            </w:r>
            <w:proofErr w:type="spellStart"/>
            <w:r w:rsidRPr="00DE571B">
              <w:rPr>
                <w:rFonts w:ascii="Times New Roman" w:hAnsi="Times New Roman" w:cs="Times New Roman"/>
                <w:sz w:val="16"/>
                <w:szCs w:val="16"/>
              </w:rPr>
              <w:t>руб</w:t>
            </w:r>
            <w:proofErr w:type="spellEnd"/>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12</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13</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14</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15</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16</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17</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18</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19</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21</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22</w:t>
            </w:r>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Нежилые помещения, здания и сооружения, не отнесенные к недвижимому имуществу</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1200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Машины и оборудование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2200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Хозяйственный и производственный инвентарь, всего</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3200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Прочие основные средства, всего</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lastRenderedPageBreak/>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4200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r w:rsidR="003F724C" w:rsidRPr="00DE571B" w:rsidTr="00DE571B">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Итого</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9000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DE571B"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w:t>
            </w:r>
          </w:p>
        </w:tc>
      </w:tr>
    </w:tbl>
    <w:p w:rsidR="00DE571B" w:rsidRDefault="003F724C" w:rsidP="00DE571B">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________________</w:t>
      </w:r>
      <w:r w:rsidR="00411A20">
        <w:rPr>
          <w:rFonts w:ascii="Times New Roman" w:hAnsi="Times New Roman" w:cs="Times New Roman"/>
          <w:noProof/>
          <w:sz w:val="24"/>
          <w:szCs w:val="24"/>
          <w:lang w:eastAsia="ru-RU"/>
        </w:rPr>
        <mc:AlternateContent>
          <mc:Choice Requires="wps">
            <w:drawing>
              <wp:inline distT="0" distB="0" distL="0" distR="0" wp14:anchorId="29033F94" wp14:editId="7CAAE342">
                <wp:extent cx="161925" cy="219075"/>
                <wp:effectExtent l="0" t="0" r="0" b="0"/>
                <wp:docPr id="26" name="Прямоугольник 28" descr="Описание: https://www.gosfinansy.ru/system/content/image/21/1/26079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8" o:spid="_x0000_s1026" alt="Описание: Описание: https://www.gosfinansy.ru/system/content/image/21/1/2607990/"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B3ZiTQcAwAAIQYAAA4AAAAAAAAAAAAA&#10;AAAALgIAAGRycy9lMm9Eb2MueG1sUEsBAi0AFAAGAAgAAAAhAFnX0zzcAAAAAwEAAA8AAAAAAAAA&#10;AAAAAAAAdgUAAGRycy9kb3ducmV2LnhtbFBLBQYAAAAABAAEAPMAAAB/BgAAAAA=&#10;" filled="f" stroked="f">
                <o:lock v:ext="edit" aspectratio="t"/>
                <w10:anchorlock/>
              </v:rect>
            </w:pict>
          </mc:Fallback>
        </mc:AlternateContent>
      </w:r>
    </w:p>
    <w:p w:rsidR="003F724C" w:rsidRDefault="003F724C" w:rsidP="00DE571B">
      <w:pPr>
        <w:spacing w:after="0" w:line="240" w:lineRule="auto"/>
        <w:jc w:val="both"/>
        <w:rPr>
          <w:rFonts w:ascii="Times New Roman" w:hAnsi="Times New Roman" w:cs="Times New Roman"/>
          <w:sz w:val="16"/>
          <w:szCs w:val="16"/>
        </w:rPr>
      </w:pPr>
      <w:r w:rsidRPr="00DE571B">
        <w:rPr>
          <w:rFonts w:ascii="Times New Roman" w:hAnsi="Times New Roman" w:cs="Times New Roman"/>
          <w:sz w:val="16"/>
          <w:szCs w:val="16"/>
        </w:rPr>
        <w:t xml:space="preserve"> Срок использования имущества </w:t>
      </w:r>
      <w:proofErr w:type="gramStart"/>
      <w:r w:rsidRPr="00DE571B">
        <w:rPr>
          <w:rFonts w:ascii="Times New Roman" w:hAnsi="Times New Roman" w:cs="Times New Roman"/>
          <w:sz w:val="16"/>
          <w:szCs w:val="16"/>
        </w:rPr>
        <w:t>считается</w:t>
      </w:r>
      <w:proofErr w:type="gramEnd"/>
      <w:r w:rsidRPr="00DE571B">
        <w:rPr>
          <w:rFonts w:ascii="Times New Roman" w:hAnsi="Times New Roman" w:cs="Times New Roman"/>
          <w:sz w:val="16"/>
          <w:szCs w:val="16"/>
        </w:rPr>
        <w:t xml:space="preserve"> начиная с 1-го числа месяца, следующего за месяцем принятия его к бухгалтерскому учету.</w:t>
      </w:r>
    </w:p>
    <w:p w:rsidR="007217A6" w:rsidRPr="00DE571B" w:rsidRDefault="007217A6" w:rsidP="00DE571B">
      <w:pPr>
        <w:spacing w:after="0" w:line="240" w:lineRule="auto"/>
        <w:jc w:val="both"/>
        <w:rPr>
          <w:rFonts w:ascii="Times New Roman" w:hAnsi="Times New Roman" w:cs="Times New Roman"/>
          <w:sz w:val="16"/>
          <w:szCs w:val="16"/>
        </w:rPr>
      </w:pPr>
    </w:p>
    <w:tbl>
      <w:tblPr>
        <w:tblW w:w="0" w:type="dxa"/>
        <w:jc w:val="center"/>
        <w:tblCellMar>
          <w:left w:w="0" w:type="dxa"/>
          <w:right w:w="0" w:type="dxa"/>
        </w:tblCellMar>
        <w:tblLook w:val="04A0" w:firstRow="1" w:lastRow="0" w:firstColumn="1" w:lastColumn="0" w:noHBand="0" w:noVBand="1"/>
      </w:tblPr>
      <w:tblGrid>
        <w:gridCol w:w="344"/>
        <w:gridCol w:w="3523"/>
        <w:gridCol w:w="835"/>
        <w:gridCol w:w="931"/>
        <w:gridCol w:w="931"/>
        <w:gridCol w:w="931"/>
        <w:gridCol w:w="931"/>
        <w:gridCol w:w="931"/>
        <w:gridCol w:w="931"/>
        <w:gridCol w:w="931"/>
        <w:gridCol w:w="931"/>
        <w:gridCol w:w="931"/>
        <w:gridCol w:w="931"/>
        <w:gridCol w:w="856"/>
      </w:tblGrid>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Наименование показателя (группа основных средств)</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 строки</w:t>
            </w:r>
          </w:p>
        </w:tc>
        <w:tc>
          <w:tcPr>
            <w:tcW w:w="3418" w:type="pct"/>
            <w:gridSpan w:val="11"/>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Остаточная стоимость объектов особо ценного движимого имущества, в том числе с оставшимся сроком полезного использования</w:t>
            </w:r>
          </w:p>
        </w:tc>
      </w:tr>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менее 12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12 до 24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25 до 36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37 до 48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49 до 60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61 до 72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73 до 84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85 до 96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97 до 108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109 до 120 месяцев</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 121 месяца и более</w:t>
            </w:r>
          </w:p>
        </w:tc>
      </w:tr>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7217A6" w:rsidP="007217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w:t>
            </w:r>
            <w:r w:rsidR="003F724C" w:rsidRPr="007217A6">
              <w:rPr>
                <w:rFonts w:ascii="Times New Roman" w:hAnsi="Times New Roman" w:cs="Times New Roman"/>
                <w:sz w:val="16"/>
                <w:szCs w:val="16"/>
              </w:rPr>
              <w:t>3</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7217A6" w:rsidP="007217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w:t>
            </w:r>
            <w:r w:rsidR="003F724C" w:rsidRPr="007217A6">
              <w:rPr>
                <w:rFonts w:ascii="Times New Roman" w:hAnsi="Times New Roman" w:cs="Times New Roman"/>
                <w:sz w:val="16"/>
                <w:szCs w:val="16"/>
              </w:rPr>
              <w:t>4</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7217A6" w:rsidP="007217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w:t>
            </w:r>
            <w:r w:rsidR="003F724C" w:rsidRPr="007217A6">
              <w:rPr>
                <w:rFonts w:ascii="Times New Roman" w:hAnsi="Times New Roman" w:cs="Times New Roman"/>
                <w:sz w:val="16"/>
                <w:szCs w:val="16"/>
              </w:rPr>
              <w:t>5</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7217A6" w:rsidP="007217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w:t>
            </w:r>
            <w:r w:rsidR="003F724C" w:rsidRPr="007217A6">
              <w:rPr>
                <w:rFonts w:ascii="Times New Roman" w:hAnsi="Times New Roman" w:cs="Times New Roman"/>
                <w:sz w:val="16"/>
                <w:szCs w:val="16"/>
              </w:rPr>
              <w:t>6</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7217A6" w:rsidP="007217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w:t>
            </w:r>
            <w:r w:rsidR="003F724C" w:rsidRPr="007217A6">
              <w:rPr>
                <w:rFonts w:ascii="Times New Roman" w:hAnsi="Times New Roman" w:cs="Times New Roman"/>
                <w:sz w:val="16"/>
                <w:szCs w:val="16"/>
              </w:rPr>
              <w:t>7</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7217A6" w:rsidP="007217A6">
            <w:pPr>
              <w:spacing w:after="0" w:line="240" w:lineRule="auto"/>
              <w:jc w:val="both"/>
              <w:rPr>
                <w:rFonts w:ascii="Times New Roman" w:hAnsi="Times New Roman" w:cs="Times New Roman"/>
                <w:sz w:val="16"/>
                <w:szCs w:val="16"/>
              </w:rPr>
            </w:pPr>
            <w:r>
              <w:rPr>
                <w:rFonts w:ascii="Times New Roman" w:hAnsi="Times New Roman" w:cs="Times New Roman"/>
                <w:sz w:val="16"/>
                <w:szCs w:val="16"/>
              </w:rPr>
              <w:t>2</w:t>
            </w:r>
            <w:r w:rsidR="003F724C" w:rsidRPr="007217A6">
              <w:rPr>
                <w:rFonts w:ascii="Times New Roman" w:hAnsi="Times New Roman" w:cs="Times New Roman"/>
                <w:sz w:val="16"/>
                <w:szCs w:val="16"/>
              </w:rPr>
              <w:t>8</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29</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33</w:t>
            </w:r>
          </w:p>
        </w:tc>
      </w:tr>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Нежилые помещения, здания и сооружения, не отнесенные к недвижимому имуществу</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Машины и оборудование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Хозяйственный и производственный инвентарь</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Прочие основные средства</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Раздел 2. Сведения о расходах на содержание особо ценного движимого имущества</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336"/>
        <w:gridCol w:w="258"/>
        <w:gridCol w:w="1414"/>
        <w:gridCol w:w="1359"/>
        <w:gridCol w:w="230"/>
        <w:gridCol w:w="225"/>
        <w:gridCol w:w="374"/>
        <w:gridCol w:w="163"/>
        <w:gridCol w:w="257"/>
        <w:gridCol w:w="261"/>
        <w:gridCol w:w="426"/>
        <w:gridCol w:w="1623"/>
        <w:gridCol w:w="627"/>
        <w:gridCol w:w="590"/>
        <w:gridCol w:w="303"/>
        <w:gridCol w:w="309"/>
        <w:gridCol w:w="272"/>
        <w:gridCol w:w="311"/>
        <w:gridCol w:w="1210"/>
        <w:gridCol w:w="1209"/>
        <w:gridCol w:w="816"/>
        <w:gridCol w:w="1448"/>
        <w:gridCol w:w="847"/>
      </w:tblGrid>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 показателя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 строки</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Всего за </w:t>
            </w:r>
            <w:proofErr w:type="gramStart"/>
            <w:r w:rsidRPr="007217A6">
              <w:rPr>
                <w:rFonts w:ascii="Times New Roman" w:hAnsi="Times New Roman" w:cs="Times New Roman"/>
                <w:sz w:val="16"/>
                <w:szCs w:val="16"/>
              </w:rPr>
              <w:t>отчетный</w:t>
            </w:r>
            <w:proofErr w:type="gramEnd"/>
          </w:p>
        </w:tc>
        <w:tc>
          <w:tcPr>
            <w:tcW w:w="3008"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содержание особо ценного движимого имущества</w:t>
            </w:r>
          </w:p>
        </w:tc>
      </w:tr>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период</w:t>
            </w:r>
          </w:p>
        </w:tc>
        <w:tc>
          <w:tcPr>
            <w:tcW w:w="3008"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r>
      <w:tr w:rsidR="00CE2909"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09"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текущее обслуживание</w:t>
            </w:r>
          </w:p>
        </w:tc>
        <w:tc>
          <w:tcPr>
            <w:tcW w:w="36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капитальный ремонт, включая приобретение запасных частей</w:t>
            </w:r>
          </w:p>
        </w:tc>
        <w:tc>
          <w:tcPr>
            <w:tcW w:w="249"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уплату налогов</w:t>
            </w:r>
          </w:p>
        </w:tc>
        <w:tc>
          <w:tcPr>
            <w:tcW w:w="430"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Заработная плата обслуживающего персонала</w:t>
            </w:r>
          </w:p>
        </w:tc>
        <w:tc>
          <w:tcPr>
            <w:tcW w:w="258"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Иные расходы</w:t>
            </w:r>
          </w:p>
        </w:tc>
      </w:tr>
      <w:tr w:rsidR="00CE2909"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периодическое техническое (профилактическое) обслуживание</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текущий ремонт, включая приобретение запасных частей</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обязательное страхование</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добровольное страхование</w:t>
            </w:r>
          </w:p>
        </w:tc>
        <w:tc>
          <w:tcPr>
            <w:tcW w:w="36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p>
        </w:tc>
        <w:tc>
          <w:tcPr>
            <w:tcW w:w="249"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p>
        </w:tc>
        <w:tc>
          <w:tcPr>
            <w:tcW w:w="430"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p>
        </w:tc>
        <w:tc>
          <w:tcPr>
            <w:tcW w:w="258"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E2909" w:rsidRPr="007217A6" w:rsidRDefault="00CE2909" w:rsidP="007217A6">
            <w:pPr>
              <w:spacing w:after="0" w:line="240" w:lineRule="auto"/>
              <w:jc w:val="both"/>
              <w:rPr>
                <w:rFonts w:ascii="Times New Roman" w:hAnsi="Times New Roman" w:cs="Times New Roman"/>
                <w:sz w:val="16"/>
                <w:szCs w:val="16"/>
              </w:rPr>
            </w:pPr>
          </w:p>
        </w:tc>
      </w:tr>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6</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7</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8</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w:t>
            </w:r>
          </w:p>
        </w:tc>
      </w:tr>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Нежилые помещения, здания и сооружения, не отнесенные к недвижимому имуществу</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1110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Машины и оборудование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2110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Хозяйственный и производственный инвентарь</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3110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Прочие основные средства</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основной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4100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 них:</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оказания услуг (выполнения работ) в рамках утвержденного муниципального задания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4110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для иной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4200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46" w:type="pct"/>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5" w:type="pct"/>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1" w:type="pct"/>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gridSpan w:val="2"/>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2" w:type="pct"/>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3" w:type="pct"/>
            <w:gridSpan w:val="3"/>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8" w:type="pct"/>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84" w:type="pct"/>
            <w:gridSpan w:val="2"/>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33" w:type="pct"/>
            <w:gridSpan w:val="3"/>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2" w:type="pct"/>
            <w:gridSpan w:val="3"/>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2" w:type="pct"/>
            <w:tcBorders>
              <w:top w:val="single" w:sz="6" w:space="0" w:color="000000"/>
              <w:bottom w:val="dotted" w:sz="6" w:space="0" w:color="000000"/>
            </w:tcBorders>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249" w:type="pct"/>
            <w:tcBorders>
              <w:top w:val="single" w:sz="6" w:space="0" w:color="000000"/>
              <w:bottom w:val="dotted" w:sz="6" w:space="0" w:color="000000"/>
            </w:tcBorders>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30" w:type="pct"/>
            <w:tcBorders>
              <w:top w:val="single" w:sz="6" w:space="0" w:color="000000"/>
              <w:bottom w:val="dotted" w:sz="6" w:space="0" w:color="000000"/>
            </w:tcBorders>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258" w:type="pct"/>
            <w:tcBorders>
              <w:top w:val="single" w:sz="6" w:space="0" w:color="000000"/>
              <w:bottom w:val="dotted" w:sz="6" w:space="0" w:color="000000"/>
            </w:tcBorders>
            <w:hideMark/>
          </w:tcPr>
          <w:p w:rsidR="003F724C" w:rsidRPr="007217A6" w:rsidRDefault="003F724C" w:rsidP="007217A6">
            <w:pPr>
              <w:spacing w:after="0" w:line="240" w:lineRule="auto"/>
              <w:jc w:val="both"/>
              <w:rPr>
                <w:rFonts w:ascii="Times New Roman" w:hAnsi="Times New Roman" w:cs="Times New Roman"/>
                <w:sz w:val="16"/>
                <w:szCs w:val="16"/>
              </w:rPr>
            </w:pPr>
          </w:p>
        </w:tc>
      </w:tr>
      <w:tr w:rsidR="003F724C" w:rsidRPr="007217A6" w:rsidTr="007217A6">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Руководитель (уполномоченное лицо)</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Учреждения</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(должность)</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(расшифровка подписи)</w:t>
            </w:r>
          </w:p>
        </w:tc>
      </w:tr>
      <w:tr w:rsidR="003F724C" w:rsidRPr="007217A6" w:rsidTr="007217A6">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Исполнитель</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(должность)</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(телефон)</w:t>
            </w:r>
          </w:p>
        </w:tc>
      </w:tr>
      <w:tr w:rsidR="003F724C" w:rsidRPr="007217A6" w:rsidTr="007217A6">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"____" ________________ 20___ г.</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14</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63F35" w:rsidP="007217A6">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Подгорненского</w:t>
      </w:r>
      <w:proofErr w:type="spellEnd"/>
      <w:r>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7217A6">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lastRenderedPageBreak/>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Пензенской области</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 транспортных средствах</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149"/>
        <w:gridCol w:w="3904"/>
        <w:gridCol w:w="2718"/>
        <w:gridCol w:w="1097"/>
      </w:tblGrid>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КОДЫ</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Раздел 1. Сведения об используемых транспортных средствах</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364"/>
        <w:gridCol w:w="3536"/>
        <w:gridCol w:w="957"/>
        <w:gridCol w:w="1308"/>
        <w:gridCol w:w="1175"/>
        <w:gridCol w:w="1323"/>
        <w:gridCol w:w="1186"/>
        <w:gridCol w:w="1308"/>
        <w:gridCol w:w="1175"/>
        <w:gridCol w:w="1338"/>
        <w:gridCol w:w="1198"/>
      </w:tblGrid>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 показателя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w:t>
            </w:r>
          </w:p>
        </w:tc>
        <w:tc>
          <w:tcPr>
            <w:tcW w:w="3367"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Транспортные средства, </w:t>
            </w:r>
            <w:proofErr w:type="spellStart"/>
            <w:proofErr w:type="gramStart"/>
            <w:r w:rsidRPr="007217A6">
              <w:rPr>
                <w:rFonts w:ascii="Times New Roman" w:hAnsi="Times New Roman" w:cs="Times New Roman"/>
                <w:sz w:val="16"/>
                <w:szCs w:val="16"/>
              </w:rPr>
              <w:t>ед</w:t>
            </w:r>
            <w:proofErr w:type="spellEnd"/>
            <w:proofErr w:type="gramEnd"/>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строки</w:t>
            </w:r>
          </w:p>
        </w:tc>
        <w:tc>
          <w:tcPr>
            <w:tcW w:w="8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всего</w:t>
            </w:r>
          </w:p>
        </w:tc>
        <w:tc>
          <w:tcPr>
            <w:tcW w:w="2532"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8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8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оперативном управлении учреждения</w:t>
            </w:r>
          </w:p>
        </w:tc>
        <w:tc>
          <w:tcPr>
            <w:tcW w:w="8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аренды</w:t>
            </w:r>
          </w:p>
        </w:tc>
        <w:tc>
          <w:tcPr>
            <w:tcW w:w="8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безвозмездного пользования</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6</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7</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8</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Наземные транспортные средства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автомобили легковые (за исключением автомобилей скорой медицинской помощи),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411A20">
              <w:rPr>
                <w:rFonts w:ascii="Times New Roman" w:hAnsi="Times New Roman" w:cs="Times New Roman"/>
                <w:noProof/>
                <w:sz w:val="16"/>
                <w:szCs w:val="16"/>
                <w:lang w:eastAsia="ru-RU"/>
              </w:rPr>
              <mc:AlternateContent>
                <mc:Choice Requires="wps">
                  <w:drawing>
                    <wp:inline distT="0" distB="0" distL="0" distR="0" wp14:anchorId="42DD5AA8" wp14:editId="40EBA64A">
                      <wp:extent cx="161925" cy="219075"/>
                      <wp:effectExtent l="0" t="0" r="0" b="0"/>
                      <wp:docPr id="25" name="Прямоугольник 27"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7"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vUTqi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менее 3 миллионов рублей, с года выпуска которых прошло не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1101</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менее 3 миллионов рублей, с года выпуска которых прошло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1102</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которых прошло не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1103</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которых прошло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1104</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5 миллионов до 10 миллионов рублей включительно, с года выпуска которых прошло не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1105</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5 миллионов до 10 миллионов рублей включительно, с года выпуска которых прошло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1106</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10 миллионов до 15 миллионов рублей включительно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1107</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15 миллионов рублей</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1108</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автомобили скорой медицинской помощи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автомобили грузовые, за исключением </w:t>
            </w:r>
            <w:proofErr w:type="gramStart"/>
            <w:r w:rsidRPr="007217A6">
              <w:rPr>
                <w:rFonts w:ascii="Times New Roman" w:hAnsi="Times New Roman" w:cs="Times New Roman"/>
                <w:sz w:val="16"/>
                <w:szCs w:val="16"/>
              </w:rPr>
              <w:t>специальных</w:t>
            </w:r>
            <w:proofErr w:type="gramEnd"/>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1300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1400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автобусы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1500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тракторы самоходные комбайны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1600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мотосани, снегоходы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1700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прочие самоходные машины и механизмы на пневматическом и гусеничном ходу</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1800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мотоциклы, мотороллеры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1900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судна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самолеты,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411A20">
              <w:rPr>
                <w:rFonts w:ascii="Times New Roman" w:hAnsi="Times New Roman" w:cs="Times New Roman"/>
                <w:noProof/>
                <w:sz w:val="16"/>
                <w:szCs w:val="16"/>
                <w:lang w:eastAsia="ru-RU"/>
              </w:rPr>
              <mc:AlternateContent>
                <mc:Choice Requires="wps">
                  <w:drawing>
                    <wp:inline distT="0" distB="0" distL="0" distR="0" wp14:anchorId="2B5734C2" wp14:editId="4B8FC214">
                      <wp:extent cx="161925" cy="219075"/>
                      <wp:effectExtent l="0" t="0" r="0" b="0"/>
                      <wp:docPr id="24" name="Прямоугольник 26"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6"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vio2PB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пассажирские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2101</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грузовые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2102</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пожарные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2103</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аварийно-технической службы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2104</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самолеты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2105</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411A20">
              <w:rPr>
                <w:rFonts w:ascii="Times New Roman" w:hAnsi="Times New Roman" w:cs="Times New Roman"/>
                <w:noProof/>
                <w:sz w:val="16"/>
                <w:szCs w:val="16"/>
                <w:lang w:eastAsia="ru-RU"/>
              </w:rPr>
              <mc:AlternateContent>
                <mc:Choice Requires="wps">
                  <w:drawing>
                    <wp:inline distT="0" distB="0" distL="0" distR="0" wp14:anchorId="65155DAB" wp14:editId="7FB7523E">
                      <wp:extent cx="161925" cy="219075"/>
                      <wp:effectExtent l="0" t="0" r="0" b="0"/>
                      <wp:docPr id="23" name="Прямоугольник 25"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5"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CnJ1R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пассажирские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2201</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грузовые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2202</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пожарные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2203</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аварийно-технической службы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2204</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вертолеты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2205</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транспортные средства, не имеющие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2206</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Водные транспортные средства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пассажирские морские и речные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грузовые морские и речные самоходные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яхты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3300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катера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3400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гидроциклы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3500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моторные лодки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3600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парусно-моторные суда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3700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водные транспортные средства самоходные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3800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несамоходные (буксируемые) суда и иные </w:t>
            </w:r>
            <w:r w:rsidRPr="007217A6">
              <w:rPr>
                <w:rFonts w:ascii="Times New Roman" w:hAnsi="Times New Roman" w:cs="Times New Roman"/>
                <w:sz w:val="16"/>
                <w:szCs w:val="16"/>
              </w:rPr>
              <w:lastRenderedPageBreak/>
              <w:t>транспортные средства (водные транспортные средства, не имеющие двигателей)</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3900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7217A6"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________________</w:t>
      </w:r>
      <w:r w:rsidR="00411A20">
        <w:rPr>
          <w:rFonts w:ascii="Times New Roman" w:hAnsi="Times New Roman" w:cs="Times New Roman"/>
          <w:noProof/>
          <w:sz w:val="16"/>
          <w:szCs w:val="16"/>
          <w:lang w:eastAsia="ru-RU"/>
        </w:rPr>
        <mc:AlternateContent>
          <mc:Choice Requires="wps">
            <w:drawing>
              <wp:inline distT="0" distB="0" distL="0" distR="0" wp14:anchorId="36DB0EA8" wp14:editId="0CCE1FDF">
                <wp:extent cx="161925" cy="219075"/>
                <wp:effectExtent l="0" t="0" r="0" b="0"/>
                <wp:docPr id="22" name="Прямоугольник 24"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4"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k+eRzx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7217A6">
        <w:rPr>
          <w:rFonts w:ascii="Times New Roman" w:hAnsi="Times New Roman" w:cs="Times New Roman"/>
          <w:sz w:val="16"/>
          <w:szCs w:val="16"/>
        </w:rPr>
        <w:t> </w:t>
      </w:r>
    </w:p>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Показатели формируются в случае, если требование о детализации установлено органом, осуществляющим функции и полномочия учредителя.</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Раздел 2. Сведения о неиспользуемых транспортных средствах, находящихся в оперативном управлении учреждения</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350"/>
        <w:gridCol w:w="1677"/>
        <w:gridCol w:w="928"/>
        <w:gridCol w:w="791"/>
        <w:gridCol w:w="1273"/>
        <w:gridCol w:w="1737"/>
        <w:gridCol w:w="1454"/>
        <w:gridCol w:w="791"/>
        <w:gridCol w:w="1677"/>
        <w:gridCol w:w="1368"/>
        <w:gridCol w:w="1502"/>
        <w:gridCol w:w="1320"/>
      </w:tblGrid>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 показателя</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 строки</w:t>
            </w:r>
          </w:p>
        </w:tc>
        <w:tc>
          <w:tcPr>
            <w:tcW w:w="176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Передано во временное пользование сторонним организациям (индивидуальным предпринимателям)</w:t>
            </w:r>
          </w:p>
        </w:tc>
        <w:tc>
          <w:tcPr>
            <w:tcW w:w="223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Не используется</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всего</w:t>
            </w:r>
          </w:p>
        </w:tc>
        <w:tc>
          <w:tcPr>
            <w:tcW w:w="150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всего</w:t>
            </w:r>
          </w:p>
        </w:tc>
        <w:tc>
          <w:tcPr>
            <w:tcW w:w="197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основании договоров аренды</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основании договоров безвозмездного пользования</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без оформления права пользования</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проводится капитальный ремонт и/или реконструкция</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связи с аварийным состоянием (требуется ремонт)</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связи с аварийным состоянием (подлежит списанию)</w:t>
            </w:r>
            <w:r w:rsidR="00411A20">
              <w:rPr>
                <w:rFonts w:ascii="Times New Roman" w:hAnsi="Times New Roman" w:cs="Times New Roman"/>
                <w:noProof/>
                <w:sz w:val="16"/>
                <w:szCs w:val="16"/>
                <w:lang w:eastAsia="ru-RU"/>
              </w:rPr>
              <mc:AlternateContent>
                <mc:Choice Requires="wps">
                  <w:drawing>
                    <wp:inline distT="0" distB="0" distL="0" distR="0" wp14:anchorId="5AA96382" wp14:editId="2F5B6697">
                      <wp:extent cx="152400" cy="219075"/>
                      <wp:effectExtent l="0" t="0" r="0" b="0"/>
                      <wp:docPr id="21" name="Прямоугольник 23" descr="Описание: https://www.gosfinansy.ru/system/content/image/21/1/2638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3" o:spid="_x0000_s1026" alt="Описание: Описание: https://www.gosfinansy.ru/system/content/image/21/1/263822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Vc2HQMAACE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" filled="f" stroked="f">
                      <o:lock v:ext="edit" aspectratio="t"/>
                      <w10:anchorlock/>
                    </v:rect>
                  </w:pict>
                </mc:Fallback>
              </mc:AlternateConten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излишнее имущество (подлежит передаче в казну РФ)</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6</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7</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8</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Наземные транспортные средства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автомобили легковые (за исключением автомобилей скорой медицинской помощи), всего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411A20">
              <w:rPr>
                <w:rFonts w:ascii="Times New Roman" w:hAnsi="Times New Roman" w:cs="Times New Roman"/>
                <w:noProof/>
                <w:sz w:val="16"/>
                <w:szCs w:val="16"/>
                <w:lang w:eastAsia="ru-RU"/>
              </w:rPr>
              <mc:AlternateContent>
                <mc:Choice Requires="wps">
                  <w:drawing>
                    <wp:inline distT="0" distB="0" distL="0" distR="0" wp14:anchorId="607B8C11" wp14:editId="7EB94083">
                      <wp:extent cx="161925" cy="219075"/>
                      <wp:effectExtent l="0" t="0" r="0" b="0"/>
                      <wp:docPr id="20" name="Прямоугольник 22"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2"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OcyUKR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менее 3 миллионов рублей, с года выпуска которых прошло не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1101</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средней стоимостью менее 3 миллионов рублей, с года </w:t>
            </w:r>
            <w:r w:rsidRPr="007217A6">
              <w:rPr>
                <w:rFonts w:ascii="Times New Roman" w:hAnsi="Times New Roman" w:cs="Times New Roman"/>
                <w:sz w:val="16"/>
                <w:szCs w:val="16"/>
              </w:rPr>
              <w:lastRenderedPageBreak/>
              <w:t>выпуска которых прошло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1102</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которых прошло не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1103</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которых прошло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1104</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5 миллионов до 10 миллионов рублей включительно, с года выпуска которых прошло не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1105</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5 миллионов до 10 миллионов рублей включительно, с года выпуска которых прошло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1106</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10 миллионов до 15 миллионов рублей включительно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1107</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15 миллионов рублей</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1108</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автомобили скорой </w:t>
            </w:r>
            <w:r w:rsidRPr="007217A6">
              <w:rPr>
                <w:rFonts w:ascii="Times New Roman" w:hAnsi="Times New Roman" w:cs="Times New Roman"/>
                <w:sz w:val="16"/>
                <w:szCs w:val="16"/>
              </w:rPr>
              <w:lastRenderedPageBreak/>
              <w:t>медицинской помощи</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1200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xml:space="preserve">автомобили грузовые, за исключением </w:t>
            </w:r>
            <w:proofErr w:type="gramStart"/>
            <w:r w:rsidRPr="007217A6">
              <w:rPr>
                <w:rFonts w:ascii="Times New Roman" w:hAnsi="Times New Roman" w:cs="Times New Roman"/>
                <w:sz w:val="16"/>
                <w:szCs w:val="16"/>
              </w:rPr>
              <w:t>специальных</w:t>
            </w:r>
            <w:proofErr w:type="gramEnd"/>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1300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1400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автобусы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1500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тракторы самоходные комбайны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1600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мотосани, снегоходы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1700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прочие самоходные машины и механизмы на пневматическом и гусеничном ходу</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1800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мотоциклы, мотороллеры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1900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судна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всего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411A20">
              <w:rPr>
                <w:rFonts w:ascii="Times New Roman" w:hAnsi="Times New Roman" w:cs="Times New Roman"/>
                <w:noProof/>
                <w:sz w:val="16"/>
                <w:szCs w:val="16"/>
                <w:lang w:eastAsia="ru-RU"/>
              </w:rPr>
              <mc:AlternateContent>
                <mc:Choice Requires="wps">
                  <w:drawing>
                    <wp:inline distT="0" distB="0" distL="0" distR="0" wp14:anchorId="23ECE7B7" wp14:editId="5282105A">
                      <wp:extent cx="161925" cy="219075"/>
                      <wp:effectExtent l="0" t="0" r="0" b="0"/>
                      <wp:docPr id="19" name="Прямоугольник 21"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1"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v2Vby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пассажирские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2101</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грузовые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2102</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пожарные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2103</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аварийно-технической службы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2104</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самолеты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2105</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всего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411A20">
              <w:rPr>
                <w:rFonts w:ascii="Times New Roman" w:hAnsi="Times New Roman" w:cs="Times New Roman"/>
                <w:noProof/>
                <w:sz w:val="16"/>
                <w:szCs w:val="16"/>
                <w:lang w:eastAsia="ru-RU"/>
              </w:rPr>
              <mc:AlternateContent>
                <mc:Choice Requires="wps">
                  <w:drawing>
                    <wp:inline distT="0" distB="0" distL="0" distR="0" wp14:anchorId="62BA215D" wp14:editId="199ED05E">
                      <wp:extent cx="161925" cy="219075"/>
                      <wp:effectExtent l="0" t="0" r="0" b="0"/>
                      <wp:docPr id="18" name="Прямоугольник 20"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0"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olps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пассажирские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2201</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грузовые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2202</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пожарные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2203</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аварийно-технической службы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2204</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вертолеты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2205</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транспортные средства, не имеющие двигателей</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2206</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Водные транспортные средства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пассажирские морские и речные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грузовые морские и речные самоходные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яхты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3300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катера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3400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гидроциклы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3500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моторные лодки</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3600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парусно-моторные суда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3700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водные транспортные средства самоходные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3800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несамоходные (буксируемые) суда и иные транспортные средства (водные транспортные средства, не имеющие двигателей)</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3900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3F724C" w:rsidRPr="007217A6" w:rsidRDefault="003F724C" w:rsidP="007217A6">
      <w:pPr>
        <w:spacing w:after="0" w:line="240" w:lineRule="auto"/>
        <w:jc w:val="both"/>
        <w:rPr>
          <w:rFonts w:ascii="Times New Roman" w:hAnsi="Times New Roman" w:cs="Times New Roman"/>
          <w:sz w:val="16"/>
          <w:szCs w:val="16"/>
        </w:rPr>
      </w:pPr>
      <w:r w:rsidRPr="00724BBF">
        <w:rPr>
          <w:rFonts w:ascii="Times New Roman" w:hAnsi="Times New Roman" w:cs="Times New Roman"/>
          <w:sz w:val="24"/>
          <w:szCs w:val="24"/>
        </w:rPr>
        <w:t>________________</w:t>
      </w:r>
      <w:r w:rsidRPr="00724BBF">
        <w:rPr>
          <w:rFonts w:ascii="Times New Roman" w:hAnsi="Times New Roman" w:cs="Times New Roman"/>
          <w:sz w:val="24"/>
          <w:szCs w:val="24"/>
        </w:rPr>
        <w:br/>
      </w:r>
      <w:r w:rsidRPr="007217A6">
        <w:rPr>
          <w:rFonts w:ascii="Times New Roman" w:hAnsi="Times New Roman" w:cs="Times New Roman"/>
          <w:sz w:val="16"/>
          <w:szCs w:val="16"/>
        </w:rPr>
        <w:t> Указываются транспортные средства, в отношении которых принято решение о списании, ожидается согласование органом, осуществляющим функции и полномочия учредителя.</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Раздел 3. Направления использования транспортных средств</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317"/>
        <w:gridCol w:w="760"/>
        <w:gridCol w:w="509"/>
        <w:gridCol w:w="596"/>
        <w:gridCol w:w="553"/>
        <w:gridCol w:w="596"/>
        <w:gridCol w:w="553"/>
        <w:gridCol w:w="595"/>
        <w:gridCol w:w="552"/>
        <w:gridCol w:w="595"/>
        <w:gridCol w:w="552"/>
        <w:gridCol w:w="595"/>
        <w:gridCol w:w="552"/>
        <w:gridCol w:w="595"/>
        <w:gridCol w:w="552"/>
        <w:gridCol w:w="595"/>
        <w:gridCol w:w="552"/>
        <w:gridCol w:w="595"/>
        <w:gridCol w:w="552"/>
        <w:gridCol w:w="595"/>
        <w:gridCol w:w="552"/>
        <w:gridCol w:w="595"/>
        <w:gridCol w:w="460"/>
        <w:gridCol w:w="490"/>
        <w:gridCol w:w="460"/>
        <w:gridCol w:w="490"/>
        <w:gridCol w:w="460"/>
      </w:tblGrid>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 показателя</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w:t>
            </w:r>
          </w:p>
        </w:tc>
        <w:tc>
          <w:tcPr>
            <w:tcW w:w="15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Транспортные средства, непосредственно используемые в целях</w:t>
            </w:r>
          </w:p>
        </w:tc>
        <w:tc>
          <w:tcPr>
            <w:tcW w:w="2929" w:type="pct"/>
            <w:gridSpan w:val="1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Транспортные средства, используемые в общехозяйственных целях</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строки</w:t>
            </w:r>
          </w:p>
        </w:tc>
        <w:tc>
          <w:tcPr>
            <w:tcW w:w="15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оказания услуг, выполнения работ</w:t>
            </w:r>
          </w:p>
        </w:tc>
        <w:tc>
          <w:tcPr>
            <w:tcW w:w="15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целях обслуживания административно-управленческого персонала</w:t>
            </w:r>
          </w:p>
        </w:tc>
        <w:tc>
          <w:tcPr>
            <w:tcW w:w="1389"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иных целях</w:t>
            </w:r>
            <w:r w:rsidR="00411A20">
              <w:rPr>
                <w:rFonts w:ascii="Times New Roman" w:hAnsi="Times New Roman" w:cs="Times New Roman"/>
                <w:noProof/>
                <w:sz w:val="16"/>
                <w:szCs w:val="16"/>
                <w:lang w:eastAsia="ru-RU"/>
              </w:rPr>
              <mc:AlternateContent>
                <mc:Choice Requires="wps">
                  <w:drawing>
                    <wp:inline distT="0" distB="0" distL="0" distR="0" wp14:anchorId="7CAC68FB" wp14:editId="7D446648">
                      <wp:extent cx="161925" cy="219075"/>
                      <wp:effectExtent l="0" t="0" r="0" b="0"/>
                      <wp:docPr id="17" name="Прямоугольник 18" descr="Описание: https://www.gosfinansy.ru/system/content/image/21/1/26079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Описание: Описание: https://www.gosfinansy.ru/system/content/image/21/1/2607992/"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IJ5x2E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всего</w:t>
            </w:r>
          </w:p>
        </w:tc>
        <w:tc>
          <w:tcPr>
            <w:tcW w:w="1155"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всего</w:t>
            </w:r>
          </w:p>
        </w:tc>
        <w:tc>
          <w:tcPr>
            <w:tcW w:w="1155"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всего</w:t>
            </w:r>
          </w:p>
        </w:tc>
        <w:tc>
          <w:tcPr>
            <w:tcW w:w="100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оперативном управлении учреждения,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аренды,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безвозмездного пользования,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оперативном управлении учреждения,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аренды,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безвозмездного пользования,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оперативном управлении учреждения, ед.</w:t>
            </w:r>
          </w:p>
        </w:tc>
        <w:tc>
          <w:tcPr>
            <w:tcW w:w="31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аренды, ед.</w:t>
            </w:r>
          </w:p>
        </w:tc>
        <w:tc>
          <w:tcPr>
            <w:tcW w:w="3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договорам безвозмездного пользования, ед.</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отчетную дату</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в </w:t>
            </w:r>
            <w:proofErr w:type="gramStart"/>
            <w:r w:rsidRPr="007217A6">
              <w:rPr>
                <w:rFonts w:ascii="Times New Roman" w:hAnsi="Times New Roman" w:cs="Times New Roman"/>
                <w:sz w:val="16"/>
                <w:szCs w:val="16"/>
              </w:rPr>
              <w:t>сред-нем</w:t>
            </w:r>
            <w:proofErr w:type="gramEnd"/>
            <w:r w:rsidRPr="007217A6">
              <w:rPr>
                <w:rFonts w:ascii="Times New Roman" w:hAnsi="Times New Roman" w:cs="Times New Roman"/>
                <w:sz w:val="16"/>
                <w:szCs w:val="16"/>
              </w:rPr>
              <w:t xml:space="preserve"> за год</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на </w:t>
            </w:r>
            <w:proofErr w:type="gramStart"/>
            <w:r w:rsidRPr="007217A6">
              <w:rPr>
                <w:rFonts w:ascii="Times New Roman" w:hAnsi="Times New Roman" w:cs="Times New Roman"/>
                <w:sz w:val="16"/>
                <w:szCs w:val="16"/>
              </w:rPr>
              <w:t>отчет-</w:t>
            </w:r>
            <w:proofErr w:type="spellStart"/>
            <w:r w:rsidRPr="007217A6">
              <w:rPr>
                <w:rFonts w:ascii="Times New Roman" w:hAnsi="Times New Roman" w:cs="Times New Roman"/>
                <w:sz w:val="16"/>
                <w:szCs w:val="16"/>
              </w:rPr>
              <w:t>ную</w:t>
            </w:r>
            <w:proofErr w:type="spellEnd"/>
            <w:proofErr w:type="gramEnd"/>
            <w:r w:rsidRPr="007217A6">
              <w:rPr>
                <w:rFonts w:ascii="Times New Roman" w:hAnsi="Times New Roman" w:cs="Times New Roman"/>
                <w:sz w:val="16"/>
                <w:szCs w:val="16"/>
              </w:rPr>
              <w:t xml:space="preserve"> дату</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в </w:t>
            </w:r>
            <w:proofErr w:type="gramStart"/>
            <w:r w:rsidRPr="007217A6">
              <w:rPr>
                <w:rFonts w:ascii="Times New Roman" w:hAnsi="Times New Roman" w:cs="Times New Roman"/>
                <w:sz w:val="16"/>
                <w:szCs w:val="16"/>
              </w:rPr>
              <w:t>сред-нем</w:t>
            </w:r>
            <w:proofErr w:type="gramEnd"/>
            <w:r w:rsidRPr="007217A6">
              <w:rPr>
                <w:rFonts w:ascii="Times New Roman" w:hAnsi="Times New Roman" w:cs="Times New Roman"/>
                <w:sz w:val="16"/>
                <w:szCs w:val="16"/>
              </w:rPr>
              <w:t xml:space="preserve"> за год</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на </w:t>
            </w:r>
            <w:proofErr w:type="gramStart"/>
            <w:r w:rsidRPr="007217A6">
              <w:rPr>
                <w:rFonts w:ascii="Times New Roman" w:hAnsi="Times New Roman" w:cs="Times New Roman"/>
                <w:sz w:val="16"/>
                <w:szCs w:val="16"/>
              </w:rPr>
              <w:t>отчет-</w:t>
            </w:r>
            <w:proofErr w:type="spellStart"/>
            <w:r w:rsidRPr="007217A6">
              <w:rPr>
                <w:rFonts w:ascii="Times New Roman" w:hAnsi="Times New Roman" w:cs="Times New Roman"/>
                <w:sz w:val="16"/>
                <w:szCs w:val="16"/>
              </w:rPr>
              <w:t>ную</w:t>
            </w:r>
            <w:proofErr w:type="spellEnd"/>
            <w:proofErr w:type="gramEnd"/>
            <w:r w:rsidRPr="007217A6">
              <w:rPr>
                <w:rFonts w:ascii="Times New Roman" w:hAnsi="Times New Roman" w:cs="Times New Roman"/>
                <w:sz w:val="16"/>
                <w:szCs w:val="16"/>
              </w:rPr>
              <w:t xml:space="preserve"> дату</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в </w:t>
            </w:r>
            <w:proofErr w:type="gramStart"/>
            <w:r w:rsidRPr="007217A6">
              <w:rPr>
                <w:rFonts w:ascii="Times New Roman" w:hAnsi="Times New Roman" w:cs="Times New Roman"/>
                <w:sz w:val="16"/>
                <w:szCs w:val="16"/>
              </w:rPr>
              <w:t>сред-нем</w:t>
            </w:r>
            <w:proofErr w:type="gramEnd"/>
            <w:r w:rsidRPr="007217A6">
              <w:rPr>
                <w:rFonts w:ascii="Times New Roman" w:hAnsi="Times New Roman" w:cs="Times New Roman"/>
                <w:sz w:val="16"/>
                <w:szCs w:val="16"/>
              </w:rPr>
              <w:t xml:space="preserve"> за год</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7</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8</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13</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15</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17</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18</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19</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23</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24</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25</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26</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Наземные транспортные средства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автомобили легковые (за исключением автомобилей скорой медицинской помощи), всего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411A20">
              <w:rPr>
                <w:rFonts w:ascii="Times New Roman" w:hAnsi="Times New Roman" w:cs="Times New Roman"/>
                <w:noProof/>
                <w:sz w:val="16"/>
                <w:szCs w:val="16"/>
                <w:lang w:eastAsia="ru-RU"/>
              </w:rPr>
              <mc:AlternateContent>
                <mc:Choice Requires="wps">
                  <w:drawing>
                    <wp:inline distT="0" distB="0" distL="0" distR="0" wp14:anchorId="4414D729" wp14:editId="6E8F153C">
                      <wp:extent cx="161925" cy="219075"/>
                      <wp:effectExtent l="0" t="0" r="0" b="0"/>
                      <wp:docPr id="16" name="Прямоугольник 17"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7"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DgNqT+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менее 3 миллионов рублей, с года выпуска которых прошло не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1101</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средней стоимостью менее 3 миллионов рублей, с года выпуска </w:t>
            </w:r>
            <w:r w:rsidRPr="007217A6">
              <w:rPr>
                <w:rFonts w:ascii="Times New Roman" w:hAnsi="Times New Roman" w:cs="Times New Roman"/>
                <w:sz w:val="16"/>
                <w:szCs w:val="16"/>
              </w:rPr>
              <w:lastRenderedPageBreak/>
              <w:t>которых прошло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которых прошло не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1103</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средней стоимостью от 3 миллионов до 5 миллионов рублей включительно, с года выпуска </w:t>
            </w:r>
            <w:r w:rsidRPr="007217A6">
              <w:rPr>
                <w:rFonts w:ascii="Times New Roman" w:hAnsi="Times New Roman" w:cs="Times New Roman"/>
                <w:sz w:val="16"/>
                <w:szCs w:val="16"/>
              </w:rPr>
              <w:lastRenderedPageBreak/>
              <w:t>которых прошло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5 миллионов до 10 миллионов рублей включительно, с года выпуска которых прошло не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1105</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средней стоимостью от 5 миллионов до 10 миллионов рублей включительно, с года выпуска </w:t>
            </w:r>
            <w:r w:rsidRPr="007217A6">
              <w:rPr>
                <w:rFonts w:ascii="Times New Roman" w:hAnsi="Times New Roman" w:cs="Times New Roman"/>
                <w:sz w:val="16"/>
                <w:szCs w:val="16"/>
              </w:rPr>
              <w:lastRenderedPageBreak/>
              <w:t>которых прошло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10 миллионов до 15 миллионов рублей включительно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1107</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15 миллионов рублей</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1108</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автомобили скорой медицинской помощи</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автомобили грузовые, за исключением </w:t>
            </w:r>
            <w:proofErr w:type="gramStart"/>
            <w:r w:rsidRPr="007217A6">
              <w:rPr>
                <w:rFonts w:ascii="Times New Roman" w:hAnsi="Times New Roman" w:cs="Times New Roman"/>
                <w:sz w:val="16"/>
                <w:szCs w:val="16"/>
              </w:rPr>
              <w:t>специальных</w:t>
            </w:r>
            <w:proofErr w:type="gramEnd"/>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1300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специальные грузовые </w:t>
            </w:r>
            <w:r w:rsidRPr="007217A6">
              <w:rPr>
                <w:rFonts w:ascii="Times New Roman" w:hAnsi="Times New Roman" w:cs="Times New Roman"/>
                <w:sz w:val="16"/>
                <w:szCs w:val="16"/>
              </w:rPr>
              <w:lastRenderedPageBreak/>
              <w:t>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1400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автобусы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1500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тракторы самоходные, комбайны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1600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мотосани, снегоходы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1700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прочие самоходные машины и механизмы на пневматическом и гусеничном ходу</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1800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мотоциклы, моторолле</w:t>
            </w:r>
            <w:r w:rsidRPr="007217A6">
              <w:rPr>
                <w:rFonts w:ascii="Times New Roman" w:hAnsi="Times New Roman" w:cs="Times New Roman"/>
                <w:sz w:val="16"/>
                <w:szCs w:val="16"/>
              </w:rPr>
              <w:lastRenderedPageBreak/>
              <w:t>ры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1900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Воздушные судна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всего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в </w:t>
            </w:r>
            <w:proofErr w:type="spellStart"/>
            <w:proofErr w:type="gramStart"/>
            <w:r w:rsidRPr="007217A6">
              <w:rPr>
                <w:rFonts w:ascii="Times New Roman" w:hAnsi="Times New Roman" w:cs="Times New Roman"/>
                <w:sz w:val="16"/>
                <w:szCs w:val="16"/>
              </w:rPr>
              <w:t>в</w:t>
            </w:r>
            <w:proofErr w:type="spellEnd"/>
            <w:proofErr w:type="gramEnd"/>
            <w:r w:rsidRPr="007217A6">
              <w:rPr>
                <w:rFonts w:ascii="Times New Roman" w:hAnsi="Times New Roman" w:cs="Times New Roman"/>
                <w:sz w:val="16"/>
                <w:szCs w:val="16"/>
              </w:rPr>
              <w:t xml:space="preserve"> том числе:</w:t>
            </w:r>
            <w:r w:rsidR="00411A20">
              <w:rPr>
                <w:rFonts w:ascii="Times New Roman" w:hAnsi="Times New Roman" w:cs="Times New Roman"/>
                <w:noProof/>
                <w:sz w:val="16"/>
                <w:szCs w:val="16"/>
                <w:lang w:eastAsia="ru-RU"/>
              </w:rPr>
              <mc:AlternateContent>
                <mc:Choice Requires="wps">
                  <w:drawing>
                    <wp:inline distT="0" distB="0" distL="0" distR="0" wp14:anchorId="022E9ABB" wp14:editId="50F2BC31">
                      <wp:extent cx="161925" cy="219075"/>
                      <wp:effectExtent l="0" t="0" r="0" b="0"/>
                      <wp:docPr id="15" name="Прямоугольник 16"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BWU89q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пассажирские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2101</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грузовые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пожарные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2103</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аварийно-технической службы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самолеты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2105</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всего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411A20">
              <w:rPr>
                <w:rFonts w:ascii="Times New Roman" w:hAnsi="Times New Roman" w:cs="Times New Roman"/>
                <w:noProof/>
                <w:sz w:val="16"/>
                <w:szCs w:val="16"/>
                <w:lang w:eastAsia="ru-RU"/>
              </w:rPr>
              <w:lastRenderedPageBreak/>
              <mc:AlternateContent>
                <mc:Choice Requires="wps">
                  <w:drawing>
                    <wp:inline distT="0" distB="0" distL="0" distR="0" wp14:anchorId="0B2A8FDA" wp14:editId="7ADD65D3">
                      <wp:extent cx="161925" cy="219075"/>
                      <wp:effectExtent l="0" t="0" r="0" b="0"/>
                      <wp:docPr id="14" name="Прямоугольник 15"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Dxs0Z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пассажирские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2201</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грузовые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пожарные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2203</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аварийн</w:t>
            </w:r>
            <w:proofErr w:type="gramStart"/>
            <w:r w:rsidRPr="007217A6">
              <w:rPr>
                <w:rFonts w:ascii="Times New Roman" w:hAnsi="Times New Roman" w:cs="Times New Roman"/>
                <w:sz w:val="16"/>
                <w:szCs w:val="16"/>
              </w:rPr>
              <w:t>о-</w:t>
            </w:r>
            <w:proofErr w:type="gramEnd"/>
            <w:r w:rsidRPr="007217A6">
              <w:rPr>
                <w:rFonts w:ascii="Times New Roman" w:hAnsi="Times New Roman" w:cs="Times New Roman"/>
                <w:sz w:val="16"/>
                <w:szCs w:val="16"/>
              </w:rPr>
              <w:br/>
              <w:t>технической службы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вертолеты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2205</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транспортные средства, не имеющие двигателей</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Водные транспортные средства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суда пассажирские морские и речные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грузовые морские и речные самоходные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яхты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3300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катера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3400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гидроциклы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3500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моторные лодки</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3600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парусно-моторные суда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3700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водные транспортные средства самоходные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3800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несамоходные (буксируемые) суда и иные транспортные средства (водные транспортные средства, не </w:t>
            </w:r>
            <w:r w:rsidRPr="007217A6">
              <w:rPr>
                <w:rFonts w:ascii="Times New Roman" w:hAnsi="Times New Roman" w:cs="Times New Roman"/>
                <w:sz w:val="16"/>
                <w:szCs w:val="16"/>
              </w:rPr>
              <w:lastRenderedPageBreak/>
              <w:t>имеющие двигателей)</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3900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7217A6"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________________</w:t>
      </w:r>
      <w:r w:rsidR="00411A20">
        <w:rPr>
          <w:rFonts w:ascii="Times New Roman" w:hAnsi="Times New Roman" w:cs="Times New Roman"/>
          <w:noProof/>
          <w:sz w:val="16"/>
          <w:szCs w:val="16"/>
          <w:lang w:eastAsia="ru-RU"/>
        </w:rPr>
        <mc:AlternateContent>
          <mc:Choice Requires="wps">
            <w:drawing>
              <wp:inline distT="0" distB="0" distL="0" distR="0" wp14:anchorId="1A98425F" wp14:editId="5E36ED95">
                <wp:extent cx="161925" cy="219075"/>
                <wp:effectExtent l="0" t="0" r="0" b="0"/>
                <wp:docPr id="13" name="Прямоугольник 14" descr="Описание: https://www.gosfinansy.ru/system/content/image/21/1/26079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Описание: Описание: https://www.gosfinansy.ru/system/content/image/21/1/2607992/"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XKLx2GgMAACEGAAAOAAAAAAAAAAAAAAAA&#10;AC4CAABkcnMvZTJvRG9jLnhtbFBLAQItABQABgAIAAAAIQBZ19M83AAAAAMBAAAPAAAAAAAAAAAA&#10;AAAAAHQFAABkcnMvZG93bnJldi54bWxQSwUGAAAAAAQABADzAAAAfQYAAAAA&#10;" filled="f" stroked="f">
                <o:lock v:ext="edit" aspectratio="t"/>
                <w10:anchorlock/>
              </v:rect>
            </w:pict>
          </mc:Fallback>
        </mc:AlternateContent>
      </w:r>
      <w:r w:rsidRPr="007217A6">
        <w:rPr>
          <w:rFonts w:ascii="Times New Roman" w:hAnsi="Times New Roman" w:cs="Times New Roman"/>
          <w:sz w:val="16"/>
          <w:szCs w:val="16"/>
        </w:rPr>
        <w:t> </w:t>
      </w:r>
    </w:p>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Указываются транспортные средства, используемые в целях уборки территории, вывоза мусора, перевозки имущества (грузов), а также в целях перевозки людей.</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Раздел 4. Сведения о расходах на содержание транспортных средств</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298"/>
        <w:gridCol w:w="298"/>
        <w:gridCol w:w="868"/>
        <w:gridCol w:w="640"/>
        <w:gridCol w:w="776"/>
        <w:gridCol w:w="461"/>
        <w:gridCol w:w="458"/>
        <w:gridCol w:w="994"/>
        <w:gridCol w:w="717"/>
        <w:gridCol w:w="994"/>
        <w:gridCol w:w="540"/>
        <w:gridCol w:w="532"/>
        <w:gridCol w:w="633"/>
        <w:gridCol w:w="625"/>
        <w:gridCol w:w="962"/>
        <w:gridCol w:w="891"/>
        <w:gridCol w:w="812"/>
        <w:gridCol w:w="1176"/>
        <w:gridCol w:w="1286"/>
        <w:gridCol w:w="758"/>
      </w:tblGrid>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 показателя</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w:t>
            </w:r>
          </w:p>
        </w:tc>
        <w:tc>
          <w:tcPr>
            <w:tcW w:w="4273" w:type="pct"/>
            <w:gridSpan w:val="1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содержание транспортных средств</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строки</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всего </w:t>
            </w:r>
            <w:proofErr w:type="gramStart"/>
            <w:r w:rsidRPr="007217A6">
              <w:rPr>
                <w:rFonts w:ascii="Times New Roman" w:hAnsi="Times New Roman" w:cs="Times New Roman"/>
                <w:sz w:val="16"/>
                <w:szCs w:val="16"/>
              </w:rPr>
              <w:t>за</w:t>
            </w:r>
            <w:proofErr w:type="gramEnd"/>
          </w:p>
        </w:tc>
        <w:tc>
          <w:tcPr>
            <w:tcW w:w="4015" w:type="pct"/>
            <w:gridSpan w:val="1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отчетный период</w:t>
            </w:r>
          </w:p>
        </w:tc>
        <w:tc>
          <w:tcPr>
            <w:tcW w:w="2060" w:type="pct"/>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обслуживание транспортных средств</w:t>
            </w:r>
          </w:p>
        </w:tc>
        <w:tc>
          <w:tcPr>
            <w:tcW w:w="6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содержание гаражей</w:t>
            </w:r>
          </w:p>
        </w:tc>
        <w:tc>
          <w:tcPr>
            <w:tcW w:w="10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заработная плата обслуживающего персонала</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уплата транс-</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горюче-смазочные материалы</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приобретение (замена) колес, шин, дисков</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ОСАГО</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расходы на добровольное страхование</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ремонт, включая приобретение запасных частей</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техобслуживание сторонними организациями</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аренда гаражей, парковочных мест</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содержание гаражей</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водителей</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обслуживающего персонала гаражей</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административного персонала гаражей</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портного налога</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6</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7</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8</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13</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14</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15</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Наземные транспортные средства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автомобили легковые (за исключением автомобилей скорой медицинской помощи),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411A20">
              <w:rPr>
                <w:rFonts w:ascii="Times New Roman" w:hAnsi="Times New Roman" w:cs="Times New Roman"/>
                <w:noProof/>
                <w:sz w:val="16"/>
                <w:szCs w:val="16"/>
                <w:lang w:eastAsia="ru-RU"/>
              </w:rPr>
              <mc:AlternateContent>
                <mc:Choice Requires="wps">
                  <w:drawing>
                    <wp:inline distT="0" distB="0" distL="0" distR="0" wp14:anchorId="7C455A5F" wp14:editId="0BA8E846">
                      <wp:extent cx="161925" cy="219075"/>
                      <wp:effectExtent l="0" t="0" r="0" b="0"/>
                      <wp:docPr id="12" name="Прямоугольник 13"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Bn0Abr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менее 3 миллионов рублей, с года выпуска которых прошло не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1101</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менее 3 миллионов рублей, с года выпуска которых прошло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w:t>
            </w:r>
            <w:r w:rsidRPr="007217A6">
              <w:rPr>
                <w:rFonts w:ascii="Times New Roman" w:hAnsi="Times New Roman" w:cs="Times New Roman"/>
                <w:sz w:val="16"/>
                <w:szCs w:val="16"/>
              </w:rPr>
              <w:lastRenderedPageBreak/>
              <w:t>х прошло не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1103</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3 миллионов до 5 миллионов рублей включительно, с года выпуска которых прошло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1104</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5 миллионов до 10 миллионов рублей включительно, с года выпуска которых прошло не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1105</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средней стоимостью от 5 </w:t>
            </w:r>
            <w:r w:rsidRPr="007217A6">
              <w:rPr>
                <w:rFonts w:ascii="Times New Roman" w:hAnsi="Times New Roman" w:cs="Times New Roman"/>
                <w:sz w:val="16"/>
                <w:szCs w:val="16"/>
              </w:rPr>
              <w:lastRenderedPageBreak/>
              <w:t>миллионов до 10 миллионов рублей включительно, с года выпуска которых прошло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1106</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10 миллионов до 15 миллионов рублей включительно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1107</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средней стоимостью от 15 миллионов рублей</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1108</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автомобили скорой медицинской помощи</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1200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автомобили грузовые, за исключением </w:t>
            </w:r>
            <w:proofErr w:type="gramStart"/>
            <w:r w:rsidRPr="007217A6">
              <w:rPr>
                <w:rFonts w:ascii="Times New Roman" w:hAnsi="Times New Roman" w:cs="Times New Roman"/>
                <w:sz w:val="16"/>
                <w:szCs w:val="16"/>
              </w:rPr>
              <w:t>специальных</w:t>
            </w:r>
            <w:proofErr w:type="gramEnd"/>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1300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специальны</w:t>
            </w:r>
            <w:r w:rsidRPr="007217A6">
              <w:rPr>
                <w:rFonts w:ascii="Times New Roman" w:hAnsi="Times New Roman" w:cs="Times New Roman"/>
                <w:sz w:val="16"/>
                <w:szCs w:val="16"/>
              </w:rPr>
              <w:lastRenderedPageBreak/>
              <w:t>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1400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автобусы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1500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тракторы самоходные комбайны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1600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мотосани, снегоходы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1700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прочие самоходные машины и механизмы на пневматическом и гусеничном ходу</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1800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мотоциклы, мотороллеры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1900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судна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самолеты, </w:t>
            </w:r>
            <w:r w:rsidRPr="007217A6">
              <w:rPr>
                <w:rFonts w:ascii="Times New Roman" w:hAnsi="Times New Roman" w:cs="Times New Roman"/>
                <w:sz w:val="16"/>
                <w:szCs w:val="16"/>
              </w:rPr>
              <w:lastRenderedPageBreak/>
              <w:t>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2100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411A20">
              <w:rPr>
                <w:rFonts w:ascii="Times New Roman" w:hAnsi="Times New Roman" w:cs="Times New Roman"/>
                <w:noProof/>
                <w:sz w:val="16"/>
                <w:szCs w:val="16"/>
                <w:lang w:eastAsia="ru-RU"/>
              </w:rPr>
              <mc:AlternateContent>
                <mc:Choice Requires="wps">
                  <w:drawing>
                    <wp:inline distT="0" distB="0" distL="0" distR="0" wp14:anchorId="69E37F59" wp14:editId="579962D4">
                      <wp:extent cx="161925" cy="219075"/>
                      <wp:effectExtent l="0" t="0" r="0" b="0"/>
                      <wp:docPr id="11" name="Прямоугольник 12"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DRtW1/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пассажирские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2101</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грузовые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пожарные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2103</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самолеты аварийн</w:t>
            </w:r>
            <w:proofErr w:type="gramStart"/>
            <w:r w:rsidRPr="007217A6">
              <w:rPr>
                <w:rFonts w:ascii="Times New Roman" w:hAnsi="Times New Roman" w:cs="Times New Roman"/>
                <w:sz w:val="16"/>
                <w:szCs w:val="16"/>
              </w:rPr>
              <w:t>о-</w:t>
            </w:r>
            <w:proofErr w:type="gramEnd"/>
            <w:r w:rsidRPr="007217A6">
              <w:rPr>
                <w:rFonts w:ascii="Times New Roman" w:hAnsi="Times New Roman" w:cs="Times New Roman"/>
                <w:sz w:val="16"/>
                <w:szCs w:val="16"/>
              </w:rPr>
              <w:br/>
              <w:t>технической службы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2104</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самолеты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2105</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r w:rsidR="00411A20">
              <w:rPr>
                <w:rFonts w:ascii="Times New Roman" w:hAnsi="Times New Roman" w:cs="Times New Roman"/>
                <w:noProof/>
                <w:sz w:val="16"/>
                <w:szCs w:val="16"/>
                <w:lang w:eastAsia="ru-RU"/>
              </w:rPr>
              <mc:AlternateContent>
                <mc:Choice Requires="wps">
                  <w:drawing>
                    <wp:inline distT="0" distB="0" distL="0" distR="0" wp14:anchorId="327155A1" wp14:editId="40EEC992">
                      <wp:extent cx="161925" cy="219075"/>
                      <wp:effectExtent l="0" t="0" r="0" b="0"/>
                      <wp:docPr id="10" name="Прямоугольник 11"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AEIG8M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пассажирские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2201</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грузовые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пожарные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2203</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вертолеты аварийно-технической службы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2204</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вертолеты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2205</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воздушные транспортные средства, не имеющие двигателей</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2206</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Водные транспортные средства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пассажирские морские и речные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3100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суда грузовые морские и речные самоходные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3200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яхты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3300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катера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3400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гидроциклы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3500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моторные </w:t>
            </w:r>
            <w:r w:rsidRPr="007217A6">
              <w:rPr>
                <w:rFonts w:ascii="Times New Roman" w:hAnsi="Times New Roman" w:cs="Times New Roman"/>
                <w:sz w:val="16"/>
                <w:szCs w:val="16"/>
              </w:rPr>
              <w:lastRenderedPageBreak/>
              <w:t>лодки</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3600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парусно-моторные суда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3700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другие водные транспортные средства самоходные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3800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несамоходные (буксируемые) суда и иные транспортные средства (водные транспортные средства, не имеющие двигателей)</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3900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55" w:type="pct"/>
            <w:tcBorders>
              <w:bottom w:val="dotted" w:sz="6" w:space="0" w:color="000000"/>
            </w:tcBorders>
            <w:hideMark/>
          </w:tcPr>
          <w:p w:rsidR="003F724C" w:rsidRPr="007217A6" w:rsidRDefault="003F724C" w:rsidP="007217A6">
            <w:pPr>
              <w:spacing w:after="0" w:line="240" w:lineRule="auto"/>
              <w:jc w:val="bot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Руководитель (уполномоченное лицо)</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Учреждения</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(должность)</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(расшифровка подписи)</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Исполнитель</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(должность)</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(телефон)</w:t>
            </w:r>
          </w:p>
        </w:tc>
      </w:tr>
      <w:tr w:rsidR="003F724C" w:rsidRPr="007217A6" w:rsidTr="007217A6">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"____" ________________ 20___ г.</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Приложение № 15</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к Отчету о результатах деятельности</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муниципального учреждения</w:t>
      </w:r>
    </w:p>
    <w:p w:rsidR="003F724C" w:rsidRPr="00724BBF" w:rsidRDefault="00163F35" w:rsidP="007217A6">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Подгорненского</w:t>
      </w:r>
      <w:proofErr w:type="spellEnd"/>
      <w:r>
        <w:rPr>
          <w:rFonts w:ascii="Times New Roman" w:hAnsi="Times New Roman" w:cs="Times New Roman"/>
          <w:sz w:val="24"/>
          <w:szCs w:val="24"/>
        </w:rPr>
        <w:t xml:space="preserve"> </w:t>
      </w:r>
      <w:r w:rsidR="003F724C" w:rsidRPr="00724BBF">
        <w:rPr>
          <w:rFonts w:ascii="Times New Roman" w:hAnsi="Times New Roman" w:cs="Times New Roman"/>
          <w:sz w:val="24"/>
          <w:szCs w:val="24"/>
        </w:rPr>
        <w:t>сельсовета</w:t>
      </w:r>
    </w:p>
    <w:p w:rsidR="003F724C" w:rsidRPr="00724BBF" w:rsidRDefault="00772599" w:rsidP="007217A6">
      <w:pPr>
        <w:spacing w:after="0" w:line="240" w:lineRule="auto"/>
        <w:jc w:val="right"/>
        <w:rPr>
          <w:rFonts w:ascii="Times New Roman" w:hAnsi="Times New Roman" w:cs="Times New Roman"/>
          <w:sz w:val="24"/>
          <w:szCs w:val="24"/>
        </w:rPr>
      </w:pPr>
      <w:proofErr w:type="spellStart"/>
      <w:r w:rsidRPr="00724BBF">
        <w:rPr>
          <w:rFonts w:ascii="Times New Roman" w:hAnsi="Times New Roman" w:cs="Times New Roman"/>
          <w:sz w:val="24"/>
          <w:szCs w:val="24"/>
        </w:rPr>
        <w:t>Мокшанского</w:t>
      </w:r>
      <w:proofErr w:type="spellEnd"/>
      <w:r w:rsidR="003F724C" w:rsidRPr="00724BBF">
        <w:rPr>
          <w:rFonts w:ascii="Times New Roman" w:hAnsi="Times New Roman" w:cs="Times New Roman"/>
          <w:sz w:val="24"/>
          <w:szCs w:val="24"/>
        </w:rPr>
        <w:t xml:space="preserve"> района</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lastRenderedPageBreak/>
        <w:t>Пензенской области</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xml:space="preserve">и об использовании </w:t>
      </w:r>
      <w:proofErr w:type="gramStart"/>
      <w:r w:rsidRPr="00724BBF">
        <w:rPr>
          <w:rFonts w:ascii="Times New Roman" w:hAnsi="Times New Roman" w:cs="Times New Roman"/>
          <w:sz w:val="24"/>
          <w:szCs w:val="24"/>
        </w:rPr>
        <w:t>закрепленного</w:t>
      </w:r>
      <w:proofErr w:type="gramEnd"/>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за ними муниципального имущества</w:t>
      </w:r>
    </w:p>
    <w:p w:rsidR="003F724C" w:rsidRPr="00724BBF" w:rsidRDefault="003F724C" w:rsidP="007217A6">
      <w:pPr>
        <w:spacing w:after="0" w:line="240" w:lineRule="auto"/>
        <w:jc w:val="right"/>
        <w:rPr>
          <w:rFonts w:ascii="Times New Roman" w:hAnsi="Times New Roman" w:cs="Times New Roman"/>
          <w:sz w:val="24"/>
          <w:szCs w:val="24"/>
        </w:rPr>
      </w:pPr>
      <w:r w:rsidRPr="00724BBF">
        <w:rPr>
          <w:rFonts w:ascii="Times New Roman" w:hAnsi="Times New Roman" w:cs="Times New Roman"/>
          <w:sz w:val="24"/>
          <w:szCs w:val="24"/>
        </w:rPr>
        <w:t> </w:t>
      </w:r>
    </w:p>
    <w:p w:rsidR="003F724C" w:rsidRPr="00724BBF" w:rsidRDefault="003F724C" w:rsidP="007217A6">
      <w:pPr>
        <w:spacing w:after="0" w:line="240" w:lineRule="auto"/>
        <w:jc w:val="center"/>
        <w:rPr>
          <w:rFonts w:ascii="Times New Roman" w:hAnsi="Times New Roman" w:cs="Times New Roman"/>
          <w:sz w:val="24"/>
          <w:szCs w:val="24"/>
        </w:rPr>
      </w:pPr>
      <w:r w:rsidRPr="00724BBF">
        <w:rPr>
          <w:rFonts w:ascii="Times New Roman" w:hAnsi="Times New Roman" w:cs="Times New Roman"/>
          <w:sz w:val="24"/>
          <w:szCs w:val="24"/>
        </w:rPr>
        <w:t>Сведения об имуществе, за исключением земельных участков, переданном в аренду</w:t>
      </w: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0" w:type="dxa"/>
        <w:jc w:val="center"/>
        <w:tblCellMar>
          <w:left w:w="0" w:type="dxa"/>
          <w:right w:w="0" w:type="dxa"/>
        </w:tblCellMar>
        <w:tblLook w:val="04A0" w:firstRow="1" w:lastRow="0" w:firstColumn="1" w:lastColumn="0" w:noHBand="0" w:noVBand="1"/>
      </w:tblPr>
      <w:tblGrid>
        <w:gridCol w:w="511"/>
        <w:gridCol w:w="2111"/>
        <w:gridCol w:w="1169"/>
        <w:gridCol w:w="1273"/>
        <w:gridCol w:w="1757"/>
        <w:gridCol w:w="604"/>
        <w:gridCol w:w="375"/>
        <w:gridCol w:w="282"/>
        <w:gridCol w:w="464"/>
        <w:gridCol w:w="621"/>
        <w:gridCol w:w="1594"/>
        <w:gridCol w:w="2150"/>
        <w:gridCol w:w="1957"/>
      </w:tblGrid>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0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 1</w:t>
            </w:r>
          </w:p>
        </w:tc>
        <w:tc>
          <w:tcPr>
            <w:tcW w:w="12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251"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w:t>
            </w:r>
          </w:p>
        </w:tc>
        <w:tc>
          <w:tcPr>
            <w:tcW w:w="20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proofErr w:type="gramStart"/>
            <w:r w:rsidRPr="007217A6">
              <w:rPr>
                <w:rFonts w:ascii="Times New Roman" w:hAnsi="Times New Roman" w:cs="Times New Roman"/>
                <w:sz w:val="16"/>
                <w:szCs w:val="16"/>
              </w:rPr>
              <w:t>г</w:t>
            </w:r>
            <w:proofErr w:type="gramEnd"/>
            <w:r w:rsidRPr="007217A6">
              <w:rPr>
                <w:rFonts w:ascii="Times New Roman" w:hAnsi="Times New Roman" w:cs="Times New Roman"/>
                <w:sz w:val="16"/>
                <w:szCs w:val="16"/>
              </w:rPr>
              <w:t>.</w:t>
            </w:r>
          </w:p>
        </w:tc>
        <w:tc>
          <w:tcPr>
            <w:tcW w:w="72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КОДЫ</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Дата</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Сводному реестру</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ИНН</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Учреждение</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КПП</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Орган, осуществляющий функции и полномочия учредителя</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глава по БК</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по ОКТМО</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Публично-правовое образование</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Периодичность:</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годовая</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10"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bottom w:val="single" w:sz="6" w:space="0" w:color="000000"/>
            </w:tcBorders>
            <w:tcMar>
              <w:top w:w="0" w:type="dxa"/>
              <w:left w:w="108" w:type="dxa"/>
              <w:bottom w:w="0" w:type="dxa"/>
              <w:right w:w="108"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 объекта</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Адрес</w:t>
            </w:r>
            <w:r w:rsidR="00411A20">
              <w:rPr>
                <w:rFonts w:ascii="Times New Roman" w:hAnsi="Times New Roman" w:cs="Times New Roman"/>
                <w:noProof/>
                <w:sz w:val="16"/>
                <w:szCs w:val="16"/>
                <w:lang w:eastAsia="ru-RU"/>
              </w:rPr>
              <mc:AlternateContent>
                <mc:Choice Requires="wps">
                  <w:drawing>
                    <wp:inline distT="0" distB="0" distL="0" distR="0" wp14:anchorId="23B7B5D7" wp14:editId="59C7BDBD">
                      <wp:extent cx="152400" cy="219075"/>
                      <wp:effectExtent l="0" t="0" r="0" b="0"/>
                      <wp:docPr id="9" name="Прямоугольник 10" descr="Описание: https://www.gosfinansy.ru/system/content/image/21/1/26079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Описание: Описание: https://www.gosfinansy.ru/system/content/image/21/1/2607993/"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" filled="f" stroked="f">
                      <o:lock v:ext="edit" aspectratio="t"/>
                      <w10:anchorlock/>
                    </v:rect>
                  </w:pict>
                </mc:Fallback>
              </mc:AlternateConten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Вид объек</w:t>
            </w:r>
            <w:r w:rsidR="00CE2909" w:rsidRPr="007217A6">
              <w:rPr>
                <w:rFonts w:ascii="Times New Roman" w:hAnsi="Times New Roman" w:cs="Times New Roman"/>
                <w:sz w:val="16"/>
                <w:szCs w:val="16"/>
              </w:rPr>
              <w:t>та</w:t>
            </w:r>
            <w:r w:rsidRPr="007217A6">
              <w:rPr>
                <w:rFonts w:ascii="Times New Roman" w:hAnsi="Times New Roman" w:cs="Times New Roman"/>
                <w:sz w:val="16"/>
                <w:szCs w:val="16"/>
              </w:rPr>
              <w:t>-</w:t>
            </w:r>
          </w:p>
        </w:tc>
        <w:tc>
          <w:tcPr>
            <w:tcW w:w="10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Единица измерения</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 строки</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xml:space="preserve">Объем </w:t>
            </w:r>
            <w:proofErr w:type="gramStart"/>
            <w:r w:rsidRPr="007217A6">
              <w:rPr>
                <w:rFonts w:ascii="Times New Roman" w:hAnsi="Times New Roman" w:cs="Times New Roman"/>
                <w:sz w:val="16"/>
                <w:szCs w:val="16"/>
              </w:rPr>
              <w:t>пере</w:t>
            </w:r>
            <w:proofErr w:type="gramEnd"/>
            <w:r w:rsidRPr="007217A6">
              <w:rPr>
                <w:rFonts w:ascii="Times New Roman" w:hAnsi="Times New Roman" w:cs="Times New Roman"/>
                <w:sz w:val="16"/>
                <w:szCs w:val="16"/>
              </w:rPr>
              <w:t>-</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Направление</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Комментарий</w:t>
            </w:r>
            <w:r w:rsidR="00411A20">
              <w:rPr>
                <w:rFonts w:ascii="Times New Roman" w:hAnsi="Times New Roman" w:cs="Times New Roman"/>
                <w:noProof/>
                <w:sz w:val="16"/>
                <w:szCs w:val="16"/>
                <w:lang w:eastAsia="ru-RU"/>
              </w:rPr>
              <mc:AlternateContent>
                <mc:Choice Requires="wps">
                  <w:drawing>
                    <wp:inline distT="0" distB="0" distL="0" distR="0" wp14:anchorId="5EC6E42F" wp14:editId="0F2CC7D4">
                      <wp:extent cx="161925" cy="219075"/>
                      <wp:effectExtent l="0" t="0" r="0" b="0"/>
                      <wp:docPr id="8" name="Прямоугольник 9" descr="Описание: https://www.gosfinansy.ru/system/content/image/21/1/26079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Описание: Описание: https://www.gosfinansy.ru/system/content/image/21/1/2607996/"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DpBl8jGgMAAB8GAAAOAAAAAAAAAAAAAAAA&#10;AC4CAABkcnMvZTJvRG9jLnhtbFBLAQItABQABgAIAAAAIQBZ19M83AAAAAMBAAAPAAAAAAAAAAAA&#10;AAAAAHQFAABkcnMvZG93bnJldi54bWxQSwUGAAAAAAQABADzAAAAfQYAAAAA&#10;" filled="f" stroked="f">
                      <o:lock v:ext="edit" aspectratio="t"/>
                      <w10:anchorlock/>
                    </v:rect>
                  </w:pict>
                </mc:Fallback>
              </mc:AlternateConten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та</w:t>
            </w:r>
            <w:r w:rsidR="00411A20">
              <w:rPr>
                <w:rFonts w:ascii="Times New Roman" w:hAnsi="Times New Roman" w:cs="Times New Roman"/>
                <w:noProof/>
                <w:sz w:val="16"/>
                <w:szCs w:val="16"/>
                <w:lang w:eastAsia="ru-RU"/>
              </w:rPr>
              <mc:AlternateContent>
                <mc:Choice Requires="wps">
                  <w:drawing>
                    <wp:inline distT="0" distB="0" distL="0" distR="0" wp14:anchorId="43FAC0F2" wp14:editId="05C8CED9">
                      <wp:extent cx="161925" cy="219075"/>
                      <wp:effectExtent l="0" t="0" r="0" b="0"/>
                      <wp:docPr id="7" name="Прямоугольник 8" descr="Описание: https://www.gosfinansy.ru/system/content/image/21/1/26079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Описание: Описание: https://www.gosfinansy.ru/system/content/image/21/1/2607994/"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BQbdWIGgMAAB8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наименование</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код по ОКЕИ</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данного имущества</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использования</w:t>
            </w:r>
            <w:r w:rsidR="00411A20">
              <w:rPr>
                <w:rFonts w:ascii="Times New Roman" w:hAnsi="Times New Roman" w:cs="Times New Roman"/>
                <w:noProof/>
                <w:sz w:val="16"/>
                <w:szCs w:val="16"/>
                <w:lang w:eastAsia="ru-RU"/>
              </w:rPr>
              <mc:AlternateContent>
                <mc:Choice Requires="wps">
                  <w:drawing>
                    <wp:inline distT="0" distB="0" distL="0" distR="0" wp14:anchorId="03B40086" wp14:editId="2B84D62B">
                      <wp:extent cx="161925" cy="219075"/>
                      <wp:effectExtent l="0" t="0" r="0" b="0"/>
                      <wp:docPr id="6" name="Прямоугольник 7" descr="Описание: https://www.gosfinansy.ru/system/content/image/21/1/26079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Описание: Описание: https://www.gosfinansy.ru/system/content/image/21/1/2607995/"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cbdSzxsDAAAf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6</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7</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8</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Площадные объекты</w:t>
            </w:r>
            <w:r w:rsidR="00411A20">
              <w:rPr>
                <w:rFonts w:ascii="Times New Roman" w:hAnsi="Times New Roman" w:cs="Times New Roman"/>
                <w:noProof/>
                <w:sz w:val="16"/>
                <w:szCs w:val="16"/>
                <w:lang w:eastAsia="ru-RU"/>
              </w:rPr>
              <mc:AlternateContent>
                <mc:Choice Requires="wps">
                  <w:drawing>
                    <wp:inline distT="0" distB="0" distL="0" distR="0" wp14:anchorId="22190005" wp14:editId="342295D6">
                      <wp:extent cx="161925" cy="219075"/>
                      <wp:effectExtent l="0" t="0" r="0" b="0"/>
                      <wp:docPr id="5" name="Прямоугольник 6"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XH8f6xsDAAAf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7217A6">
              <w:rPr>
                <w:rFonts w:ascii="Times New Roman" w:hAnsi="Times New Roman" w:cs="Times New Roman"/>
                <w:sz w:val="16"/>
                <w:szCs w:val="16"/>
              </w:rPr>
              <w:t>,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proofErr w:type="spellStart"/>
            <w:r w:rsidRPr="007217A6">
              <w:rPr>
                <w:rFonts w:ascii="Times New Roman" w:hAnsi="Times New Roman" w:cs="Times New Roman"/>
                <w:sz w:val="16"/>
                <w:szCs w:val="16"/>
              </w:rPr>
              <w:t>кв</w:t>
            </w:r>
            <w:proofErr w:type="gramStart"/>
            <w:r w:rsidRPr="007217A6">
              <w:rPr>
                <w:rFonts w:ascii="Times New Roman" w:hAnsi="Times New Roman" w:cs="Times New Roman"/>
                <w:sz w:val="16"/>
                <w:szCs w:val="16"/>
              </w:rPr>
              <w:t>.м</w:t>
            </w:r>
            <w:proofErr w:type="spellEnd"/>
            <w:proofErr w:type="gramEnd"/>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1001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Линейные объекты</w:t>
            </w:r>
            <w:r w:rsidR="00411A20">
              <w:rPr>
                <w:rFonts w:ascii="Times New Roman" w:hAnsi="Times New Roman" w:cs="Times New Roman"/>
                <w:noProof/>
                <w:sz w:val="16"/>
                <w:szCs w:val="16"/>
                <w:lang w:eastAsia="ru-RU"/>
              </w:rPr>
              <mc:AlternateContent>
                <mc:Choice Requires="wps">
                  <w:drawing>
                    <wp:inline distT="0" distB="0" distL="0" distR="0" wp14:anchorId="2DDAFA4D" wp14:editId="44C1215B">
                      <wp:extent cx="161925" cy="219075"/>
                      <wp:effectExtent l="0" t="0" r="0" b="0"/>
                      <wp:docPr id="4" name="Прямоугольник 5"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DvKWohGgMAAB8GAAAOAAAAAAAAAAAAAAAA&#10;AC4CAABkcnMvZTJvRG9jLnhtbFBLAQItABQABgAIAAAAIQBZ19M83AAAAAMBAAAPAAAAAAAAAAAA&#10;AAAAAHQFAABkcnMvZG93bnJldi54bWxQSwUGAAAAAAQABADzAAAAfQYAAAAA&#10;" filled="f" stroked="f">
                      <o:lock v:ext="edit" aspectratio="t"/>
                      <w10:anchorlock/>
                    </v:rect>
                  </w:pict>
                </mc:Fallback>
              </mc:AlternateContent>
            </w:r>
            <w:r w:rsidRPr="007217A6">
              <w:rPr>
                <w:rFonts w:ascii="Times New Roman" w:hAnsi="Times New Roman" w:cs="Times New Roman"/>
                <w:sz w:val="16"/>
                <w:szCs w:val="16"/>
              </w:rPr>
              <w:t>,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2001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lastRenderedPageBreak/>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Резервуары, емкости, иные аналогичные объекты,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3001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Скважины, иные аналогичные объекты,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4001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Иные объекты, включая точечные,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5001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r w:rsidR="003F724C" w:rsidRPr="007217A6" w:rsidTr="007217A6">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Итого</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9000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 </w:t>
            </w:r>
          </w:p>
        </w:tc>
      </w:tr>
    </w:tbl>
    <w:p w:rsidR="003F724C" w:rsidRPr="007217A6" w:rsidRDefault="003F724C" w:rsidP="007217A6">
      <w:pPr>
        <w:spacing w:after="0" w:line="240" w:lineRule="auto"/>
        <w:jc w:val="both"/>
        <w:rPr>
          <w:rFonts w:ascii="Times New Roman" w:hAnsi="Times New Roman" w:cs="Times New Roman"/>
          <w:sz w:val="16"/>
          <w:szCs w:val="16"/>
        </w:rPr>
      </w:pPr>
      <w:r w:rsidRPr="007217A6">
        <w:rPr>
          <w:rFonts w:ascii="Times New Roman" w:hAnsi="Times New Roman" w:cs="Times New Roman"/>
          <w:sz w:val="16"/>
          <w:szCs w:val="16"/>
        </w:rPr>
        <w:t>_______________</w:t>
      </w:r>
      <w:r w:rsidR="00411A20">
        <w:rPr>
          <w:rFonts w:ascii="Times New Roman" w:hAnsi="Times New Roman" w:cs="Times New Roman"/>
          <w:noProof/>
          <w:sz w:val="16"/>
          <w:szCs w:val="16"/>
          <w:lang w:eastAsia="ru-RU"/>
        </w:rPr>
        <mc:AlternateContent>
          <mc:Choice Requires="wps">
            <w:drawing>
              <wp:inline distT="0" distB="0" distL="0" distR="0" wp14:anchorId="4029818A" wp14:editId="135B710A">
                <wp:extent cx="152400" cy="219075"/>
                <wp:effectExtent l="0" t="0" r="0" b="0"/>
                <wp:docPr id="3" name="Прямоугольник 4" descr="Описание: https://www.gosfinansy.ru/system/content/image/21/1/26079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Описание: https://www.gosfinansy.ru/system/content/image/21/1/2607993/"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" filled="f" stroked="f">
                <o:lock v:ext="edit" aspectratio="t"/>
                <w10:anchorlock/>
              </v:rect>
            </w:pict>
          </mc:Fallback>
        </mc:AlternateContent>
      </w:r>
      <w:r w:rsidRPr="007217A6">
        <w:rPr>
          <w:rFonts w:ascii="Times New Roman" w:hAnsi="Times New Roman" w:cs="Times New Roman"/>
          <w:sz w:val="16"/>
          <w:szCs w:val="16"/>
        </w:rPr>
        <w:t> Заполняется в отношении недвижимого имущества.</w:t>
      </w:r>
    </w:p>
    <w:p w:rsidR="00FA2003" w:rsidRDefault="003F724C" w:rsidP="007217A6">
      <w:pPr>
        <w:spacing w:after="0" w:line="240" w:lineRule="auto"/>
        <w:jc w:val="both"/>
        <w:rPr>
          <w:rFonts w:ascii="Times New Roman" w:hAnsi="Times New Roman" w:cs="Times New Roman"/>
          <w:sz w:val="16"/>
          <w:szCs w:val="16"/>
        </w:rPr>
      </w:pPr>
      <w:proofErr w:type="gramStart"/>
      <w:r w:rsidRPr="007217A6">
        <w:rPr>
          <w:rFonts w:ascii="Times New Roman" w:hAnsi="Times New Roman" w:cs="Times New Roman"/>
          <w:sz w:val="16"/>
          <w:szCs w:val="16"/>
        </w:rPr>
        <w:t>Указывается вид объекта: 1 - здание (строение, сооружение) в целом, 2 - помещение в здании, строении (за исключением подвалов, чердаков), 3 - подвалы, чердаки, 4 - конструктивная часть здания (крыша, стена), 5 - архитектурный элемент фасада здания (навес над входными дверями зданий), 6 - часть помещения в местах общего пользования (вестибюли, холлы, фойе, коридоры), 7 - линии электропередачи, линии связи (в том числе линейно-кабельные сооружения), 8 - трубопроводы</w:t>
      </w:r>
      <w:proofErr w:type="gramEnd"/>
      <w:r w:rsidRPr="007217A6">
        <w:rPr>
          <w:rFonts w:ascii="Times New Roman" w:hAnsi="Times New Roman" w:cs="Times New Roman"/>
          <w:sz w:val="16"/>
          <w:szCs w:val="16"/>
        </w:rPr>
        <w:t>, 9 - автомобильные дороги, 10 - железнодорожные линии, 11 - резервуар, иная емкость, 12 - скважины н</w:t>
      </w:r>
      <w:r w:rsidR="00FA2003">
        <w:rPr>
          <w:rFonts w:ascii="Times New Roman" w:hAnsi="Times New Roman" w:cs="Times New Roman"/>
          <w:sz w:val="16"/>
          <w:szCs w:val="16"/>
        </w:rPr>
        <w:t xml:space="preserve">а воду, 13 - скважины газовые и </w:t>
      </w:r>
      <w:r w:rsidRPr="007217A6">
        <w:rPr>
          <w:rFonts w:ascii="Times New Roman" w:hAnsi="Times New Roman" w:cs="Times New Roman"/>
          <w:sz w:val="16"/>
          <w:szCs w:val="16"/>
        </w:rPr>
        <w:t>нефтяные, 14 - скважины иные, 15 - движимое имущество, предоставляемое в прокат, 16 - иные. </w:t>
      </w:r>
    </w:p>
    <w:p w:rsidR="003F724C" w:rsidRPr="007217A6" w:rsidRDefault="003F724C" w:rsidP="007217A6">
      <w:pPr>
        <w:spacing w:after="0" w:line="240" w:lineRule="auto"/>
        <w:jc w:val="both"/>
        <w:rPr>
          <w:rFonts w:ascii="Times New Roman" w:hAnsi="Times New Roman" w:cs="Times New Roman"/>
          <w:sz w:val="16"/>
          <w:szCs w:val="16"/>
        </w:rPr>
      </w:pPr>
      <w:proofErr w:type="gramStart"/>
      <w:r w:rsidRPr="007217A6">
        <w:rPr>
          <w:rFonts w:ascii="Times New Roman" w:hAnsi="Times New Roman" w:cs="Times New Roman"/>
          <w:sz w:val="16"/>
          <w:szCs w:val="16"/>
        </w:rPr>
        <w:t>Указывается направление использования имущества, переданного в аренду (разрешенное использование): 1 - размещение банкоматов, 2 - размещение торговых автоматов для продажи воды, кофе и кондитерских изделий, 3 - размещение столовых и буфетов, 4 - размещение книжных киосков, магазинов канцелярских принадлежностей, 5 - размещение аптечных пунктов, 6 - размещение торговых автоматов для продажи бахил, одноразовых халатов, 7 - размещение платежных терминалов, 8 - размещение иных торговых точек, 9 - размещение офисов</w:t>
      </w:r>
      <w:proofErr w:type="gramEnd"/>
      <w:r w:rsidRPr="007217A6">
        <w:rPr>
          <w:rFonts w:ascii="Times New Roman" w:hAnsi="Times New Roman" w:cs="Times New Roman"/>
          <w:sz w:val="16"/>
          <w:szCs w:val="16"/>
        </w:rPr>
        <w:t xml:space="preserve"> </w:t>
      </w:r>
      <w:proofErr w:type="gramStart"/>
      <w:r w:rsidRPr="007217A6">
        <w:rPr>
          <w:rFonts w:ascii="Times New Roman" w:hAnsi="Times New Roman" w:cs="Times New Roman"/>
          <w:sz w:val="16"/>
          <w:szCs w:val="16"/>
        </w:rPr>
        <w:t>банков, 10 - проведение образовательных и информационно-просветительских мероприятий, 11 - проведение концертно-зрелищных мероприятий, 12 - проведение ярмарок, выставок, 13 - проведение конгрессов, съездов, симпозиумов, конференций, 14 - проведение спортивных мероприятий, 15 - проведение иных культурно-массовых мероприятий, 16 - прокат оборудования, 17 - прокат спортивного инвентаря, 18 - иное.</w:t>
      </w:r>
      <w:proofErr w:type="gramEnd"/>
      <w:r w:rsidR="00411A20">
        <w:rPr>
          <w:rFonts w:ascii="Times New Roman" w:hAnsi="Times New Roman" w:cs="Times New Roman"/>
          <w:noProof/>
          <w:sz w:val="16"/>
          <w:szCs w:val="16"/>
          <w:lang w:eastAsia="ru-RU"/>
        </w:rPr>
        <mc:AlternateContent>
          <mc:Choice Requires="wps">
            <w:drawing>
              <wp:inline distT="0" distB="0" distL="0" distR="0" wp14:anchorId="360C414F" wp14:editId="0F3241C7">
                <wp:extent cx="161925" cy="219075"/>
                <wp:effectExtent l="0" t="0" r="0" b="0"/>
                <wp:docPr id="2" name="Прямоугольник 1" descr="Описание: https://www.gosfinansy.ru/system/content/image/21/1/26079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Описание: https://www.gosfinansy.ru/system/content/image/21/1/2607996/"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Iw1hQMZAwAAHwYAAA4AAAAAAAAAAAAAAAAA&#10;LgIAAGRycy9lMm9Eb2MueG1sUEsBAi0AFAAGAAgAAAAhAFnX0zzcAAAAAwEAAA8AAAAAAAAAAAAA&#10;AAAAcwUAAGRycy9kb3ducmV2LnhtbFBLBQYAAAAABAAEAPMAAAB8BgAAAAA=&#10;" filled="f" stroked="f">
                <o:lock v:ext="edit" aspectratio="t"/>
                <w10:anchorlock/>
              </v:rect>
            </w:pict>
          </mc:Fallback>
        </mc:AlternateContent>
      </w:r>
      <w:r w:rsidRPr="007217A6">
        <w:rPr>
          <w:rFonts w:ascii="Times New Roman" w:hAnsi="Times New Roman" w:cs="Times New Roman"/>
          <w:sz w:val="16"/>
          <w:szCs w:val="16"/>
        </w:rPr>
        <w:t> В случае указания в графе 8 значения "18 - иное", указывается направление использования переданного в аренду имущества.</w:t>
      </w:r>
    </w:p>
    <w:p w:rsidR="007217A6" w:rsidRPr="00724BBF" w:rsidRDefault="007217A6" w:rsidP="007217A6">
      <w:pPr>
        <w:spacing w:after="0" w:line="240" w:lineRule="auto"/>
        <w:jc w:val="both"/>
        <w:rPr>
          <w:rFonts w:ascii="Times New Roman" w:hAnsi="Times New Roman" w:cs="Times New Roman"/>
          <w:sz w:val="24"/>
          <w:szCs w:val="24"/>
        </w:rPr>
      </w:pPr>
    </w:p>
    <w:p w:rsidR="003F724C" w:rsidRPr="00724BBF" w:rsidRDefault="003F724C" w:rsidP="007217A6">
      <w:pPr>
        <w:spacing w:after="0" w:line="240" w:lineRule="auto"/>
        <w:jc w:val="both"/>
        <w:rPr>
          <w:rFonts w:ascii="Times New Roman" w:hAnsi="Times New Roman" w:cs="Times New Roman"/>
          <w:sz w:val="24"/>
          <w:szCs w:val="24"/>
        </w:rPr>
      </w:pPr>
      <w:r w:rsidRPr="00724BBF">
        <w:rPr>
          <w:rFonts w:ascii="Times New Roman" w:hAnsi="Times New Roman"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7047"/>
        <w:gridCol w:w="2602"/>
        <w:gridCol w:w="601"/>
        <w:gridCol w:w="4618"/>
      </w:tblGrid>
      <w:tr w:rsidR="003F724C" w:rsidRPr="00FA2003" w:rsidTr="00FA2003">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Руководитель (уполномоченное лицо)</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r>
      <w:tr w:rsidR="003F724C" w:rsidRPr="00FA2003" w:rsidTr="00FA2003">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Учреждения</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r>
      <w:tr w:rsidR="003F724C" w:rsidRPr="00FA2003" w:rsidTr="00FA2003">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lastRenderedPageBreak/>
              <w:t> </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(должность)</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(расшифровка подписи)</w:t>
            </w:r>
          </w:p>
        </w:tc>
      </w:tr>
      <w:tr w:rsidR="003F724C" w:rsidRPr="00FA2003" w:rsidTr="00FA2003">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Исполнитель</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r>
      <w:tr w:rsidR="003F724C" w:rsidRPr="00FA2003" w:rsidTr="00FA2003">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(должность)</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(телефон)</w:t>
            </w:r>
          </w:p>
        </w:tc>
      </w:tr>
      <w:tr w:rsidR="003F724C" w:rsidRPr="00FA2003" w:rsidTr="00FA2003">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"____" ________________ 20___ г.</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3F724C" w:rsidRPr="00FA2003" w:rsidRDefault="003F724C" w:rsidP="00FA2003">
            <w:pPr>
              <w:spacing w:after="0" w:line="240" w:lineRule="auto"/>
              <w:jc w:val="both"/>
              <w:rPr>
                <w:rFonts w:ascii="Times New Roman" w:hAnsi="Times New Roman" w:cs="Times New Roman"/>
                <w:sz w:val="16"/>
                <w:szCs w:val="16"/>
              </w:rPr>
            </w:pPr>
            <w:r w:rsidRPr="00FA2003">
              <w:rPr>
                <w:rFonts w:ascii="Times New Roman" w:hAnsi="Times New Roman" w:cs="Times New Roman"/>
                <w:sz w:val="16"/>
                <w:szCs w:val="16"/>
              </w:rPr>
              <w:t> </w:t>
            </w:r>
          </w:p>
        </w:tc>
      </w:tr>
    </w:tbl>
    <w:p w:rsidR="00ED2F07" w:rsidRPr="00724BBF" w:rsidRDefault="003F724C" w:rsidP="00724BBF">
      <w:pPr>
        <w:jc w:val="both"/>
        <w:rPr>
          <w:rFonts w:ascii="Times New Roman" w:hAnsi="Times New Roman" w:cs="Times New Roman"/>
          <w:sz w:val="24"/>
          <w:szCs w:val="24"/>
        </w:rPr>
      </w:pPr>
      <w:r w:rsidRPr="00724BBF">
        <w:rPr>
          <w:rFonts w:ascii="Times New Roman" w:hAnsi="Times New Roman" w:cs="Times New Roman"/>
          <w:sz w:val="24"/>
          <w:szCs w:val="24"/>
        </w:rPr>
        <w:t> </w:t>
      </w:r>
    </w:p>
    <w:sectPr w:rsidR="00ED2F07" w:rsidRPr="00724BBF" w:rsidSect="00724BBF">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51C61"/>
    <w:multiLevelType w:val="hybridMultilevel"/>
    <w:tmpl w:val="D65E88EE"/>
    <w:lvl w:ilvl="0" w:tplc="A0C40936">
      <w:start w:val="1"/>
      <w:numFmt w:val="decimal"/>
      <w:lvlText w:val="%1."/>
      <w:lvlJc w:val="left"/>
      <w:pPr>
        <w:ind w:left="928" w:hanging="360"/>
      </w:pPr>
      <w:rPr>
        <w:rFonts w:ascii="Times New Roman" w:eastAsia="Times New Roman" w:hAnsi="Times New Roman" w:cs="Times New Roman" w:hint="default"/>
        <w:b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
    <w:nsid w:val="34421640"/>
    <w:multiLevelType w:val="multilevel"/>
    <w:tmpl w:val="7E7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9015F8"/>
    <w:multiLevelType w:val="multilevel"/>
    <w:tmpl w:val="EDC8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D35"/>
    <w:rsid w:val="00135100"/>
    <w:rsid w:val="00143774"/>
    <w:rsid w:val="00163F35"/>
    <w:rsid w:val="001771AF"/>
    <w:rsid w:val="00217B45"/>
    <w:rsid w:val="002D2E67"/>
    <w:rsid w:val="003735A1"/>
    <w:rsid w:val="00387E3C"/>
    <w:rsid w:val="003F724C"/>
    <w:rsid w:val="00411A20"/>
    <w:rsid w:val="00425A68"/>
    <w:rsid w:val="005E1EB7"/>
    <w:rsid w:val="0066563A"/>
    <w:rsid w:val="006C2C05"/>
    <w:rsid w:val="007217A6"/>
    <w:rsid w:val="00724BBF"/>
    <w:rsid w:val="00772599"/>
    <w:rsid w:val="007E7361"/>
    <w:rsid w:val="00853D35"/>
    <w:rsid w:val="008D32B5"/>
    <w:rsid w:val="0099461B"/>
    <w:rsid w:val="00A3139B"/>
    <w:rsid w:val="00B43454"/>
    <w:rsid w:val="00B67CFB"/>
    <w:rsid w:val="00CE2909"/>
    <w:rsid w:val="00D5761E"/>
    <w:rsid w:val="00D929C3"/>
    <w:rsid w:val="00D97503"/>
    <w:rsid w:val="00DE571B"/>
    <w:rsid w:val="00E34BBD"/>
    <w:rsid w:val="00E615A9"/>
    <w:rsid w:val="00ED2F07"/>
    <w:rsid w:val="00F42919"/>
    <w:rsid w:val="00F52EAF"/>
    <w:rsid w:val="00F52EF4"/>
    <w:rsid w:val="00F623B4"/>
    <w:rsid w:val="00F77C23"/>
    <w:rsid w:val="00F96826"/>
    <w:rsid w:val="00FA2003"/>
    <w:rsid w:val="00FC0596"/>
    <w:rsid w:val="00FF6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 w:type="paragraph" w:styleId="a6">
    <w:name w:val="Balloon Text"/>
    <w:basedOn w:val="a"/>
    <w:link w:val="a7"/>
    <w:uiPriority w:val="99"/>
    <w:semiHidden/>
    <w:unhideWhenUsed/>
    <w:rsid w:val="00FC05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0596"/>
    <w:rPr>
      <w:rFonts w:ascii="Tahoma" w:hAnsi="Tahoma" w:cs="Tahoma"/>
      <w:sz w:val="16"/>
      <w:szCs w:val="16"/>
    </w:rPr>
  </w:style>
  <w:style w:type="paragraph" w:styleId="a8">
    <w:name w:val="List Paragraph"/>
    <w:basedOn w:val="a"/>
    <w:uiPriority w:val="34"/>
    <w:qFormat/>
    <w:rsid w:val="00163F35"/>
    <w:pPr>
      <w:ind w:left="720"/>
      <w:contextualSpacing/>
    </w:pPr>
    <w:rPr>
      <w:rFonts w:ascii="Calibri" w:eastAsia="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 w:type="paragraph" w:styleId="a6">
    <w:name w:val="Balloon Text"/>
    <w:basedOn w:val="a"/>
    <w:link w:val="a7"/>
    <w:uiPriority w:val="99"/>
    <w:semiHidden/>
    <w:unhideWhenUsed/>
    <w:rsid w:val="00FC05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0596"/>
    <w:rPr>
      <w:rFonts w:ascii="Tahoma" w:hAnsi="Tahoma" w:cs="Tahoma"/>
      <w:sz w:val="16"/>
      <w:szCs w:val="16"/>
    </w:rPr>
  </w:style>
  <w:style w:type="paragraph" w:styleId="a8">
    <w:name w:val="List Paragraph"/>
    <w:basedOn w:val="a"/>
    <w:uiPriority w:val="34"/>
    <w:qFormat/>
    <w:rsid w:val="00163F35"/>
    <w:pPr>
      <w:ind w:left="720"/>
      <w:contextualSpacing/>
    </w:pPr>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58410">
      <w:bodyDiv w:val="1"/>
      <w:marLeft w:val="0"/>
      <w:marRight w:val="0"/>
      <w:marTop w:val="0"/>
      <w:marBottom w:val="0"/>
      <w:divBdr>
        <w:top w:val="none" w:sz="0" w:space="0" w:color="auto"/>
        <w:left w:val="none" w:sz="0" w:space="0" w:color="auto"/>
        <w:bottom w:val="none" w:sz="0" w:space="0" w:color="auto"/>
        <w:right w:val="none" w:sz="0" w:space="0" w:color="auto"/>
      </w:divBdr>
    </w:div>
    <w:div w:id="642809559">
      <w:bodyDiv w:val="1"/>
      <w:marLeft w:val="0"/>
      <w:marRight w:val="0"/>
      <w:marTop w:val="0"/>
      <w:marBottom w:val="0"/>
      <w:divBdr>
        <w:top w:val="none" w:sz="0" w:space="0" w:color="auto"/>
        <w:left w:val="none" w:sz="0" w:space="0" w:color="auto"/>
        <w:bottom w:val="none" w:sz="0" w:space="0" w:color="auto"/>
        <w:right w:val="none" w:sz="0" w:space="0" w:color="auto"/>
      </w:divBdr>
    </w:div>
    <w:div w:id="741684397">
      <w:bodyDiv w:val="1"/>
      <w:marLeft w:val="0"/>
      <w:marRight w:val="0"/>
      <w:marTop w:val="0"/>
      <w:marBottom w:val="0"/>
      <w:divBdr>
        <w:top w:val="none" w:sz="0" w:space="0" w:color="auto"/>
        <w:left w:val="none" w:sz="0" w:space="0" w:color="auto"/>
        <w:bottom w:val="none" w:sz="0" w:space="0" w:color="auto"/>
        <w:right w:val="none" w:sz="0" w:space="0" w:color="auto"/>
      </w:divBdr>
    </w:div>
    <w:div w:id="878474566">
      <w:bodyDiv w:val="1"/>
      <w:marLeft w:val="0"/>
      <w:marRight w:val="0"/>
      <w:marTop w:val="0"/>
      <w:marBottom w:val="0"/>
      <w:divBdr>
        <w:top w:val="none" w:sz="0" w:space="0" w:color="auto"/>
        <w:left w:val="none" w:sz="0" w:space="0" w:color="auto"/>
        <w:bottom w:val="none" w:sz="0" w:space="0" w:color="auto"/>
        <w:right w:val="none" w:sz="0" w:space="0" w:color="auto"/>
      </w:divBdr>
    </w:div>
    <w:div w:id="989941796">
      <w:bodyDiv w:val="1"/>
      <w:marLeft w:val="0"/>
      <w:marRight w:val="0"/>
      <w:marTop w:val="0"/>
      <w:marBottom w:val="0"/>
      <w:divBdr>
        <w:top w:val="none" w:sz="0" w:space="0" w:color="auto"/>
        <w:left w:val="none" w:sz="0" w:space="0" w:color="auto"/>
        <w:bottom w:val="none" w:sz="0" w:space="0" w:color="auto"/>
        <w:right w:val="none" w:sz="0" w:space="0" w:color="auto"/>
      </w:divBdr>
    </w:div>
    <w:div w:id="1052315395">
      <w:bodyDiv w:val="1"/>
      <w:marLeft w:val="0"/>
      <w:marRight w:val="0"/>
      <w:marTop w:val="0"/>
      <w:marBottom w:val="0"/>
      <w:divBdr>
        <w:top w:val="none" w:sz="0" w:space="0" w:color="auto"/>
        <w:left w:val="none" w:sz="0" w:space="0" w:color="auto"/>
        <w:bottom w:val="none" w:sz="0" w:space="0" w:color="auto"/>
        <w:right w:val="none" w:sz="0" w:space="0" w:color="auto"/>
      </w:divBdr>
    </w:div>
    <w:div w:id="1636988465">
      <w:bodyDiv w:val="1"/>
      <w:marLeft w:val="0"/>
      <w:marRight w:val="0"/>
      <w:marTop w:val="0"/>
      <w:marBottom w:val="0"/>
      <w:divBdr>
        <w:top w:val="none" w:sz="0" w:space="0" w:color="auto"/>
        <w:left w:val="none" w:sz="0" w:space="0" w:color="auto"/>
        <w:bottom w:val="none" w:sz="0" w:space="0" w:color="auto"/>
        <w:right w:val="none" w:sz="0" w:space="0" w:color="auto"/>
      </w:divBdr>
    </w:div>
    <w:div w:id="185303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55C25-4AB3-4B1A-AE6E-1E9DB805A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15686</Words>
  <Characters>89411</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Дежурный</dc:creator>
  <cp:lastModifiedBy>Пользователь Windows</cp:lastModifiedBy>
  <cp:revision>7</cp:revision>
  <cp:lastPrinted>2024-02-11T09:10:00Z</cp:lastPrinted>
  <dcterms:created xsi:type="dcterms:W3CDTF">2024-02-22T11:04:00Z</dcterms:created>
  <dcterms:modified xsi:type="dcterms:W3CDTF">2024-04-04T14:37:00Z</dcterms:modified>
</cp:coreProperties>
</file>