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DC3962" w:rsidTr="00E979E2">
        <w:trPr>
          <w:trHeight w:hRule="exact" w:val="541"/>
        </w:trPr>
        <w:tc>
          <w:tcPr>
            <w:tcW w:w="9696" w:type="dxa"/>
          </w:tcPr>
          <w:p w:rsidR="00DC3962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28"/>
              </w:rPr>
            </w:pPr>
          </w:p>
        </w:tc>
      </w:tr>
      <w:tr w:rsidR="00DC3962" w:rsidTr="00E979E2">
        <w:trPr>
          <w:trHeight w:val="1303"/>
        </w:trPr>
        <w:tc>
          <w:tcPr>
            <w:tcW w:w="9696" w:type="dxa"/>
          </w:tcPr>
          <w:p w:rsidR="00DC3962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</w:t>
            </w:r>
            <w:r w:rsidR="00E03EBD">
              <w:rPr>
                <w:b/>
                <w:sz w:val="36"/>
                <w:szCs w:val="36"/>
              </w:rPr>
              <w:t xml:space="preserve">УСПЕНСКОГО </w:t>
            </w:r>
            <w:r w:rsidR="00E979E2">
              <w:rPr>
                <w:b/>
                <w:sz w:val="36"/>
                <w:szCs w:val="36"/>
              </w:rPr>
              <w:t xml:space="preserve">СЕЛЬСОВЕТА </w:t>
            </w:r>
            <w:r>
              <w:rPr>
                <w:b/>
                <w:sz w:val="36"/>
                <w:szCs w:val="36"/>
              </w:rPr>
              <w:t xml:space="preserve">МОКШАНСКОГО РАЙОНА </w:t>
            </w:r>
          </w:p>
          <w:p w:rsidR="00DC3962" w:rsidRDefault="00DC3962" w:rsidP="00E979E2">
            <w:pPr>
              <w:framePr w:wrap="around" w:vAnchor="page" w:hAnchor="page" w:x="1471" w:y="2386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DC3962" w:rsidTr="00E979E2">
        <w:trPr>
          <w:trHeight w:hRule="exact" w:val="146"/>
        </w:trPr>
        <w:tc>
          <w:tcPr>
            <w:tcW w:w="9696" w:type="dxa"/>
          </w:tcPr>
          <w:p w:rsidR="00DC3962" w:rsidRDefault="00DC3962" w:rsidP="00E979E2">
            <w:pPr>
              <w:framePr w:wrap="around" w:vAnchor="page" w:hAnchor="page" w:x="1471" w:y="2386"/>
              <w:widowControl/>
              <w:jc w:val="both"/>
              <w:rPr>
                <w:sz w:val="24"/>
              </w:rPr>
            </w:pPr>
          </w:p>
        </w:tc>
      </w:tr>
      <w:tr w:rsidR="00DC3962" w:rsidTr="00E979E2">
        <w:trPr>
          <w:trHeight w:val="429"/>
        </w:trPr>
        <w:tc>
          <w:tcPr>
            <w:tcW w:w="9696" w:type="dxa"/>
          </w:tcPr>
          <w:p w:rsidR="00DC3962" w:rsidRDefault="00DC3962" w:rsidP="00E979E2">
            <w:pPr>
              <w:pStyle w:val="3"/>
              <w:framePr w:wrap="around" w:vAnchor="page" w:hAnchor="page" w:x="1471" w:y="23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DC3962" w:rsidRDefault="00E965AE">
      <w:pPr>
        <w:tabs>
          <w:tab w:val="left" w:pos="1843"/>
        </w:tabs>
        <w:jc w:val="center"/>
        <w:rPr>
          <w:sz w:val="30"/>
        </w:rPr>
      </w:pPr>
      <w:r w:rsidRPr="00530E5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32" type="#_x0000_t75" style="width:44.4pt;height:63pt;visibility:visible;mso-wrap-style:square">
            <v:imagedata r:id="rId7" o:title=""/>
          </v:shape>
        </w:pict>
      </w:r>
    </w:p>
    <w:p w:rsidR="00DC3962" w:rsidRDefault="00DC3962"/>
    <w:tbl>
      <w:tblPr>
        <w:tblpPr w:leftFromText="180" w:rightFromText="180" w:vertAnchor="text" w:horzAnchor="margin" w:tblpY="32"/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476268" w:rsidTr="00476268">
        <w:trPr>
          <w:trHeight w:hRule="exact" w:val="826"/>
        </w:trPr>
        <w:tc>
          <w:tcPr>
            <w:tcW w:w="9696" w:type="dxa"/>
            <w:vAlign w:val="center"/>
          </w:tcPr>
          <w:tbl>
            <w:tblPr>
              <w:tblpPr w:leftFromText="180" w:rightFromText="180" w:vertAnchor="page" w:horzAnchor="margin" w:tblpXSpec="center" w:tblpY="391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76268" w:rsidTr="00E33099">
              <w:tc>
                <w:tcPr>
                  <w:tcW w:w="284" w:type="dxa"/>
                  <w:vAlign w:val="bottom"/>
                </w:tcPr>
                <w:p w:rsidR="00476268" w:rsidRDefault="00476268" w:rsidP="00476268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476268" w:rsidRDefault="00476268" w:rsidP="00476268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18.09.2023</w:t>
                  </w:r>
                </w:p>
              </w:tc>
              <w:tc>
                <w:tcPr>
                  <w:tcW w:w="397" w:type="dxa"/>
                </w:tcPr>
                <w:p w:rsidR="00476268" w:rsidRDefault="00476268" w:rsidP="00476268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  <w:r>
                    <w:t xml:space="preserve">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476268" w:rsidRDefault="00476268" w:rsidP="00476268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75</w:t>
                  </w:r>
                </w:p>
              </w:tc>
            </w:tr>
            <w:tr w:rsidR="00476268" w:rsidTr="00E33099">
              <w:tc>
                <w:tcPr>
                  <w:tcW w:w="4650" w:type="dxa"/>
                  <w:gridSpan w:val="4"/>
                </w:tcPr>
                <w:p w:rsidR="00476268" w:rsidRDefault="00476268" w:rsidP="00476268">
                  <w:pPr>
                    <w:widowControl/>
                    <w:jc w:val="center"/>
                    <w:rPr>
                      <w:sz w:val="10"/>
                    </w:rPr>
                  </w:pPr>
                  <w:r>
                    <w:rPr>
                      <w:sz w:val="24"/>
                    </w:rPr>
                    <w:t xml:space="preserve"> </w:t>
                  </w:r>
                </w:p>
                <w:p w:rsidR="00476268" w:rsidRDefault="00476268" w:rsidP="00476268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Успенское</w:t>
                  </w:r>
                </w:p>
              </w:tc>
            </w:tr>
          </w:tbl>
          <w:p w:rsidR="00476268" w:rsidRDefault="00476268" w:rsidP="00476268">
            <w:pPr>
              <w:pStyle w:val="3"/>
              <w:tabs>
                <w:tab w:val="left" w:pos="1843"/>
              </w:tabs>
            </w:pPr>
          </w:p>
        </w:tc>
      </w:tr>
    </w:tbl>
    <w:p w:rsidR="00476268" w:rsidRDefault="00476268" w:rsidP="001D2981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</w:p>
    <w:p w:rsidR="001D2981" w:rsidRPr="001D2981" w:rsidRDefault="001D2981" w:rsidP="001D2981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  <w:r w:rsidRPr="001D2981">
        <w:rPr>
          <w:b/>
          <w:sz w:val="28"/>
          <w:szCs w:val="28"/>
        </w:rPr>
        <w:t xml:space="preserve">Об утверждении регламента  реализации </w:t>
      </w:r>
    </w:p>
    <w:p w:rsidR="001D2981" w:rsidRPr="00E03EBD" w:rsidRDefault="001D2981" w:rsidP="001D2981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b/>
          <w:sz w:val="28"/>
          <w:szCs w:val="28"/>
        </w:rPr>
      </w:pPr>
      <w:r w:rsidRPr="001D2981">
        <w:rPr>
          <w:b/>
          <w:sz w:val="28"/>
          <w:szCs w:val="28"/>
        </w:rPr>
        <w:t xml:space="preserve">администрацией </w:t>
      </w:r>
      <w:r w:rsidR="00E03EBD" w:rsidRPr="00E03EBD">
        <w:rPr>
          <w:b/>
          <w:sz w:val="28"/>
          <w:szCs w:val="28"/>
        </w:rPr>
        <w:t>Успенского</w:t>
      </w:r>
      <w:r w:rsidRPr="00E03EBD">
        <w:rPr>
          <w:b/>
          <w:sz w:val="28"/>
          <w:szCs w:val="28"/>
        </w:rPr>
        <w:t xml:space="preserve"> сельсовета Мокшанского района Пензенской области полномочий администратора</w:t>
      </w:r>
    </w:p>
    <w:p w:rsidR="005734DB" w:rsidRPr="00E03EBD" w:rsidRDefault="001D2981" w:rsidP="001D2981">
      <w:pPr>
        <w:widowControl/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sz w:val="28"/>
          <w:szCs w:val="28"/>
        </w:rPr>
      </w:pPr>
      <w:r w:rsidRPr="00E03EBD">
        <w:rPr>
          <w:b/>
          <w:sz w:val="28"/>
          <w:szCs w:val="28"/>
        </w:rPr>
        <w:t xml:space="preserve"> доходов бюджета по взысканию дебиторской задолженности по платежам в бюджет, пеням и штрафам по ним</w:t>
      </w:r>
    </w:p>
    <w:p w:rsidR="00DC3962" w:rsidRPr="00E03EBD" w:rsidRDefault="00DC3962" w:rsidP="00447F3E">
      <w:pPr>
        <w:pStyle w:val="ac"/>
        <w:ind w:firstLine="720"/>
        <w:jc w:val="center"/>
        <w:rPr>
          <w:sz w:val="28"/>
          <w:szCs w:val="28"/>
        </w:rPr>
      </w:pPr>
    </w:p>
    <w:p w:rsidR="00DC3962" w:rsidRDefault="001D2981" w:rsidP="001D2981">
      <w:pPr>
        <w:jc w:val="both"/>
        <w:rPr>
          <w:sz w:val="28"/>
          <w:szCs w:val="28"/>
        </w:rPr>
      </w:pPr>
      <w:r w:rsidRPr="00E03EBD">
        <w:rPr>
          <w:sz w:val="28"/>
          <w:szCs w:val="28"/>
        </w:rPr>
        <w:t xml:space="preserve">        В соответствии со статьей 160.1 Бюджетного кодекса Российской Федерации, руководствуясь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постановлением администрации </w:t>
      </w:r>
      <w:r w:rsidR="00E03EBD" w:rsidRPr="00E03EBD">
        <w:rPr>
          <w:spacing w:val="4"/>
          <w:sz w:val="28"/>
          <w:szCs w:val="28"/>
        </w:rPr>
        <w:t>Успенского</w:t>
      </w:r>
      <w:r w:rsidR="00BD58C8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Пензенской области от </w:t>
      </w:r>
      <w:r w:rsidR="00E03EBD" w:rsidRPr="00E03EBD">
        <w:rPr>
          <w:sz w:val="28"/>
          <w:szCs w:val="28"/>
        </w:rPr>
        <w:t>04</w:t>
      </w:r>
      <w:r w:rsidRPr="00E03EBD">
        <w:rPr>
          <w:sz w:val="28"/>
          <w:szCs w:val="28"/>
        </w:rPr>
        <w:t xml:space="preserve">.07.2019 № </w:t>
      </w:r>
      <w:r w:rsidR="00E03EBD" w:rsidRPr="00E03EBD">
        <w:rPr>
          <w:sz w:val="28"/>
          <w:szCs w:val="28"/>
        </w:rPr>
        <w:t>60</w:t>
      </w:r>
      <w:r w:rsidRPr="00E03EBD">
        <w:rPr>
          <w:sz w:val="28"/>
          <w:szCs w:val="28"/>
        </w:rPr>
        <w:t xml:space="preserve"> «</w:t>
      </w:r>
      <w:r w:rsidRPr="00E03EBD">
        <w:rPr>
          <w:spacing w:val="4"/>
          <w:sz w:val="28"/>
          <w:szCs w:val="28"/>
        </w:rPr>
        <w:t xml:space="preserve">О порядке осуществления органами местного самоуправления </w:t>
      </w:r>
      <w:r w:rsidR="00E03EBD" w:rsidRPr="00E03EBD">
        <w:rPr>
          <w:spacing w:val="4"/>
          <w:sz w:val="28"/>
          <w:szCs w:val="28"/>
        </w:rPr>
        <w:t>Успенского</w:t>
      </w:r>
      <w:r w:rsidRPr="00E03EBD">
        <w:rPr>
          <w:spacing w:val="4"/>
          <w:sz w:val="28"/>
          <w:szCs w:val="28"/>
        </w:rPr>
        <w:t xml:space="preserve"> сельсовета Мокшанского района, иными муниципальными органами </w:t>
      </w:r>
      <w:r w:rsidR="00E03EBD" w:rsidRPr="00E03EBD">
        <w:rPr>
          <w:spacing w:val="4"/>
          <w:sz w:val="28"/>
          <w:szCs w:val="28"/>
        </w:rPr>
        <w:t>Успенского</w:t>
      </w:r>
      <w:r w:rsidRPr="00E03EBD">
        <w:rPr>
          <w:spacing w:val="4"/>
          <w:sz w:val="28"/>
          <w:szCs w:val="28"/>
        </w:rPr>
        <w:t xml:space="preserve"> сельсовета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</w:t>
      </w:r>
      <w:r w:rsidRPr="00E03EBD">
        <w:rPr>
          <w:sz w:val="28"/>
          <w:szCs w:val="28"/>
        </w:rPr>
        <w:t xml:space="preserve">», Уставом </w:t>
      </w:r>
      <w:r w:rsidR="00E03EBD" w:rsidRPr="00E03EBD">
        <w:rPr>
          <w:spacing w:val="4"/>
          <w:sz w:val="28"/>
          <w:szCs w:val="28"/>
        </w:rPr>
        <w:t>Успенского</w:t>
      </w:r>
      <w:r>
        <w:rPr>
          <w:spacing w:val="4"/>
          <w:sz w:val="28"/>
          <w:szCs w:val="28"/>
        </w:rPr>
        <w:t xml:space="preserve"> сельсовета </w:t>
      </w:r>
      <w:r>
        <w:rPr>
          <w:sz w:val="28"/>
          <w:szCs w:val="28"/>
        </w:rPr>
        <w:t>Мокшанского района Пензенской области</w:t>
      </w:r>
      <w:r w:rsidRPr="004A4BA9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</w:t>
      </w:r>
      <w:r w:rsidRPr="00470342">
        <w:rPr>
          <w:sz w:val="28"/>
          <w:szCs w:val="28"/>
        </w:rPr>
        <w:t>в целях реализации комплекса мер, направленных на повышение эффективности работы с дебиторской задолженностью и принятие своевременных мер по взысканию просроченной дебиторской задолженности,</w:t>
      </w:r>
    </w:p>
    <w:p w:rsidR="001D2981" w:rsidRPr="00BF75FB" w:rsidRDefault="001D2981" w:rsidP="001D2981">
      <w:pPr>
        <w:jc w:val="both"/>
        <w:rPr>
          <w:b/>
          <w:sz w:val="28"/>
          <w:szCs w:val="28"/>
        </w:rPr>
      </w:pPr>
    </w:p>
    <w:p w:rsidR="002F643B" w:rsidRPr="00E03EBD" w:rsidRDefault="00DC3962" w:rsidP="00697164">
      <w:pPr>
        <w:jc w:val="center"/>
        <w:rPr>
          <w:b/>
          <w:sz w:val="28"/>
          <w:szCs w:val="28"/>
        </w:rPr>
      </w:pPr>
      <w:r w:rsidRPr="00BF75FB">
        <w:rPr>
          <w:b/>
          <w:sz w:val="28"/>
          <w:szCs w:val="28"/>
        </w:rPr>
        <w:t xml:space="preserve">Администрация </w:t>
      </w:r>
      <w:r w:rsidR="00E03EBD" w:rsidRPr="00E03EBD">
        <w:rPr>
          <w:b/>
          <w:bCs/>
          <w:sz w:val="28"/>
          <w:szCs w:val="28"/>
        </w:rPr>
        <w:t>Успенского</w:t>
      </w:r>
      <w:r w:rsidR="00622BE2" w:rsidRPr="00E03EBD">
        <w:rPr>
          <w:b/>
          <w:bCs/>
          <w:sz w:val="28"/>
          <w:szCs w:val="28"/>
        </w:rPr>
        <w:t xml:space="preserve"> сельсовета </w:t>
      </w:r>
      <w:r w:rsidRPr="00E03EBD">
        <w:rPr>
          <w:b/>
          <w:sz w:val="28"/>
          <w:szCs w:val="28"/>
        </w:rPr>
        <w:t>Мокшанского района постановляет:</w:t>
      </w:r>
    </w:p>
    <w:p w:rsidR="00697164" w:rsidRPr="00E03EBD" w:rsidRDefault="00697164" w:rsidP="00697164">
      <w:pPr>
        <w:jc w:val="center"/>
        <w:rPr>
          <w:sz w:val="28"/>
          <w:szCs w:val="28"/>
        </w:rPr>
      </w:pPr>
    </w:p>
    <w:p w:rsidR="003221D0" w:rsidRPr="00E03EBD" w:rsidRDefault="00846F3D" w:rsidP="00B31266">
      <w:pPr>
        <w:tabs>
          <w:tab w:val="left" w:pos="4164"/>
        </w:tabs>
        <w:jc w:val="both"/>
      </w:pPr>
      <w:bookmarkStart w:id="0" w:name="sub_2"/>
      <w:r w:rsidRPr="00E03EBD">
        <w:rPr>
          <w:sz w:val="28"/>
          <w:szCs w:val="28"/>
        </w:rPr>
        <w:t xml:space="preserve">          1. </w:t>
      </w:r>
      <w:r w:rsidR="001D2981" w:rsidRPr="00E03EBD">
        <w:rPr>
          <w:sz w:val="28"/>
          <w:szCs w:val="28"/>
        </w:rPr>
        <w:t xml:space="preserve">Утвердить прилагаемый Регламент реализации администрацией </w:t>
      </w:r>
      <w:r w:rsidR="00E03EBD" w:rsidRPr="00E03EBD">
        <w:rPr>
          <w:spacing w:val="4"/>
          <w:sz w:val="28"/>
          <w:szCs w:val="28"/>
        </w:rPr>
        <w:t>Успенского</w:t>
      </w:r>
      <w:r w:rsidR="001D2981" w:rsidRPr="00E03EBD">
        <w:rPr>
          <w:spacing w:val="4"/>
          <w:sz w:val="28"/>
          <w:szCs w:val="28"/>
        </w:rPr>
        <w:t xml:space="preserve"> сельсовета </w:t>
      </w:r>
      <w:r w:rsidR="001D2981" w:rsidRPr="00E03EBD">
        <w:rPr>
          <w:sz w:val="28"/>
          <w:szCs w:val="28"/>
        </w:rPr>
        <w:t xml:space="preserve">Мокшанского района Пензенской области полномочий администратора доходов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BD58C8" w:rsidRPr="00E03EBD">
        <w:rPr>
          <w:spacing w:val="4"/>
          <w:sz w:val="28"/>
          <w:szCs w:val="28"/>
        </w:rPr>
        <w:t xml:space="preserve"> сельсовета </w:t>
      </w:r>
      <w:r w:rsidR="001D2981" w:rsidRPr="00E03EBD">
        <w:rPr>
          <w:sz w:val="28"/>
          <w:szCs w:val="28"/>
        </w:rPr>
        <w:lastRenderedPageBreak/>
        <w:t>Мокшанского района</w:t>
      </w:r>
      <w:r w:rsidR="001D2981" w:rsidRPr="00E03EBD">
        <w:t xml:space="preserve"> </w:t>
      </w:r>
      <w:r w:rsidR="001D2981" w:rsidRPr="00E03EBD">
        <w:rPr>
          <w:sz w:val="28"/>
          <w:szCs w:val="28"/>
        </w:rPr>
        <w:t>Пензенской области по взысканию дебиторской задолженности по платежам в бюджет, пеням и штрафам по ним.</w:t>
      </w:r>
    </w:p>
    <w:p w:rsidR="00846F3D" w:rsidRPr="00E03EBD" w:rsidRDefault="005734DB" w:rsidP="001D2981">
      <w:pPr>
        <w:widowControl/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 w:val="28"/>
          <w:szCs w:val="28"/>
        </w:rPr>
      </w:pPr>
      <w:r w:rsidRPr="00E03EBD">
        <w:rPr>
          <w:sz w:val="28"/>
          <w:szCs w:val="28"/>
        </w:rPr>
        <w:t xml:space="preserve"> </w:t>
      </w:r>
      <w:r w:rsidR="002D5305" w:rsidRPr="00E03EBD">
        <w:rPr>
          <w:sz w:val="28"/>
          <w:szCs w:val="28"/>
        </w:rPr>
        <w:t xml:space="preserve">         </w:t>
      </w:r>
      <w:r w:rsidR="001D2981" w:rsidRPr="00E03EBD">
        <w:rPr>
          <w:sz w:val="28"/>
          <w:szCs w:val="28"/>
        </w:rPr>
        <w:t>2</w:t>
      </w:r>
      <w:r w:rsidRPr="00E03EBD">
        <w:rPr>
          <w:sz w:val="28"/>
          <w:szCs w:val="28"/>
        </w:rPr>
        <w:t>.</w:t>
      </w:r>
      <w:r w:rsidR="00846F3D" w:rsidRPr="00E03EBD">
        <w:rPr>
          <w:sz w:val="28"/>
          <w:szCs w:val="28"/>
        </w:rPr>
        <w:t>Настоящее постановление опубликовать в информационном бюллетене «</w:t>
      </w:r>
      <w:r w:rsidR="00E03EBD" w:rsidRPr="00E03EBD">
        <w:rPr>
          <w:sz w:val="28"/>
          <w:szCs w:val="28"/>
        </w:rPr>
        <w:t>Вести Успенского сельсовета</w:t>
      </w:r>
      <w:r w:rsidR="00846F3D" w:rsidRPr="00E03EBD">
        <w:rPr>
          <w:sz w:val="28"/>
          <w:szCs w:val="28"/>
        </w:rPr>
        <w:t>».</w:t>
      </w:r>
    </w:p>
    <w:p w:rsidR="00846F3D" w:rsidRPr="00E03EBD" w:rsidRDefault="001D2981" w:rsidP="00B56FAC">
      <w:pPr>
        <w:ind w:firstLine="709"/>
        <w:jc w:val="both"/>
        <w:rPr>
          <w:sz w:val="28"/>
          <w:szCs w:val="28"/>
        </w:rPr>
      </w:pPr>
      <w:r w:rsidRPr="00E03EBD">
        <w:rPr>
          <w:spacing w:val="-1"/>
          <w:sz w:val="28"/>
          <w:szCs w:val="28"/>
        </w:rPr>
        <w:t>3</w:t>
      </w:r>
      <w:r w:rsidR="00846F3D" w:rsidRPr="00E03EBD">
        <w:rPr>
          <w:spacing w:val="-1"/>
          <w:sz w:val="28"/>
          <w:szCs w:val="28"/>
        </w:rPr>
        <w:t>.</w:t>
      </w:r>
      <w:r w:rsidR="00846F3D" w:rsidRPr="00E03EBD">
        <w:rPr>
          <w:sz w:val="28"/>
          <w:szCs w:val="28"/>
        </w:rPr>
        <w:t xml:space="preserve"> Настоящее постановление вступает в силу на следующий день после официального опубликования.</w:t>
      </w:r>
    </w:p>
    <w:p w:rsidR="00B31266" w:rsidRPr="00E03EBD" w:rsidRDefault="00846F3D" w:rsidP="00B31266">
      <w:pPr>
        <w:ind w:firstLine="709"/>
        <w:jc w:val="both"/>
        <w:rPr>
          <w:sz w:val="28"/>
          <w:szCs w:val="28"/>
        </w:rPr>
      </w:pPr>
      <w:r w:rsidRPr="00E03EBD">
        <w:rPr>
          <w:sz w:val="28"/>
          <w:szCs w:val="28"/>
        </w:rPr>
        <w:tab/>
      </w:r>
    </w:p>
    <w:p w:rsidR="001D2981" w:rsidRPr="00E03EBD" w:rsidRDefault="001D2981" w:rsidP="00B31266">
      <w:pPr>
        <w:jc w:val="both"/>
        <w:rPr>
          <w:b/>
          <w:sz w:val="28"/>
          <w:szCs w:val="28"/>
        </w:rPr>
      </w:pPr>
    </w:p>
    <w:p w:rsidR="00846F3D" w:rsidRPr="00E03EBD" w:rsidRDefault="00846F3D" w:rsidP="00B31266">
      <w:pPr>
        <w:jc w:val="both"/>
        <w:rPr>
          <w:sz w:val="28"/>
          <w:szCs w:val="28"/>
        </w:rPr>
      </w:pPr>
      <w:r w:rsidRPr="00E03EBD">
        <w:rPr>
          <w:b/>
          <w:sz w:val="28"/>
          <w:szCs w:val="28"/>
        </w:rPr>
        <w:t xml:space="preserve">Глава администрации </w:t>
      </w:r>
    </w:p>
    <w:p w:rsidR="008957E9" w:rsidRPr="008957E9" w:rsidRDefault="00E03EBD" w:rsidP="00846F3D">
      <w:pPr>
        <w:jc w:val="both"/>
        <w:rPr>
          <w:b/>
          <w:bCs/>
          <w:sz w:val="28"/>
          <w:szCs w:val="28"/>
        </w:rPr>
      </w:pPr>
      <w:r w:rsidRPr="00E03EBD">
        <w:rPr>
          <w:b/>
          <w:bCs/>
          <w:sz w:val="28"/>
          <w:szCs w:val="28"/>
        </w:rPr>
        <w:t>Успенского</w:t>
      </w:r>
      <w:r w:rsidR="008957E9" w:rsidRPr="00E03EBD">
        <w:rPr>
          <w:b/>
          <w:bCs/>
          <w:sz w:val="28"/>
          <w:szCs w:val="28"/>
        </w:rPr>
        <w:t xml:space="preserve"> сельсовета</w:t>
      </w:r>
      <w:r w:rsidR="008957E9" w:rsidRPr="008957E9">
        <w:rPr>
          <w:b/>
          <w:bCs/>
          <w:sz w:val="28"/>
          <w:szCs w:val="28"/>
        </w:rPr>
        <w:t xml:space="preserve"> </w:t>
      </w:r>
    </w:p>
    <w:p w:rsidR="00846F3D" w:rsidRPr="00BF75FB" w:rsidRDefault="00846F3D" w:rsidP="00846F3D">
      <w:pPr>
        <w:jc w:val="both"/>
        <w:rPr>
          <w:b/>
          <w:sz w:val="28"/>
          <w:szCs w:val="28"/>
        </w:rPr>
      </w:pPr>
      <w:r w:rsidRPr="00BF75FB">
        <w:rPr>
          <w:b/>
          <w:sz w:val="28"/>
          <w:szCs w:val="28"/>
        </w:rPr>
        <w:t>Мокшанского района</w:t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Pr="00BF75FB">
        <w:rPr>
          <w:b/>
          <w:sz w:val="28"/>
          <w:szCs w:val="28"/>
        </w:rPr>
        <w:tab/>
      </w:r>
      <w:r w:rsidR="00E03EBD">
        <w:rPr>
          <w:b/>
          <w:sz w:val="28"/>
          <w:szCs w:val="28"/>
        </w:rPr>
        <w:t>Е.А.Козлова</w:t>
      </w:r>
    </w:p>
    <w:p w:rsidR="005734DB" w:rsidRDefault="005734DB" w:rsidP="00B31266">
      <w:pPr>
        <w:tabs>
          <w:tab w:val="left" w:pos="4164"/>
        </w:tabs>
        <w:jc w:val="right"/>
        <w:rPr>
          <w:b/>
          <w:sz w:val="28"/>
          <w:szCs w:val="28"/>
        </w:rPr>
      </w:pPr>
    </w:p>
    <w:p w:rsidR="00146572" w:rsidRDefault="005734DB" w:rsidP="005734DB">
      <w:pPr>
        <w:ind w:left="4678"/>
        <w:rPr>
          <w:bCs/>
          <w:sz w:val="28"/>
          <w:szCs w:val="24"/>
        </w:rPr>
      </w:pPr>
      <w:r>
        <w:rPr>
          <w:bCs/>
          <w:sz w:val="28"/>
          <w:szCs w:val="24"/>
        </w:rPr>
        <w:t xml:space="preserve">                                 </w:t>
      </w: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D2981" w:rsidRDefault="001D2981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146572" w:rsidRDefault="00146572" w:rsidP="005734DB">
      <w:pPr>
        <w:ind w:left="4678"/>
        <w:rPr>
          <w:bCs/>
          <w:sz w:val="28"/>
          <w:szCs w:val="24"/>
        </w:rPr>
      </w:pPr>
    </w:p>
    <w:p w:rsidR="00B31266" w:rsidRPr="00BF75FB" w:rsidRDefault="00146572" w:rsidP="009263EA">
      <w:pPr>
        <w:ind w:left="4678"/>
        <w:rPr>
          <w:sz w:val="24"/>
          <w:szCs w:val="24"/>
        </w:rPr>
      </w:pPr>
      <w:r>
        <w:rPr>
          <w:bCs/>
          <w:sz w:val="28"/>
          <w:szCs w:val="24"/>
        </w:rPr>
        <w:t xml:space="preserve">                                 </w:t>
      </w:r>
      <w:r w:rsidR="005734DB">
        <w:rPr>
          <w:bCs/>
          <w:sz w:val="28"/>
          <w:szCs w:val="24"/>
        </w:rPr>
        <w:t xml:space="preserve">    </w:t>
      </w:r>
      <w:r w:rsidR="009263EA">
        <w:rPr>
          <w:bCs/>
          <w:sz w:val="28"/>
          <w:szCs w:val="24"/>
        </w:rPr>
        <w:t xml:space="preserve">         </w:t>
      </w:r>
      <w:r w:rsidR="00B31266" w:rsidRPr="00BF75FB">
        <w:rPr>
          <w:sz w:val="24"/>
          <w:szCs w:val="24"/>
        </w:rPr>
        <w:t>УТВЕРЖДЕН</w:t>
      </w:r>
    </w:p>
    <w:p w:rsidR="009E35FA" w:rsidRDefault="009E35FA" w:rsidP="009E35F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п</w:t>
      </w:r>
      <w:r w:rsidR="00B31266" w:rsidRPr="001C04BC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B31266" w:rsidRPr="001C04BC">
        <w:rPr>
          <w:sz w:val="28"/>
          <w:szCs w:val="28"/>
        </w:rPr>
        <w:t xml:space="preserve">администрации </w:t>
      </w:r>
    </w:p>
    <w:p w:rsidR="009E35FA" w:rsidRPr="00E03EBD" w:rsidRDefault="00E03EBD" w:rsidP="00B31266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E03EBD">
        <w:rPr>
          <w:bCs/>
          <w:sz w:val="28"/>
          <w:szCs w:val="28"/>
        </w:rPr>
        <w:t>Успенского</w:t>
      </w:r>
      <w:r w:rsidR="009E35FA" w:rsidRPr="00E03EBD">
        <w:rPr>
          <w:bCs/>
          <w:sz w:val="28"/>
          <w:szCs w:val="28"/>
        </w:rPr>
        <w:t xml:space="preserve"> сельсовета</w:t>
      </w:r>
    </w:p>
    <w:p w:rsidR="00B31266" w:rsidRPr="00E03EBD" w:rsidRDefault="009E35FA" w:rsidP="00B3126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3EBD">
        <w:rPr>
          <w:b/>
          <w:bCs/>
          <w:sz w:val="28"/>
          <w:szCs w:val="28"/>
        </w:rPr>
        <w:t xml:space="preserve"> </w:t>
      </w:r>
      <w:r w:rsidR="00B31266" w:rsidRPr="00E03EBD">
        <w:rPr>
          <w:sz w:val="28"/>
          <w:szCs w:val="28"/>
        </w:rPr>
        <w:t>Мокшанского района</w:t>
      </w:r>
      <w:r w:rsidR="005734DB" w:rsidRPr="00E03EBD">
        <w:rPr>
          <w:sz w:val="28"/>
          <w:szCs w:val="28"/>
        </w:rPr>
        <w:t xml:space="preserve"> Пензенской области</w:t>
      </w:r>
    </w:p>
    <w:p w:rsidR="00B31266" w:rsidRPr="00E03EBD" w:rsidRDefault="00B31266" w:rsidP="00B31266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03EBD">
        <w:rPr>
          <w:sz w:val="28"/>
          <w:szCs w:val="28"/>
        </w:rPr>
        <w:t xml:space="preserve">от </w:t>
      </w:r>
      <w:r w:rsidR="00E03EBD" w:rsidRPr="00E03EBD">
        <w:rPr>
          <w:sz w:val="28"/>
          <w:szCs w:val="28"/>
        </w:rPr>
        <w:t xml:space="preserve">18.09.2023  </w:t>
      </w:r>
      <w:r w:rsidRPr="00E03EBD">
        <w:rPr>
          <w:sz w:val="28"/>
          <w:szCs w:val="28"/>
        </w:rPr>
        <w:t>№</w:t>
      </w:r>
      <w:r w:rsidR="00E03EBD" w:rsidRPr="00E03EBD">
        <w:rPr>
          <w:sz w:val="28"/>
          <w:szCs w:val="28"/>
        </w:rPr>
        <w:t>75</w:t>
      </w:r>
      <w:r w:rsidRPr="00E03EBD">
        <w:rPr>
          <w:sz w:val="28"/>
          <w:szCs w:val="28"/>
        </w:rPr>
        <w:t xml:space="preserve">  </w:t>
      </w:r>
    </w:p>
    <w:p w:rsidR="00B31266" w:rsidRPr="00E03EBD" w:rsidRDefault="00B31266" w:rsidP="00B31266">
      <w:pPr>
        <w:rPr>
          <w:sz w:val="26"/>
          <w:szCs w:val="26"/>
        </w:rPr>
      </w:pPr>
    </w:p>
    <w:bookmarkEnd w:id="0"/>
    <w:p w:rsidR="000C0B68" w:rsidRPr="00E03EBD" w:rsidRDefault="000C0B68" w:rsidP="000C0B68">
      <w:pPr>
        <w:pStyle w:val="ConsPlusTitle"/>
        <w:jc w:val="center"/>
      </w:pPr>
      <w:r w:rsidRPr="00E03EBD">
        <w:t xml:space="preserve">Регламент </w:t>
      </w:r>
    </w:p>
    <w:p w:rsidR="000C0B68" w:rsidRPr="00E03EBD" w:rsidRDefault="000C0B68" w:rsidP="000C0B68">
      <w:pPr>
        <w:pStyle w:val="ConsPlusTitle"/>
        <w:jc w:val="center"/>
      </w:pPr>
      <w:r w:rsidRPr="00E03EBD">
        <w:t>реализации администрацией</w:t>
      </w:r>
      <w:r w:rsidRPr="00E03EBD">
        <w:rPr>
          <w:bCs w:val="0"/>
        </w:rPr>
        <w:t xml:space="preserve"> </w:t>
      </w:r>
      <w:r w:rsidR="00E03EBD" w:rsidRPr="00E03EBD">
        <w:rPr>
          <w:bCs w:val="0"/>
        </w:rPr>
        <w:t>Успенского</w:t>
      </w:r>
      <w:r w:rsidRPr="00E03EBD">
        <w:rPr>
          <w:bCs w:val="0"/>
        </w:rPr>
        <w:t xml:space="preserve"> сельсовета</w:t>
      </w:r>
      <w:r w:rsidRPr="00E03EBD">
        <w:t xml:space="preserve"> Мокшанского района Пензенской области полномочий администратора доходов бюджета </w:t>
      </w:r>
      <w:r w:rsidR="00E03EBD" w:rsidRPr="00E03EBD">
        <w:rPr>
          <w:bCs w:val="0"/>
        </w:rPr>
        <w:t>Успенского</w:t>
      </w:r>
      <w:r w:rsidRPr="00E03EBD">
        <w:rPr>
          <w:bCs w:val="0"/>
        </w:rPr>
        <w:t xml:space="preserve"> сельсовета</w:t>
      </w:r>
      <w:r w:rsidRPr="00E03EBD">
        <w:t xml:space="preserve"> Мокшанского района Пензенской области по взысканию дебиторской задолженности по платежам в бюджет, пеням и штрафам по ним</w:t>
      </w:r>
    </w:p>
    <w:p w:rsidR="005734DB" w:rsidRPr="00E03EBD" w:rsidRDefault="005734DB" w:rsidP="005734DB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5734DB" w:rsidRPr="00E03EBD" w:rsidRDefault="005734DB" w:rsidP="005734DB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362715" w:rsidRPr="002240FA" w:rsidRDefault="00362715" w:rsidP="002240FA">
      <w:pPr>
        <w:rPr>
          <w:sz w:val="28"/>
          <w:szCs w:val="28"/>
        </w:rPr>
      </w:pPr>
      <w:r w:rsidRPr="002240FA">
        <w:rPr>
          <w:sz w:val="28"/>
          <w:szCs w:val="28"/>
          <w:lang w:val="en-US" w:eastAsia="en-US"/>
        </w:rPr>
        <w:t>I</w:t>
      </w:r>
      <w:r w:rsidRPr="002240FA">
        <w:rPr>
          <w:sz w:val="28"/>
          <w:szCs w:val="28"/>
          <w:lang w:eastAsia="en-US"/>
        </w:rPr>
        <w:t>. Общие положения</w:t>
      </w:r>
    </w:p>
    <w:p w:rsidR="00362715" w:rsidRPr="00E03EBD" w:rsidRDefault="00E965AE" w:rsidP="00362715">
      <w:pPr>
        <w:widowControl/>
        <w:spacing w:after="5" w:line="236" w:lineRule="auto"/>
        <w:ind w:left="151" w:firstLine="696"/>
        <w:jc w:val="both"/>
        <w:rPr>
          <w:color w:val="000000"/>
          <w:sz w:val="28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3262" o:spid="_x0000_s1034" type="#_x0000_t75" style="position:absolute;left:0;text-align:left;margin-left:579.9pt;margin-top:362.15pt;width:.35pt;height:.35pt;z-index: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8" o:title=""/>
            <w10:wrap type="square" anchorx="page" anchory="page"/>
          </v:shape>
        </w:pict>
      </w:r>
      <w:r>
        <w:rPr>
          <w:noProof/>
          <w:color w:val="000000"/>
          <w:sz w:val="28"/>
        </w:rPr>
        <w:pict>
          <v:shape id="Picture 3265" o:spid="_x0000_s1033" type="#_x0000_t75" style="position:absolute;left:0;text-align:left;margin-left:48.25pt;margin-top:655.9pt;width:1.8pt;height:1.1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9" o:title=""/>
            <w10:wrap type="square" anchorx="page" anchory="page"/>
          </v:shape>
        </w:pict>
      </w:r>
      <w:r w:rsidR="00362715" w:rsidRPr="00E03EBD">
        <w:rPr>
          <w:color w:val="000000"/>
          <w:sz w:val="28"/>
          <w:szCs w:val="22"/>
          <w:lang w:eastAsia="en-US"/>
        </w:rPr>
        <w:t xml:space="preserve">1.1. Настоящий Регламент реализации </w:t>
      </w:r>
      <w:r w:rsidR="00362715" w:rsidRPr="00E03EBD">
        <w:rPr>
          <w:sz w:val="28"/>
          <w:szCs w:val="28"/>
        </w:rPr>
        <w:t xml:space="preserve">администрацией </w:t>
      </w:r>
      <w:r w:rsidR="00E03EBD" w:rsidRPr="00E03EBD">
        <w:rPr>
          <w:spacing w:val="4"/>
          <w:sz w:val="28"/>
          <w:szCs w:val="28"/>
        </w:rPr>
        <w:t>Успенского</w:t>
      </w:r>
      <w:r w:rsidR="00595CC7" w:rsidRPr="00E03EBD">
        <w:rPr>
          <w:spacing w:val="4"/>
          <w:sz w:val="28"/>
          <w:szCs w:val="28"/>
        </w:rPr>
        <w:t xml:space="preserve"> сельсовета </w:t>
      </w:r>
      <w:r w:rsidR="00362715" w:rsidRPr="00E03EBD">
        <w:rPr>
          <w:sz w:val="28"/>
          <w:szCs w:val="28"/>
        </w:rPr>
        <w:t>Мокшанского района Пензенской области</w:t>
      </w:r>
      <w:r w:rsidR="00362715" w:rsidRPr="00E03EBD">
        <w:rPr>
          <w:color w:val="000000"/>
          <w:sz w:val="28"/>
          <w:szCs w:val="22"/>
          <w:lang w:eastAsia="en-US"/>
        </w:rPr>
        <w:t xml:space="preserve"> полномочий администратора доходов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595CC7" w:rsidRPr="00E03EBD">
        <w:rPr>
          <w:spacing w:val="4"/>
          <w:sz w:val="28"/>
          <w:szCs w:val="28"/>
        </w:rPr>
        <w:t xml:space="preserve"> сельсовета </w:t>
      </w:r>
      <w:r w:rsidR="00362715" w:rsidRPr="00E03EBD">
        <w:rPr>
          <w:sz w:val="28"/>
          <w:szCs w:val="28"/>
        </w:rPr>
        <w:t xml:space="preserve">Мокшанского района </w:t>
      </w:r>
      <w:r w:rsidR="00362715" w:rsidRPr="00E03EBD">
        <w:rPr>
          <w:color w:val="000000"/>
          <w:sz w:val="28"/>
          <w:szCs w:val="22"/>
          <w:lang w:eastAsia="en-US"/>
        </w:rPr>
        <w:t xml:space="preserve">Пензенской области по взысканию дебиторской задолженности по платежам в бюджет, пеням и штрафам по ним, являющимся источниками формирования доходов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6C358F" w:rsidRPr="00E03EBD">
        <w:rPr>
          <w:spacing w:val="4"/>
          <w:sz w:val="28"/>
          <w:szCs w:val="28"/>
        </w:rPr>
        <w:t xml:space="preserve"> сельсовета </w:t>
      </w:r>
      <w:r w:rsidR="00362715" w:rsidRPr="00E03EBD">
        <w:rPr>
          <w:sz w:val="28"/>
          <w:szCs w:val="28"/>
        </w:rPr>
        <w:t>Мокшанского</w:t>
      </w:r>
      <w:r w:rsidR="00362715" w:rsidRPr="00470342">
        <w:rPr>
          <w:sz w:val="28"/>
          <w:szCs w:val="28"/>
        </w:rPr>
        <w:t xml:space="preserve"> района </w:t>
      </w:r>
      <w:r w:rsidR="00362715" w:rsidRPr="009D6C00">
        <w:rPr>
          <w:color w:val="000000"/>
          <w:sz w:val="28"/>
          <w:szCs w:val="22"/>
          <w:lang w:eastAsia="en-US"/>
        </w:rPr>
        <w:t xml:space="preserve">Пензенской области, за исключением платежей, предусмотренных законодательством о налогах и сборах;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6C358F" w:rsidRPr="00E03EBD">
        <w:rPr>
          <w:spacing w:val="4"/>
          <w:sz w:val="28"/>
          <w:szCs w:val="28"/>
        </w:rPr>
        <w:t xml:space="preserve"> сельсовета </w:t>
      </w:r>
      <w:r w:rsidR="00362715" w:rsidRPr="00E03EBD">
        <w:rPr>
          <w:sz w:val="28"/>
          <w:szCs w:val="28"/>
        </w:rPr>
        <w:t xml:space="preserve">Мокшанского района </w:t>
      </w:r>
      <w:r w:rsidR="00362715" w:rsidRPr="00E03EBD">
        <w:rPr>
          <w:color w:val="000000"/>
          <w:sz w:val="28"/>
          <w:szCs w:val="22"/>
          <w:lang w:eastAsia="en-US"/>
        </w:rPr>
        <w:t>Пензенской области, повышение эффективности работы с просроченной дебиторской задолженностью и принятие своевременных мер по ее взысканию.</w:t>
      </w:r>
    </w:p>
    <w:p w:rsidR="00362715" w:rsidRPr="00E03EBD" w:rsidRDefault="00362715" w:rsidP="00362715">
      <w:pPr>
        <w:widowControl/>
        <w:spacing w:after="5" w:line="236" w:lineRule="auto"/>
        <w:ind w:left="144" w:right="7" w:firstLine="742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1.2. Регламент регулирует отношения, связанные с осуществлением администрацией </w:t>
      </w:r>
      <w:r w:rsidR="00E03EBD" w:rsidRPr="00E03EBD">
        <w:rPr>
          <w:spacing w:val="4"/>
          <w:sz w:val="28"/>
          <w:szCs w:val="28"/>
        </w:rPr>
        <w:t>Успенского</w:t>
      </w:r>
      <w:r w:rsidR="006C358F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color w:val="000000"/>
          <w:sz w:val="28"/>
          <w:szCs w:val="22"/>
          <w:lang w:eastAsia="en-US"/>
        </w:rPr>
        <w:t xml:space="preserve">Мокшанского района Пензенской области (далее - Администрация) полномочий по контролю за поступлением неналоговых доходов, своевременностью осуществления платежей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6C358F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color w:val="000000"/>
          <w:sz w:val="28"/>
          <w:szCs w:val="22"/>
          <w:lang w:eastAsia="en-US"/>
        </w:rPr>
        <w:t xml:space="preserve">Мокшанского района Пензенской области и полномочий по взысканию дебиторской задолженности по платежам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6C358F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color w:val="000000"/>
          <w:sz w:val="28"/>
          <w:szCs w:val="22"/>
          <w:lang w:eastAsia="en-US"/>
        </w:rPr>
        <w:t>Мокшанского района Пензенской области.</w:t>
      </w:r>
    </w:p>
    <w:p w:rsidR="00362715" w:rsidRPr="00E03EBD" w:rsidRDefault="00E965AE" w:rsidP="00362715">
      <w:pPr>
        <w:widowControl/>
        <w:spacing w:after="5" w:line="236" w:lineRule="auto"/>
        <w:ind w:left="144" w:right="7" w:firstLine="43"/>
        <w:jc w:val="both"/>
        <w:rPr>
          <w:color w:val="000000"/>
          <w:sz w:val="28"/>
          <w:szCs w:val="22"/>
          <w:lang w:eastAsia="en-US"/>
        </w:rPr>
      </w:pPr>
      <w:r w:rsidRPr="00E965AE">
        <w:rPr>
          <w:noProof/>
          <w:color w:val="000000"/>
          <w:sz w:val="28"/>
          <w:szCs w:val="22"/>
        </w:rPr>
        <w:pict>
          <v:shape id="Picture 17825" o:spid="_x0000_i1031" type="#_x0000_t75" style="width:5.4pt;height:4.2pt;visibility:visible;mso-wrap-style:square">
            <v:imagedata r:id="rId10" o:title=""/>
          </v:shape>
        </w:pict>
      </w:r>
      <w:r w:rsidR="00362715" w:rsidRPr="00E03EBD">
        <w:rPr>
          <w:noProof/>
          <w:color w:val="000000"/>
          <w:sz w:val="28"/>
          <w:szCs w:val="22"/>
          <w:lang w:eastAsia="en-US"/>
        </w:rPr>
        <w:t xml:space="preserve">   </w:t>
      </w:r>
      <w:r w:rsidR="00362715" w:rsidRPr="00E03EBD">
        <w:rPr>
          <w:noProof/>
          <w:color w:val="000000"/>
          <w:sz w:val="28"/>
          <w:szCs w:val="22"/>
          <w:lang w:eastAsia="en-US"/>
        </w:rPr>
        <w:tab/>
        <w:t xml:space="preserve">   </w:t>
      </w:r>
      <w:r w:rsidR="00362715" w:rsidRPr="00E03EBD">
        <w:rPr>
          <w:color w:val="000000"/>
          <w:sz w:val="28"/>
          <w:szCs w:val="22"/>
          <w:lang w:eastAsia="en-US"/>
        </w:rPr>
        <w:t xml:space="preserve">1.3. </w:t>
      </w:r>
      <w:r w:rsidR="006C358F" w:rsidRPr="00E03EBD">
        <w:rPr>
          <w:color w:val="000000"/>
          <w:sz w:val="28"/>
          <w:szCs w:val="22"/>
          <w:lang w:eastAsia="en-US"/>
        </w:rPr>
        <w:t>О</w:t>
      </w:r>
      <w:r w:rsidR="00362715" w:rsidRPr="00E03EBD">
        <w:rPr>
          <w:color w:val="000000"/>
          <w:sz w:val="28"/>
          <w:szCs w:val="22"/>
          <w:lang w:eastAsia="en-US"/>
        </w:rPr>
        <w:t>тветственными за работу с дебиторской задолженностью по доходам в случаях, предусмотренных Регламентом, являются:</w:t>
      </w:r>
    </w:p>
    <w:p w:rsidR="006C358F" w:rsidRPr="006C358F" w:rsidRDefault="006C358F" w:rsidP="006C358F">
      <w:pPr>
        <w:widowControl/>
        <w:spacing w:after="10" w:line="232" w:lineRule="auto"/>
        <w:ind w:firstLine="144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           - глава администрации </w:t>
      </w:r>
      <w:r w:rsidR="00E03EBD" w:rsidRPr="00E03EBD">
        <w:rPr>
          <w:color w:val="000000"/>
          <w:sz w:val="28"/>
          <w:szCs w:val="22"/>
          <w:lang w:eastAsia="en-US"/>
        </w:rPr>
        <w:t>Успенского</w:t>
      </w:r>
      <w:r w:rsidRPr="00E03EBD">
        <w:rPr>
          <w:color w:val="000000"/>
          <w:sz w:val="28"/>
          <w:szCs w:val="22"/>
          <w:lang w:eastAsia="en-US"/>
        </w:rPr>
        <w:t xml:space="preserve"> сельсовета Мокшанского района Пензенской области;</w:t>
      </w:r>
    </w:p>
    <w:p w:rsidR="00362715" w:rsidRPr="009D6C00" w:rsidRDefault="006C358F" w:rsidP="00B45EC0">
      <w:pPr>
        <w:widowControl/>
        <w:spacing w:after="10" w:line="232" w:lineRule="auto"/>
        <w:ind w:left="187" w:firstLine="521"/>
        <w:jc w:val="both"/>
        <w:rPr>
          <w:color w:val="000000"/>
          <w:sz w:val="28"/>
          <w:szCs w:val="22"/>
          <w:lang w:eastAsia="en-US"/>
        </w:rPr>
      </w:pPr>
      <w:r w:rsidRPr="006C358F">
        <w:rPr>
          <w:color w:val="000000"/>
          <w:sz w:val="28"/>
          <w:szCs w:val="22"/>
          <w:lang w:eastAsia="en-US"/>
        </w:rPr>
        <w:lastRenderedPageBreak/>
        <w:t xml:space="preserve">- специалист администрации, осуществляющий ведение учета и отчетности (далее - специалист). </w:t>
      </w:r>
    </w:p>
    <w:p w:rsidR="00362715" w:rsidRDefault="00362715" w:rsidP="006C358F">
      <w:pPr>
        <w:widowControl/>
        <w:spacing w:after="5" w:line="236" w:lineRule="auto"/>
        <w:ind w:right="86"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1.4. </w:t>
      </w:r>
      <w:r w:rsidRPr="009D6C00">
        <w:rPr>
          <w:color w:val="000000"/>
          <w:sz w:val="28"/>
          <w:szCs w:val="22"/>
          <w:lang w:eastAsia="en-US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</w:t>
      </w:r>
      <w:r w:rsidR="006C358F" w:rsidRPr="006C358F">
        <w:rPr>
          <w:color w:val="000000"/>
          <w:sz w:val="28"/>
          <w:szCs w:val="22"/>
          <w:lang w:eastAsia="en-US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 xml:space="preserve">денежных средств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B45EC0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2"/>
          <w:lang w:eastAsia="en-US"/>
        </w:rPr>
        <w:t>Пензенской области.</w:t>
      </w:r>
    </w:p>
    <w:p w:rsidR="0022139B" w:rsidRPr="009D6C00" w:rsidRDefault="0022139B" w:rsidP="006C358F">
      <w:pPr>
        <w:widowControl/>
        <w:spacing w:after="5" w:line="236" w:lineRule="auto"/>
        <w:ind w:right="86" w:firstLine="708"/>
        <w:jc w:val="both"/>
        <w:rPr>
          <w:color w:val="000000"/>
          <w:sz w:val="28"/>
          <w:szCs w:val="22"/>
          <w:lang w:eastAsia="en-US"/>
        </w:rPr>
      </w:pPr>
    </w:p>
    <w:p w:rsidR="00362715" w:rsidRPr="0022139B" w:rsidRDefault="006C358F" w:rsidP="002240FA">
      <w:pPr>
        <w:widowControl/>
        <w:spacing w:after="331" w:line="236" w:lineRule="auto"/>
        <w:ind w:left="79" w:right="86" w:firstLine="521"/>
        <w:jc w:val="both"/>
        <w:rPr>
          <w:color w:val="000000"/>
          <w:sz w:val="28"/>
          <w:szCs w:val="22"/>
          <w:lang w:eastAsia="en-US"/>
        </w:rPr>
      </w:pPr>
      <w:r w:rsidRPr="0022139B">
        <w:rPr>
          <w:color w:val="000000"/>
          <w:sz w:val="28"/>
          <w:szCs w:val="22"/>
          <w:lang w:eastAsia="en-US"/>
        </w:rPr>
        <w:t xml:space="preserve">  </w:t>
      </w:r>
      <w:r w:rsidR="00362715" w:rsidRPr="0022139B">
        <w:rPr>
          <w:color w:val="000000"/>
          <w:sz w:val="30"/>
          <w:szCs w:val="22"/>
          <w:lang w:val="en-US" w:eastAsia="en-US"/>
        </w:rPr>
        <w:t>II</w:t>
      </w:r>
      <w:r w:rsidR="00362715" w:rsidRPr="0022139B">
        <w:rPr>
          <w:color w:val="000000"/>
          <w:sz w:val="30"/>
          <w:szCs w:val="22"/>
          <w:lang w:eastAsia="en-US"/>
        </w:rPr>
        <w:t>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 xml:space="preserve"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</w:t>
      </w:r>
      <w:r w:rsidR="00B45EC0">
        <w:rPr>
          <w:color w:val="000000"/>
          <w:sz w:val="28"/>
          <w:szCs w:val="22"/>
          <w:lang w:eastAsia="en-US"/>
        </w:rPr>
        <w:t>специалист осуществляет</w:t>
      </w:r>
      <w:r w:rsidRPr="009D6C00">
        <w:rPr>
          <w:color w:val="000000"/>
          <w:sz w:val="28"/>
          <w:szCs w:val="22"/>
          <w:lang w:eastAsia="en-US"/>
        </w:rPr>
        <w:t>:</w:t>
      </w:r>
    </w:p>
    <w:p w:rsidR="00362715" w:rsidRDefault="00362715" w:rsidP="00362715">
      <w:pPr>
        <w:widowControl/>
        <w:numPr>
          <w:ilvl w:val="0"/>
          <w:numId w:val="11"/>
        </w:numPr>
        <w:spacing w:after="5" w:line="236" w:lineRule="auto"/>
        <w:ind w:right="151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 xml:space="preserve">на постоянной основе контроль за правильностью исчисления, </w:t>
      </w:r>
    </w:p>
    <w:p w:rsidR="00362715" w:rsidRPr="00E03EBD" w:rsidRDefault="00362715" w:rsidP="00362715">
      <w:pPr>
        <w:widowControl/>
        <w:spacing w:after="5" w:line="236" w:lineRule="auto"/>
        <w:ind w:right="151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полнотой и своевременностью осуществления платежей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B45EC0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2"/>
          <w:lang w:eastAsia="en-US"/>
        </w:rPr>
        <w:t>Пензенской области, пеням и штрафам по ним, в том числе:</w:t>
      </w:r>
    </w:p>
    <w:p w:rsidR="00362715" w:rsidRPr="00E03EBD" w:rsidRDefault="00E965AE" w:rsidP="00362715">
      <w:pPr>
        <w:widowControl/>
        <w:spacing w:after="5" w:line="236" w:lineRule="auto"/>
        <w:ind w:right="151" w:firstLine="708"/>
        <w:jc w:val="both"/>
        <w:rPr>
          <w:color w:val="000000"/>
          <w:sz w:val="28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5360" o:spid="_x0000_s1032" type="#_x0000_t75" style="position:absolute;left:0;text-align:left;margin-left:55.45pt;margin-top:663.45pt;width:1.8pt;height:.7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1" o:title=""/>
            <w10:wrap type="square" anchorx="page" anchory="page"/>
          </v:shape>
        </w:pict>
      </w:r>
      <w:r>
        <w:rPr>
          <w:noProof/>
          <w:color w:val="000000"/>
          <w:sz w:val="28"/>
        </w:rPr>
        <w:pict>
          <v:shape id="Picture 5361" o:spid="_x0000_s1031" type="#_x0000_t75" style="position:absolute;left:0;text-align:left;margin-left:55.8pt;margin-top:664.55pt;width:.35pt;height:.35pt;z-index: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2" o:title=""/>
            <w10:wrap type="square" anchorx="page" anchory="page"/>
          </v:shape>
        </w:pict>
      </w:r>
      <w:r w:rsidR="00362715" w:rsidRPr="00E03EBD">
        <w:rPr>
          <w:color w:val="000000"/>
          <w:sz w:val="28"/>
          <w:szCs w:val="22"/>
          <w:lang w:eastAsia="en-US"/>
        </w:rPr>
        <w:t xml:space="preserve">- за фактическим зачислением платежей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сельсовета </w:t>
      </w:r>
      <w:r w:rsidR="00362715" w:rsidRPr="00E03EBD">
        <w:rPr>
          <w:sz w:val="28"/>
          <w:szCs w:val="28"/>
        </w:rPr>
        <w:t xml:space="preserve">Мокшанского района </w:t>
      </w:r>
      <w:r w:rsidR="00362715" w:rsidRPr="00E03EBD">
        <w:rPr>
          <w:color w:val="000000"/>
          <w:sz w:val="28"/>
          <w:szCs w:val="22"/>
          <w:lang w:eastAsia="en-US"/>
        </w:rPr>
        <w:t>Пензенской области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362715" w:rsidRDefault="00362715" w:rsidP="00362715">
      <w:pPr>
        <w:widowControl/>
        <w:spacing w:after="5" w:line="236" w:lineRule="auto"/>
        <w:ind w:right="151" w:firstLine="708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 - за погашением (квитированием) начислений соответствующими платежами, являющимися источниками формирования доходов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>Мокшанского</w:t>
      </w:r>
      <w:r w:rsidRPr="00470342">
        <w:rPr>
          <w:sz w:val="28"/>
          <w:szCs w:val="28"/>
        </w:rPr>
        <w:t xml:space="preserve"> района </w:t>
      </w:r>
      <w:r w:rsidRPr="009D6C00">
        <w:rPr>
          <w:color w:val="000000"/>
          <w:sz w:val="28"/>
          <w:szCs w:val="22"/>
          <w:lang w:eastAsia="en-US"/>
        </w:rPr>
        <w:t>Пензенской области,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</w:t>
      </w:r>
      <w:r>
        <w:rPr>
          <w:color w:val="000000"/>
          <w:sz w:val="28"/>
          <w:szCs w:val="22"/>
          <w:lang w:eastAsia="en-US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 xml:space="preserve">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Министерства•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</w:p>
    <w:p w:rsidR="00362715" w:rsidRPr="00E03EBD" w:rsidRDefault="00362715" w:rsidP="00362715">
      <w:pPr>
        <w:widowControl/>
        <w:spacing w:after="5" w:line="236" w:lineRule="auto"/>
        <w:ind w:right="151" w:firstLine="708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- </w:t>
      </w:r>
      <w:r w:rsidRPr="009D6C00">
        <w:rPr>
          <w:color w:val="000000"/>
          <w:sz w:val="28"/>
          <w:szCs w:val="22"/>
          <w:lang w:eastAsia="en-US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</w:t>
      </w:r>
      <w:r w:rsidRPr="009D6C00">
        <w:rPr>
          <w:color w:val="000000"/>
          <w:sz w:val="28"/>
          <w:szCs w:val="22"/>
          <w:lang w:eastAsia="en-US"/>
        </w:rPr>
        <w:lastRenderedPageBreak/>
        <w:t xml:space="preserve">задолженности по доходам, образовавшейся в связи с неисполнением графика уплаты платежей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2"/>
          <w:lang w:eastAsia="en-US"/>
        </w:rPr>
        <w:t xml:space="preserve">Пензенской области, а также за начислением процентов за </w:t>
      </w:r>
      <w:r w:rsidR="00E965AE" w:rsidRPr="00E965AE">
        <w:rPr>
          <w:noProof/>
          <w:color w:val="000000"/>
          <w:sz w:val="28"/>
          <w:szCs w:val="22"/>
        </w:rPr>
        <w:pict>
          <v:shape id="Picture 5362" o:spid="_x0000_i1030" type="#_x0000_t75" style="width:1.2pt;height:.6pt;visibility:visible;mso-wrap-style:square">
            <v:imagedata r:id="rId13" o:title=""/>
          </v:shape>
        </w:pict>
      </w:r>
      <w:r w:rsidRPr="00E03EBD">
        <w:rPr>
          <w:color w:val="000000"/>
          <w:sz w:val="28"/>
          <w:szCs w:val="22"/>
          <w:lang w:eastAsia="en-US"/>
        </w:rPr>
        <w:t xml:space="preserve">предоставленную отсрочку или рассрочку и пени (штрафы) за просрочку уплаты платежей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2"/>
          <w:lang w:eastAsia="en-US"/>
        </w:rPr>
        <w:t>Пензенской области в порядке и случаях, предусмотренных законодательством Российской Федерации;</w:t>
      </w:r>
    </w:p>
    <w:p w:rsidR="00362715" w:rsidRPr="00E03EBD" w:rsidRDefault="00362715" w:rsidP="00362715">
      <w:pPr>
        <w:widowControl/>
        <w:spacing w:after="5" w:line="236" w:lineRule="auto"/>
        <w:ind w:right="151" w:firstLine="708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 - за своевременным начислением неустойки (штрафов, пени);</w:t>
      </w:r>
    </w:p>
    <w:p w:rsidR="00362715" w:rsidRPr="00E03EBD" w:rsidRDefault="00362715" w:rsidP="00362715">
      <w:pPr>
        <w:widowControl/>
        <w:spacing w:after="5" w:line="236" w:lineRule="auto"/>
        <w:ind w:right="151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 </w:t>
      </w:r>
      <w:r w:rsidRPr="00E03EBD">
        <w:rPr>
          <w:color w:val="000000"/>
          <w:sz w:val="28"/>
          <w:szCs w:val="22"/>
          <w:lang w:eastAsia="en-US"/>
        </w:rPr>
        <w:tab/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отражени</w:t>
      </w:r>
      <w:r w:rsidR="00EE4DEB" w:rsidRPr="00E03EBD">
        <w:rPr>
          <w:color w:val="000000"/>
          <w:sz w:val="28"/>
          <w:szCs w:val="22"/>
          <w:lang w:eastAsia="en-US"/>
        </w:rPr>
        <w:t>ем</w:t>
      </w:r>
      <w:r w:rsidRPr="00E03EBD">
        <w:rPr>
          <w:color w:val="000000"/>
          <w:sz w:val="28"/>
          <w:szCs w:val="22"/>
          <w:lang w:eastAsia="en-US"/>
        </w:rPr>
        <w:t xml:space="preserve"> в бюджетном учете;</w: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4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2) инвентаризацию расчетов с должниками, включая сверку данных по доходам бюджета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</w:t>
      </w:r>
      <w:r w:rsidR="00EE4DEB">
        <w:rPr>
          <w:spacing w:val="4"/>
          <w:sz w:val="28"/>
          <w:szCs w:val="28"/>
        </w:rPr>
        <w:t xml:space="preserve">ьсовета </w:t>
      </w:r>
      <w:r w:rsidRPr="00470342">
        <w:rPr>
          <w:sz w:val="28"/>
          <w:szCs w:val="28"/>
        </w:rPr>
        <w:t xml:space="preserve">Мокшанского района </w:t>
      </w:r>
      <w:r w:rsidRPr="009D6C00">
        <w:rPr>
          <w:color w:val="000000"/>
          <w:sz w:val="28"/>
          <w:szCs w:val="22"/>
          <w:lang w:eastAsia="en-US"/>
        </w:rPr>
        <w:t>Пензенской области на основании информации о непогашенных начислениях, содержащейся в ГИС ГУП,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BD58C8" w:rsidRDefault="00362715" w:rsidP="00BD58C8">
      <w:pPr>
        <w:widowControl/>
        <w:spacing w:after="39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3</w:t>
      </w:r>
      <w:r w:rsidRPr="009D6C00">
        <w:rPr>
          <w:color w:val="000000"/>
          <w:sz w:val="28"/>
          <w:szCs w:val="22"/>
          <w:lang w:eastAsia="en-US"/>
        </w:rPr>
        <w:t>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  <w:r>
        <w:rPr>
          <w:color w:val="000000"/>
          <w:sz w:val="28"/>
          <w:szCs w:val="22"/>
          <w:lang w:eastAsia="en-US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 xml:space="preserve">наличия сведений о взыскании с должника денежных </w:t>
      </w:r>
      <w:r>
        <w:rPr>
          <w:color w:val="000000"/>
          <w:sz w:val="28"/>
          <w:szCs w:val="22"/>
          <w:lang w:eastAsia="en-US"/>
        </w:rPr>
        <w:t xml:space="preserve">средств в рамках </w:t>
      </w:r>
      <w:r w:rsidRPr="009D6C00">
        <w:rPr>
          <w:color w:val="000000"/>
          <w:sz w:val="28"/>
          <w:szCs w:val="22"/>
          <w:lang w:eastAsia="en-US"/>
        </w:rPr>
        <w:t>исполнительного производства; наличия сведений о возбуждении в отношении должника дела о банкротстве.</w:t>
      </w:r>
    </w:p>
    <w:p w:rsidR="00362715" w:rsidRDefault="00E965AE" w:rsidP="00BD58C8">
      <w:pPr>
        <w:widowControl/>
        <w:spacing w:after="39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7529" o:spid="_x0000_s1030" type="#_x0000_t75" style="position:absolute;left:0;text-align:left;margin-left:55.45pt;margin-top:663.45pt;width:1.8pt;height:.7pt;z-index: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4" o:title=""/>
            <w10:wrap type="square" anchorx="page" anchory="page"/>
          </v:shape>
        </w:pict>
      </w:r>
      <w:r w:rsidR="00362715" w:rsidRPr="009D6C00">
        <w:rPr>
          <w:color w:val="000000"/>
          <w:sz w:val="28"/>
          <w:szCs w:val="22"/>
          <w:lang w:eastAsia="en-US"/>
        </w:rPr>
        <w:t>Мониторинг финансового (платежного) состояния должников проводится по мере необходимости, но не реже одного раза в год.</w:t>
      </w:r>
    </w:p>
    <w:p w:rsidR="004772CC" w:rsidRPr="009D6C00" w:rsidRDefault="004772CC" w:rsidP="00BD58C8">
      <w:pPr>
        <w:widowControl/>
        <w:spacing w:after="39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</w:p>
    <w:p w:rsidR="00362715" w:rsidRPr="00E03EBD" w:rsidRDefault="00362715" w:rsidP="00362715">
      <w:pPr>
        <w:widowControl/>
        <w:spacing w:line="225" w:lineRule="auto"/>
        <w:ind w:left="752" w:right="698" w:hanging="10"/>
        <w:jc w:val="center"/>
        <w:rPr>
          <w:color w:val="000000"/>
          <w:sz w:val="28"/>
          <w:szCs w:val="28"/>
          <w:lang w:eastAsia="en-US"/>
        </w:rPr>
      </w:pPr>
      <w:r w:rsidRPr="00B80B55">
        <w:rPr>
          <w:color w:val="000000"/>
          <w:sz w:val="28"/>
          <w:szCs w:val="28"/>
          <w:lang w:val="en-US" w:eastAsia="en-US"/>
        </w:rPr>
        <w:t>III</w:t>
      </w:r>
      <w:r w:rsidRPr="009D6C00">
        <w:rPr>
          <w:color w:val="000000"/>
          <w:sz w:val="28"/>
          <w:szCs w:val="28"/>
          <w:lang w:eastAsia="en-US"/>
        </w:rPr>
        <w:t xml:space="preserve">. Мероприятия по урегулированию дебиторской задолженности </w:t>
      </w:r>
      <w:r w:rsidR="00E965AE" w:rsidRPr="00E965AE">
        <w:rPr>
          <w:noProof/>
          <w:color w:val="000000"/>
          <w:sz w:val="28"/>
          <w:szCs w:val="28"/>
        </w:rPr>
        <w:pict>
          <v:shape id="Picture 17828" o:spid="_x0000_i1029" type="#_x0000_t75" style="width:4.8pt;height:4.2pt;visibility:visible;mso-wrap-style:square">
            <v:imagedata r:id="rId15" o:title=""/>
          </v:shape>
        </w:pict>
      </w:r>
      <w:r w:rsidRPr="009D6C00">
        <w:rPr>
          <w:color w:val="000000"/>
          <w:sz w:val="28"/>
          <w:szCs w:val="28"/>
          <w:lang w:eastAsia="en-US"/>
        </w:rPr>
        <w:t>по доходам в досудебном порядке</w:t>
      </w:r>
      <w:r>
        <w:rPr>
          <w:color w:val="000000"/>
          <w:sz w:val="28"/>
          <w:szCs w:val="28"/>
          <w:lang w:eastAsia="en-US"/>
        </w:rPr>
        <w:t xml:space="preserve"> (со дня истечения срока уплаты </w:t>
      </w:r>
      <w:r w:rsidRPr="009D6C00">
        <w:rPr>
          <w:color w:val="000000"/>
          <w:sz w:val="28"/>
          <w:szCs w:val="28"/>
          <w:lang w:eastAsia="en-US"/>
        </w:rPr>
        <w:t xml:space="preserve">соответствующего платежа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BD58C8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8"/>
          <w:lang w:eastAsia="en-US"/>
        </w:rPr>
        <w:t>Пензенской области (пеней, штрафов) до начала работы по их принудительному взысканию</w:t>
      </w:r>
    </w:p>
    <w:p w:rsidR="00362715" w:rsidRPr="00E03EBD" w:rsidRDefault="00362715" w:rsidP="00362715">
      <w:pPr>
        <w:widowControl/>
        <w:spacing w:line="225" w:lineRule="auto"/>
        <w:ind w:left="752" w:right="698" w:hanging="10"/>
        <w:jc w:val="center"/>
        <w:rPr>
          <w:color w:val="000000"/>
          <w:sz w:val="28"/>
          <w:szCs w:val="28"/>
          <w:lang w:eastAsia="en-US"/>
        </w:rPr>
      </w:pP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 w:rsidRPr="00E03EBD">
        <w:rPr>
          <w:color w:val="000000"/>
          <w:sz w:val="28"/>
          <w:szCs w:val="22"/>
          <w:lang w:eastAsia="en-US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</w:t>
      </w:r>
      <w:r w:rsidR="00E03EBD" w:rsidRPr="00E03EBD">
        <w:rPr>
          <w:spacing w:val="4"/>
          <w:sz w:val="28"/>
          <w:szCs w:val="28"/>
        </w:rPr>
        <w:t>Успенского</w:t>
      </w:r>
      <w:r w:rsidR="00EE4DEB" w:rsidRPr="00E03EBD">
        <w:rPr>
          <w:spacing w:val="4"/>
          <w:sz w:val="28"/>
          <w:szCs w:val="28"/>
        </w:rPr>
        <w:t xml:space="preserve"> сельсовета </w:t>
      </w:r>
      <w:r w:rsidRPr="00E03EBD">
        <w:rPr>
          <w:sz w:val="28"/>
          <w:szCs w:val="28"/>
        </w:rPr>
        <w:t xml:space="preserve">Мокшанского района </w:t>
      </w:r>
      <w:r w:rsidRPr="00E03EBD">
        <w:rPr>
          <w:color w:val="000000"/>
          <w:sz w:val="28"/>
          <w:szCs w:val="22"/>
          <w:lang w:eastAsia="en-US"/>
        </w:rPr>
        <w:t>Пензенской области (пеней, штрафов) до</w:t>
      </w:r>
      <w:r w:rsidRPr="009D6C00">
        <w:rPr>
          <w:color w:val="000000"/>
          <w:sz w:val="28"/>
          <w:szCs w:val="22"/>
          <w:lang w:eastAsia="en-US"/>
        </w:rPr>
        <w:t xml:space="preserve"> начала работы по их принудительному взысканию) включают в себя:</w:t>
      </w:r>
    </w:p>
    <w:p w:rsidR="00362715" w:rsidRPr="009D6C00" w:rsidRDefault="00E965AE" w:rsidP="00362715">
      <w:pPr>
        <w:widowControl/>
        <w:spacing w:after="5" w:line="236" w:lineRule="auto"/>
        <w:ind w:left="14" w:right="151"/>
        <w:jc w:val="both"/>
        <w:rPr>
          <w:color w:val="000000"/>
          <w:sz w:val="28"/>
          <w:szCs w:val="22"/>
          <w:lang w:eastAsia="en-US"/>
        </w:rPr>
      </w:pPr>
      <w:r w:rsidRPr="00E965AE">
        <w:rPr>
          <w:noProof/>
          <w:color w:val="000000"/>
          <w:sz w:val="28"/>
          <w:szCs w:val="22"/>
        </w:rPr>
        <w:pict>
          <v:shape id="Picture 7528" o:spid="_x0000_i1028" type="#_x0000_t75" style="width:1.2pt;height:2.4pt;visibility:visible;mso-wrap-style:square">
            <v:imagedata r:id="rId16" o:title=""/>
          </v:shape>
        </w:pict>
      </w:r>
      <w:r w:rsidR="00362715">
        <w:rPr>
          <w:noProof/>
          <w:color w:val="000000"/>
          <w:sz w:val="28"/>
          <w:szCs w:val="22"/>
          <w:lang w:eastAsia="en-US"/>
        </w:rPr>
        <w:t xml:space="preserve">   </w:t>
      </w:r>
      <w:r w:rsidR="00362715" w:rsidRPr="009D6C00">
        <w:rPr>
          <w:color w:val="000000"/>
          <w:sz w:val="28"/>
          <w:szCs w:val="22"/>
          <w:lang w:eastAsia="en-US"/>
        </w:rPr>
        <w:t xml:space="preserve"> 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362715" w:rsidRPr="009D6C00" w:rsidRDefault="00362715" w:rsidP="00362715">
      <w:pPr>
        <w:widowControl/>
        <w:spacing w:after="5" w:line="236" w:lineRule="auto"/>
        <w:ind w:left="7" w:right="165" w:firstLine="7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lastRenderedPageBreak/>
        <w:t xml:space="preserve">         2) </w:t>
      </w:r>
      <w:r w:rsidRPr="009D6C00">
        <w:rPr>
          <w:color w:val="000000"/>
          <w:sz w:val="28"/>
          <w:szCs w:val="22"/>
          <w:lang w:eastAsia="en-US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</w:t>
      </w:r>
      <w:r>
        <w:rPr>
          <w:color w:val="000000"/>
          <w:sz w:val="28"/>
          <w:szCs w:val="22"/>
          <w:lang w:eastAsia="en-US"/>
        </w:rPr>
        <w:t>н</w:t>
      </w:r>
      <w:r w:rsidRPr="009D6C00">
        <w:rPr>
          <w:color w:val="000000"/>
          <w:sz w:val="28"/>
          <w:szCs w:val="22"/>
          <w:lang w:eastAsia="en-US"/>
        </w:rPr>
        <w:t>трактом);</w:t>
      </w:r>
    </w:p>
    <w:p w:rsidR="00362715" w:rsidRPr="009D6C00" w:rsidRDefault="00362715" w:rsidP="00EE4DEB">
      <w:pPr>
        <w:widowControl/>
        <w:spacing w:after="5" w:line="259" w:lineRule="auto"/>
        <w:ind w:left="7" w:right="165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    3)   </w:t>
      </w:r>
      <w:r w:rsidRPr="009D6C00">
        <w:rPr>
          <w:color w:val="000000"/>
          <w:sz w:val="28"/>
          <w:szCs w:val="22"/>
          <w:lang w:eastAsia="en-US"/>
        </w:rPr>
        <w:t>рассмотрение вопроса о возможности расторжения договора (контракта),</w:t>
      </w:r>
      <w:r w:rsidR="00EE4DEB">
        <w:rPr>
          <w:color w:val="000000"/>
          <w:sz w:val="28"/>
          <w:szCs w:val="22"/>
          <w:lang w:eastAsia="en-US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>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362715" w:rsidRPr="009D6C00" w:rsidRDefault="00362715" w:rsidP="00362715">
      <w:pPr>
        <w:widowControl/>
        <w:spacing w:after="5" w:line="236" w:lineRule="auto"/>
        <w:ind w:left="14"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</w:t>
      </w:r>
      <w:r>
        <w:rPr>
          <w:color w:val="000000"/>
          <w:sz w:val="28"/>
          <w:szCs w:val="22"/>
          <w:lang w:eastAsia="en-US"/>
        </w:rPr>
        <w:tab/>
        <w:t xml:space="preserve">  3.2. </w:t>
      </w:r>
      <w:r w:rsidRPr="009D6C00">
        <w:rPr>
          <w:color w:val="000000"/>
          <w:sz w:val="28"/>
          <w:szCs w:val="22"/>
          <w:lang w:eastAsia="en-US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362715" w:rsidRPr="009D6C00" w:rsidRDefault="00362715" w:rsidP="00362715">
      <w:pPr>
        <w:widowControl/>
        <w:spacing w:after="331" w:line="236" w:lineRule="auto"/>
        <w:ind w:left="14"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</w:t>
      </w:r>
      <w:r>
        <w:rPr>
          <w:color w:val="000000"/>
          <w:sz w:val="28"/>
          <w:szCs w:val="22"/>
          <w:lang w:eastAsia="en-US"/>
        </w:rPr>
        <w:tab/>
        <w:t xml:space="preserve"> 3.3. </w:t>
      </w:r>
      <w:r w:rsidRPr="009D6C00">
        <w:rPr>
          <w:color w:val="000000"/>
          <w:sz w:val="28"/>
          <w:szCs w:val="22"/>
          <w:lang w:eastAsia="en-US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362715" w:rsidRPr="009D6C00" w:rsidRDefault="00362715" w:rsidP="00362715">
      <w:pPr>
        <w:widowControl/>
        <w:spacing w:after="305" w:line="225" w:lineRule="auto"/>
        <w:ind w:left="362" w:right="482" w:hanging="10"/>
        <w:jc w:val="center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30"/>
          <w:szCs w:val="22"/>
          <w:lang w:val="en-US" w:eastAsia="en-US"/>
        </w:rPr>
        <w:t>IV</w:t>
      </w:r>
      <w:r w:rsidRPr="009D6C00">
        <w:rPr>
          <w:color w:val="000000"/>
          <w:sz w:val="30"/>
          <w:szCs w:val="22"/>
          <w:lang w:eastAsia="en-US"/>
        </w:rPr>
        <w:t>. Мероприятия по принудительному взысканию дебиторской задолженности по доходам</w:t>
      </w:r>
    </w:p>
    <w:p w:rsidR="00362715" w:rsidRPr="009D6C00" w:rsidRDefault="00362715" w:rsidP="00362715">
      <w:pPr>
        <w:widowControl/>
        <w:spacing w:after="5" w:line="236" w:lineRule="auto"/>
        <w:ind w:left="352" w:right="151" w:firstLine="358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>4.1. При отсутствии добровольного исполнения требования (претензии) должником в установленный для погашения задолженности срок,</w:t>
      </w:r>
      <w:r>
        <w:rPr>
          <w:color w:val="000000"/>
          <w:sz w:val="28"/>
          <w:szCs w:val="22"/>
          <w:lang w:eastAsia="en-US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>дебиторская задолженность подлежит взысканию в судебном порядке.</w:t>
      </w:r>
    </w:p>
    <w:p w:rsidR="00362715" w:rsidRPr="009D6C00" w:rsidRDefault="00E965AE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9480" o:spid="_x0000_s1029" type="#_x0000_t75" style="position:absolute;left:0;text-align:left;margin-left:55.45pt;margin-top:663.45pt;width:1.8pt;height:.7pt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17" o:title=""/>
            <w10:wrap type="square" anchorx="page" anchory="page"/>
          </v:shape>
        </w:pict>
      </w:r>
      <w:r w:rsidR="00362715" w:rsidRPr="009D6C00">
        <w:rPr>
          <w:color w:val="000000"/>
          <w:sz w:val="28"/>
          <w:szCs w:val="22"/>
          <w:lang w:eastAsia="en-US"/>
        </w:rPr>
        <w:t xml:space="preserve">4.2. </w:t>
      </w:r>
      <w:r w:rsidR="00BD58C8">
        <w:rPr>
          <w:color w:val="000000"/>
          <w:sz w:val="28"/>
          <w:szCs w:val="22"/>
          <w:lang w:eastAsia="en-US"/>
        </w:rPr>
        <w:t>С</w:t>
      </w:r>
      <w:r w:rsidR="00EE4DEB">
        <w:rPr>
          <w:spacing w:val="4"/>
          <w:sz w:val="28"/>
          <w:szCs w:val="28"/>
        </w:rPr>
        <w:t xml:space="preserve">пециалист </w:t>
      </w:r>
      <w:r w:rsidR="00362715" w:rsidRPr="009D6C00">
        <w:rPr>
          <w:color w:val="000000"/>
          <w:sz w:val="28"/>
          <w:szCs w:val="22"/>
          <w:lang w:eastAsia="en-US"/>
        </w:rPr>
        <w:t>провод</w:t>
      </w:r>
      <w:r w:rsidR="00BD58C8">
        <w:rPr>
          <w:color w:val="000000"/>
          <w:sz w:val="28"/>
          <w:szCs w:val="22"/>
          <w:lang w:eastAsia="en-US"/>
        </w:rPr>
        <w:t>и</w:t>
      </w:r>
      <w:r w:rsidR="00362715" w:rsidRPr="009D6C00">
        <w:rPr>
          <w:color w:val="000000"/>
          <w:sz w:val="28"/>
          <w:szCs w:val="22"/>
          <w:lang w:eastAsia="en-US"/>
        </w:rPr>
        <w:t>т мероприятия по принудительному взысканию дебиторской задолженности по доходам, включая:</w:t>
      </w:r>
      <w:r w:rsidRPr="00E965AE">
        <w:rPr>
          <w:noProof/>
          <w:color w:val="000000"/>
          <w:sz w:val="28"/>
          <w:szCs w:val="22"/>
        </w:rPr>
        <w:pict>
          <v:shape id="Picture 9476" o:spid="_x0000_i1027" type="#_x0000_t75" style="width:.6pt;height:.6pt;visibility:visible;mso-wrap-style:square">
            <v:imagedata r:id="rId8" o:title=""/>
          </v:shape>
        </w:pic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>1) подготовку необходимых материалов и документов, а также подачу искового заявления в суд не позднее 50 дней с момента неисполнения или неполного исполнения должником срока, установленного претензией (требованием);</w:t>
      </w:r>
    </w:p>
    <w:p w:rsidR="00362715" w:rsidRPr="009D6C00" w:rsidRDefault="00E965AE" w:rsidP="00362715">
      <w:pPr>
        <w:widowControl/>
        <w:spacing w:after="5" w:line="236" w:lineRule="auto"/>
        <w:ind w:left="14" w:right="151" w:firstLine="22"/>
        <w:jc w:val="both"/>
        <w:rPr>
          <w:color w:val="000000"/>
          <w:sz w:val="28"/>
          <w:szCs w:val="22"/>
          <w:lang w:eastAsia="en-US"/>
        </w:rPr>
      </w:pPr>
      <w:r w:rsidRPr="00E965AE">
        <w:rPr>
          <w:noProof/>
          <w:color w:val="000000"/>
          <w:sz w:val="28"/>
          <w:szCs w:val="22"/>
        </w:rPr>
        <w:pict>
          <v:shape id="Picture 17831" o:spid="_x0000_i1026" type="#_x0000_t75" style="width:4.8pt;height:4.2pt;visibility:visible;mso-wrap-style:square">
            <v:imagedata r:id="rId18" o:title=""/>
          </v:shape>
        </w:pict>
      </w:r>
      <w:r w:rsidR="00362715">
        <w:rPr>
          <w:noProof/>
          <w:color w:val="000000"/>
          <w:sz w:val="28"/>
          <w:szCs w:val="22"/>
          <w:lang w:eastAsia="en-US"/>
        </w:rPr>
        <w:t xml:space="preserve">    </w:t>
      </w:r>
      <w:r w:rsidR="00362715" w:rsidRPr="009D6C00">
        <w:rPr>
          <w:color w:val="000000"/>
          <w:sz w:val="28"/>
          <w:szCs w:val="22"/>
          <w:lang w:eastAsia="en-US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3</w:t>
      </w:r>
      <w:r w:rsidRPr="009D6C00">
        <w:rPr>
          <w:color w:val="000000"/>
          <w:sz w:val="28"/>
          <w:szCs w:val="22"/>
          <w:lang w:eastAsia="en-US"/>
        </w:rPr>
        <w:t>) направление исполнительных документов на исполнение в случаях и порядке, установленных законодательством Российской Федерации.</w: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 xml:space="preserve">4.3. </w:t>
      </w:r>
      <w:r w:rsidR="00BD58C8">
        <w:rPr>
          <w:color w:val="000000"/>
          <w:sz w:val="28"/>
          <w:szCs w:val="22"/>
          <w:lang w:eastAsia="en-US"/>
        </w:rPr>
        <w:t>Специалист</w:t>
      </w:r>
      <w:r w:rsidR="00BD58C8">
        <w:rPr>
          <w:spacing w:val="4"/>
          <w:sz w:val="28"/>
          <w:szCs w:val="28"/>
        </w:rPr>
        <w:t xml:space="preserve"> </w:t>
      </w:r>
      <w:r w:rsidRPr="009D6C00">
        <w:rPr>
          <w:color w:val="000000"/>
          <w:sz w:val="28"/>
          <w:szCs w:val="22"/>
          <w:lang w:eastAsia="en-US"/>
        </w:rPr>
        <w:t>при отсутствии документа, свидетельствующего об уплате административного штрафа в установленный срок, направл</w:t>
      </w:r>
      <w:r w:rsidR="00BD58C8">
        <w:rPr>
          <w:color w:val="000000"/>
          <w:sz w:val="28"/>
          <w:szCs w:val="22"/>
          <w:lang w:eastAsia="en-US"/>
        </w:rPr>
        <w:t>яет</w:t>
      </w:r>
      <w:r w:rsidRPr="009D6C00">
        <w:rPr>
          <w:color w:val="000000"/>
          <w:sz w:val="28"/>
          <w:szCs w:val="22"/>
          <w:lang w:eastAsia="en-US"/>
        </w:rPr>
        <w:t xml:space="preserve"> постановлени</w:t>
      </w:r>
      <w:r w:rsidR="00BD58C8">
        <w:rPr>
          <w:color w:val="000000"/>
          <w:sz w:val="28"/>
          <w:szCs w:val="22"/>
          <w:lang w:eastAsia="en-US"/>
        </w:rPr>
        <w:t>е</w:t>
      </w:r>
      <w:r w:rsidRPr="009D6C00">
        <w:rPr>
          <w:color w:val="000000"/>
          <w:sz w:val="28"/>
          <w:szCs w:val="22"/>
          <w:lang w:eastAsia="en-US"/>
        </w:rPr>
        <w:t xml:space="preserve"> о назначении административного наказания в течение 10 суток на исполнение судебному приставу-исполнителю.</w:t>
      </w:r>
    </w:p>
    <w:p w:rsidR="00362715" w:rsidRPr="009D6C00" w:rsidRDefault="00362715" w:rsidP="00362715">
      <w:pPr>
        <w:widowControl/>
        <w:spacing w:after="5" w:line="236" w:lineRule="auto"/>
        <w:ind w:left="14" w:right="151" w:firstLine="696"/>
        <w:jc w:val="both"/>
        <w:rPr>
          <w:color w:val="000000"/>
          <w:sz w:val="28"/>
          <w:szCs w:val="22"/>
          <w:lang w:eastAsia="en-US"/>
        </w:rPr>
      </w:pPr>
      <w:r w:rsidRPr="009D6C00">
        <w:rPr>
          <w:color w:val="000000"/>
          <w:sz w:val="28"/>
          <w:szCs w:val="22"/>
          <w:lang w:eastAsia="en-US"/>
        </w:rPr>
        <w:t xml:space="preserve">В случае неуплаты административного штрафа, </w:t>
      </w:r>
      <w:r w:rsidR="00BD58C8">
        <w:rPr>
          <w:color w:val="000000"/>
          <w:sz w:val="28"/>
          <w:szCs w:val="22"/>
          <w:lang w:eastAsia="en-US"/>
        </w:rPr>
        <w:t>специалист</w:t>
      </w:r>
      <w:r w:rsidRPr="009D6C00">
        <w:rPr>
          <w:color w:val="000000"/>
          <w:sz w:val="28"/>
          <w:szCs w:val="22"/>
          <w:lang w:eastAsia="en-US"/>
        </w:rPr>
        <w:t xml:space="preserve"> составляет протокол об административном правонарушении, предусмотренный частью 1 статьи 20.25 Кодекса об административных </w:t>
      </w:r>
      <w:r w:rsidRPr="009D6C00">
        <w:rPr>
          <w:color w:val="000000"/>
          <w:sz w:val="28"/>
          <w:szCs w:val="22"/>
          <w:lang w:eastAsia="en-US"/>
        </w:rPr>
        <w:lastRenderedPageBreak/>
        <w:t xml:space="preserve">правонарушениях Российской Федерации, в отношении лица, не уплатившего административный штраф. </w:t>
      </w:r>
      <w:r w:rsidR="00E965AE" w:rsidRPr="00E965AE">
        <w:rPr>
          <w:noProof/>
          <w:color w:val="000000"/>
          <w:sz w:val="28"/>
          <w:szCs w:val="22"/>
        </w:rPr>
        <w:pict>
          <v:shape id="Picture 9481" o:spid="_x0000_i1025" type="#_x0000_t75" style="width:1.2pt;height:.6pt;visibility:visible;mso-wrap-style:square">
            <v:imagedata r:id="rId19" o:title=""/>
          </v:shape>
        </w:pict>
      </w:r>
    </w:p>
    <w:p w:rsidR="00BD58C8" w:rsidRDefault="00BD58C8" w:rsidP="00595CC7">
      <w:pPr>
        <w:widowControl/>
        <w:ind w:left="11" w:right="153" w:hanging="11"/>
        <w:jc w:val="center"/>
        <w:rPr>
          <w:color w:val="000000"/>
          <w:sz w:val="30"/>
          <w:szCs w:val="22"/>
          <w:lang w:eastAsia="en-US"/>
        </w:rPr>
      </w:pPr>
    </w:p>
    <w:p w:rsidR="00595CC7" w:rsidRDefault="00E965AE" w:rsidP="00595CC7">
      <w:pPr>
        <w:widowControl/>
        <w:ind w:left="11" w:right="153" w:hanging="11"/>
        <w:jc w:val="center"/>
        <w:rPr>
          <w:color w:val="000000"/>
          <w:sz w:val="30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10462" o:spid="_x0000_s1028" type="#_x0000_t75" style="position:absolute;left:0;text-align:left;margin-left:4.7pt;margin-top:47.95pt;width:1.1pt;height:1.4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overlap="f">
            <v:imagedata r:id="rId20" o:title=""/>
            <w10:wrap type="square"/>
          </v:shape>
        </w:pict>
      </w:r>
      <w:r w:rsidR="00362715" w:rsidRPr="009D6C00">
        <w:rPr>
          <w:color w:val="000000"/>
          <w:sz w:val="30"/>
          <w:szCs w:val="22"/>
          <w:lang w:val="en-US" w:eastAsia="en-US"/>
        </w:rPr>
        <w:t>V</w:t>
      </w:r>
      <w:r w:rsidR="00362715" w:rsidRPr="009D6C00">
        <w:rPr>
          <w:color w:val="000000"/>
          <w:sz w:val="30"/>
          <w:szCs w:val="22"/>
          <w:lang w:eastAsia="en-US"/>
        </w:rPr>
        <w:t>. Мероприятия по наблюдению за</w:t>
      </w:r>
      <w:r w:rsidR="00362715">
        <w:rPr>
          <w:color w:val="000000"/>
          <w:sz w:val="30"/>
          <w:szCs w:val="22"/>
          <w:lang w:eastAsia="en-US"/>
        </w:rPr>
        <w:t xml:space="preserve"> </w:t>
      </w:r>
      <w:r w:rsidR="00362715" w:rsidRPr="009D6C00">
        <w:rPr>
          <w:color w:val="000000"/>
          <w:sz w:val="30"/>
          <w:szCs w:val="22"/>
          <w:lang w:eastAsia="en-US"/>
        </w:rPr>
        <w:t>платежеспособностью</w:t>
      </w:r>
      <w:r w:rsidR="00362715">
        <w:rPr>
          <w:color w:val="000000"/>
          <w:sz w:val="30"/>
          <w:szCs w:val="22"/>
          <w:lang w:eastAsia="en-US"/>
        </w:rPr>
        <w:t xml:space="preserve"> </w:t>
      </w:r>
    </w:p>
    <w:p w:rsidR="00362715" w:rsidRDefault="00362715" w:rsidP="00595CC7">
      <w:pPr>
        <w:widowControl/>
        <w:ind w:left="11" w:right="153" w:hanging="11"/>
        <w:jc w:val="center"/>
        <w:rPr>
          <w:color w:val="000000"/>
          <w:sz w:val="30"/>
          <w:szCs w:val="22"/>
          <w:lang w:eastAsia="en-US"/>
        </w:rPr>
      </w:pPr>
      <w:r w:rsidRPr="009D6C00">
        <w:rPr>
          <w:color w:val="000000"/>
          <w:sz w:val="30"/>
          <w:szCs w:val="22"/>
          <w:lang w:eastAsia="en-US"/>
        </w:rPr>
        <w:t>должника в целях обеспечения исполнения дебиторской задолженности по доходам</w:t>
      </w:r>
    </w:p>
    <w:p w:rsidR="00595CC7" w:rsidRPr="009D6C00" w:rsidRDefault="00595CC7" w:rsidP="00595CC7">
      <w:pPr>
        <w:widowControl/>
        <w:ind w:left="11" w:right="153" w:hanging="11"/>
        <w:jc w:val="center"/>
        <w:rPr>
          <w:color w:val="000000"/>
          <w:sz w:val="28"/>
          <w:szCs w:val="22"/>
          <w:lang w:eastAsia="en-US"/>
        </w:rPr>
      </w:pPr>
    </w:p>
    <w:p w:rsidR="00BD58C8" w:rsidRDefault="00E965AE" w:rsidP="002240F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ind w:left="-426"/>
        <w:rPr>
          <w:color w:val="000000"/>
          <w:sz w:val="28"/>
          <w:szCs w:val="22"/>
          <w:lang w:eastAsia="en-US"/>
        </w:rPr>
      </w:pPr>
      <w:r>
        <w:rPr>
          <w:noProof/>
          <w:color w:val="000000"/>
          <w:sz w:val="28"/>
        </w:rPr>
        <w:pict>
          <v:shape id="Picture 10464" o:spid="_x0000_s1027" type="#_x0000_t75" style="position:absolute;left:0;text-align:left;margin-left:71.65pt;margin-top:183.6pt;width:.7pt;height:.7pt;z-index: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21" o:title=""/>
            <w10:wrap type="square" anchorx="page" anchory="page"/>
          </v:shape>
        </w:pict>
      </w:r>
      <w:r>
        <w:rPr>
          <w:noProof/>
          <w:color w:val="000000"/>
          <w:sz w:val="28"/>
        </w:rPr>
        <w:pict>
          <v:shape id="Picture 10465" o:spid="_x0000_s1026" type="#_x0000_t75" style="position:absolute;left:0;text-align:left;margin-left:46.8pt;margin-top:190.05pt;width:.7pt;height:1.1pt;z-index: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allowoverlap="f">
            <v:imagedata r:id="rId22" o:title=""/>
            <w10:wrap type="square" anchorx="page" anchory="page"/>
          </v:shape>
        </w:pict>
      </w:r>
      <w:r w:rsidR="00362715" w:rsidRPr="009D6C00">
        <w:rPr>
          <w:color w:val="000000"/>
          <w:sz w:val="28"/>
          <w:szCs w:val="22"/>
          <w:lang w:eastAsia="en-US"/>
        </w:rPr>
        <w:t xml:space="preserve">5.1. </w:t>
      </w:r>
      <w:r w:rsidR="00BD58C8">
        <w:rPr>
          <w:color w:val="000000"/>
          <w:sz w:val="28"/>
          <w:szCs w:val="22"/>
          <w:lang w:eastAsia="en-US"/>
        </w:rPr>
        <w:t>Специалист</w:t>
      </w:r>
      <w:r w:rsidR="00362715">
        <w:rPr>
          <w:color w:val="000000"/>
          <w:sz w:val="28"/>
          <w:szCs w:val="22"/>
          <w:lang w:eastAsia="en-US"/>
        </w:rPr>
        <w:t xml:space="preserve"> проводит мероприятия по наблюдению (</w:t>
      </w:r>
      <w:r w:rsidR="00595CC7">
        <w:rPr>
          <w:color w:val="000000"/>
          <w:sz w:val="28"/>
          <w:szCs w:val="22"/>
          <w:lang w:eastAsia="en-US"/>
        </w:rPr>
        <w:t xml:space="preserve">в том </w:t>
      </w:r>
      <w:r w:rsidR="00362715">
        <w:rPr>
          <w:color w:val="000000"/>
          <w:sz w:val="28"/>
          <w:szCs w:val="22"/>
          <w:lang w:eastAsia="en-US"/>
        </w:rPr>
        <w:t xml:space="preserve">числе за </w:t>
      </w:r>
    </w:p>
    <w:p w:rsidR="00595CC7" w:rsidRDefault="00362715" w:rsidP="00BD58C8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возможностью взыскания дебиторской задолженности по доходам в случае изменения имущественного положения должника) за</w:t>
      </w:r>
      <w:r w:rsidR="00595CC7" w:rsidRPr="00595CC7">
        <w:rPr>
          <w:color w:val="000000"/>
          <w:sz w:val="28"/>
          <w:szCs w:val="22"/>
          <w:lang w:eastAsia="en-US"/>
        </w:rPr>
        <w:t xml:space="preserve"> </w:t>
      </w:r>
      <w:r w:rsidR="00595CC7">
        <w:rPr>
          <w:color w:val="000000"/>
          <w:sz w:val="28"/>
          <w:szCs w:val="22"/>
          <w:lang w:eastAsia="en-US"/>
        </w:rPr>
        <w:t>платежеспособностью должника в целях погашения дебиторской задолженности по доходам, которые включают в себя:</w:t>
      </w:r>
    </w:p>
    <w:p w:rsidR="00595CC7" w:rsidRDefault="00595CC7" w:rsidP="00595CC7">
      <w:pPr>
        <w:widowControl/>
        <w:spacing w:after="5" w:line="236" w:lineRule="auto"/>
        <w:ind w:left="14" w:right="151" w:firstLine="694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>1) учет исполнительных документов;</w:t>
      </w:r>
    </w:p>
    <w:p w:rsidR="00595CC7" w:rsidRDefault="00595CC7" w:rsidP="00595CC7">
      <w:pPr>
        <w:widowControl/>
        <w:spacing w:after="5" w:line="236" w:lineRule="auto"/>
        <w:ind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</w:t>
      </w:r>
      <w:r>
        <w:rPr>
          <w:color w:val="000000"/>
          <w:sz w:val="28"/>
          <w:szCs w:val="22"/>
          <w:lang w:eastAsia="en-US"/>
        </w:rPr>
        <w:tab/>
        <w:t>2) направление в службу судебных приставов заявления (ходатайства) о предоставлении информации о ходе исполнительного производства;</w:t>
      </w:r>
    </w:p>
    <w:p w:rsidR="00595CC7" w:rsidRDefault="00595CC7" w:rsidP="00595CC7">
      <w:pPr>
        <w:widowControl/>
        <w:spacing w:after="5" w:line="236" w:lineRule="auto"/>
        <w:ind w:left="14"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</w:t>
      </w:r>
      <w:r>
        <w:rPr>
          <w:color w:val="000000"/>
          <w:sz w:val="28"/>
          <w:szCs w:val="22"/>
          <w:lang w:eastAsia="en-US"/>
        </w:rPr>
        <w:tab/>
        <w:t>3) организацию и проведение рабочих встреч со службой судебных приставов о результатах работы по исполнительному производству (по мере необходимости);</w:t>
      </w:r>
    </w:p>
    <w:p w:rsidR="00595CC7" w:rsidRDefault="00595CC7" w:rsidP="00595CC7">
      <w:pPr>
        <w:widowControl/>
        <w:spacing w:after="5" w:line="236" w:lineRule="auto"/>
        <w:ind w:left="14"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</w:t>
      </w:r>
      <w:r>
        <w:rPr>
          <w:color w:val="000000"/>
          <w:sz w:val="28"/>
          <w:szCs w:val="22"/>
          <w:lang w:eastAsia="en-US"/>
        </w:rPr>
        <w:tab/>
        <w:t>4) ежеквартальную сверку результатов исполнительных производств с подразделениями службы судебных приставов.</w:t>
      </w:r>
    </w:p>
    <w:p w:rsidR="00595CC7" w:rsidRDefault="00595CC7" w:rsidP="00595CC7">
      <w:pPr>
        <w:widowControl/>
        <w:spacing w:after="5" w:line="236" w:lineRule="auto"/>
        <w:ind w:right="151"/>
        <w:jc w:val="both"/>
        <w:rPr>
          <w:color w:val="000000"/>
          <w:sz w:val="28"/>
          <w:szCs w:val="22"/>
          <w:lang w:eastAsia="en-US"/>
        </w:rPr>
      </w:pPr>
      <w:r>
        <w:rPr>
          <w:color w:val="000000"/>
          <w:sz w:val="28"/>
          <w:szCs w:val="22"/>
          <w:lang w:eastAsia="en-US"/>
        </w:rPr>
        <w:t xml:space="preserve">         5.2.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5D3E9A" w:rsidRDefault="005D3E9A" w:rsidP="00595CC7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sectPr w:rsidR="005D3E9A" w:rsidSect="00764759">
      <w:headerReference w:type="even" r:id="rId23"/>
      <w:headerReference w:type="default" r:id="rId24"/>
      <w:footerReference w:type="even" r:id="rId25"/>
      <w:footerReference w:type="default" r:id="rId26"/>
      <w:footerReference w:type="first" r:id="rId27"/>
      <w:endnotePr>
        <w:numFmt w:val="decimal"/>
      </w:endnotePr>
      <w:pgSz w:w="11907" w:h="16840"/>
      <w:pgMar w:top="993" w:right="992" w:bottom="993" w:left="1560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5AE" w:rsidRDefault="00E965AE">
      <w:r>
        <w:separator/>
      </w:r>
    </w:p>
  </w:endnote>
  <w:endnote w:type="continuationSeparator" w:id="1">
    <w:p w:rsidR="00E965AE" w:rsidRDefault="00E96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3" w:rsidRDefault="00672B1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D68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68C3" w:rsidRDefault="00BD68C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3" w:rsidRDefault="00672B14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D68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76268">
      <w:rPr>
        <w:rStyle w:val="a7"/>
        <w:noProof/>
      </w:rPr>
      <w:t>2</w:t>
    </w:r>
    <w:r>
      <w:rPr>
        <w:rStyle w:val="a7"/>
      </w:rPr>
      <w:fldChar w:fldCharType="end"/>
    </w:r>
  </w:p>
  <w:p w:rsidR="00BD68C3" w:rsidRDefault="00BD68C3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5C6" w:rsidRDefault="00672B14">
    <w:pPr>
      <w:pStyle w:val="a4"/>
      <w:jc w:val="right"/>
    </w:pPr>
    <w:fldSimple w:instr=" PAGE   \* MERGEFORMAT ">
      <w:r w:rsidR="00476268">
        <w:rPr>
          <w:noProof/>
        </w:rPr>
        <w:t>1</w:t>
      </w:r>
    </w:fldSimple>
  </w:p>
  <w:p w:rsidR="00B875C6" w:rsidRDefault="00B875C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5AE" w:rsidRDefault="00E965AE">
      <w:r>
        <w:separator/>
      </w:r>
    </w:p>
  </w:footnote>
  <w:footnote w:type="continuationSeparator" w:id="1">
    <w:p w:rsidR="00E965AE" w:rsidRDefault="00E96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3" w:rsidRDefault="00672B1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D68C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68C3" w:rsidRDefault="00BD68C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8C3" w:rsidRDefault="00BD68C3">
    <w:pPr>
      <w:pStyle w:val="a3"/>
      <w:framePr w:wrap="around" w:vAnchor="text" w:hAnchor="margin" w:xAlign="center" w:y="1"/>
      <w:rPr>
        <w:rStyle w:val="a7"/>
      </w:rPr>
    </w:pPr>
  </w:p>
  <w:p w:rsidR="00BD68C3" w:rsidRDefault="00BD68C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3">
    <w:nsid w:val="301728B2"/>
    <w:multiLevelType w:val="hybridMultilevel"/>
    <w:tmpl w:val="E28E142C"/>
    <w:lvl w:ilvl="0" w:tplc="46B05DD4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B14CECA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920EBB32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AB2768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1A70ACFC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0A27822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33F6B298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F1C6CA46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67FEE9A4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505C0F10"/>
    <w:multiLevelType w:val="multilevel"/>
    <w:tmpl w:val="2542A81C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>
    <w:nsid w:val="6022556B"/>
    <w:multiLevelType w:val="hybridMultilevel"/>
    <w:tmpl w:val="65749BC8"/>
    <w:lvl w:ilvl="0" w:tplc="CB40F6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9F33F41"/>
    <w:multiLevelType w:val="hybridMultilevel"/>
    <w:tmpl w:val="FA2C3498"/>
    <w:lvl w:ilvl="0" w:tplc="CC00A2D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5CA"/>
    <w:rsid w:val="000005DD"/>
    <w:rsid w:val="00011CBA"/>
    <w:rsid w:val="00025693"/>
    <w:rsid w:val="00030AD3"/>
    <w:rsid w:val="0005301C"/>
    <w:rsid w:val="00053993"/>
    <w:rsid w:val="000A6B37"/>
    <w:rsid w:val="000B30A7"/>
    <w:rsid w:val="000B627D"/>
    <w:rsid w:val="000C0B68"/>
    <w:rsid w:val="000D1EE3"/>
    <w:rsid w:val="00116770"/>
    <w:rsid w:val="001225B4"/>
    <w:rsid w:val="00122C39"/>
    <w:rsid w:val="00130CB0"/>
    <w:rsid w:val="001347BA"/>
    <w:rsid w:val="00143EB0"/>
    <w:rsid w:val="00146572"/>
    <w:rsid w:val="00156646"/>
    <w:rsid w:val="00162677"/>
    <w:rsid w:val="001A3C0A"/>
    <w:rsid w:val="001A7690"/>
    <w:rsid w:val="001B3585"/>
    <w:rsid w:val="001B721B"/>
    <w:rsid w:val="001C04BC"/>
    <w:rsid w:val="001C3CE5"/>
    <w:rsid w:val="001C5C81"/>
    <w:rsid w:val="001D2981"/>
    <w:rsid w:val="001D2EED"/>
    <w:rsid w:val="001F0CB9"/>
    <w:rsid w:val="001F3A66"/>
    <w:rsid w:val="00212EFC"/>
    <w:rsid w:val="002138F6"/>
    <w:rsid w:val="00213F1C"/>
    <w:rsid w:val="0022139B"/>
    <w:rsid w:val="002240FA"/>
    <w:rsid w:val="002335B1"/>
    <w:rsid w:val="00251C09"/>
    <w:rsid w:val="00262C96"/>
    <w:rsid w:val="00276831"/>
    <w:rsid w:val="00291A2F"/>
    <w:rsid w:val="002B50E7"/>
    <w:rsid w:val="002C11BD"/>
    <w:rsid w:val="002C1431"/>
    <w:rsid w:val="002C3112"/>
    <w:rsid w:val="002D5305"/>
    <w:rsid w:val="002D7C15"/>
    <w:rsid w:val="002E69A2"/>
    <w:rsid w:val="002F643B"/>
    <w:rsid w:val="003059D6"/>
    <w:rsid w:val="00317170"/>
    <w:rsid w:val="003221D0"/>
    <w:rsid w:val="00323E9C"/>
    <w:rsid w:val="00326190"/>
    <w:rsid w:val="0035054E"/>
    <w:rsid w:val="00357DF7"/>
    <w:rsid w:val="00362715"/>
    <w:rsid w:val="00363A5F"/>
    <w:rsid w:val="00364640"/>
    <w:rsid w:val="0038110F"/>
    <w:rsid w:val="00386CE3"/>
    <w:rsid w:val="003A06C8"/>
    <w:rsid w:val="003A4AC9"/>
    <w:rsid w:val="003A62AF"/>
    <w:rsid w:val="003C2071"/>
    <w:rsid w:val="003C511A"/>
    <w:rsid w:val="003C628A"/>
    <w:rsid w:val="003E3034"/>
    <w:rsid w:val="003E5712"/>
    <w:rsid w:val="00405358"/>
    <w:rsid w:val="00424566"/>
    <w:rsid w:val="00430725"/>
    <w:rsid w:val="0043366A"/>
    <w:rsid w:val="00433ACF"/>
    <w:rsid w:val="0044116B"/>
    <w:rsid w:val="00444013"/>
    <w:rsid w:val="00447F3E"/>
    <w:rsid w:val="0045289F"/>
    <w:rsid w:val="00460580"/>
    <w:rsid w:val="00472B29"/>
    <w:rsid w:val="0047527F"/>
    <w:rsid w:val="00476268"/>
    <w:rsid w:val="004772CC"/>
    <w:rsid w:val="00491559"/>
    <w:rsid w:val="004A0BB8"/>
    <w:rsid w:val="004B2D32"/>
    <w:rsid w:val="004D48F0"/>
    <w:rsid w:val="004D60D6"/>
    <w:rsid w:val="004E0837"/>
    <w:rsid w:val="004E0B33"/>
    <w:rsid w:val="004F710D"/>
    <w:rsid w:val="00501EA3"/>
    <w:rsid w:val="00514930"/>
    <w:rsid w:val="00521B97"/>
    <w:rsid w:val="00524181"/>
    <w:rsid w:val="005337A4"/>
    <w:rsid w:val="0053437D"/>
    <w:rsid w:val="00536B63"/>
    <w:rsid w:val="0054059D"/>
    <w:rsid w:val="005734DB"/>
    <w:rsid w:val="00573C1B"/>
    <w:rsid w:val="005909F3"/>
    <w:rsid w:val="00594342"/>
    <w:rsid w:val="0059545E"/>
    <w:rsid w:val="00595CC7"/>
    <w:rsid w:val="005A6131"/>
    <w:rsid w:val="005B4DF3"/>
    <w:rsid w:val="005C2307"/>
    <w:rsid w:val="005D3E9A"/>
    <w:rsid w:val="005D667F"/>
    <w:rsid w:val="005F00B5"/>
    <w:rsid w:val="005F6538"/>
    <w:rsid w:val="00606427"/>
    <w:rsid w:val="00612F5F"/>
    <w:rsid w:val="00622BE2"/>
    <w:rsid w:val="00632E7F"/>
    <w:rsid w:val="006366C8"/>
    <w:rsid w:val="00637819"/>
    <w:rsid w:val="00644F20"/>
    <w:rsid w:val="00647E2E"/>
    <w:rsid w:val="00655142"/>
    <w:rsid w:val="00667D92"/>
    <w:rsid w:val="00672B14"/>
    <w:rsid w:val="00697164"/>
    <w:rsid w:val="006B7B61"/>
    <w:rsid w:val="006C358F"/>
    <w:rsid w:val="006C4523"/>
    <w:rsid w:val="006C4FFB"/>
    <w:rsid w:val="006E2119"/>
    <w:rsid w:val="006E6381"/>
    <w:rsid w:val="00702379"/>
    <w:rsid w:val="007062B7"/>
    <w:rsid w:val="0070726B"/>
    <w:rsid w:val="007130B0"/>
    <w:rsid w:val="00725293"/>
    <w:rsid w:val="007321A4"/>
    <w:rsid w:val="00735B86"/>
    <w:rsid w:val="0074072E"/>
    <w:rsid w:val="007428B3"/>
    <w:rsid w:val="0075360D"/>
    <w:rsid w:val="00764759"/>
    <w:rsid w:val="0076502C"/>
    <w:rsid w:val="007664EC"/>
    <w:rsid w:val="0078200B"/>
    <w:rsid w:val="007824AC"/>
    <w:rsid w:val="007835D1"/>
    <w:rsid w:val="00784047"/>
    <w:rsid w:val="00796635"/>
    <w:rsid w:val="007A22C0"/>
    <w:rsid w:val="007B0868"/>
    <w:rsid w:val="007D7CDE"/>
    <w:rsid w:val="007D7E58"/>
    <w:rsid w:val="007E1F24"/>
    <w:rsid w:val="007E32B6"/>
    <w:rsid w:val="007E79D4"/>
    <w:rsid w:val="007F7006"/>
    <w:rsid w:val="00801BB2"/>
    <w:rsid w:val="00807F17"/>
    <w:rsid w:val="00812B83"/>
    <w:rsid w:val="0082178E"/>
    <w:rsid w:val="00822B22"/>
    <w:rsid w:val="00841353"/>
    <w:rsid w:val="008446CE"/>
    <w:rsid w:val="00846F3D"/>
    <w:rsid w:val="008509E7"/>
    <w:rsid w:val="008565CA"/>
    <w:rsid w:val="008761BE"/>
    <w:rsid w:val="0087773B"/>
    <w:rsid w:val="00882005"/>
    <w:rsid w:val="00886662"/>
    <w:rsid w:val="00893CDC"/>
    <w:rsid w:val="008957E9"/>
    <w:rsid w:val="008A24E0"/>
    <w:rsid w:val="008B0BF9"/>
    <w:rsid w:val="008B4812"/>
    <w:rsid w:val="009030AD"/>
    <w:rsid w:val="0090777F"/>
    <w:rsid w:val="009111A3"/>
    <w:rsid w:val="00922829"/>
    <w:rsid w:val="0092418E"/>
    <w:rsid w:val="009263EA"/>
    <w:rsid w:val="00927F86"/>
    <w:rsid w:val="00936F63"/>
    <w:rsid w:val="00937876"/>
    <w:rsid w:val="00943CB4"/>
    <w:rsid w:val="009443A5"/>
    <w:rsid w:val="00945F17"/>
    <w:rsid w:val="009561BD"/>
    <w:rsid w:val="00956CE3"/>
    <w:rsid w:val="00970A96"/>
    <w:rsid w:val="009A5F6F"/>
    <w:rsid w:val="009A7444"/>
    <w:rsid w:val="009B2858"/>
    <w:rsid w:val="009B332A"/>
    <w:rsid w:val="009C274F"/>
    <w:rsid w:val="009E35FA"/>
    <w:rsid w:val="009F4667"/>
    <w:rsid w:val="009F4907"/>
    <w:rsid w:val="009F5D3F"/>
    <w:rsid w:val="009F7AC8"/>
    <w:rsid w:val="00A03042"/>
    <w:rsid w:val="00A074F8"/>
    <w:rsid w:val="00A50064"/>
    <w:rsid w:val="00A51DC8"/>
    <w:rsid w:val="00A60CE0"/>
    <w:rsid w:val="00A62CEC"/>
    <w:rsid w:val="00A707AD"/>
    <w:rsid w:val="00A70E65"/>
    <w:rsid w:val="00A776A2"/>
    <w:rsid w:val="00A95F28"/>
    <w:rsid w:val="00A96244"/>
    <w:rsid w:val="00A9669C"/>
    <w:rsid w:val="00AD5C21"/>
    <w:rsid w:val="00AD6782"/>
    <w:rsid w:val="00AE3128"/>
    <w:rsid w:val="00AE3879"/>
    <w:rsid w:val="00AF603C"/>
    <w:rsid w:val="00AF6FD2"/>
    <w:rsid w:val="00AF7996"/>
    <w:rsid w:val="00B11D86"/>
    <w:rsid w:val="00B21FD6"/>
    <w:rsid w:val="00B26375"/>
    <w:rsid w:val="00B26D5D"/>
    <w:rsid w:val="00B31266"/>
    <w:rsid w:val="00B337DC"/>
    <w:rsid w:val="00B45305"/>
    <w:rsid w:val="00B45539"/>
    <w:rsid w:val="00B45EC0"/>
    <w:rsid w:val="00B56FAC"/>
    <w:rsid w:val="00B623FE"/>
    <w:rsid w:val="00B730E1"/>
    <w:rsid w:val="00B85DDE"/>
    <w:rsid w:val="00B875C6"/>
    <w:rsid w:val="00B94DC1"/>
    <w:rsid w:val="00BA0929"/>
    <w:rsid w:val="00BA648A"/>
    <w:rsid w:val="00BB0B73"/>
    <w:rsid w:val="00BB19A4"/>
    <w:rsid w:val="00BB362C"/>
    <w:rsid w:val="00BB7DDF"/>
    <w:rsid w:val="00BC4613"/>
    <w:rsid w:val="00BD58C8"/>
    <w:rsid w:val="00BD68C3"/>
    <w:rsid w:val="00BD7D03"/>
    <w:rsid w:val="00BE16D4"/>
    <w:rsid w:val="00BF0E11"/>
    <w:rsid w:val="00BF167B"/>
    <w:rsid w:val="00BF75FB"/>
    <w:rsid w:val="00C00DF3"/>
    <w:rsid w:val="00C05DD9"/>
    <w:rsid w:val="00C14EC3"/>
    <w:rsid w:val="00C20381"/>
    <w:rsid w:val="00C50504"/>
    <w:rsid w:val="00C73EBA"/>
    <w:rsid w:val="00C803D0"/>
    <w:rsid w:val="00C84579"/>
    <w:rsid w:val="00C857A8"/>
    <w:rsid w:val="00CB0960"/>
    <w:rsid w:val="00CB7245"/>
    <w:rsid w:val="00CB72E3"/>
    <w:rsid w:val="00CC2F2C"/>
    <w:rsid w:val="00CC7A5A"/>
    <w:rsid w:val="00CD09A8"/>
    <w:rsid w:val="00CE2715"/>
    <w:rsid w:val="00CF2BF2"/>
    <w:rsid w:val="00D01957"/>
    <w:rsid w:val="00D07083"/>
    <w:rsid w:val="00D07C8E"/>
    <w:rsid w:val="00D10F51"/>
    <w:rsid w:val="00D20D2F"/>
    <w:rsid w:val="00D22E1C"/>
    <w:rsid w:val="00D3383B"/>
    <w:rsid w:val="00D47533"/>
    <w:rsid w:val="00D5071C"/>
    <w:rsid w:val="00D61D92"/>
    <w:rsid w:val="00D71B73"/>
    <w:rsid w:val="00D73061"/>
    <w:rsid w:val="00D7643E"/>
    <w:rsid w:val="00D80AEB"/>
    <w:rsid w:val="00D83880"/>
    <w:rsid w:val="00D95930"/>
    <w:rsid w:val="00D96E6F"/>
    <w:rsid w:val="00DA1A59"/>
    <w:rsid w:val="00DB4280"/>
    <w:rsid w:val="00DB6BAF"/>
    <w:rsid w:val="00DC3962"/>
    <w:rsid w:val="00DE2B5C"/>
    <w:rsid w:val="00DF014D"/>
    <w:rsid w:val="00DF7EB3"/>
    <w:rsid w:val="00E005D5"/>
    <w:rsid w:val="00E03EBD"/>
    <w:rsid w:val="00E10E7E"/>
    <w:rsid w:val="00E12D37"/>
    <w:rsid w:val="00E20634"/>
    <w:rsid w:val="00E37FB1"/>
    <w:rsid w:val="00E40D03"/>
    <w:rsid w:val="00E46CE0"/>
    <w:rsid w:val="00E53762"/>
    <w:rsid w:val="00E543DA"/>
    <w:rsid w:val="00E5475E"/>
    <w:rsid w:val="00E723B6"/>
    <w:rsid w:val="00E772CB"/>
    <w:rsid w:val="00E81A1A"/>
    <w:rsid w:val="00E92746"/>
    <w:rsid w:val="00E93066"/>
    <w:rsid w:val="00E965AE"/>
    <w:rsid w:val="00E979E2"/>
    <w:rsid w:val="00EA6585"/>
    <w:rsid w:val="00EA6ED2"/>
    <w:rsid w:val="00EB1F6E"/>
    <w:rsid w:val="00EE31F1"/>
    <w:rsid w:val="00EE4DEB"/>
    <w:rsid w:val="00EE79BE"/>
    <w:rsid w:val="00EF47EA"/>
    <w:rsid w:val="00F02025"/>
    <w:rsid w:val="00F13FAC"/>
    <w:rsid w:val="00F2361C"/>
    <w:rsid w:val="00F3237E"/>
    <w:rsid w:val="00F415BD"/>
    <w:rsid w:val="00F42C8F"/>
    <w:rsid w:val="00F43DE9"/>
    <w:rsid w:val="00F572C7"/>
    <w:rsid w:val="00F71288"/>
    <w:rsid w:val="00F876D3"/>
    <w:rsid w:val="00F931E1"/>
    <w:rsid w:val="00F93433"/>
    <w:rsid w:val="00FA1960"/>
    <w:rsid w:val="00FB752A"/>
    <w:rsid w:val="00FC7003"/>
    <w:rsid w:val="00FD13E4"/>
    <w:rsid w:val="00FE1851"/>
    <w:rsid w:val="00FE44D4"/>
    <w:rsid w:val="00FF02C2"/>
    <w:rsid w:val="00FF527F"/>
    <w:rsid w:val="00FF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2B14"/>
    <w:pPr>
      <w:widowControl w:val="0"/>
    </w:pPr>
  </w:style>
  <w:style w:type="paragraph" w:styleId="1">
    <w:name w:val="heading 1"/>
    <w:basedOn w:val="a"/>
    <w:next w:val="a"/>
    <w:qFormat/>
    <w:rsid w:val="00672B14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672B14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672B1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72B14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672B14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672B14"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672B14"/>
  </w:style>
  <w:style w:type="paragraph" w:styleId="a8">
    <w:name w:val="Body Text Indent"/>
    <w:basedOn w:val="a"/>
    <w:rsid w:val="00672B14"/>
    <w:pPr>
      <w:ind w:firstLine="709"/>
      <w:jc w:val="both"/>
    </w:pPr>
    <w:rPr>
      <w:sz w:val="28"/>
      <w:szCs w:val="28"/>
    </w:rPr>
  </w:style>
  <w:style w:type="character" w:styleId="a9">
    <w:name w:val="Hyperlink"/>
    <w:rsid w:val="00672B14"/>
    <w:rPr>
      <w:color w:val="0000FF"/>
      <w:u w:val="single"/>
    </w:rPr>
  </w:style>
  <w:style w:type="paragraph" w:customStyle="1" w:styleId="ConsPlusNonformat">
    <w:name w:val="ConsPlusNonformat"/>
    <w:uiPriority w:val="99"/>
    <w:rsid w:val="00672B14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672B1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note text"/>
    <w:basedOn w:val="a"/>
    <w:semiHidden/>
    <w:rsid w:val="00672B14"/>
  </w:style>
  <w:style w:type="paragraph" w:styleId="ab">
    <w:name w:val="Balloon Text"/>
    <w:basedOn w:val="a"/>
    <w:semiHidden/>
    <w:rsid w:val="00672B14"/>
    <w:rPr>
      <w:rFonts w:ascii="Tahoma" w:hAnsi="Tahoma" w:cs="Tahoma"/>
      <w:sz w:val="16"/>
      <w:szCs w:val="16"/>
    </w:rPr>
  </w:style>
  <w:style w:type="paragraph" w:styleId="ac">
    <w:name w:val="Body Text"/>
    <w:basedOn w:val="a"/>
    <w:rsid w:val="00672B14"/>
    <w:pPr>
      <w:widowControl/>
      <w:jc w:val="both"/>
    </w:pPr>
    <w:rPr>
      <w:sz w:val="24"/>
    </w:rPr>
  </w:style>
  <w:style w:type="paragraph" w:customStyle="1" w:styleId="ad">
    <w:name w:val="Комментарий"/>
    <w:basedOn w:val="a"/>
    <w:next w:val="a"/>
    <w:rsid w:val="00672B1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PlusNormal">
    <w:name w:val="ConsPlusNormal"/>
    <w:rsid w:val="0045289F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line number"/>
    <w:basedOn w:val="a0"/>
    <w:rsid w:val="00B875C6"/>
  </w:style>
  <w:style w:type="character" w:customStyle="1" w:styleId="a5">
    <w:name w:val="Нижний колонтитул Знак"/>
    <w:basedOn w:val="a0"/>
    <w:link w:val="a4"/>
    <w:uiPriority w:val="99"/>
    <w:rsid w:val="00B875C6"/>
  </w:style>
  <w:style w:type="paragraph" w:styleId="af">
    <w:name w:val="List Paragraph"/>
    <w:basedOn w:val="a"/>
    <w:uiPriority w:val="34"/>
    <w:qFormat/>
    <w:rsid w:val="00E772CB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1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13100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Akimova</dc:creator>
  <cp:keywords/>
  <cp:lastModifiedBy>user</cp:lastModifiedBy>
  <cp:revision>4</cp:revision>
  <cp:lastPrinted>2023-09-21T08:00:00Z</cp:lastPrinted>
  <dcterms:created xsi:type="dcterms:W3CDTF">2023-09-21T08:02:00Z</dcterms:created>
  <dcterms:modified xsi:type="dcterms:W3CDTF">2023-09-28T10:46:00Z</dcterms:modified>
</cp:coreProperties>
</file>