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C9" w:rsidRPr="002D61F0" w:rsidRDefault="002402C9" w:rsidP="002402C9">
      <w:pPr>
        <w:ind w:firstLine="54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2649855</wp:posOffset>
            </wp:positionH>
            <wp:positionV relativeFrom="paragraph">
              <wp:posOffset>-262890</wp:posOffset>
            </wp:positionV>
            <wp:extent cx="803275" cy="1028700"/>
            <wp:effectExtent l="19050" t="0" r="0" b="0"/>
            <wp:wrapTight wrapText="bothSides">
              <wp:wrapPolygon edited="0">
                <wp:start x="-512" y="0"/>
                <wp:lineTo x="-512" y="21200"/>
                <wp:lineTo x="21515" y="21200"/>
                <wp:lineTo x="21515" y="0"/>
                <wp:lineTo x="-512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02C9" w:rsidRPr="002D61F0" w:rsidRDefault="002402C9" w:rsidP="002402C9">
      <w:pPr>
        <w:ind w:firstLine="540"/>
        <w:rPr>
          <w:sz w:val="24"/>
          <w:szCs w:val="24"/>
        </w:rPr>
      </w:pPr>
    </w:p>
    <w:p w:rsidR="002402C9" w:rsidRPr="002D61F0" w:rsidRDefault="002402C9" w:rsidP="002402C9">
      <w:pPr>
        <w:ind w:firstLine="540"/>
        <w:rPr>
          <w:sz w:val="24"/>
          <w:szCs w:val="24"/>
        </w:rPr>
      </w:pPr>
    </w:p>
    <w:p w:rsidR="002402C9" w:rsidRPr="002402C9" w:rsidRDefault="002402C9" w:rsidP="002402C9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02C9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2402C9" w:rsidRPr="002402C9" w:rsidRDefault="002402C9" w:rsidP="002402C9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02C9">
        <w:rPr>
          <w:rFonts w:ascii="Times New Roman" w:hAnsi="Times New Roman" w:cs="Times New Roman"/>
          <w:b/>
          <w:sz w:val="36"/>
          <w:szCs w:val="36"/>
        </w:rPr>
        <w:t>НЕЧАЕВСКОГО СЕЛЬСОВЕТА</w:t>
      </w:r>
    </w:p>
    <w:p w:rsidR="002402C9" w:rsidRPr="002402C9" w:rsidRDefault="002402C9" w:rsidP="002402C9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02C9"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2402C9" w:rsidRPr="002402C9" w:rsidRDefault="002402C9" w:rsidP="002402C9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02C9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2402C9" w:rsidRPr="002402C9" w:rsidRDefault="002402C9" w:rsidP="002402C9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2C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402C9" w:rsidRPr="002402C9" w:rsidRDefault="002402C9" w:rsidP="002402C9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2C9">
        <w:rPr>
          <w:rFonts w:ascii="Times New Roman" w:hAnsi="Times New Roman" w:cs="Times New Roman"/>
          <w:b/>
          <w:sz w:val="28"/>
          <w:szCs w:val="28"/>
        </w:rPr>
        <w:t>от 11.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2402C9">
        <w:rPr>
          <w:rFonts w:ascii="Times New Roman" w:hAnsi="Times New Roman" w:cs="Times New Roman"/>
          <w:b/>
          <w:sz w:val="28"/>
          <w:szCs w:val="28"/>
        </w:rPr>
        <w:t xml:space="preserve">.2022 № </w:t>
      </w:r>
      <w:r>
        <w:rPr>
          <w:rFonts w:ascii="Times New Roman" w:hAnsi="Times New Roman" w:cs="Times New Roman"/>
          <w:b/>
          <w:sz w:val="28"/>
          <w:szCs w:val="28"/>
        </w:rPr>
        <w:t>128</w:t>
      </w:r>
    </w:p>
    <w:p w:rsidR="002402C9" w:rsidRPr="002402C9" w:rsidRDefault="002402C9" w:rsidP="00240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02C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402C9">
        <w:rPr>
          <w:rFonts w:ascii="Times New Roman" w:hAnsi="Times New Roman" w:cs="Times New Roman"/>
          <w:sz w:val="24"/>
          <w:szCs w:val="24"/>
        </w:rPr>
        <w:t>. Нечаевка</w:t>
      </w:r>
    </w:p>
    <w:p w:rsidR="00F36E0F" w:rsidRPr="00664551" w:rsidRDefault="00F36E0F" w:rsidP="0046681E">
      <w:pPr>
        <w:pStyle w:val="a3"/>
        <w:ind w:firstLine="567"/>
        <w:jc w:val="center"/>
      </w:pPr>
      <w:r w:rsidRPr="0046681E">
        <w:rPr>
          <w:b/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664551" w:rsidRDefault="00F36E0F" w:rsidP="001F6049">
      <w:pPr>
        <w:pStyle w:val="a3"/>
        <w:ind w:firstLine="567"/>
        <w:jc w:val="both"/>
      </w:pPr>
      <w:r w:rsidRPr="00664551">
        <w:t xml:space="preserve">В соответствии с </w:t>
      </w:r>
      <w:hyperlink r:id="rId5" w:tgtFrame="_blank" w:history="1">
        <w:r w:rsidRPr="00664551">
          <w:rPr>
            <w:rStyle w:val="hyperlink"/>
            <w:color w:val="0000FF"/>
            <w:u w:val="single"/>
          </w:rPr>
          <w:t>Земельным Кодексом</w:t>
        </w:r>
      </w:hyperlink>
      <w:r w:rsidRPr="00664551">
        <w:t xml:space="preserve"> РФ, Федеральным законом от 27.07.2010 </w:t>
      </w:r>
      <w:hyperlink r:id="rId6" w:tgtFrame="_blank" w:history="1">
        <w:r w:rsidRPr="00664551">
          <w:rPr>
            <w:rStyle w:val="hyperlink"/>
            <w:color w:val="0000FF"/>
            <w:u w:val="single"/>
          </w:rPr>
          <w:t>№ 210-ФЗ</w:t>
        </w:r>
      </w:hyperlink>
      <w:r w:rsidRPr="00664551">
        <w:t xml:space="preserve"> «Об организации предоставления государственных и муниципальных услуг», Федеральным законом </w:t>
      </w:r>
      <w:hyperlink r:id="rId7" w:tgtFrame="_blank" w:history="1">
        <w:r w:rsidRPr="00664551">
          <w:rPr>
            <w:rStyle w:val="hyperlink"/>
            <w:color w:val="0000FF"/>
            <w:u w:val="single"/>
          </w:rPr>
          <w:t>от 06.10.2003 № 131-ФЗ</w:t>
        </w:r>
      </w:hyperlink>
      <w:r w:rsidRPr="00664551">
        <w:t xml:space="preserve"> «Об общих принципах организации местного самоуправления в Российской Федерации» и руководствуясь Уставом </w:t>
      </w:r>
      <w:r w:rsidR="002402C9">
        <w:t>Нечаевского</w:t>
      </w:r>
      <w:r w:rsidRPr="00664551">
        <w:t xml:space="preserve"> сельсовета Мокшанского района Пензенской области,</w:t>
      </w:r>
    </w:p>
    <w:p w:rsidR="00F36E0F" w:rsidRPr="0046681E" w:rsidRDefault="00F36E0F" w:rsidP="0046681E">
      <w:pPr>
        <w:pStyle w:val="a3"/>
        <w:ind w:firstLine="567"/>
        <w:jc w:val="center"/>
        <w:rPr>
          <w:b/>
        </w:rPr>
      </w:pPr>
      <w:r w:rsidRPr="0046681E">
        <w:rPr>
          <w:b/>
        </w:rPr>
        <w:t xml:space="preserve">Администрация </w:t>
      </w:r>
      <w:r w:rsidR="002402C9">
        <w:rPr>
          <w:b/>
        </w:rPr>
        <w:t>Нечаевского</w:t>
      </w:r>
      <w:r w:rsidRPr="0046681E">
        <w:rPr>
          <w:b/>
        </w:rPr>
        <w:t xml:space="preserve"> сельсовета Мокшанского района Пензенской области постановляет:</w:t>
      </w:r>
    </w:p>
    <w:p w:rsidR="00F36E0F" w:rsidRPr="00664551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664551"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664551" w:rsidRDefault="00F36E0F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sz w:val="24"/>
          <w:szCs w:val="24"/>
        </w:rPr>
        <w:t xml:space="preserve">2. </w:t>
      </w:r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2402C9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сельсовета» и разместить </w:t>
      </w:r>
      <w:r w:rsidR="00664551" w:rsidRPr="00664551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r w:rsidR="002402C9">
        <w:rPr>
          <w:rFonts w:ascii="Times New Roman" w:hAnsi="Times New Roman" w:cs="Times New Roman"/>
          <w:sz w:val="24"/>
          <w:szCs w:val="24"/>
        </w:rPr>
        <w:t>Нечаевского</w:t>
      </w:r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8" w:history="1">
        <w:r w:rsidR="002402C9" w:rsidRPr="00672300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2402C9">
        <w:t>.</w:t>
      </w:r>
    </w:p>
    <w:p w:rsidR="00F36E0F" w:rsidRPr="00664551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664551">
        <w:t>3. Настоящее постановление вступает в силу на следующий день после дня его официального опубликования.</w:t>
      </w:r>
    </w:p>
    <w:p w:rsidR="00664551" w:rsidRPr="00664551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E0F" w:rsidRPr="006645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2402C9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области.</w:t>
      </w:r>
    </w:p>
    <w:p w:rsidR="00664551" w:rsidRPr="00664551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664551" w:rsidRPr="00664551" w:rsidRDefault="002402C9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И.о. главы</w:t>
      </w:r>
      <w:r w:rsidR="00664551"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  <w:r w:rsidR="00B85E22"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="00664551"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664551" w:rsidRPr="00664551" w:rsidRDefault="002402C9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>Нечаевского</w:t>
      </w:r>
      <w:r w:rsidR="00664551"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664551" w:rsidRPr="00664551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Мокшанского района </w:t>
      </w:r>
    </w:p>
    <w:p w:rsidR="00664551" w:rsidRPr="00664551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</w:t>
      </w:r>
      <w:r w:rsidR="002402C9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       </w:t>
      </w: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         </w:t>
      </w:r>
      <w:r w:rsidR="002402C9">
        <w:rPr>
          <w:rFonts w:ascii="Times New Roman" w:hAnsi="Times New Roman" w:cs="Times New Roman"/>
          <w:b/>
          <w:position w:val="-2"/>
          <w:sz w:val="24"/>
          <w:szCs w:val="24"/>
        </w:rPr>
        <w:t>С.В. Гурина</w:t>
      </w:r>
    </w:p>
    <w:p w:rsidR="00F36E0F" w:rsidRPr="0046681E" w:rsidRDefault="00F36E0F" w:rsidP="002402C9">
      <w:pPr>
        <w:pStyle w:val="a3"/>
        <w:spacing w:after="0" w:afterAutospacing="0"/>
        <w:ind w:firstLine="567"/>
        <w:jc w:val="right"/>
        <w:rPr>
          <w:bCs/>
        </w:rPr>
      </w:pPr>
      <w:r w:rsidRPr="00664551">
        <w:lastRenderedPageBreak/>
        <w:t> </w:t>
      </w:r>
      <w:r w:rsidRPr="0046681E">
        <w:rPr>
          <w:bCs/>
        </w:rPr>
        <w:t xml:space="preserve">УТВЕРЖДЕН </w:t>
      </w:r>
    </w:p>
    <w:p w:rsidR="00664551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постановление</w:t>
      </w:r>
      <w:r w:rsidR="002B3836" w:rsidRPr="0046681E">
        <w:rPr>
          <w:bCs/>
        </w:rPr>
        <w:t>м</w:t>
      </w:r>
      <w:r w:rsidRPr="0046681E">
        <w:rPr>
          <w:bCs/>
        </w:rPr>
        <w:t xml:space="preserve"> администрации </w:t>
      </w:r>
    </w:p>
    <w:p w:rsidR="00664551" w:rsidRPr="0046681E" w:rsidRDefault="002402C9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>
        <w:rPr>
          <w:bCs/>
        </w:rPr>
        <w:t>Нечаевского</w:t>
      </w:r>
      <w:r w:rsidR="00F36E0F" w:rsidRPr="0046681E">
        <w:rPr>
          <w:bCs/>
        </w:rPr>
        <w:t xml:space="preserve"> сельсовета 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Мокшанского района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46681E">
        <w:rPr>
          <w:bCs/>
        </w:rPr>
        <w:t xml:space="preserve">от </w:t>
      </w:r>
      <w:r w:rsidR="00672300">
        <w:rPr>
          <w:bCs/>
        </w:rPr>
        <w:t>11</w:t>
      </w:r>
      <w:r w:rsidR="00B85E22">
        <w:rPr>
          <w:bCs/>
        </w:rPr>
        <w:t>.11.2022</w:t>
      </w:r>
      <w:r w:rsidRPr="0046681E">
        <w:rPr>
          <w:bCs/>
        </w:rPr>
        <w:t xml:space="preserve"> № </w:t>
      </w:r>
      <w:r w:rsidR="00672300">
        <w:rPr>
          <w:bCs/>
        </w:rPr>
        <w:t>128</w:t>
      </w:r>
    </w:p>
    <w:p w:rsidR="0046681E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1.Общие положения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1.1.Предмет регулирования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1.2. Круг заявителей.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физических лиц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законные представители (родители, усыновители, опекуны) несовершеннолетних в возрасте до 14 лет;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опекуны недееспособных граждан;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представители, действующие в силу полномочий, основанных на доверенности или договоре.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юридического лица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 в силу полномочий, основанных на доверенности или договоре;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участники юридического лица в предусмотренных законом случаях.</w:t>
      </w:r>
    </w:p>
    <w:p w:rsidR="00A150FA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1.3.</w:t>
      </w:r>
      <w:r w:rsidR="00A150FA" w:rsidRPr="009E2D05">
        <w:t xml:space="preserve"> Информирование заявителя о предоставлении муниципальной услуги осуществляется: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1.3.1. Лично;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1.3.2. Непосредственно в здании администрации </w:t>
      </w:r>
      <w:r w:rsidR="002402C9">
        <w:t>Нечаевского</w:t>
      </w:r>
      <w:r w:rsidR="00664551" w:rsidRPr="009E2D05">
        <w:t xml:space="preserve"> </w:t>
      </w:r>
      <w:r w:rsidR="00860810" w:rsidRPr="009E2D05">
        <w:t>сельсовета М</w:t>
      </w:r>
      <w:r w:rsidRPr="009E2D05">
        <w:t>окшанского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1.3.3. Посредством использования телефонной, почтовой связи, а также электронной почты;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1.3.4. </w:t>
      </w:r>
      <w:proofErr w:type="gramStart"/>
      <w:r w:rsidRPr="009E2D05">
        <w:t xml:space="preserve">Посредством размещения информации </w:t>
      </w:r>
      <w:r w:rsidR="00860810" w:rsidRPr="009E2D05">
        <w:t xml:space="preserve">на официальной странице </w:t>
      </w:r>
      <w:r w:rsidR="00664551" w:rsidRPr="009E2D05">
        <w:t xml:space="preserve">администрации </w:t>
      </w:r>
      <w:r w:rsidR="002402C9">
        <w:t>Нечаевского</w:t>
      </w:r>
      <w:r w:rsidR="00664551" w:rsidRPr="009E2D05"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9" w:history="1">
        <w:r w:rsidR="00672300" w:rsidRPr="00672300">
          <w:rPr>
            <w:rStyle w:val="a4"/>
          </w:rPr>
          <w:t>https://mokshan.pnzreg.ru/authority/oms-munitsipalnogo-obrazovaniya/administratsiya-nechaevskogo-selsoveta/</w:t>
        </w:r>
      </w:hyperlink>
      <w:r w:rsidRPr="009E2D05">
        <w:t xml:space="preserve">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9E2D05">
        <w:t>www.gosuslugi.ru</w:t>
      </w:r>
      <w:proofErr w:type="spellEnd"/>
      <w:r w:rsidRPr="009E2D05">
        <w:t xml:space="preserve"> (далее - Единый портал) и (или) в государственной информационной системе</w:t>
      </w:r>
      <w:proofErr w:type="gramEnd"/>
      <w:r w:rsidRPr="009E2D05">
        <w:t xml:space="preserve">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9E2D05">
        <w:t>далее-КСПГМУ</w:t>
      </w:r>
      <w:proofErr w:type="spellEnd"/>
      <w:r w:rsidRPr="009E2D05">
        <w:t xml:space="preserve"> </w:t>
      </w:r>
      <w:proofErr w:type="gramStart"/>
      <w:r w:rsidRPr="009E2D05">
        <w:t>ПО</w:t>
      </w:r>
      <w:proofErr w:type="gramEnd"/>
      <w:r w:rsidRPr="009E2D05">
        <w:t>);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а) при личном обращении заявителя;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б) по письменным обращениям (в том числе по электронной почте);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в) по телефону.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г) по электронной почте ответ по вопросам, перечень которых установлен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Ответы на вопросы, не предусмотренные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</w:t>
      </w:r>
      <w:proofErr w:type="spellEnd"/>
      <w:r w:rsidRPr="009E2D05">
        <w:t xml:space="preserve">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9E2D05">
        <w:t>ПО</w:t>
      </w:r>
      <w:proofErr w:type="gramEnd"/>
      <w:r w:rsidRPr="009E2D05">
        <w:t>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1.5. Информация по вопросам предоставления муниципальной услуги включает в себя следующие сведения: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круг заявителей, которым предоставляется муниципальная услуга;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</w:t>
      </w:r>
      <w:r w:rsidRPr="009E2D05">
        <w:lastRenderedPageBreak/>
        <w:t>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4) срок предоставления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5) порядок и способы подачи документов, представляемых заявителем для получения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6) </w:t>
      </w:r>
      <w:r w:rsidRPr="009E2D05">
        <w:rPr>
          <w:color w:val="FF0000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2402C9">
        <w:rPr>
          <w:color w:val="FF0000"/>
        </w:rPr>
        <w:t>Нечаевского</w:t>
      </w:r>
      <w:r w:rsidR="00860810" w:rsidRPr="009E2D05">
        <w:rPr>
          <w:color w:val="FF0000"/>
        </w:rPr>
        <w:t xml:space="preserve"> сельсовета</w:t>
      </w:r>
      <w:r w:rsidRPr="009E2D05">
        <w:rPr>
          <w:color w:val="FF0000"/>
        </w:rPr>
        <w:t xml:space="preserve"> Мокшанского района Пензенской области</w:t>
      </w:r>
      <w:r w:rsidRPr="009E2D05">
        <w:t>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10) сведения о месте нахождения, графике работы, телефонах, адресе </w:t>
      </w:r>
      <w:r w:rsidR="006F4D54" w:rsidRPr="009E2D05">
        <w:rPr>
          <w:color w:val="1F497D" w:themeColor="text2"/>
        </w:rPr>
        <w:t>официальной странице</w:t>
      </w:r>
      <w:r w:rsidRPr="009E2D05">
        <w:t xml:space="preserve"> Администрации, а также электронной почты;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1.6. На Едином портале, КСПГМУ ПО, </w:t>
      </w:r>
      <w:r w:rsidR="006F4D54" w:rsidRPr="009E2D05">
        <w:rPr>
          <w:color w:val="1F497D" w:themeColor="text2"/>
        </w:rPr>
        <w:t>официальной странице</w:t>
      </w:r>
      <w:r w:rsidRPr="009E2D05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1.7. Информация по вопросам предоставления муниципальной услуги предоставляется заявителю бесплатно.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1.8. </w:t>
      </w:r>
      <w:proofErr w:type="gramStart"/>
      <w:r w:rsidRPr="009E2D05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1.9. Порядок, форма, место размещения и способы получения справочной информации.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справочной информации относится следующая информация: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9E2D05">
        <w:t>телефона-автоинформатора</w:t>
      </w:r>
      <w:proofErr w:type="spellEnd"/>
      <w:r w:rsidRPr="009E2D05">
        <w:t xml:space="preserve"> (при наличии);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- адреса </w:t>
      </w:r>
      <w:r w:rsidRPr="009E2D05">
        <w:rPr>
          <w:color w:val="1F497D" w:themeColor="text2"/>
        </w:rPr>
        <w:t>официальных сайтов</w:t>
      </w:r>
      <w:r w:rsidR="006F4D54" w:rsidRPr="009E2D05">
        <w:rPr>
          <w:color w:val="1F497D" w:themeColor="text2"/>
        </w:rPr>
        <w:t xml:space="preserve"> (страниц)</w:t>
      </w:r>
      <w:r w:rsidRPr="009E2D05">
        <w:rPr>
          <w:color w:val="1F497D" w:themeColor="text2"/>
        </w:rPr>
        <w:t xml:space="preserve"> Администрации</w:t>
      </w:r>
      <w:r w:rsidRPr="009E2D05">
        <w:t>, МФЦ, организаций, участвующих в предоставлении муниципальной услуги, адреса их электронной почты.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9E2D05">
        <w:rPr>
          <w:color w:val="1F497D" w:themeColor="text2"/>
        </w:rPr>
        <w:t>официальном сайте</w:t>
      </w:r>
      <w:r w:rsidR="006F4D54" w:rsidRPr="009E2D05">
        <w:rPr>
          <w:color w:val="1F497D" w:themeColor="text2"/>
        </w:rPr>
        <w:t xml:space="preserve"> (странице)</w:t>
      </w:r>
      <w:r w:rsidRPr="009E2D05">
        <w:t xml:space="preserve"> Администрации, МФЦ, на Едином портале, КСПГМУ </w:t>
      </w:r>
      <w:proofErr w:type="gramStart"/>
      <w:r w:rsidRPr="009E2D05">
        <w:t>ПО</w:t>
      </w:r>
      <w:proofErr w:type="gramEnd"/>
      <w:r w:rsidRPr="009E2D05">
        <w:t>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="007F20F5" w:rsidRPr="009E2D05">
        <w:rPr>
          <w:color w:val="1F497D" w:themeColor="text2"/>
        </w:rPr>
        <w:t>официальной странице</w:t>
      </w:r>
      <w:r w:rsidRPr="009E2D05">
        <w:t xml:space="preserve"> Администрации.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2.Стандарт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2.2.Муниципальная услуга предоставляется </w:t>
      </w:r>
      <w:r w:rsidR="002B3836" w:rsidRPr="009E2D05">
        <w:t xml:space="preserve">администрацией </w:t>
      </w:r>
      <w:r w:rsidR="002402C9">
        <w:t>Нечаевского</w:t>
      </w:r>
      <w:r w:rsidR="002B3836" w:rsidRPr="009E2D05">
        <w:t xml:space="preserve"> сельсовета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МФЦ участвует в предоставлении муниципальной услуги в части: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информирования о порядке предоставления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-приема заявлений и документов, необходимых для предоставления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выдачи результата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2.3.Результат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предоставления муниципальной услуги являются: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-выданное заявителю подготовленное </w:t>
      </w:r>
      <w:r w:rsidR="002B3836" w:rsidRPr="009E2D05">
        <w:t xml:space="preserve">администрацией </w:t>
      </w:r>
      <w:r w:rsidR="002402C9">
        <w:t>Нечаевского</w:t>
      </w:r>
      <w:r w:rsidR="002B3836" w:rsidRPr="009E2D05">
        <w:t xml:space="preserve"> сельсовета</w:t>
      </w:r>
      <w:r w:rsidRPr="009E2D05">
        <w:t xml:space="preserve">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-решение об отказе в предоставлении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предоставления муниципальной услуги может быть получен: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 </w:t>
      </w:r>
      <w:r w:rsidR="001F6049" w:rsidRPr="009E2D05">
        <w:t xml:space="preserve">администрации </w:t>
      </w:r>
      <w:r w:rsidR="002402C9">
        <w:t>Нечаевского</w:t>
      </w:r>
      <w:r w:rsidR="001F6049" w:rsidRPr="009E2D05">
        <w:t xml:space="preserve"> сельсовета</w:t>
      </w:r>
      <w:r w:rsidRPr="009E2D05">
        <w:t xml:space="preserve"> на бумажном носителе при личном обращении;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-почтовым отправлением;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-в МФЦ на бумажном носителе при личном обращении;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-на ЕПГУ,</w:t>
      </w:r>
      <w:r w:rsidR="007F20F5" w:rsidRPr="009E2D05">
        <w:t xml:space="preserve"> КСПГМУ</w:t>
      </w:r>
      <w:r w:rsidR="001F6049" w:rsidRPr="009E2D05">
        <w:t xml:space="preserve">ПО </w:t>
      </w:r>
      <w:r w:rsidRPr="009E2D05">
        <w:t xml:space="preserve"> (при наличии технической возможности), в том числе в форме электронного документа, подписанного электронной подписью.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7F20F5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3)земельный участок, на использование которого испрашивается разрешение, предоставлен физическому или юридическому лицу.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2.4.Срок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Решение о выдаче или об отказе в выдаче разрешения принимается </w:t>
      </w:r>
      <w:r w:rsidR="002B3836" w:rsidRPr="009E2D05">
        <w:t xml:space="preserve">администрацией </w:t>
      </w:r>
      <w:r w:rsidR="002402C9">
        <w:t>Нечаевского</w:t>
      </w:r>
      <w:r w:rsidR="002B3836" w:rsidRPr="009E2D05">
        <w:t xml:space="preserve"> сельсовета</w:t>
      </w:r>
      <w:r w:rsidRPr="009E2D05">
        <w:t xml:space="preserve">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Приостановление предоставления муниципальной услуги законодательством Российской Федерации не предусмотрено.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</w:t>
      </w:r>
      <w:r w:rsidR="001F73F5" w:rsidRPr="009E2D05">
        <w:t>й</w:t>
      </w:r>
      <w:r w:rsidRPr="009E2D05">
        <w:t xml:space="preserve"> с</w:t>
      </w:r>
      <w:r w:rsidR="001F73F5" w:rsidRPr="009E2D05">
        <w:t xml:space="preserve">транице </w:t>
      </w:r>
      <w:r w:rsidRPr="009E2D05">
        <w:t xml:space="preserve">уполномоченного органа, в федеральном реестре, на ЕПГУ, </w:t>
      </w:r>
      <w:r w:rsidR="007F20F5" w:rsidRPr="009E2D05">
        <w:t>КСПГМУ</w:t>
      </w:r>
      <w:r w:rsidR="001F6049" w:rsidRPr="009E2D05">
        <w:t xml:space="preserve"> </w:t>
      </w:r>
      <w:proofErr w:type="gramStart"/>
      <w:r w:rsidR="001F6049" w:rsidRPr="009E2D05">
        <w:t>ПО</w:t>
      </w:r>
      <w:proofErr w:type="gramEnd"/>
      <w:r w:rsidRPr="009E2D05">
        <w:t xml:space="preserve">, а также </w:t>
      </w:r>
      <w:proofErr w:type="gramStart"/>
      <w:r w:rsidRPr="009E2D05">
        <w:t>на</w:t>
      </w:r>
      <w:proofErr w:type="gramEnd"/>
      <w:r w:rsidRPr="009E2D05">
        <w:t xml:space="preserve"> официально</w:t>
      </w:r>
      <w:r w:rsidR="001F73F5" w:rsidRPr="009E2D05">
        <w:t>й</w:t>
      </w:r>
      <w:r w:rsidRPr="009E2D05">
        <w:t xml:space="preserve"> с</w:t>
      </w:r>
      <w:r w:rsidR="001F73F5" w:rsidRPr="009E2D05">
        <w:t>транице</w:t>
      </w:r>
      <w:r w:rsidRPr="009E2D05">
        <w:t xml:space="preserve"> уполномоченного органа в информационно-телекоммуникационной сети «Интернет».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Уполномоченный </w:t>
      </w:r>
      <w:r w:rsidR="007F20F5" w:rsidRPr="009E2D05">
        <w:t>специалист администрации</w:t>
      </w:r>
      <w:r w:rsidRPr="009E2D05">
        <w:t xml:space="preserve">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="007F20F5" w:rsidRPr="009E2D05">
        <w:t>своей официальной странице</w:t>
      </w:r>
      <w:r w:rsidRPr="009E2D05">
        <w:t>, а также в соответствующем разделе федерального реестра.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P147"/>
      <w:bookmarkEnd w:id="0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2.6.1.Исчерпывающий перечень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Для получения муниципальной услуги заявитель сам</w:t>
      </w:r>
      <w:r w:rsidR="007F20F5" w:rsidRPr="009E2D05">
        <w:t>остоятельно предоставляет</w:t>
      </w:r>
      <w:r w:rsidRPr="009E2D05">
        <w:t>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2.6.1.1.Заявление по форме согласно приложению №1 к настоящему административному регламенту;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2.6.1.2.Копии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2.6.1.3.Схема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2.6.2.К заявлению о выдаче Разрешения могут быть приложены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2.6.2.1.Выписка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2.6.2.2.Сведения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</w:t>
      </w:r>
      <w:r w:rsidRPr="009E2D05">
        <w:lastRenderedPageBreak/>
        <w:t>(в том числе линейно-кабельных сооружений), нефтепроводов, газопроводов и иных трубопроводов;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2.6.2.3.Копия лицензии, удостоверяющей право проведения работ по геологическому изучению недр;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2.6.2.4.Иные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10" w:tgtFrame="_blank" w:history="1">
        <w:r w:rsidRPr="009E2D05">
          <w:rPr>
            <w:rStyle w:val="hyperlink"/>
            <w:color w:val="0000FF"/>
            <w:u w:val="single"/>
          </w:rPr>
          <w:t>Земельного кодекса</w:t>
        </w:r>
      </w:hyperlink>
      <w:r w:rsidRPr="009E2D05">
        <w:t xml:space="preserve">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2.6.3.Документы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2.6.4.Схема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поворотных точек, дирекционных углов, длин линий;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и расположение существующих инженерных сетей, коммуникаций и сооружений;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принятые условные обозначения.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9E2D05">
        <w:t xml:space="preserve"> субъектов Российской Федерации и муниципальными правовыми актами.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2.7.</w:t>
      </w:r>
      <w:r w:rsidR="007F20F5" w:rsidRPr="009E2D05">
        <w:t xml:space="preserve">Запрещается </w:t>
      </w:r>
      <w:r w:rsidRPr="009E2D05">
        <w:t>требовать от заявителя или его представителя: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1F6049" w:rsidRPr="009E2D05">
        <w:t>Пензенской области</w:t>
      </w:r>
      <w:r w:rsidRPr="009E2D05">
        <w:t xml:space="preserve">, муниципальными правовыми актами, за </w:t>
      </w:r>
      <w:r w:rsidRPr="009E2D05">
        <w:lastRenderedPageBreak/>
        <w:t>исключением документов, включенных в определенный Федерального</w:t>
      </w:r>
      <w:proofErr w:type="gramEnd"/>
      <w:r w:rsidRPr="009E2D05">
        <w:t xml:space="preserve"> закона от 27.07.2010 </w:t>
      </w:r>
      <w:hyperlink r:id="rId11" w:tgtFrame="_blank" w:history="1">
        <w:r w:rsidRPr="009E2D05">
          <w:rPr>
            <w:rStyle w:val="hyperlink"/>
            <w:color w:val="0000FF"/>
            <w:u w:val="single"/>
          </w:rPr>
          <w:t>№ 210-ФЗ</w:t>
        </w:r>
      </w:hyperlink>
      <w:r w:rsidRPr="009E2D05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2" w:tgtFrame="_blank" w:history="1">
        <w:r w:rsidRPr="009E2D05">
          <w:rPr>
            <w:rStyle w:val="hyperlink"/>
            <w:color w:val="0000FF"/>
            <w:u w:val="single"/>
          </w:rPr>
          <w:t>№ 210-ФЗ</w:t>
        </w:r>
      </w:hyperlink>
      <w:r w:rsidRPr="009E2D05">
        <w:t>) перечень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9E2D05">
        <w:t>, а также приносятся извинения за доставленные неудобства.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proofErr w:type="gramStart"/>
      <w:r w:rsidRPr="009E2D05">
        <w:t>д</w:t>
      </w:r>
      <w:proofErr w:type="spellEnd"/>
      <w:r w:rsidRPr="009E2D05">
        <w:t xml:space="preserve"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3" w:tgtFrame="_blank" w:history="1">
        <w:r w:rsidRPr="009E2D05">
          <w:rPr>
            <w:rStyle w:val="hyperlink"/>
            <w:color w:val="0000FF"/>
            <w:u w:val="single"/>
          </w:rPr>
          <w:t>от 27.07.2010 N 210-ФЗ</w:t>
        </w:r>
      </w:hyperlink>
      <w:r w:rsidRPr="009E2D05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9E2D05">
        <w:t xml:space="preserve"> федеральными законами.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Основания для отказа в приеме документов, необходимых для предоставления государственной услуги: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9E2D05">
        <w:t>», если предоставление такой схемы предусмотрено в соответствии с законом субъекта Российской Федерации;</w:t>
      </w:r>
    </w:p>
    <w:p w:rsidR="001F6049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F36E0F" w:rsidRPr="009E2D05" w:rsidRDefault="001F6049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</w:t>
      </w:r>
      <w:r w:rsidR="00F36E0F" w:rsidRPr="009E2D05">
        <w:t xml:space="preserve"> иные основания, предусмотренные в соответствии с законом субъекта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2.9.Исчерпывающий перечень оснований для приостановления и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bookmarkStart w:id="1" w:name="P219"/>
      <w:bookmarkEnd w:id="1"/>
      <w:r w:rsidRPr="009E2D05"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2.10.Перечень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2.11.Порядок, размер и основания взимания государственной пошлины или иной платы за предоставление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Предоставление муниципальной услуги осуществляется бесплатно.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2.12.Порядок,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2.13.Максимальный срок ожидания в очереди при подаче </w:t>
      </w:r>
      <w:r w:rsidR="007F20F5" w:rsidRPr="009E2D05">
        <w:t>заявления</w:t>
      </w:r>
      <w:r w:rsidRPr="009E2D05">
        <w:t xml:space="preserve">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2.14.Срок и порядок регистрации </w:t>
      </w:r>
      <w:r w:rsidR="007F20F5" w:rsidRPr="009E2D05">
        <w:t xml:space="preserve">заявления </w:t>
      </w:r>
      <w:r w:rsidRPr="009E2D05">
        <w:t>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1F6049" w:rsidRPr="009E2D05">
        <w:t xml:space="preserve">администрации </w:t>
      </w:r>
      <w:r w:rsidR="002402C9">
        <w:t>Нечаевского</w:t>
      </w:r>
      <w:r w:rsidR="001F6049" w:rsidRPr="009E2D05">
        <w:t xml:space="preserve"> сельсовета</w:t>
      </w:r>
      <w:r w:rsidRPr="009E2D05">
        <w:t xml:space="preserve"> в течение 1 рабочего дня </w:t>
      </w:r>
      <w:proofErr w:type="gramStart"/>
      <w:r w:rsidRPr="009E2D05">
        <w:t>с даты поступления</w:t>
      </w:r>
      <w:proofErr w:type="gramEnd"/>
      <w:r w:rsidRPr="009E2D05">
        <w:t xml:space="preserve"> такого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2B3836" w:rsidRPr="009E2D05">
        <w:t xml:space="preserve">администрацией </w:t>
      </w:r>
      <w:r w:rsidR="002402C9">
        <w:t>Нечаевского</w:t>
      </w:r>
      <w:r w:rsidR="002B3836" w:rsidRPr="009E2D05">
        <w:t xml:space="preserve"> сельсовета</w:t>
      </w:r>
      <w:r w:rsidRPr="009E2D05">
        <w:t xml:space="preserve"> в день поступления от МФЦ.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Заявление, поступившее в электронной форме на ЕПГУ, </w:t>
      </w:r>
      <w:r w:rsidR="007F20F5" w:rsidRPr="009E2D05">
        <w:t>КСПГМУ</w:t>
      </w:r>
      <w:r w:rsidR="001F6049" w:rsidRPr="009E2D05">
        <w:t xml:space="preserve"> </w:t>
      </w:r>
      <w:proofErr w:type="gramStart"/>
      <w:r w:rsidR="001F6049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возможности), регистрируется в установленном порядке </w:t>
      </w:r>
      <w:r w:rsidR="00CE387A" w:rsidRPr="009E2D05">
        <w:t>специалистом администрации</w:t>
      </w:r>
      <w:r w:rsidRPr="009E2D05">
        <w:t xml:space="preserve"> в день его поступления в случае отсутствия автоматической регистрации </w:t>
      </w:r>
      <w:r w:rsidR="00CE387A" w:rsidRPr="009E2D05">
        <w:t>заявлений</w:t>
      </w:r>
      <w:r w:rsidRPr="009E2D05">
        <w:t xml:space="preserve"> на ЕПГУ, </w:t>
      </w:r>
      <w:r w:rsidR="00CE387A" w:rsidRPr="009E2D05">
        <w:t>КСПГМУ</w:t>
      </w:r>
      <w:r w:rsidRPr="009E2D05">
        <w:t xml:space="preserve"> </w:t>
      </w:r>
      <w:r w:rsidR="001F6049" w:rsidRPr="009E2D05">
        <w:t xml:space="preserve">ПО </w:t>
      </w:r>
      <w:r w:rsidRPr="009E2D05">
        <w:t>Заявление, поступившее в нерабочее время, регистрируется в первый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2.15.Требования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2.16. Вход здания Администрации и МФЦ оборудован вывеской, содержащей информацию о наименовании Администрации и МФЦ.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2.18. Кабинет специалиста Администрации и помещение МФЦ оборудуются информационными стендами.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 информационных стендах в помещениях Администрации и МФЦ размещается следующая информация: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2402C9">
        <w:t>Нечаевского</w:t>
      </w:r>
      <w:r w:rsidR="005A4FD6" w:rsidRPr="005A4FD6">
        <w:t xml:space="preserve"> сельсовета</w:t>
      </w:r>
      <w:r w:rsidRPr="005A4FD6">
        <w:t xml:space="preserve"> Мокшанского</w:t>
      </w:r>
      <w:r w:rsidRPr="009E2D05">
        <w:t xml:space="preserve">  Пензенской области, устанавливающих порядок и условия предоставления муниципальной услуги;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перечень документов, необходимых для предоставления (получения) муниципальной услуги; 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образцы необходимых заявлений для получения муниципальной услуги;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2.19. Требования к обеспечению доступности для инвалидов: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E2D05">
        <w:t>сурдопереводчика</w:t>
      </w:r>
      <w:proofErr w:type="spellEnd"/>
      <w:r w:rsidRPr="009E2D05">
        <w:t xml:space="preserve"> и </w:t>
      </w:r>
      <w:proofErr w:type="spellStart"/>
      <w:r w:rsidRPr="009E2D05">
        <w:t>тифлосурдопереводчика</w:t>
      </w:r>
      <w:proofErr w:type="spellEnd"/>
      <w:r w:rsidRPr="009E2D05">
        <w:t>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</w:rPr>
      </w:pPr>
      <w:r w:rsidRPr="009E2D05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Показатели доступности и качества муниципальной услуги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3</w:t>
      </w:r>
      <w:r w:rsidRPr="009E2D05">
        <w:t>. Показателями доступности предоставления муниципальной услуги являются: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расположенность в зоне доступности к основным транспортным магистралям, хорошие подъездные дороги;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требований Регламента о порядке информирования по предоставлению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получения информации о ходе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подачи заявления о предоставлении муниципальной услуги на базе МФЦ.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4</w:t>
      </w:r>
      <w:r w:rsidRPr="009E2D05">
        <w:t>. Показателями качества предоставления муниципальной услуги являются: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стандарта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очередей при приеме документов от заявителей и выдаче результатов муниципальной услуги заявителям;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 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5</w:t>
      </w:r>
      <w:r w:rsidRPr="009E2D05"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6</w:t>
      </w:r>
      <w:r w:rsidRPr="009E2D05"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а) получение информации о порядке и сроках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б) формирование заявления о предоставлении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в) прием и регистрация заявления и иных документов, необходимых для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bookmarkStart w:id="2" w:name="_00023"/>
      <w:r w:rsidRPr="009E2D05">
        <w:t>г) получение сведений о ходе выполнения муниципальной услуги;</w:t>
      </w:r>
      <w:bookmarkEnd w:id="2"/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</w:t>
      </w:r>
      <w:proofErr w:type="spellEnd"/>
      <w:r w:rsidRPr="009E2D05">
        <w:t>) осуществление оценки качества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7</w:t>
      </w:r>
      <w:r w:rsidRPr="009E2D05"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9E2D05">
        <w:t>ПО</w:t>
      </w:r>
      <w:proofErr w:type="gramEnd"/>
      <w:r w:rsidRPr="009E2D05">
        <w:t>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Заявителю после успешного заполнения опросной формы оценки на КСПГМУ </w:t>
      </w:r>
      <w:proofErr w:type="gramStart"/>
      <w:r w:rsidRPr="009E2D05">
        <w:t>ПО</w:t>
      </w:r>
      <w:proofErr w:type="gramEnd"/>
      <w:r w:rsidRPr="009E2D05">
        <w:t xml:space="preserve"> </w:t>
      </w:r>
      <w:proofErr w:type="gramStart"/>
      <w:r w:rsidRPr="009E2D05">
        <w:t>на</w:t>
      </w:r>
      <w:proofErr w:type="gramEnd"/>
      <w:r w:rsidRPr="009E2D05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8</w:t>
      </w:r>
      <w:r w:rsidRPr="009E2D05"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75371" w:rsidRPr="009E2D05" w:rsidRDefault="001F6049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2.29</w:t>
      </w:r>
      <w:r w:rsidR="00475371" w:rsidRPr="009E2D05"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2.3</w:t>
      </w:r>
      <w:r w:rsidR="001F6049" w:rsidRPr="009E2D05">
        <w:t>0</w:t>
      </w:r>
      <w:r w:rsidRPr="009E2D05">
        <w:t xml:space="preserve">. </w:t>
      </w:r>
      <w:proofErr w:type="gramStart"/>
      <w:r w:rsidRPr="009E2D05">
        <w:t xml:space="preserve"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</w:t>
      </w:r>
      <w:r w:rsidRPr="009E2D05">
        <w:lastRenderedPageBreak/>
        <w:t>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3.1.Предоставление муниципальной услуги включает в себя следующие административные процедуры: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прием и регистрация заявления и документов на предоставление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рассмотрение документов и сведений;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подготовку Разрешения или отказа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выдачу Разрешения Заявителю либо направление (вручение).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3.1.1.Прием и регистрация заявления и документов на предоставление муниципальной услуги.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9E2D05">
        <w:t>в</w:t>
      </w:r>
      <w:proofErr w:type="gramEnd"/>
      <w:r w:rsidRPr="009E2D05">
        <w:t xml:space="preserve"> </w:t>
      </w:r>
      <w:proofErr w:type="gramStart"/>
      <w:r w:rsidRPr="009E2D05">
        <w:t>уполномоченный</w:t>
      </w:r>
      <w:proofErr w:type="gramEnd"/>
      <w:r w:rsidRPr="009E2D05">
        <w:t xml:space="preserve"> орган, в МФЦ, с заявлением и документами; поступление заявления и копий документов в электронной форме через ЕПГУ, </w:t>
      </w:r>
      <w:r w:rsidR="00475371" w:rsidRPr="009E2D05">
        <w:t xml:space="preserve">КСПГМУ ПО </w:t>
      </w:r>
      <w:r w:rsidRPr="009E2D05">
        <w:t>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3.1.1.1.При личном обращении заявителя в </w:t>
      </w:r>
      <w:r w:rsidR="001F6049" w:rsidRPr="009E2D05">
        <w:t xml:space="preserve">администрацию </w:t>
      </w:r>
      <w:r w:rsidR="002402C9">
        <w:t>Нечаевского</w:t>
      </w:r>
      <w:r w:rsidR="001F6049" w:rsidRPr="009E2D05">
        <w:t xml:space="preserve"> сельсовета </w:t>
      </w:r>
      <w:r w:rsidRPr="009E2D05">
        <w:t xml:space="preserve"> специалист </w:t>
      </w:r>
      <w:r w:rsidR="001F6049" w:rsidRPr="009E2D05">
        <w:t xml:space="preserve">администрации </w:t>
      </w:r>
      <w:r w:rsidR="002402C9">
        <w:t>Нечаевского</w:t>
      </w:r>
      <w:r w:rsidR="001F6049" w:rsidRPr="009E2D05">
        <w:t xml:space="preserve"> сельсовета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9E2D05">
        <w:t>главе администрации</w:t>
      </w:r>
      <w:r w:rsidRPr="009E2D05">
        <w:t>.</w:t>
      </w:r>
    </w:p>
    <w:p w:rsidR="00F36E0F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 xml:space="preserve">му </w:t>
      </w:r>
      <w:r w:rsidR="00F36E0F" w:rsidRPr="009E2D05"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9E2D05">
        <w:t>администрации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правильность </w:t>
      </w:r>
      <w:proofErr w:type="spellStart"/>
      <w:r w:rsidRPr="009E2D05">
        <w:t>адресности</w:t>
      </w:r>
      <w:proofErr w:type="spellEnd"/>
      <w:r w:rsidRPr="009E2D05"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9E2D05">
        <w:t>невскрытыми</w:t>
      </w:r>
      <w:proofErr w:type="gramEnd"/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lastRenderedPageBreak/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9E2D05">
        <w:t xml:space="preserve"> необходимо заполнить на ЕПГУ,  КСПГМУ ПО</w:t>
      </w:r>
      <w:r w:rsidRPr="009E2D05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 ЕПГУ, КСПГМУ </w:t>
      </w:r>
      <w:proofErr w:type="gramStart"/>
      <w:r w:rsidRPr="009E2D05">
        <w:t>ПО</w:t>
      </w:r>
      <w:r w:rsidR="00F36E0F" w:rsidRPr="009E2D05">
        <w:t xml:space="preserve"> размещается</w:t>
      </w:r>
      <w:proofErr w:type="gramEnd"/>
      <w:r w:rsidR="00F36E0F" w:rsidRPr="009E2D05">
        <w:t xml:space="preserve"> образец заполне</w:t>
      </w:r>
      <w:r w:rsidRPr="009E2D05">
        <w:t>ния электронной формы заявления</w:t>
      </w:r>
      <w:r w:rsidR="00F36E0F"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9E2D05">
        <w:t xml:space="preserve">заявления. </w:t>
      </w:r>
      <w:r w:rsidRPr="009E2D05">
        <w:t xml:space="preserve"> При выявлении некорректно заполненного поля электронной формы </w:t>
      </w:r>
      <w:r w:rsidR="001E77C6" w:rsidRPr="009E2D05">
        <w:t>заявления</w:t>
      </w:r>
      <w:r w:rsidRPr="009E2D05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9E2D05">
        <w:t>заявления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 xml:space="preserve">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формирует и направляет заявителю электронное уведомление через ЕПГУ, </w:t>
      </w:r>
      <w:r w:rsidR="001E77C6" w:rsidRPr="009E2D05">
        <w:t>КСПГМУ ПО</w:t>
      </w:r>
      <w:r w:rsidRPr="009E2D05">
        <w:t xml:space="preserve">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</w:t>
      </w:r>
      <w:r w:rsidR="001E77C6" w:rsidRPr="009E2D05">
        <w:t xml:space="preserve">КСПГМУ </w:t>
      </w:r>
      <w:proofErr w:type="gramStart"/>
      <w:r w:rsidR="001E77C6" w:rsidRPr="009E2D05">
        <w:t>ПО</w:t>
      </w:r>
      <w:proofErr w:type="gramEnd"/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направляет поступивший пакет документов в электронном виде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Pr="009E2D05">
        <w:rPr>
          <w:highlight w:val="yellow"/>
        </w:rPr>
        <w:t>2.6.2</w:t>
      </w:r>
      <w:r w:rsidRPr="009E2D05">
        <w:t xml:space="preserve"> настоящего административного регламента.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</w:t>
      </w:r>
      <w:r w:rsidR="00F36E0F" w:rsidRPr="009E2D05">
        <w:lastRenderedPageBreak/>
        <w:t>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</w:t>
      </w:r>
      <w:proofErr w:type="gramStart"/>
      <w:r w:rsidRPr="009E2D05">
        <w:t>,</w:t>
      </w:r>
      <w:proofErr w:type="gramEnd"/>
      <w:r w:rsidRPr="009E2D05"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Pr="009E2D05">
        <w:rPr>
          <w:highlight w:val="yellow"/>
        </w:rPr>
        <w:t>2.6.2</w:t>
      </w:r>
      <w:r w:rsidRPr="009E2D05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</w:t>
      </w:r>
      <w:r w:rsidR="00F36E0F" w:rsidRPr="009E2D05"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данной административной процедуры составляет 5 рабочих дней.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Критерий принятия решения: непредставление документов, предусмотренных пунктом </w:t>
      </w:r>
      <w:r w:rsidRPr="009E2D05">
        <w:rPr>
          <w:highlight w:val="yellow"/>
        </w:rPr>
        <w:t>2.6.2</w:t>
      </w:r>
      <w:r w:rsidRPr="009E2D05">
        <w:t xml:space="preserve"> настоящего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Фиксация результата выполнения административной процедуры не производится.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3.1.3.Подготовка Разрешения или отказа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получение </w:t>
      </w:r>
      <w:r w:rsidR="001E77C6" w:rsidRPr="009E2D05">
        <w:t>специалистом</w:t>
      </w:r>
      <w:r w:rsidRPr="009E2D05">
        <w:t xml:space="preserve">, ответственного за выдачу разрешения, документов, указанных в пункте </w:t>
      </w:r>
      <w:r w:rsidRPr="009E2D05">
        <w:rPr>
          <w:highlight w:val="yellow"/>
        </w:rPr>
        <w:t>2.6</w:t>
      </w:r>
      <w:r w:rsidRPr="009E2D05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1E77C6" w:rsidRPr="009E2D05">
        <w:t xml:space="preserve">специалист администрации, ответственным 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После получения необходимых документов </w:t>
      </w:r>
      <w:r w:rsidR="001E77C6" w:rsidRPr="009E2D05">
        <w:t>специалист администрации</w:t>
      </w:r>
      <w:r w:rsidRPr="009E2D05">
        <w:t>, ответственн</w:t>
      </w:r>
      <w:r w:rsidR="001E77C6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Pr="009E2D05">
        <w:rPr>
          <w:highlight w:val="yellow"/>
        </w:rPr>
        <w:t>2.3</w:t>
      </w:r>
      <w:r w:rsidRPr="009E2D05">
        <w:t xml:space="preserve"> настоящего административного регламента и принимает одно из следующих решений: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выдать Разрешение;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отказать в выдаче Разрешения.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</w:t>
      </w:r>
      <w:r w:rsidR="00F36E0F" w:rsidRPr="009E2D05"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</w:t>
      </w:r>
      <w:r w:rsidR="00F36E0F" w:rsidRPr="009E2D05">
        <w:lastRenderedPageBreak/>
        <w:t xml:space="preserve">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направления заявителем з</w:t>
      </w:r>
      <w:r w:rsidR="001E77C6" w:rsidRPr="009E2D05">
        <w:t>аявления</w:t>
      </w:r>
      <w:r w:rsidRPr="009E2D05">
        <w:t xml:space="preserve"> и документов в электронном виде через ЕПГУ, </w:t>
      </w:r>
      <w:r w:rsidR="001E77C6" w:rsidRPr="009E2D05">
        <w:t xml:space="preserve">КСПГМУ </w:t>
      </w:r>
      <w:proofErr w:type="gramStart"/>
      <w:r w:rsidR="001E77C6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Подготовленный проект постановления либо отказ в выдаче разрешения передается (направляется) </w:t>
      </w:r>
      <w:r w:rsidR="00A30708" w:rsidRPr="009E2D05">
        <w:t>главе администрации</w:t>
      </w:r>
      <w:r w:rsidRPr="009E2D05">
        <w:t xml:space="preserve"> для визирования либо для принятия решения о его направлении на доработку.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Результатом исполнения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>главой администрации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Срок выполнения административной процедуры – 14 рабочих дней.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 xml:space="preserve">главой администрации 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A30708" w:rsidRPr="009E2D05">
        <w:t>специалист администрации</w:t>
      </w:r>
      <w:r w:rsidRPr="009E2D05">
        <w:t>, ответственн</w:t>
      </w:r>
      <w:r w:rsidR="00A30708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9E2D05">
        <w:t>заявления</w:t>
      </w:r>
      <w:r w:rsidRPr="009E2D05">
        <w:t xml:space="preserve"> на предоставление услуги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возможности), заявитель предъявляет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удостоверяющий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оригиналы документов (при наличии), указанные в пункте 2.6.2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правомочия заявителя действовать от его имени при получении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находит копию заявления и документы, подлежащие выдаче заявителю;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сверяет электронные образы документов с оригиналами (при направлении запроса и документов на предоставление услуги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 и при указании в запросе о получении результата на бумажном носителе);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знакомит заявителя с перечнем выдаваемых документов (оглашает названия выдаваемых документов);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отказывает в выдаче документов в случаях: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 выдачей документов обратилось лицо, не являющееся заявителем (его представителем);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обратившееся лицо отказалось предъявить документ, удостоверяющий его личность;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 и при указании в запросе о получении результата на бумажном носителе.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заявителем документов в электронном виде посредством ЕПГУ, </w:t>
      </w:r>
      <w:r w:rsidR="00A30708" w:rsidRPr="009E2D05">
        <w:t>КСПГМУ ПО</w:t>
      </w:r>
      <w:r w:rsidRPr="009E2D05"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9E2D05">
        <w:t xml:space="preserve"> в выдаче Разрешения и направляет заявителю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Pr="009E2D05">
        <w:t xml:space="preserve"> либо направляет </w:t>
      </w:r>
      <w:proofErr w:type="gramStart"/>
      <w:r w:rsidRPr="009E2D05">
        <w:t>в</w:t>
      </w:r>
      <w:proofErr w:type="gramEnd"/>
      <w:r w:rsidRPr="009E2D05"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</w:t>
      </w:r>
      <w:r w:rsidR="00A30708" w:rsidRPr="009E2D05">
        <w:t>КСПГМУ ПО</w:t>
      </w:r>
      <w:r w:rsidRPr="009E2D05">
        <w:t xml:space="preserve"> (при наличии технической возможности). Оригинал Постановления заявитель вправе забрать в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выполнения административной процедуры –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</w:t>
      </w:r>
      <w:r w:rsidRPr="009E2D05">
        <w:rPr>
          <w:color w:val="FF0000"/>
        </w:rPr>
        <w:t xml:space="preserve">выдача заявителю двух экземпляров </w:t>
      </w:r>
      <w:r w:rsidR="00A30708" w:rsidRPr="009E2D05"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9E2D05">
        <w:rPr>
          <w:color w:val="FF0000"/>
        </w:rPr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При указании заявителем в заявление о выдаче </w:t>
      </w:r>
      <w:proofErr w:type="gramStart"/>
      <w:r w:rsidRPr="009E2D05">
        <w:t>Разрешения способа получения результата муниципальной услуги</w:t>
      </w:r>
      <w:proofErr w:type="gramEnd"/>
      <w:r w:rsidRPr="009E2D05"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Процедура предоставления муниципальной услуги завершается при передаче: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ответственный</w:t>
      </w:r>
      <w:r w:rsidR="00F36E0F" w:rsidRPr="009E2D05"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9E2D05">
        <w:t>с даты регистрации</w:t>
      </w:r>
      <w:proofErr w:type="gramEnd"/>
      <w:r w:rsidR="00F36E0F" w:rsidRPr="009E2D05">
        <w:t xml:space="preserve">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9E2D05"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9E2D05">
        <w:t>специалист администрации, ответственный</w:t>
      </w:r>
      <w:r w:rsidRPr="009E2D05"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об исправлении ошибок и опечаток в документах, выданных</w:t>
      </w:r>
      <w:r w:rsidRPr="009E2D05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="00A30708" w:rsidRPr="009E2D05">
        <w:t xml:space="preserve"> </w:t>
      </w:r>
      <w:r w:rsidRPr="009E2D05">
        <w:t>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возможности).</w:t>
      </w:r>
    </w:p>
    <w:p w:rsidR="00A30708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такого заявления через ЕПГУ, </w:t>
      </w:r>
      <w:r w:rsidR="00A30708" w:rsidRPr="009E2D05">
        <w:t>КСПГМУ ПО</w:t>
      </w:r>
      <w:r w:rsidRPr="009E2D05"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документах, размещается в личн</w:t>
      </w:r>
      <w:r w:rsidR="00A30708" w:rsidRPr="009E2D05">
        <w:t>ом кабинете заявителя на ЕПГУ, КСПГМУ ПО.</w:t>
      </w:r>
      <w:proofErr w:type="gramEnd"/>
    </w:p>
    <w:p w:rsidR="00984E36" w:rsidRPr="009E2D05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3" w:name="sub_500"/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Формы </w:t>
      </w:r>
      <w:proofErr w:type="gramStart"/>
      <w:r w:rsidRPr="009E2D05">
        <w:rPr>
          <w:b/>
          <w:bCs/>
        </w:rPr>
        <w:t>контроля за</w:t>
      </w:r>
      <w:proofErr w:type="gramEnd"/>
      <w:r w:rsidRPr="009E2D05">
        <w:rPr>
          <w:b/>
          <w:bCs/>
        </w:rPr>
        <w:t xml:space="preserve"> исполнением административного регламента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4.1. </w:t>
      </w:r>
      <w:proofErr w:type="gramStart"/>
      <w:r w:rsidRPr="009E2D05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3"/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Периодичность осуществления проверок определяется Главой Администрации.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Плановые и внеплановые проверки проводятся на основании распоряжений Администрации.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4.5. Ответственные исполнители несут персональную ответственность </w:t>
      </w:r>
      <w:proofErr w:type="gramStart"/>
      <w:r w:rsidRPr="009E2D05">
        <w:t>за</w:t>
      </w:r>
      <w:proofErr w:type="gramEnd"/>
      <w:r w:rsidRPr="009E2D05">
        <w:t>: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соответствие результатов рассмотрения документов требованиям законодательства Российской Федерации;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сроков выполнения административных процедур при предоставлении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5.1. </w:t>
      </w:r>
      <w:proofErr w:type="gramStart"/>
      <w:r w:rsidRPr="009E2D05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5.1.1. </w:t>
      </w:r>
      <w:proofErr w:type="gramStart"/>
      <w:r w:rsidRPr="009E2D05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5.1.4. В случае установления в ходе или по результатам </w:t>
      </w:r>
      <w:proofErr w:type="gramStart"/>
      <w:r w:rsidRPr="009E2D05">
        <w:t>рассмотрения жалобы признаков состава административного правонарушения</w:t>
      </w:r>
      <w:proofErr w:type="gramEnd"/>
      <w:r w:rsidRPr="009E2D05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5.2.3. Жалоба на решения и действия (бездействие) главы Администрации подается главе Администрации.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5.3. </w:t>
      </w:r>
      <w:proofErr w:type="gramStart"/>
      <w:r w:rsidRPr="009E2D05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</w:t>
      </w:r>
      <w:r w:rsidR="001F73F5" w:rsidRPr="009E2D05">
        <w:t>й</w:t>
      </w:r>
      <w:r w:rsidRPr="009E2D05">
        <w:t xml:space="preserve"> с</w:t>
      </w:r>
      <w:r w:rsidR="001F73F5" w:rsidRPr="009E2D05">
        <w:t>траниц</w:t>
      </w:r>
      <w:r w:rsidRPr="009E2D05">
        <w:t>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Федеральный закон от 27.07.2010 № 210-ФЗ «Об организации предоставления государственных и муниципальных услуг»;</w:t>
      </w:r>
    </w:p>
    <w:p w:rsidR="001F73F5" w:rsidRPr="009E2D05" w:rsidRDefault="00A30708" w:rsidP="009E2D05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9E2D05">
        <w:rPr>
          <w:rFonts w:ascii="Times New Roman" w:hAnsi="Times New Roman" w:cs="Times New Roman"/>
          <w:sz w:val="24"/>
          <w:szCs w:val="24"/>
        </w:rPr>
        <w:t xml:space="preserve">- </w:t>
      </w:r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постановление Администрации от </w:t>
      </w:r>
      <w:r w:rsidR="00672300" w:rsidRPr="00672300">
        <w:rPr>
          <w:rFonts w:ascii="Times New Roman" w:eastAsia="Calibri" w:hAnsi="Times New Roman" w:cs="Times New Roman"/>
          <w:position w:val="-2"/>
          <w:sz w:val="24"/>
          <w:szCs w:val="24"/>
        </w:rPr>
        <w:t>22.01.2020 №  9</w:t>
      </w:r>
      <w:r w:rsidR="00672300" w:rsidRPr="006A5167">
        <w:rPr>
          <w:rFonts w:ascii="Calibri" w:eastAsia="Calibri" w:hAnsi="Calibri" w:cs="Times New Roman"/>
          <w:position w:val="-2"/>
        </w:rPr>
        <w:t xml:space="preserve"> </w:t>
      </w:r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2402C9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области, должностных лиц, муниципальных служащих администрации </w:t>
      </w:r>
      <w:r w:rsidR="002402C9">
        <w:rPr>
          <w:rFonts w:ascii="Times New Roman" w:hAnsi="Times New Roman" w:cs="Times New Roman"/>
          <w:position w:val="-2"/>
          <w:sz w:val="24"/>
          <w:szCs w:val="24"/>
        </w:rPr>
        <w:t>Нечаевского</w:t>
      </w:r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</w:t>
      </w:r>
      <w:r w:rsidR="001F73F5" w:rsidRPr="009E2D05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>при предоставлении муниципальных услуг».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6.1.Предоставление муниципальной услуги в МФЦ осуществляется при наличии заключенного соглашения о взаимодействии между </w:t>
      </w:r>
      <w:r w:rsidR="002B3836" w:rsidRPr="009E2D05">
        <w:t xml:space="preserve">администрацией </w:t>
      </w:r>
      <w:r w:rsidR="002402C9">
        <w:t>Нечаевского</w:t>
      </w:r>
      <w:r w:rsidR="001F73F5" w:rsidRPr="009E2D05">
        <w:t xml:space="preserve"> </w:t>
      </w:r>
      <w:r w:rsidR="002B3836" w:rsidRPr="009E2D05">
        <w:t>сельсовета</w:t>
      </w:r>
      <w:r w:rsidRPr="009E2D05">
        <w:t xml:space="preserve"> и МФЦ. 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lastRenderedPageBreak/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6.4.При личном обращении заявителя в МФЦ сотрудник, ответственный за прием документов: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представленное заявление по форме согласно приложению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4" w:tgtFrame="_blank" w:history="1">
        <w:r w:rsidRPr="009E2D05">
          <w:rPr>
            <w:rStyle w:val="hyperlink"/>
            <w:color w:val="0000FF"/>
            <w:u w:val="single"/>
          </w:rPr>
          <w:t>от 22.12.2012 № 1376</w:t>
        </w:r>
      </w:hyperlink>
      <w:r w:rsidRPr="009E2D05">
        <w:t xml:space="preserve"> «Об утверждении </w:t>
      </w:r>
      <w:proofErr w:type="gramStart"/>
      <w:r w:rsidRPr="009E2D05">
        <w:t>Правил организации деятельности многофункциональных центров предоставления государственных</w:t>
      </w:r>
      <w:proofErr w:type="gramEnd"/>
      <w:r w:rsidRPr="009E2D05">
        <w:t xml:space="preserve"> и муниципальных услуг», заверяет их, возвращает заявителю подлинники документов. При </w:t>
      </w:r>
      <w:proofErr w:type="gramStart"/>
      <w:r w:rsidRPr="009E2D05">
        <w:t>заверении соответствия</w:t>
      </w:r>
      <w:proofErr w:type="gramEnd"/>
      <w:r w:rsidRPr="009E2D05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="001F6049" w:rsidRPr="009E2D05">
        <w:t xml:space="preserve">администрации </w:t>
      </w:r>
      <w:r w:rsidR="002402C9">
        <w:t>Нечаевского</w:t>
      </w:r>
      <w:r w:rsidR="001F6049" w:rsidRPr="009E2D05">
        <w:t xml:space="preserve"> сельсовета</w:t>
      </w:r>
      <w:r w:rsidRPr="009E2D05"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9E2D05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2B3836" w:rsidRPr="009E2D05">
        <w:t xml:space="preserve">администрацией </w:t>
      </w:r>
      <w:r w:rsidR="002402C9">
        <w:t>Нечаевского</w:t>
      </w:r>
      <w:r w:rsidR="002B3836" w:rsidRPr="009E2D05">
        <w:t xml:space="preserve"> сельсовета</w:t>
      </w:r>
      <w:r w:rsidRPr="009E2D05">
        <w:t xml:space="preserve"> по согласованию с Федеральной службой безопасности Российской Федерации</w:t>
      </w:r>
      <w:proofErr w:type="gramEnd"/>
      <w:r w:rsidRPr="009E2D05"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984E36" w:rsidRPr="009E2D05" w:rsidRDefault="00984E36" w:rsidP="00672300">
      <w:pPr>
        <w:pStyle w:val="a3"/>
        <w:spacing w:before="0" w:beforeAutospacing="0" w:after="0" w:afterAutospacing="0"/>
        <w:ind w:firstLine="567"/>
        <w:jc w:val="both"/>
      </w:pPr>
      <w:r w:rsidRPr="009E2D05"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A30708" w:rsidRPr="009E2D05" w:rsidRDefault="00A30708" w:rsidP="00672300">
      <w:pPr>
        <w:pStyle w:val="a3"/>
        <w:spacing w:before="0" w:beforeAutospacing="0" w:after="0" w:afterAutospacing="0"/>
        <w:ind w:firstLine="567"/>
        <w:jc w:val="both"/>
      </w:pP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672300" w:rsidRDefault="00672300" w:rsidP="009E2D05">
      <w:pPr>
        <w:pStyle w:val="a3"/>
        <w:spacing w:before="0" w:beforeAutospacing="0" w:after="0" w:afterAutospacing="0"/>
        <w:ind w:firstLine="567"/>
        <w:jc w:val="both"/>
      </w:pPr>
    </w:p>
    <w:p w:rsidR="00672300" w:rsidRDefault="00672300" w:rsidP="009E2D05">
      <w:pPr>
        <w:pStyle w:val="a3"/>
        <w:spacing w:before="0" w:beforeAutospacing="0" w:after="0" w:afterAutospacing="0"/>
        <w:ind w:firstLine="567"/>
        <w:jc w:val="both"/>
      </w:pPr>
    </w:p>
    <w:p w:rsidR="00672300" w:rsidRDefault="00672300" w:rsidP="009E2D05">
      <w:pPr>
        <w:pStyle w:val="a3"/>
        <w:spacing w:before="0" w:beforeAutospacing="0" w:after="0" w:afterAutospacing="0"/>
        <w:ind w:firstLine="567"/>
        <w:jc w:val="both"/>
      </w:pPr>
    </w:p>
    <w:p w:rsidR="00672300" w:rsidRDefault="00672300" w:rsidP="009E2D05">
      <w:pPr>
        <w:pStyle w:val="a3"/>
        <w:spacing w:before="0" w:beforeAutospacing="0" w:after="0" w:afterAutospacing="0"/>
        <w:ind w:firstLine="567"/>
        <w:jc w:val="both"/>
      </w:pPr>
    </w:p>
    <w:p w:rsidR="00672300" w:rsidRDefault="00672300" w:rsidP="009E2D05">
      <w:pPr>
        <w:pStyle w:val="a3"/>
        <w:spacing w:before="0" w:beforeAutospacing="0" w:after="0" w:afterAutospacing="0"/>
        <w:ind w:firstLine="567"/>
        <w:jc w:val="both"/>
      </w:pPr>
    </w:p>
    <w:p w:rsidR="00672300" w:rsidRPr="009E2D05" w:rsidRDefault="00672300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1F73F5" w:rsidRPr="009E2D05" w:rsidRDefault="001F73F5" w:rsidP="00B85E22">
      <w:pPr>
        <w:pStyle w:val="a3"/>
        <w:spacing w:before="0" w:beforeAutospacing="0" w:after="0" w:afterAutospacing="0"/>
        <w:jc w:val="both"/>
      </w:pPr>
    </w:p>
    <w:p w:rsidR="001F73F5" w:rsidRPr="009E2D05" w:rsidRDefault="001F73F5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lastRenderedPageBreak/>
        <w:t>Приложение 1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  <w:r w:rsidRPr="009E2D05">
        <w:rPr>
          <w:b/>
          <w:bCs/>
        </w:rPr>
        <w:t xml:space="preserve">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без предоставления земельных участков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</w:t>
      </w:r>
      <w:r w:rsidR="005A4FD6">
        <w:t>__</w:t>
      </w:r>
      <w:r w:rsidRPr="009E2D05">
        <w:t>(</w:t>
      </w:r>
      <w:r w:rsidR="00984E36" w:rsidRPr="009E2D05">
        <w:t>администрация _____ сельсовета</w:t>
      </w:r>
      <w:r w:rsidRPr="009E2D05">
        <w:t>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 xml:space="preserve">(Ф.И.О. (при наличии) гражданина полностью, Ф.И.О. (при наличии)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индивидуального предпринимателя (ИП)) полностью или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 ИП полное, должность и Ф.И.О. (при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представителя юридического лица (ЮЛ) и </w:t>
      </w:r>
      <w:proofErr w:type="gramStart"/>
      <w:r w:rsidRPr="009E2D05">
        <w:t>полное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(контактный телефон, адрес электронной почты, почтовый адрес)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о выдаче разрешения на использование земель или земельного участка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 _____________________________________________________________________________наименование юридического лица/Ф.И.О. физического лица) (далее - заявитель)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Местонахождение юридического лица:_____________________________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Почтовый адрес заявителя (для связи с заявителем): индекс_____________ населенный пункт________________________________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ул. ___________________________________________________________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д.____________кв.____________телефон</w:t>
      </w:r>
      <w:proofErr w:type="spellEnd"/>
      <w:r w:rsidRPr="009E2D05">
        <w:t xml:space="preserve"> заявителя____________________________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адрес электронной почты 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выдать разрешение на использование земель или земельного участка </w:t>
      </w:r>
      <w:proofErr w:type="gramStart"/>
      <w:r w:rsidRPr="009E2D05">
        <w:t>для</w:t>
      </w:r>
      <w:proofErr w:type="gramEnd"/>
      <w:r w:rsidRPr="009E2D05">
        <w:t xml:space="preserve"> __________________________________________________________________________________________________________________________________________________________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(цель использования земельного участка)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Сведения о земельном участке или землях: площадь: _______________ кв. м,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Кадастровый номер земельного участка (при наличии) 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Местоположение: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ул. (пр., пер.) 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другие характеристики: 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использования земельного участка или земель___________________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Дополнительная информация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Заявитель:____________________________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(Ф.И.О., наименование организации, подпись) «___»__________ 20_____ г.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B85E22">
      <w:pPr>
        <w:pStyle w:val="a3"/>
        <w:spacing w:before="0" w:beforeAutospacing="0" w:after="0" w:afterAutospacing="0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№ 2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без предоставления земельных участков 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</w:t>
      </w:r>
      <w:r w:rsidR="005A4FD6">
        <w:t>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(уполномоченный орган местного самоуправления)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 xml:space="preserve">(Ф.И.О. (при наличии) гражданина полностью, Ф.И.О.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(при наличии) индивидуального предпринимателя (ИП))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полностью или наименование ИП полное, должность и Ф.И.О.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(при наличии) полностью представителя юридического лица (ЮЛ)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и полное 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(контактный телефон, адрес электронной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почты, почтовый адрес)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исправить ошибку (опечатку) </w:t>
      </w:r>
      <w:proofErr w:type="gramStart"/>
      <w:r w:rsidRPr="009E2D05">
        <w:t>в</w:t>
      </w:r>
      <w:proofErr w:type="gramEnd"/>
      <w:r w:rsidRPr="009E2D05">
        <w:t xml:space="preserve"> 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(реквизиты документа, заявленного к исправлению)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ошибочно указанную информацию 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заменить </w:t>
      </w:r>
      <w:proofErr w:type="gramStart"/>
      <w:r w:rsidRPr="009E2D05">
        <w:t>на</w:t>
      </w:r>
      <w:proofErr w:type="gramEnd"/>
      <w:r w:rsidRPr="009E2D05">
        <w:t xml:space="preserve"> 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 для исправления ошибки (опечатки):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(ссылка на документацию)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 следующие документы по описи: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Должность руководителя организации ________ 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(для юридического лица) (подпись) (расшифровка подписи)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Исполнитель: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Телефон:</w:t>
      </w:r>
    </w:p>
    <w:sectPr w:rsidR="00F36E0F" w:rsidRPr="009E2D05" w:rsidSect="001C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3352B"/>
    <w:rsid w:val="0015564A"/>
    <w:rsid w:val="00180992"/>
    <w:rsid w:val="001C6EDC"/>
    <w:rsid w:val="001E77C6"/>
    <w:rsid w:val="001F6049"/>
    <w:rsid w:val="001F73F5"/>
    <w:rsid w:val="002402C9"/>
    <w:rsid w:val="002B3836"/>
    <w:rsid w:val="0046681E"/>
    <w:rsid w:val="00475371"/>
    <w:rsid w:val="005A4FD6"/>
    <w:rsid w:val="00664551"/>
    <w:rsid w:val="00672300"/>
    <w:rsid w:val="00696079"/>
    <w:rsid w:val="006F4D54"/>
    <w:rsid w:val="007253ED"/>
    <w:rsid w:val="007F20F5"/>
    <w:rsid w:val="00860810"/>
    <w:rsid w:val="00893ADB"/>
    <w:rsid w:val="00984E36"/>
    <w:rsid w:val="009E2D05"/>
    <w:rsid w:val="00A150FA"/>
    <w:rsid w:val="00A30708"/>
    <w:rsid w:val="00B85E22"/>
    <w:rsid w:val="00C422F3"/>
    <w:rsid w:val="00CE387A"/>
    <w:rsid w:val="00E6757C"/>
    <w:rsid w:val="00F3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nechaevskogo-selsoveta/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9CF2F1C3-393D-4051-A52D-9923B0E51C0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9CF2F1C3-393D-4051-A52D-9923B0E51C0C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okshan.pnzreg.ru/authority/oms-munitsipalnogo-obrazovaniya/administratsiya-nechaevskogo-selsoveta/" TargetMode="External"/><Relationship Id="rId14" Type="http://schemas.openxmlformats.org/officeDocument/2006/relationships/hyperlink" Target="https://pravo-search.minjust.ru/bigs/showDocument.html?id=51B63B05-8784-4188-9A3F-BC83213E71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11985</Words>
  <Characters>68319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11</cp:revision>
  <cp:lastPrinted>2022-11-14T02:27:00Z</cp:lastPrinted>
  <dcterms:created xsi:type="dcterms:W3CDTF">2022-10-24T11:22:00Z</dcterms:created>
  <dcterms:modified xsi:type="dcterms:W3CDTF">2022-11-14T02:29:00Z</dcterms:modified>
</cp:coreProperties>
</file>