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B96" w:rsidRPr="007D7F1A" w:rsidRDefault="00891B96" w:rsidP="00891B96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>
        <w:rPr>
          <w:i/>
          <w:sz w:val="20"/>
          <w:szCs w:val="20"/>
        </w:rPr>
        <w:t>в</w:t>
      </w:r>
    </w:p>
    <w:p w:rsidR="00891B96" w:rsidRPr="007D7F1A" w:rsidRDefault="00891B96" w:rsidP="00891B96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7D7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8763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B96" w:rsidRPr="00D5280B" w:rsidRDefault="00891B96" w:rsidP="00891B96">
      <w:pPr>
        <w:pStyle w:val="a5"/>
        <w:spacing w:before="0" w:beforeAutospacing="0" w:after="0" w:afterAutospacing="0"/>
        <w:ind w:firstLine="540"/>
        <w:jc w:val="center"/>
        <w:rPr>
          <w:b/>
          <w:bCs/>
          <w:sz w:val="36"/>
          <w:szCs w:val="36"/>
        </w:rPr>
      </w:pPr>
      <w:r w:rsidRPr="00D5280B">
        <w:rPr>
          <w:b/>
          <w:bCs/>
          <w:sz w:val="36"/>
          <w:szCs w:val="36"/>
        </w:rPr>
        <w:t>АДМИНИСТРАЦИЯ</w:t>
      </w:r>
    </w:p>
    <w:p w:rsidR="00891B96" w:rsidRPr="00D5280B" w:rsidRDefault="00891B96" w:rsidP="00891B96">
      <w:pPr>
        <w:pStyle w:val="a5"/>
        <w:spacing w:before="0" w:beforeAutospacing="0" w:after="0" w:afterAutospacing="0"/>
        <w:ind w:firstLine="540"/>
        <w:jc w:val="center"/>
        <w:rPr>
          <w:b/>
          <w:bCs/>
          <w:sz w:val="36"/>
          <w:szCs w:val="36"/>
        </w:rPr>
      </w:pPr>
      <w:r w:rsidRPr="00D5280B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НЕЧАЕВСКОГО</w:t>
      </w:r>
      <w:r w:rsidRPr="00D5280B">
        <w:rPr>
          <w:b/>
          <w:bCs/>
          <w:sz w:val="36"/>
          <w:szCs w:val="36"/>
        </w:rPr>
        <w:t xml:space="preserve"> СЕЛЬСОВЕТА</w:t>
      </w:r>
    </w:p>
    <w:p w:rsidR="00891B96" w:rsidRPr="00D5280B" w:rsidRDefault="00891B96" w:rsidP="00891B96">
      <w:pPr>
        <w:pStyle w:val="a5"/>
        <w:spacing w:before="0" w:beforeAutospacing="0" w:after="0" w:afterAutospacing="0"/>
        <w:ind w:firstLine="540"/>
        <w:jc w:val="center"/>
        <w:rPr>
          <w:b/>
          <w:bCs/>
          <w:sz w:val="36"/>
          <w:szCs w:val="36"/>
        </w:rPr>
      </w:pPr>
      <w:r w:rsidRPr="00D5280B">
        <w:rPr>
          <w:b/>
          <w:bCs/>
          <w:sz w:val="36"/>
          <w:szCs w:val="36"/>
        </w:rPr>
        <w:t>МОКШАНСКОГО РАЙОНА</w:t>
      </w:r>
    </w:p>
    <w:p w:rsidR="00891B96" w:rsidRPr="00D5280B" w:rsidRDefault="00891B96" w:rsidP="00891B96">
      <w:pPr>
        <w:pStyle w:val="a5"/>
        <w:spacing w:before="0" w:beforeAutospacing="0" w:after="0" w:afterAutospacing="0"/>
        <w:ind w:firstLine="540"/>
        <w:jc w:val="center"/>
        <w:rPr>
          <w:sz w:val="36"/>
          <w:szCs w:val="36"/>
        </w:rPr>
      </w:pPr>
      <w:r w:rsidRPr="00D5280B">
        <w:rPr>
          <w:b/>
          <w:bCs/>
          <w:sz w:val="36"/>
          <w:szCs w:val="36"/>
        </w:rPr>
        <w:t xml:space="preserve"> ПЕНЗЕНСКОЙ ОБЛАСТИ</w:t>
      </w:r>
    </w:p>
    <w:p w:rsidR="00891B96" w:rsidRPr="007D7F1A" w:rsidRDefault="00891B96" w:rsidP="00891B96">
      <w:pPr>
        <w:pStyle w:val="a5"/>
        <w:spacing w:before="0" w:beforeAutospacing="0" w:after="0" w:afterAutospacing="0"/>
        <w:ind w:firstLine="540"/>
        <w:jc w:val="center"/>
      </w:pPr>
      <w:r w:rsidRPr="007D7F1A">
        <w:rPr>
          <w:b/>
          <w:bCs/>
        </w:rPr>
        <w:t>ПОСТАНОВЛЕНИЕ</w:t>
      </w:r>
    </w:p>
    <w:p w:rsidR="00891B96" w:rsidRPr="007D7F1A" w:rsidRDefault="00891B96" w:rsidP="00891B96">
      <w:pPr>
        <w:pStyle w:val="a5"/>
        <w:spacing w:before="0" w:beforeAutospacing="0" w:after="0" w:afterAutospacing="0"/>
        <w:ind w:firstLine="540"/>
        <w:jc w:val="center"/>
        <w:rPr>
          <w:bCs/>
        </w:rPr>
      </w:pPr>
    </w:p>
    <w:p w:rsidR="00891B96" w:rsidRPr="007D7F1A" w:rsidRDefault="00891B96" w:rsidP="00891B96">
      <w:pPr>
        <w:pStyle w:val="a5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 xml:space="preserve">от </w:t>
      </w:r>
      <w:r w:rsidR="00D77DD1">
        <w:rPr>
          <w:bCs/>
        </w:rPr>
        <w:t>14.12</w:t>
      </w:r>
      <w:r>
        <w:rPr>
          <w:bCs/>
        </w:rPr>
        <w:t xml:space="preserve">.2022 </w:t>
      </w:r>
      <w:r w:rsidRPr="007D7F1A">
        <w:rPr>
          <w:bCs/>
        </w:rPr>
        <w:t xml:space="preserve">№ </w:t>
      </w:r>
      <w:r>
        <w:rPr>
          <w:bCs/>
        </w:rPr>
        <w:t>14</w:t>
      </w:r>
      <w:r w:rsidR="00D77DD1">
        <w:rPr>
          <w:bCs/>
        </w:rPr>
        <w:t>7</w:t>
      </w:r>
    </w:p>
    <w:p w:rsidR="00891B96" w:rsidRPr="007D7F1A" w:rsidRDefault="00891B96" w:rsidP="00891B96">
      <w:pPr>
        <w:pStyle w:val="a5"/>
        <w:spacing w:before="0" w:beforeAutospacing="0" w:after="0" w:afterAutospacing="0"/>
        <w:ind w:firstLine="540"/>
        <w:jc w:val="center"/>
        <w:rPr>
          <w:bCs/>
        </w:rPr>
      </w:pPr>
      <w:proofErr w:type="gramStart"/>
      <w:r w:rsidRPr="007D7F1A">
        <w:rPr>
          <w:bCs/>
        </w:rPr>
        <w:t>с</w:t>
      </w:r>
      <w:proofErr w:type="gramEnd"/>
      <w:r w:rsidRPr="007D7F1A">
        <w:rPr>
          <w:bCs/>
        </w:rPr>
        <w:t xml:space="preserve">. </w:t>
      </w:r>
      <w:r>
        <w:rPr>
          <w:bCs/>
        </w:rPr>
        <w:t>Нечаевка</w:t>
      </w:r>
    </w:p>
    <w:p w:rsidR="002E31C8" w:rsidRPr="00891B96" w:rsidRDefault="00842899" w:rsidP="00891B96">
      <w:pPr>
        <w:pStyle w:val="title"/>
        <w:spacing w:after="0" w:afterAutospacing="0"/>
        <w:jc w:val="center"/>
        <w:rPr>
          <w:b/>
          <w:sz w:val="22"/>
          <w:szCs w:val="22"/>
        </w:rPr>
      </w:pPr>
      <w:proofErr w:type="gramStart"/>
      <w:r w:rsidRPr="00891B96">
        <w:rPr>
          <w:b/>
          <w:sz w:val="22"/>
          <w:szCs w:val="22"/>
        </w:rPr>
        <w:t xml:space="preserve">О признании утратившим силу постановления администрации </w:t>
      </w:r>
      <w:r w:rsidR="00891B96" w:rsidRPr="00891B96">
        <w:rPr>
          <w:b/>
          <w:sz w:val="22"/>
          <w:szCs w:val="22"/>
        </w:rPr>
        <w:t>Нечаевского</w:t>
      </w:r>
      <w:r w:rsidRPr="00891B96">
        <w:rPr>
          <w:b/>
          <w:sz w:val="22"/>
          <w:szCs w:val="22"/>
        </w:rPr>
        <w:t xml:space="preserve"> сельсовета Мокшанского района </w:t>
      </w:r>
      <w:r w:rsidR="002E31C8" w:rsidRPr="00891B96">
        <w:rPr>
          <w:b/>
          <w:sz w:val="22"/>
          <w:szCs w:val="22"/>
        </w:rPr>
        <w:t xml:space="preserve">от </w:t>
      </w:r>
      <w:r w:rsidR="00891B96" w:rsidRPr="00891B96">
        <w:rPr>
          <w:b/>
          <w:sz w:val="22"/>
          <w:szCs w:val="22"/>
        </w:rPr>
        <w:t>19.12.2013</w:t>
      </w:r>
      <w:r w:rsidR="002E31C8" w:rsidRPr="00891B96">
        <w:rPr>
          <w:b/>
          <w:sz w:val="22"/>
          <w:szCs w:val="22"/>
        </w:rPr>
        <w:t xml:space="preserve"> № </w:t>
      </w:r>
      <w:r w:rsidR="00891B96" w:rsidRPr="00891B96">
        <w:rPr>
          <w:b/>
          <w:sz w:val="22"/>
          <w:szCs w:val="22"/>
        </w:rPr>
        <w:t>153</w:t>
      </w:r>
      <w:r w:rsidR="002E31C8" w:rsidRPr="00891B96">
        <w:rPr>
          <w:b/>
          <w:sz w:val="22"/>
          <w:szCs w:val="22"/>
        </w:rPr>
        <w:t xml:space="preserve"> «</w:t>
      </w:r>
      <w:r w:rsidR="00D11DF2" w:rsidRPr="00891B96">
        <w:rPr>
          <w:b/>
          <w:sz w:val="22"/>
          <w:szCs w:val="22"/>
        </w:rPr>
        <w:t xml:space="preserve">Об утверждении </w:t>
      </w:r>
      <w:r w:rsidR="00D11DF2" w:rsidRPr="00891B96">
        <w:rPr>
          <w:b/>
          <w:bCs/>
          <w:sz w:val="22"/>
          <w:szCs w:val="22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891B96">
        <w:rPr>
          <w:b/>
          <w:sz w:val="22"/>
          <w:szCs w:val="22"/>
        </w:rPr>
        <w:t>»</w:t>
      </w:r>
      <w:proofErr w:type="gramEnd"/>
    </w:p>
    <w:p w:rsidR="00891B96" w:rsidRPr="00891B96" w:rsidRDefault="00891B96" w:rsidP="00891B96">
      <w:pPr>
        <w:pStyle w:val="title"/>
        <w:spacing w:after="0" w:afterAutospacing="0"/>
        <w:jc w:val="center"/>
        <w:rPr>
          <w:b/>
          <w:sz w:val="22"/>
          <w:szCs w:val="22"/>
        </w:rPr>
      </w:pPr>
    </w:p>
    <w:p w:rsidR="00AC64EB" w:rsidRPr="00891B96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91B96">
        <w:rPr>
          <w:rFonts w:ascii="Times New Roman" w:eastAsia="Times New Roman" w:hAnsi="Times New Roman" w:cs="Times New Roman"/>
          <w:bCs/>
          <w:lang w:eastAsia="ru-RU"/>
        </w:rPr>
        <w:t xml:space="preserve">Руководствуясь </w:t>
      </w:r>
      <w:r w:rsidR="00D969FD" w:rsidRPr="00891B96">
        <w:rPr>
          <w:rFonts w:ascii="Times New Roman" w:eastAsia="Times New Roman" w:hAnsi="Times New Roman" w:cs="Times New Roman"/>
          <w:bCs/>
          <w:lang w:eastAsia="ru-RU"/>
        </w:rPr>
        <w:t xml:space="preserve">Уставом </w:t>
      </w:r>
      <w:r w:rsidR="00891B96" w:rsidRPr="00891B96">
        <w:rPr>
          <w:rFonts w:ascii="Times New Roman" w:eastAsia="Times New Roman" w:hAnsi="Times New Roman" w:cs="Times New Roman"/>
          <w:bCs/>
          <w:lang w:eastAsia="ru-RU"/>
        </w:rPr>
        <w:t>Нечаевского</w:t>
      </w:r>
      <w:r w:rsidR="00D969FD" w:rsidRPr="00891B96">
        <w:rPr>
          <w:rFonts w:ascii="Times New Roman" w:eastAsia="Times New Roman" w:hAnsi="Times New Roman" w:cs="Times New Roman"/>
          <w:bCs/>
          <w:lang w:eastAsia="ru-RU"/>
        </w:rPr>
        <w:t xml:space="preserve"> сельсовета Мокшанского района Пензенской области,</w:t>
      </w:r>
    </w:p>
    <w:p w:rsidR="00891B96" w:rsidRPr="00891B96" w:rsidRDefault="00891B96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91B96" w:rsidRPr="00891B96" w:rsidRDefault="00D969FD" w:rsidP="00891B9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91B96">
        <w:rPr>
          <w:rFonts w:ascii="Times New Roman" w:eastAsia="Times New Roman" w:hAnsi="Times New Roman" w:cs="Times New Roman"/>
          <w:b/>
          <w:bCs/>
          <w:lang w:eastAsia="ru-RU"/>
        </w:rPr>
        <w:t xml:space="preserve">Администрация </w:t>
      </w:r>
      <w:r w:rsidR="00891B96" w:rsidRPr="00891B96">
        <w:rPr>
          <w:rFonts w:ascii="Times New Roman" w:eastAsia="Times New Roman" w:hAnsi="Times New Roman" w:cs="Times New Roman"/>
          <w:b/>
          <w:bCs/>
          <w:lang w:eastAsia="ru-RU"/>
        </w:rPr>
        <w:t>Нечаевского</w:t>
      </w:r>
      <w:r w:rsidRPr="00891B96">
        <w:rPr>
          <w:rFonts w:ascii="Times New Roman" w:eastAsia="Times New Roman" w:hAnsi="Times New Roman" w:cs="Times New Roman"/>
          <w:b/>
          <w:bCs/>
          <w:lang w:eastAsia="ru-RU"/>
        </w:rPr>
        <w:t xml:space="preserve"> сельсовета</w:t>
      </w:r>
    </w:p>
    <w:p w:rsidR="00D969FD" w:rsidRPr="00891B96" w:rsidRDefault="00891B96" w:rsidP="00891B9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91B96">
        <w:rPr>
          <w:rFonts w:ascii="Times New Roman" w:eastAsia="Times New Roman" w:hAnsi="Times New Roman" w:cs="Times New Roman"/>
          <w:b/>
          <w:bCs/>
          <w:lang w:eastAsia="ru-RU"/>
        </w:rPr>
        <w:t>Мокшанского района Пензенской области</w:t>
      </w:r>
      <w:r w:rsidR="00D969FD" w:rsidRPr="00891B96">
        <w:rPr>
          <w:rFonts w:ascii="Times New Roman" w:eastAsia="Times New Roman" w:hAnsi="Times New Roman" w:cs="Times New Roman"/>
          <w:b/>
          <w:bCs/>
          <w:lang w:eastAsia="ru-RU"/>
        </w:rPr>
        <w:t xml:space="preserve"> постановляет:</w:t>
      </w:r>
    </w:p>
    <w:p w:rsidR="00891B96" w:rsidRPr="00891B96" w:rsidRDefault="00891B96" w:rsidP="00891B9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22D74" w:rsidRPr="00891B96" w:rsidRDefault="00891B96" w:rsidP="00891B9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91B96">
        <w:rPr>
          <w:rFonts w:ascii="Times New Roman" w:hAnsi="Times New Roman" w:cs="Times New Roman"/>
        </w:rPr>
        <w:t xml:space="preserve">       </w:t>
      </w:r>
      <w:proofErr w:type="gramStart"/>
      <w:r w:rsidRPr="00891B96">
        <w:rPr>
          <w:rFonts w:ascii="Times New Roman" w:hAnsi="Times New Roman" w:cs="Times New Roman"/>
        </w:rPr>
        <w:t>1.</w:t>
      </w:r>
      <w:r w:rsidR="002E31C8" w:rsidRPr="00891B96">
        <w:rPr>
          <w:rFonts w:ascii="Times New Roman" w:hAnsi="Times New Roman" w:cs="Times New Roman"/>
        </w:rPr>
        <w:t xml:space="preserve">Признать утратившим силу постановление администрации </w:t>
      </w:r>
      <w:r w:rsidRPr="00891B96">
        <w:rPr>
          <w:rFonts w:ascii="Times New Roman" w:hAnsi="Times New Roman" w:cs="Times New Roman"/>
        </w:rPr>
        <w:t>Нечаевского</w:t>
      </w:r>
      <w:r w:rsidR="002E31C8" w:rsidRPr="00891B96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 w:rsidRPr="00891B96">
        <w:rPr>
          <w:rFonts w:ascii="Times New Roman" w:hAnsi="Times New Roman" w:cs="Times New Roman"/>
        </w:rPr>
        <w:t>19.12.2013</w:t>
      </w:r>
      <w:r w:rsidR="002E31C8" w:rsidRPr="00891B96">
        <w:rPr>
          <w:rFonts w:ascii="Times New Roman" w:hAnsi="Times New Roman" w:cs="Times New Roman"/>
        </w:rPr>
        <w:t xml:space="preserve"> № </w:t>
      </w:r>
      <w:r w:rsidRPr="00891B96">
        <w:rPr>
          <w:rFonts w:ascii="Times New Roman" w:hAnsi="Times New Roman" w:cs="Times New Roman"/>
        </w:rPr>
        <w:t>153</w:t>
      </w:r>
      <w:r w:rsidR="002E31C8" w:rsidRPr="00891B96">
        <w:rPr>
          <w:rFonts w:ascii="Times New Roman" w:hAnsi="Times New Roman" w:cs="Times New Roman"/>
        </w:rPr>
        <w:t>«</w:t>
      </w:r>
      <w:r w:rsidR="00D11DF2" w:rsidRPr="00891B96">
        <w:rPr>
          <w:rFonts w:ascii="Times New Roman" w:hAnsi="Times New Roman" w:cs="Times New Roman"/>
        </w:rPr>
        <w:t xml:space="preserve">Об утверждении </w:t>
      </w:r>
      <w:r w:rsidR="00D11DF2" w:rsidRPr="00891B96">
        <w:rPr>
          <w:rFonts w:ascii="Times New Roman" w:hAnsi="Times New Roman" w:cs="Times New Roman"/>
          <w:bCs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</w:t>
      </w:r>
      <w:proofErr w:type="gramEnd"/>
      <w:r w:rsidR="00D11DF2" w:rsidRPr="00891B96">
        <w:rPr>
          <w:rFonts w:ascii="Times New Roman" w:hAnsi="Times New Roman" w:cs="Times New Roman"/>
          <w:bCs/>
        </w:rPr>
        <w:t xml:space="preserve"> обеспечения</w:t>
      </w:r>
      <w:r w:rsidR="002E31C8" w:rsidRPr="00891B96">
        <w:rPr>
          <w:rFonts w:ascii="Times New Roman" w:hAnsi="Times New Roman" w:cs="Times New Roman"/>
        </w:rPr>
        <w:t>».</w:t>
      </w:r>
    </w:p>
    <w:p w:rsidR="006B6439" w:rsidRPr="00891B96" w:rsidRDefault="00891B96" w:rsidP="0089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</w:t>
      </w:r>
      <w:r w:rsidR="006B6439" w:rsidRPr="00891B96">
        <w:rPr>
          <w:rFonts w:ascii="Times New Roman" w:hAnsi="Times New Roman" w:cs="Times New Roman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891B96" w:rsidRDefault="00891B96" w:rsidP="0089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3.</w:t>
      </w:r>
      <w:r w:rsidR="006B6439" w:rsidRPr="00891B96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Pr="00891B96">
        <w:rPr>
          <w:rFonts w:ascii="Times New Roman" w:hAnsi="Times New Roman" w:cs="Times New Roman"/>
        </w:rPr>
        <w:t>Нечаевского</w:t>
      </w:r>
      <w:r w:rsidR="006B6439" w:rsidRPr="00891B96">
        <w:rPr>
          <w:rFonts w:ascii="Times New Roman" w:hAnsi="Times New Roman" w:cs="Times New Roman"/>
        </w:rPr>
        <w:t xml:space="preserve"> сельсовета». </w:t>
      </w:r>
    </w:p>
    <w:p w:rsidR="00891B96" w:rsidRPr="00891B96" w:rsidRDefault="00891B96" w:rsidP="00891B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891B96">
        <w:rPr>
          <w:rFonts w:ascii="Times New Roman" w:hAnsi="Times New Roman" w:cs="Times New Roman"/>
        </w:rPr>
        <w:t xml:space="preserve">4. </w:t>
      </w:r>
      <w:proofErr w:type="gramStart"/>
      <w:r w:rsidRPr="00891B96">
        <w:rPr>
          <w:rFonts w:ascii="Times New Roman" w:hAnsi="Times New Roman" w:cs="Times New Roman"/>
        </w:rPr>
        <w:t>Контроль за</w:t>
      </w:r>
      <w:proofErr w:type="gramEnd"/>
      <w:r w:rsidRPr="00891B96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:rsidR="00891B96" w:rsidRPr="00891B96" w:rsidRDefault="00891B96" w:rsidP="00891B96">
      <w:pPr>
        <w:pStyle w:val="a3"/>
        <w:spacing w:after="0"/>
        <w:ind w:left="927"/>
        <w:rPr>
          <w:rFonts w:ascii="Times New Roman" w:hAnsi="Times New Roman" w:cs="Times New Roman"/>
          <w:b/>
        </w:rPr>
      </w:pPr>
    </w:p>
    <w:p w:rsidR="00891B96" w:rsidRPr="00891B96" w:rsidRDefault="00891B96" w:rsidP="00891B96">
      <w:pPr>
        <w:pStyle w:val="a3"/>
        <w:spacing w:after="0"/>
        <w:ind w:left="92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1B9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И.о. главы администрации </w:t>
      </w:r>
    </w:p>
    <w:p w:rsidR="00891B96" w:rsidRPr="00891B96" w:rsidRDefault="00891B96" w:rsidP="00891B96">
      <w:pPr>
        <w:pStyle w:val="a3"/>
        <w:spacing w:after="0"/>
        <w:ind w:left="92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1B9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Нечаевского сельсовета </w:t>
      </w:r>
    </w:p>
    <w:p w:rsidR="00891B96" w:rsidRPr="00891B96" w:rsidRDefault="00891B96" w:rsidP="00891B96">
      <w:pPr>
        <w:pStyle w:val="a3"/>
        <w:spacing w:after="0"/>
        <w:ind w:left="92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1B96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 района</w:t>
      </w:r>
    </w:p>
    <w:p w:rsidR="00891B96" w:rsidRPr="00891B96" w:rsidRDefault="00891B96" w:rsidP="00891B96">
      <w:pPr>
        <w:pStyle w:val="a3"/>
        <w:spacing w:after="0"/>
        <w:ind w:left="92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1B96">
        <w:rPr>
          <w:rFonts w:ascii="Times New Roman" w:eastAsia="Times New Roman" w:hAnsi="Times New Roman" w:cs="Times New Roman"/>
          <w:b/>
          <w:color w:val="000000"/>
          <w:lang w:eastAsia="ru-RU"/>
        </w:rPr>
        <w:t>Пензенской области                                                                    С.В. Гурина</w:t>
      </w:r>
    </w:p>
    <w:p w:rsidR="00513B61" w:rsidRPr="00891B96" w:rsidRDefault="00513B61" w:rsidP="00891B96">
      <w:pPr>
        <w:jc w:val="both"/>
        <w:rPr>
          <w:rFonts w:ascii="Times New Roman" w:hAnsi="Times New Roman" w:cs="Times New Roman"/>
        </w:rPr>
      </w:pPr>
    </w:p>
    <w:sectPr w:rsidR="00513B61" w:rsidRPr="00891B96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E31C8"/>
    <w:rsid w:val="00513B61"/>
    <w:rsid w:val="006A19D6"/>
    <w:rsid w:val="006B6439"/>
    <w:rsid w:val="00842227"/>
    <w:rsid w:val="00842899"/>
    <w:rsid w:val="00891B96"/>
    <w:rsid w:val="00A22D74"/>
    <w:rsid w:val="00AC64EB"/>
    <w:rsid w:val="00B11D0F"/>
    <w:rsid w:val="00B300B3"/>
    <w:rsid w:val="00BA6917"/>
    <w:rsid w:val="00BD3129"/>
    <w:rsid w:val="00C41FFC"/>
    <w:rsid w:val="00D11DF2"/>
    <w:rsid w:val="00D77DD1"/>
    <w:rsid w:val="00D935D2"/>
    <w:rsid w:val="00D969FD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1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2022-12-05T13:27:00Z</cp:lastPrinted>
  <dcterms:created xsi:type="dcterms:W3CDTF">2022-12-12T08:30:00Z</dcterms:created>
  <dcterms:modified xsi:type="dcterms:W3CDTF">2022-12-14T18:15:00Z</dcterms:modified>
</cp:coreProperties>
</file>