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16" w:rsidRPr="00873B8D" w:rsidRDefault="00B92316" w:rsidP="00B923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B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16" w:rsidRPr="00873B8D" w:rsidRDefault="00B92316" w:rsidP="00B9231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B92316" w:rsidRPr="00873B8D" w:rsidRDefault="00B92316" w:rsidP="00B9231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B92316" w:rsidRPr="00873B8D" w:rsidRDefault="00B92316" w:rsidP="00B92316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B92316" w:rsidRPr="00873B8D" w:rsidRDefault="00B92316" w:rsidP="00B92316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B92316" w:rsidRPr="00873B8D" w:rsidRDefault="00B92316" w:rsidP="00B92316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B92316" w:rsidRPr="00873B8D" w:rsidRDefault="00B92316" w:rsidP="00B92316">
      <w:pPr>
        <w:pStyle w:val="ConsPlusTitle"/>
        <w:jc w:val="center"/>
        <w:rPr>
          <w:b w:val="0"/>
        </w:rPr>
      </w:pPr>
    </w:p>
    <w:p w:rsidR="00B92316" w:rsidRPr="00873B8D" w:rsidRDefault="00B92316" w:rsidP="00B92316">
      <w:pPr>
        <w:pStyle w:val="ConsPlusTitle"/>
        <w:jc w:val="center"/>
        <w:rPr>
          <w:b w:val="0"/>
        </w:rPr>
      </w:pPr>
      <w:r w:rsidRPr="00873B8D">
        <w:rPr>
          <w:b w:val="0"/>
        </w:rPr>
        <w:t>от 07.04.2023 № 2</w:t>
      </w:r>
      <w:r>
        <w:rPr>
          <w:b w:val="0"/>
        </w:rPr>
        <w:t>3</w:t>
      </w:r>
    </w:p>
    <w:p w:rsidR="00B92316" w:rsidRPr="00873B8D" w:rsidRDefault="00B92316" w:rsidP="00B92316">
      <w:pPr>
        <w:jc w:val="center"/>
      </w:pPr>
      <w:proofErr w:type="gramStart"/>
      <w:r w:rsidRPr="00873B8D">
        <w:rPr>
          <w:rFonts w:ascii="Times New Roman" w:hAnsi="Times New Roman" w:cs="Times New Roman"/>
        </w:rPr>
        <w:t>с</w:t>
      </w:r>
      <w:proofErr w:type="gramEnd"/>
      <w:r w:rsidRPr="00873B8D">
        <w:rPr>
          <w:rFonts w:ascii="Times New Roman" w:hAnsi="Times New Roman" w:cs="Times New Roman"/>
        </w:rPr>
        <w:t>. Нечаевка</w:t>
      </w:r>
    </w:p>
    <w:p w:rsidR="005F7814" w:rsidRPr="004C048D" w:rsidRDefault="005F7814" w:rsidP="00492BE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C048D">
        <w:rPr>
          <w:rFonts w:ascii="Times New Roman" w:hAnsi="Times New Roman" w:cs="Times New Roman"/>
          <w:b/>
          <w:sz w:val="23"/>
          <w:szCs w:val="23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4C048D" w:rsidRPr="004C048D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Pr="004C048D">
        <w:rPr>
          <w:rFonts w:ascii="Times New Roman" w:hAnsi="Times New Roman" w:cs="Times New Roman"/>
          <w:b/>
          <w:sz w:val="23"/>
          <w:szCs w:val="23"/>
        </w:rPr>
        <w:t xml:space="preserve"> сельсовета Мокшанского района Пензенской области</w:t>
      </w:r>
    </w:p>
    <w:p w:rsidR="00492BED" w:rsidRPr="004C048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D129C" w:rsidRPr="00B92316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соответствии со </w:t>
      </w:r>
      <w:r w:rsidRPr="00B92316">
        <w:rPr>
          <w:rFonts w:ascii="Times New Roman" w:hAnsi="Times New Roman" w:cs="Times New Roman"/>
          <w:bCs/>
          <w:sz w:val="23"/>
          <w:szCs w:val="23"/>
        </w:rPr>
        <w:t>статьей 156 Жилищного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Приказом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B92316">
        <w:rPr>
          <w:rFonts w:ascii="Times New Roman" w:hAnsi="Times New Roman" w:cs="Times New Roman"/>
          <w:bCs/>
          <w:sz w:val="23"/>
          <w:szCs w:val="23"/>
        </w:rPr>
        <w:t>пр</w:t>
      </w:r>
      <w:proofErr w:type="spellEnd"/>
      <w:proofErr w:type="gramEnd"/>
      <w:r w:rsidRPr="00B92316">
        <w:rPr>
          <w:rFonts w:ascii="Times New Roman" w:hAnsi="Times New Roman" w:cs="Times New Roman"/>
          <w:bCs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</w:t>
      </w:r>
      <w:proofErr w:type="gramStart"/>
      <w:r w:rsidRPr="00B92316">
        <w:rPr>
          <w:rFonts w:ascii="Times New Roman" w:hAnsi="Times New Roman" w:cs="Times New Roman"/>
          <w:bCs/>
          <w:sz w:val="23"/>
          <w:szCs w:val="23"/>
        </w:rPr>
        <w:t>основании</w:t>
      </w:r>
      <w:proofErr w:type="gramEnd"/>
      <w:r w:rsidRPr="00B92316">
        <w:rPr>
          <w:rFonts w:ascii="Times New Roman" w:hAnsi="Times New Roman" w:cs="Times New Roman"/>
          <w:bCs/>
          <w:sz w:val="23"/>
          <w:szCs w:val="23"/>
        </w:rPr>
        <w:t xml:space="preserve"> Устава </w:t>
      </w:r>
      <w:r w:rsidR="004C048D" w:rsidRPr="00B92316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4D129C" w:rsidRPr="00B92316">
        <w:rPr>
          <w:rFonts w:ascii="Times New Roman" w:hAnsi="Times New Roman" w:cs="Times New Roman"/>
          <w:bCs/>
          <w:sz w:val="23"/>
          <w:szCs w:val="23"/>
        </w:rPr>
        <w:t xml:space="preserve"> сельсовета Мокшанского района </w:t>
      </w:r>
      <w:r w:rsidRPr="00B92316">
        <w:rPr>
          <w:rFonts w:ascii="Times New Roman" w:hAnsi="Times New Roman" w:cs="Times New Roman"/>
          <w:bCs/>
          <w:sz w:val="23"/>
          <w:szCs w:val="23"/>
        </w:rPr>
        <w:t xml:space="preserve">Пензенской области, </w:t>
      </w:r>
    </w:p>
    <w:p w:rsidR="00492BED" w:rsidRPr="00B92316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4C048D" w:rsidRPr="00B92316" w:rsidRDefault="005F7814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92316">
        <w:rPr>
          <w:rFonts w:ascii="Times New Roman" w:hAnsi="Times New Roman" w:cs="Times New Roman"/>
          <w:b/>
          <w:bCs/>
          <w:sz w:val="23"/>
          <w:szCs w:val="23"/>
        </w:rPr>
        <w:t xml:space="preserve">администрация </w:t>
      </w:r>
      <w:r w:rsidR="004C048D" w:rsidRPr="00B92316">
        <w:rPr>
          <w:rFonts w:ascii="Times New Roman" w:hAnsi="Times New Roman" w:cs="Times New Roman"/>
          <w:b/>
          <w:bCs/>
          <w:sz w:val="23"/>
          <w:szCs w:val="23"/>
        </w:rPr>
        <w:t>Нечаевского</w:t>
      </w:r>
      <w:r w:rsidR="004D129C" w:rsidRPr="00B92316">
        <w:rPr>
          <w:rFonts w:ascii="Times New Roman" w:hAnsi="Times New Roman" w:cs="Times New Roman"/>
          <w:b/>
          <w:bCs/>
          <w:sz w:val="23"/>
          <w:szCs w:val="23"/>
        </w:rPr>
        <w:t xml:space="preserve"> сельсовета</w:t>
      </w:r>
    </w:p>
    <w:p w:rsidR="005F7814" w:rsidRPr="00B92316" w:rsidRDefault="004D129C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92316">
        <w:rPr>
          <w:rFonts w:ascii="Times New Roman" w:hAnsi="Times New Roman" w:cs="Times New Roman"/>
          <w:b/>
          <w:bCs/>
          <w:sz w:val="23"/>
          <w:szCs w:val="23"/>
        </w:rPr>
        <w:t xml:space="preserve"> Мокшанского района Пензенской области</w:t>
      </w:r>
      <w:r w:rsidR="005F7814" w:rsidRPr="00B92316">
        <w:rPr>
          <w:rFonts w:ascii="Times New Roman" w:hAnsi="Times New Roman" w:cs="Times New Roman"/>
          <w:b/>
          <w:bCs/>
          <w:sz w:val="23"/>
          <w:szCs w:val="23"/>
        </w:rPr>
        <w:t xml:space="preserve"> постановляет:</w:t>
      </w:r>
    </w:p>
    <w:p w:rsidR="004C048D" w:rsidRPr="00B92316" w:rsidRDefault="004C048D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2316">
        <w:rPr>
          <w:rFonts w:ascii="Times New Roman" w:hAnsi="Times New Roman" w:cs="Times New Roman"/>
          <w:bCs/>
          <w:sz w:val="23"/>
          <w:szCs w:val="23"/>
        </w:rPr>
        <w:t xml:space="preserve">1. Утвердить Положение </w:t>
      </w:r>
      <w:r w:rsidR="001E292C" w:rsidRPr="00B92316">
        <w:rPr>
          <w:rFonts w:ascii="Times New Roman" w:hAnsi="Times New Roman" w:cs="Times New Roman"/>
          <w:sz w:val="23"/>
          <w:szCs w:val="23"/>
        </w:rPr>
        <w:t>о порядке</w:t>
      </w:r>
      <w:r w:rsidR="001E292C" w:rsidRPr="004C048D">
        <w:rPr>
          <w:rFonts w:ascii="Times New Roman" w:hAnsi="Times New Roman" w:cs="Times New Roman"/>
          <w:sz w:val="23"/>
          <w:szCs w:val="23"/>
        </w:rPr>
        <w:t xml:space="preserve"> установления, начисления и сбора платы</w:t>
      </w:r>
      <w:r w:rsidR="001E292C" w:rsidRPr="004C048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FF6C40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Cs/>
          <w:sz w:val="23"/>
          <w:szCs w:val="23"/>
        </w:rPr>
        <w:t>района Пензенской области.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92316">
        <w:rPr>
          <w:rFonts w:ascii="Times New Roman" w:hAnsi="Times New Roman" w:cs="Times New Roman"/>
          <w:bCs/>
          <w:sz w:val="23"/>
          <w:szCs w:val="23"/>
        </w:rPr>
        <w:t>2. Договор социального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найма жилого помещения муниципального жилищного фонда в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Нечаевском</w:t>
      </w:r>
      <w:r w:rsidR="000F3242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сельсовете Мокшанского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0F3242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района Пензенской области (далее - плата за наем жилого помещения) подлежит зачислению в бюджет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952F48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 Мокш</w:t>
      </w:r>
      <w:r w:rsidR="000637B4" w:rsidRPr="004C048D">
        <w:rPr>
          <w:rFonts w:ascii="Times New Roman" w:hAnsi="Times New Roman" w:cs="Times New Roman"/>
          <w:bCs/>
          <w:sz w:val="23"/>
          <w:szCs w:val="23"/>
        </w:rPr>
        <w:t>а</w:t>
      </w:r>
      <w:r w:rsidR="00952F48" w:rsidRPr="004C048D">
        <w:rPr>
          <w:rFonts w:ascii="Times New Roman" w:hAnsi="Times New Roman" w:cs="Times New Roman"/>
          <w:bCs/>
          <w:sz w:val="23"/>
          <w:szCs w:val="23"/>
        </w:rPr>
        <w:t>нского района Пензенской области</w:t>
      </w:r>
      <w:r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952F48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4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</w:t>
      </w:r>
      <w:proofErr w:type="gramStart"/>
      <w:r w:rsidR="005F7814" w:rsidRPr="004C048D">
        <w:rPr>
          <w:rFonts w:ascii="Times New Roman" w:hAnsi="Times New Roman" w:cs="Times New Roman"/>
          <w:bCs/>
          <w:sz w:val="23"/>
          <w:szCs w:val="23"/>
        </w:rPr>
        <w:t>Контроль за</w:t>
      </w:r>
      <w:proofErr w:type="gramEnd"/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 исполнением настоящего постановления возложить на 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главу администрации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 сельсовета  Мокша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>нского района Пензенской области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5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Настоящее постановление </w:t>
      </w:r>
      <w:r w:rsidR="005855AD" w:rsidRPr="004C048D">
        <w:rPr>
          <w:rFonts w:ascii="Times New Roman" w:hAnsi="Times New Roman" w:cs="Times New Roman"/>
          <w:bCs/>
          <w:sz w:val="23"/>
          <w:szCs w:val="23"/>
        </w:rPr>
        <w:t xml:space="preserve">опубликовать в информационном бюллетене «Вести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5855AD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сельсовета»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.</w:t>
      </w:r>
    </w:p>
    <w:p w:rsidR="005F7814" w:rsidRPr="004C048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lastRenderedPageBreak/>
        <w:t>6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Pr="004C048D">
        <w:rPr>
          <w:rFonts w:ascii="Times New Roman" w:hAnsi="Times New Roman" w:cs="Times New Roman"/>
          <w:bCs/>
          <w:sz w:val="23"/>
          <w:szCs w:val="23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492BED" w:rsidRPr="004C048D" w:rsidRDefault="004C048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И.о. </w:t>
      </w:r>
      <w:proofErr w:type="spellStart"/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гдавы</w:t>
      </w:r>
      <w:proofErr w:type="spellEnd"/>
      <w:r w:rsidR="00492BE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администрации</w:t>
      </w:r>
    </w:p>
    <w:p w:rsidR="00492BED" w:rsidRPr="004C048D" w:rsidRDefault="004C048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Нечаевского</w:t>
      </w:r>
      <w:r w:rsidR="00492BE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492BED" w:rsidRPr="004C048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 района</w:t>
      </w:r>
    </w:p>
    <w:p w:rsidR="00C207C0" w:rsidRPr="004C048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    </w:t>
      </w:r>
      <w:r w:rsidR="004C048D" w:rsidRPr="004C048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С.В. Гурина</w:t>
      </w: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B92316" w:rsidRDefault="00B92316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lastRenderedPageBreak/>
        <w:t>Приложение 1</w:t>
      </w:r>
    </w:p>
    <w:p w:rsidR="005F7814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УТВЕРЖДЕНО</w:t>
      </w:r>
    </w:p>
    <w:p w:rsidR="00B92316" w:rsidRDefault="00B92316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п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остановлением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F7814" w:rsidRPr="004C048D">
        <w:rPr>
          <w:rFonts w:ascii="Times New Roman" w:hAnsi="Times New Roman" w:cs="Times New Roman"/>
          <w:bCs/>
          <w:sz w:val="23"/>
          <w:szCs w:val="23"/>
        </w:rPr>
        <w:t>администрации</w:t>
      </w:r>
    </w:p>
    <w:p w:rsidR="00492BED" w:rsidRPr="004C048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FF2199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</w:p>
    <w:p w:rsidR="00FF2199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Мокшанского района</w:t>
      </w:r>
    </w:p>
    <w:p w:rsidR="005F7814" w:rsidRPr="004C048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Пензенской области 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от </w:t>
      </w:r>
      <w:r w:rsidR="00B92316">
        <w:rPr>
          <w:rFonts w:ascii="Times New Roman" w:hAnsi="Times New Roman" w:cs="Times New Roman"/>
          <w:bCs/>
          <w:sz w:val="23"/>
          <w:szCs w:val="23"/>
        </w:rPr>
        <w:t>07.04.2023</w:t>
      </w:r>
      <w:r w:rsidR="001E292C" w:rsidRPr="004C048D">
        <w:rPr>
          <w:rFonts w:ascii="Times New Roman" w:hAnsi="Times New Roman" w:cs="Times New Roman"/>
          <w:bCs/>
          <w:sz w:val="23"/>
          <w:szCs w:val="23"/>
        </w:rPr>
        <w:t xml:space="preserve"> N </w:t>
      </w:r>
      <w:r w:rsidR="00B92316">
        <w:rPr>
          <w:rFonts w:ascii="Times New Roman" w:hAnsi="Times New Roman" w:cs="Times New Roman"/>
          <w:bCs/>
          <w:sz w:val="23"/>
          <w:szCs w:val="23"/>
        </w:rPr>
        <w:t>23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5F7814" w:rsidRPr="004C048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ar24"/>
      <w:bookmarkEnd w:id="0"/>
      <w:r w:rsidRPr="004C048D">
        <w:rPr>
          <w:rFonts w:ascii="Times New Roman" w:hAnsi="Times New Roman" w:cs="Times New Roman"/>
          <w:b/>
          <w:bCs/>
          <w:sz w:val="23"/>
          <w:szCs w:val="23"/>
        </w:rPr>
        <w:t>Положение</w:t>
      </w:r>
    </w:p>
    <w:p w:rsidR="005F7814" w:rsidRPr="004C048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sz w:val="23"/>
          <w:szCs w:val="23"/>
        </w:rPr>
        <w:t>о порядке установления, начисления и сбора платы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>социального найма и договорам найма жилых помещений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>государственного или муниципального жилищного фонда</w:t>
      </w:r>
      <w:r w:rsidR="004C048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/>
          <w:bCs/>
          <w:sz w:val="23"/>
          <w:szCs w:val="23"/>
        </w:rPr>
        <w:t>Нечаевский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сельсовет Мокшанского </w:t>
      </w:r>
      <w:r w:rsidRPr="004C048D">
        <w:rPr>
          <w:rFonts w:ascii="Times New Roman" w:hAnsi="Times New Roman" w:cs="Times New Roman"/>
          <w:b/>
          <w:bCs/>
          <w:sz w:val="23"/>
          <w:szCs w:val="23"/>
        </w:rPr>
        <w:t xml:space="preserve"> района </w:t>
      </w:r>
      <w:r w:rsidR="00C40853" w:rsidRPr="004C048D">
        <w:rPr>
          <w:rFonts w:ascii="Times New Roman" w:hAnsi="Times New Roman" w:cs="Times New Roman"/>
          <w:b/>
          <w:bCs/>
          <w:sz w:val="23"/>
          <w:szCs w:val="23"/>
        </w:rPr>
        <w:t>Пензенской области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I. Общие положения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1.1. 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Положение </w:t>
      </w:r>
      <w:r w:rsidR="00C40853" w:rsidRPr="004C048D">
        <w:rPr>
          <w:rFonts w:ascii="Times New Roman" w:hAnsi="Times New Roman" w:cs="Times New Roman"/>
          <w:b/>
          <w:sz w:val="23"/>
          <w:szCs w:val="23"/>
        </w:rPr>
        <w:t xml:space="preserve">о </w:t>
      </w:r>
      <w:r w:rsidR="00C40853" w:rsidRPr="004C048D">
        <w:rPr>
          <w:rFonts w:ascii="Times New Roman" w:hAnsi="Times New Roman" w:cs="Times New Roman"/>
          <w:sz w:val="23"/>
          <w:szCs w:val="23"/>
        </w:rPr>
        <w:t>порядке установления, начисления и сбора платы</w:t>
      </w:r>
      <w:r w:rsidR="00C40853" w:rsidRPr="004C048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4C048D" w:rsidRPr="00B92316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492BED" w:rsidRPr="00B92316">
        <w:rPr>
          <w:rFonts w:ascii="Times New Roman" w:hAnsi="Times New Roman" w:cs="Times New Roman"/>
          <w:bCs/>
          <w:sz w:val="23"/>
          <w:szCs w:val="23"/>
        </w:rPr>
        <w:t xml:space="preserve"> сельсовет</w:t>
      </w:r>
      <w:r w:rsidR="00C40853" w:rsidRPr="00B92316">
        <w:rPr>
          <w:rFonts w:ascii="Times New Roman" w:hAnsi="Times New Roman" w:cs="Times New Roman"/>
          <w:bCs/>
          <w:sz w:val="23"/>
          <w:szCs w:val="23"/>
        </w:rPr>
        <w:t xml:space="preserve"> Мокшанского</w:t>
      </w:r>
      <w:r w:rsidRPr="00B92316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области" разработано на основании статьи 156 Жилищного кодекса Российской Федерации и Приказа Министерства строительства и жилищно-коммунального хозяйства Российской Федерации</w:t>
      </w:r>
      <w:proofErr w:type="gramEnd"/>
      <w:r w:rsidRPr="00B92316">
        <w:rPr>
          <w:rFonts w:ascii="Times New Roman" w:hAnsi="Times New Roman" w:cs="Times New Roman"/>
          <w:bCs/>
          <w:sz w:val="23"/>
          <w:szCs w:val="23"/>
        </w:rPr>
        <w:t xml:space="preserve"> от 27.09.2016 N 668/</w:t>
      </w:r>
      <w:proofErr w:type="spellStart"/>
      <w:proofErr w:type="gramStart"/>
      <w:r w:rsidRPr="00B92316">
        <w:rPr>
          <w:rFonts w:ascii="Times New Roman" w:hAnsi="Times New Roman" w:cs="Times New Roman"/>
          <w:bCs/>
          <w:sz w:val="23"/>
          <w:szCs w:val="23"/>
        </w:rPr>
        <w:t>пр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492BED"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>сельсовет Мокшанского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C048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1.2. Основным принципом формирования платы за наем жилого помещения 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 </w:t>
      </w:r>
      <w:r w:rsidRPr="004C048D">
        <w:rPr>
          <w:rFonts w:ascii="Times New Roman" w:hAnsi="Times New Roman" w:cs="Times New Roman"/>
          <w:bCs/>
          <w:sz w:val="23"/>
          <w:szCs w:val="23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II. Определение платы за наем жилого помещения</w:t>
      </w:r>
    </w:p>
    <w:p w:rsidR="005F7814" w:rsidRPr="004C048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7670EA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 xml:space="preserve">2.1. Размер платы за наем 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жилого помещения</w:t>
      </w:r>
      <w:r w:rsidR="00516C8C" w:rsidRPr="004C048D">
        <w:rPr>
          <w:rFonts w:ascii="Times New Roman" w:hAnsi="Times New Roman" w:cs="Times New Roman"/>
          <w:bCs/>
          <w:sz w:val="23"/>
          <w:szCs w:val="23"/>
        </w:rPr>
        <w:t xml:space="preserve">, предоставленного по договору социального найма жилого помещения 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в муниципальном образовании </w:t>
      </w:r>
      <w:r w:rsidR="004C048D" w:rsidRPr="004C048D">
        <w:rPr>
          <w:rFonts w:ascii="Times New Roman" w:hAnsi="Times New Roman" w:cs="Times New Roman"/>
          <w:bCs/>
          <w:sz w:val="23"/>
          <w:szCs w:val="23"/>
        </w:rPr>
        <w:t>Нечаевский</w:t>
      </w:r>
      <w:r w:rsidR="00516C8C" w:rsidRPr="004C048D">
        <w:rPr>
          <w:rFonts w:ascii="Times New Roman" w:hAnsi="Times New Roman" w:cs="Times New Roman"/>
          <w:bCs/>
          <w:sz w:val="23"/>
          <w:szCs w:val="23"/>
        </w:rPr>
        <w:t xml:space="preserve"> сельсовет Мокшанского района Пензенской области </w:t>
      </w:r>
      <w:r w:rsidRPr="004C048D">
        <w:rPr>
          <w:rFonts w:ascii="Times New Roman" w:hAnsi="Times New Roman" w:cs="Times New Roman"/>
          <w:bCs/>
          <w:sz w:val="23"/>
          <w:szCs w:val="23"/>
        </w:rPr>
        <w:t>определяется</w:t>
      </w:r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по формуле 1: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Формула 1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ПН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=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Кi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Кс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x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Пi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>, где:</w:t>
      </w: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F7814" w:rsidRPr="004C048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ПН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размер платы за наем жилого помещения</w:t>
      </w:r>
      <w:r w:rsidR="0037125F" w:rsidRPr="004C048D">
        <w:rPr>
          <w:rFonts w:ascii="Times New Roman" w:hAnsi="Times New Roman" w:cs="Times New Roman"/>
          <w:bCs/>
          <w:sz w:val="23"/>
          <w:szCs w:val="23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4C048D">
        <w:rPr>
          <w:rFonts w:ascii="Times New Roman" w:hAnsi="Times New Roman" w:cs="Times New Roman"/>
          <w:bCs/>
          <w:sz w:val="23"/>
          <w:szCs w:val="23"/>
        </w:rPr>
        <w:t>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базовый размер платы за наем жилого помещения;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lastRenderedPageBreak/>
        <w:t>К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C048D">
        <w:rPr>
          <w:rFonts w:ascii="Times New Roman" w:hAnsi="Times New Roman" w:cs="Times New Roman"/>
          <w:bCs/>
          <w:sz w:val="23"/>
          <w:szCs w:val="23"/>
        </w:rPr>
        <w:t>Кс - коэффициент соответствия платы;</w:t>
      </w:r>
    </w:p>
    <w:p w:rsidR="005F7814" w:rsidRPr="004C048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bCs/>
          <w:sz w:val="23"/>
          <w:szCs w:val="23"/>
        </w:rPr>
        <w:t>П</w:t>
      </w:r>
      <w:proofErr w:type="gramStart"/>
      <w:r w:rsidRPr="004C048D">
        <w:rPr>
          <w:rFonts w:ascii="Times New Roman" w:hAnsi="Times New Roman" w:cs="Times New Roman"/>
          <w:bCs/>
          <w:sz w:val="23"/>
          <w:szCs w:val="23"/>
        </w:rPr>
        <w:t>i</w:t>
      </w:r>
      <w:proofErr w:type="spellEnd"/>
      <w:proofErr w:type="gramEnd"/>
      <w:r w:rsidRPr="004C048D">
        <w:rPr>
          <w:rFonts w:ascii="Times New Roman" w:hAnsi="Times New Roman" w:cs="Times New Roman"/>
          <w:bCs/>
          <w:sz w:val="23"/>
          <w:szCs w:val="23"/>
        </w:rPr>
        <w:t xml:space="preserve"> - общая площадь жилого помещения, предоставленного по договору социального найма</w:t>
      </w:r>
      <w:r w:rsidR="0037125F" w:rsidRPr="004C048D">
        <w:rPr>
          <w:rFonts w:ascii="Times New Roman" w:hAnsi="Times New Roman" w:cs="Times New Roman"/>
          <w:bCs/>
          <w:sz w:val="23"/>
          <w:szCs w:val="23"/>
        </w:rPr>
        <w:t xml:space="preserve"> или  договору найма жилого помещения государственного или муниципального жилищного фонда</w:t>
      </w:r>
      <w:r w:rsidRPr="004C048D">
        <w:rPr>
          <w:rFonts w:ascii="Times New Roman" w:hAnsi="Times New Roman" w:cs="Times New Roman"/>
          <w:bCs/>
          <w:sz w:val="23"/>
          <w:szCs w:val="23"/>
        </w:rPr>
        <w:t xml:space="preserve"> (кв. м).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III. Базовый размер платы за наем жилого помещения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3.1. Базовый размер платы за наем жилого помещения определяется по формуле 2: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= </w:t>
      </w:r>
      <w:proofErr w:type="spellStart"/>
      <w:r w:rsidRPr="004C048D">
        <w:rPr>
          <w:rFonts w:ascii="Times New Roman" w:hAnsi="Times New Roman" w:cs="Times New Roman"/>
          <w:sz w:val="23"/>
          <w:szCs w:val="23"/>
        </w:rPr>
        <w:t>СРс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* 0,001, где: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Нб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- базовый размер платы за наем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СРс</w:t>
      </w:r>
      <w:proofErr w:type="spellEnd"/>
      <w:r w:rsidRPr="004C048D">
        <w:rPr>
          <w:rFonts w:ascii="Times New Roman" w:hAnsi="Times New Roman" w:cs="Times New Roman"/>
          <w:sz w:val="23"/>
          <w:szCs w:val="23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IV. Коэффициент, характеризующий качество и благоустройство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жилого помещения, месторасположение дома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C048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 xml:space="preserve">4.2. Интегральное значение </w:t>
      </w: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j</w:t>
      </w:r>
      <w:proofErr w:type="spellEnd"/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noProof/>
          <w:position w:val="-29"/>
          <w:sz w:val="23"/>
          <w:szCs w:val="23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48D">
        <w:rPr>
          <w:rFonts w:ascii="Times New Roman" w:hAnsi="Times New Roman" w:cs="Times New Roman"/>
          <w:sz w:val="23"/>
          <w:szCs w:val="23"/>
        </w:rPr>
        <w:t>, где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j</w:t>
      </w:r>
      <w:proofErr w:type="spellEnd"/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1</w:t>
      </w:r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качество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proofErr w:type="gramStart"/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2</w:t>
      </w:r>
      <w:proofErr w:type="gramEnd"/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коэффициент, характеризующий благоустройство жилого помещения;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К</w:t>
      </w:r>
      <w:r w:rsidRPr="004C048D">
        <w:rPr>
          <w:rFonts w:ascii="Times New Roman" w:hAnsi="Times New Roman" w:cs="Times New Roman"/>
          <w:sz w:val="23"/>
          <w:szCs w:val="23"/>
          <w:vertAlign w:val="subscript"/>
        </w:rPr>
        <w:t>3</w:t>
      </w:r>
      <w:r w:rsidRPr="004C048D">
        <w:rPr>
          <w:rFonts w:ascii="Times New Roman" w:hAnsi="Times New Roman" w:cs="Times New Roman"/>
          <w:sz w:val="23"/>
          <w:szCs w:val="23"/>
        </w:rPr>
        <w:t xml:space="preserve"> - коэффициент месторасположения дома.</w:t>
      </w:r>
    </w:p>
    <w:p w:rsidR="008332ED" w:rsidRPr="004C048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7"/>
        <w:gridCol w:w="5566"/>
        <w:gridCol w:w="1956"/>
      </w:tblGrid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Значение коэффициента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Показатели качества жилого помещения</w:t>
            </w:r>
          </w:p>
        </w:tc>
      </w:tr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Start"/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Показатели благоустройства жилого помещения</w:t>
            </w:r>
          </w:p>
        </w:tc>
      </w:tr>
      <w:tr w:rsidR="008332ED" w:rsidRPr="004C048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Start"/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1,3</w:t>
            </w:r>
          </w:p>
        </w:tc>
      </w:tr>
      <w:tr w:rsidR="008332ED" w:rsidRPr="004C048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1,15</w:t>
            </w:r>
          </w:p>
        </w:tc>
      </w:tr>
      <w:tr w:rsidR="008332ED" w:rsidRPr="004C048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332ED" w:rsidRPr="004C048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Показатели месторасположения</w:t>
            </w:r>
          </w:p>
        </w:tc>
      </w:tr>
      <w:tr w:rsidR="008332ED" w:rsidRPr="004C048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Муниципальное образование _____________ сельсовета Мокшанского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C048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C048D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r w:rsidRPr="004C048D">
        <w:rPr>
          <w:rFonts w:ascii="Times New Roman" w:hAnsi="Times New Roman" w:cs="Times New Roman"/>
          <w:b/>
          <w:bCs/>
          <w:sz w:val="23"/>
          <w:szCs w:val="23"/>
        </w:rPr>
        <w:t>V. Коэффициент соответствия платы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4C048D">
        <w:rPr>
          <w:rFonts w:ascii="Times New Roman" w:hAnsi="Times New Roman" w:cs="Times New Roman"/>
          <w:sz w:val="23"/>
          <w:szCs w:val="23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4C048D" w:rsidRPr="004C048D">
        <w:rPr>
          <w:rFonts w:ascii="Times New Roman" w:hAnsi="Times New Roman" w:cs="Times New Roman"/>
          <w:sz w:val="23"/>
          <w:szCs w:val="23"/>
        </w:rPr>
        <w:t>Нечаевский</w:t>
      </w:r>
      <w:r w:rsidR="00492BED" w:rsidRPr="004C048D">
        <w:rPr>
          <w:rFonts w:ascii="Times New Roman" w:hAnsi="Times New Roman" w:cs="Times New Roman"/>
          <w:sz w:val="23"/>
          <w:szCs w:val="23"/>
        </w:rPr>
        <w:t xml:space="preserve"> </w:t>
      </w:r>
      <w:r w:rsidRPr="004C048D">
        <w:rPr>
          <w:rFonts w:ascii="Times New Roman" w:hAnsi="Times New Roman" w:cs="Times New Roman"/>
          <w:sz w:val="23"/>
          <w:szCs w:val="23"/>
        </w:rPr>
        <w:t xml:space="preserve"> сельсовет Мокшанского района Пензенской области и равен 0,5</w:t>
      </w:r>
    </w:p>
    <w:p w:rsidR="008332ED" w:rsidRPr="004C048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F7814" w:rsidRPr="004C048D" w:rsidRDefault="005F7814" w:rsidP="005F7814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492BED" w:rsidRPr="004C048D" w:rsidRDefault="00492BED">
      <w:pPr>
        <w:jc w:val="center"/>
        <w:rPr>
          <w:rFonts w:ascii="Times New Roman" w:hAnsi="Times New Roman" w:cs="Times New Roman"/>
          <w:sz w:val="23"/>
          <w:szCs w:val="23"/>
        </w:rPr>
      </w:pPr>
    </w:p>
    <w:sectPr w:rsidR="00492BED" w:rsidRPr="004C048D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21209E"/>
    <w:rsid w:val="0031048B"/>
    <w:rsid w:val="0037125F"/>
    <w:rsid w:val="0048676B"/>
    <w:rsid w:val="00492BED"/>
    <w:rsid w:val="004C048D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AB033D"/>
    <w:rsid w:val="00B92316"/>
    <w:rsid w:val="00C207C0"/>
    <w:rsid w:val="00C40853"/>
    <w:rsid w:val="00DE55E5"/>
    <w:rsid w:val="00DF61B4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92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2023-04-09T06:12:00Z</cp:lastPrinted>
  <dcterms:created xsi:type="dcterms:W3CDTF">2023-03-21T13:36:00Z</dcterms:created>
  <dcterms:modified xsi:type="dcterms:W3CDTF">2023-04-09T06:13:00Z</dcterms:modified>
</cp:coreProperties>
</file>