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355434">
        <w:rPr>
          <w:noProof/>
        </w:rPr>
        <w:drawing>
          <wp:inline distT="0" distB="0" distL="0" distR="0" wp14:anchorId="36EE0759" wp14:editId="649CAE48">
            <wp:extent cx="715645" cy="982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АДМИНИСТРАЦИЯ</w:t>
      </w: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НЕЧАЕВСКОГО СЕЛЬСОВЕТА</w:t>
      </w: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55434">
        <w:rPr>
          <w:b/>
          <w:bCs/>
          <w:sz w:val="32"/>
          <w:szCs w:val="32"/>
        </w:rPr>
        <w:t>МОКШАНСКОГО РАЙОНА</w:t>
      </w: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55434">
        <w:rPr>
          <w:b/>
          <w:bCs/>
          <w:sz w:val="32"/>
          <w:szCs w:val="32"/>
        </w:rPr>
        <w:t>ПЕНЗЕНСКОЙ ОБЛАСТИ</w:t>
      </w: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</w:pPr>
      <w:r w:rsidRPr="00355434">
        <w:rPr>
          <w:b/>
          <w:bCs/>
          <w:sz w:val="32"/>
          <w:szCs w:val="32"/>
        </w:rPr>
        <w:t>ПОСТАНОВЛЕНИЕ</w:t>
      </w: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4661B3" w:rsidRPr="00355434" w:rsidRDefault="004661B3" w:rsidP="004661B3">
      <w:pPr>
        <w:pStyle w:val="ab"/>
        <w:spacing w:before="0" w:beforeAutospacing="0" w:after="0" w:afterAutospacing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>от 22.04.2024 № 24</w:t>
      </w:r>
    </w:p>
    <w:p w:rsidR="004661B3" w:rsidRPr="00355434" w:rsidRDefault="004661B3" w:rsidP="004661B3">
      <w:pPr>
        <w:jc w:val="center"/>
        <w:rPr>
          <w:color w:val="800080"/>
          <w:sz w:val="28"/>
          <w:szCs w:val="28"/>
        </w:rPr>
      </w:pPr>
      <w:proofErr w:type="gramStart"/>
      <w:r w:rsidRPr="00355434">
        <w:rPr>
          <w:bCs/>
        </w:rPr>
        <w:t>с</w:t>
      </w:r>
      <w:proofErr w:type="gramEnd"/>
      <w:r w:rsidRPr="00355434">
        <w:rPr>
          <w:bCs/>
        </w:rPr>
        <w:t>. Нечаевка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795B7E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795B7E">
        <w:rPr>
          <w:b/>
          <w:sz w:val="24"/>
          <w:szCs w:val="24"/>
        </w:rPr>
        <w:t xml:space="preserve">О признании утратившим силу постановления администрации </w:t>
      </w:r>
      <w:r w:rsidR="004661B3">
        <w:rPr>
          <w:b/>
          <w:sz w:val="24"/>
          <w:szCs w:val="24"/>
        </w:rPr>
        <w:t>Нечаевского</w:t>
      </w:r>
      <w:r w:rsidRPr="00795B7E">
        <w:rPr>
          <w:b/>
          <w:sz w:val="24"/>
          <w:szCs w:val="24"/>
        </w:rPr>
        <w:t xml:space="preserve"> сельсовета Мокшанского района Пензенской области от </w:t>
      </w:r>
      <w:r w:rsidR="004661B3">
        <w:rPr>
          <w:b/>
          <w:sz w:val="24"/>
          <w:szCs w:val="24"/>
        </w:rPr>
        <w:t>08.10.2021</w:t>
      </w:r>
      <w:r w:rsidRPr="00795B7E">
        <w:rPr>
          <w:b/>
          <w:sz w:val="24"/>
          <w:szCs w:val="24"/>
        </w:rPr>
        <w:t xml:space="preserve"> № </w:t>
      </w:r>
      <w:r w:rsidR="004661B3">
        <w:rPr>
          <w:b/>
          <w:sz w:val="24"/>
          <w:szCs w:val="24"/>
        </w:rPr>
        <w:t>94</w:t>
      </w:r>
      <w:r w:rsidR="00484778" w:rsidRPr="00795B7E">
        <w:rPr>
          <w:sz w:val="24"/>
          <w:szCs w:val="24"/>
        </w:rPr>
        <w:t> </w:t>
      </w:r>
      <w:r w:rsidRPr="00795B7E">
        <w:rPr>
          <w:sz w:val="24"/>
          <w:szCs w:val="24"/>
        </w:rPr>
        <w:t>«</w:t>
      </w:r>
      <w:r w:rsidRPr="00795B7E">
        <w:rPr>
          <w:b/>
          <w:bCs/>
          <w:sz w:val="24"/>
          <w:szCs w:val="24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4661B3" w:rsidRPr="00795B7E" w:rsidRDefault="004661B3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Default="004661B3" w:rsidP="00795B7E">
      <w:pPr>
        <w:widowControl/>
        <w:shd w:val="clear" w:color="auto" w:fill="FFFFFF"/>
        <w:jc w:val="center"/>
        <w:rPr>
          <w:sz w:val="24"/>
          <w:szCs w:val="24"/>
        </w:rPr>
      </w:pPr>
      <w:r>
        <w:rPr>
          <w:bCs/>
          <w:color w:val="212121"/>
          <w:sz w:val="24"/>
          <w:szCs w:val="24"/>
        </w:rPr>
        <w:t>Руководствуясь Уставом Нечаевского</w:t>
      </w:r>
      <w:r w:rsidR="00F6312C" w:rsidRPr="00795B7E">
        <w:rPr>
          <w:sz w:val="24"/>
          <w:szCs w:val="24"/>
        </w:rPr>
        <w:t xml:space="preserve"> сельсовета Мокшанского района Пензенской области;</w:t>
      </w:r>
    </w:p>
    <w:p w:rsidR="004661B3" w:rsidRPr="00795B7E" w:rsidRDefault="004661B3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661B3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r w:rsidR="004661B3">
        <w:rPr>
          <w:b/>
          <w:sz w:val="24"/>
          <w:szCs w:val="24"/>
        </w:rPr>
        <w:t xml:space="preserve">Нечаевского </w:t>
      </w:r>
      <w:r w:rsidR="00F6312C" w:rsidRPr="00795B7E">
        <w:rPr>
          <w:b/>
          <w:sz w:val="24"/>
          <w:szCs w:val="24"/>
        </w:rPr>
        <w:t xml:space="preserve">сельсовета </w:t>
      </w:r>
    </w:p>
    <w:p w:rsidR="00484778" w:rsidRDefault="00F6312C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Мокшанского района Пензенской области постановляет</w:t>
      </w:r>
      <w:r w:rsidR="00484778" w:rsidRPr="00795B7E">
        <w:rPr>
          <w:b/>
          <w:sz w:val="24"/>
          <w:szCs w:val="24"/>
        </w:rPr>
        <w:t>:</w:t>
      </w:r>
    </w:p>
    <w:p w:rsidR="004661B3" w:rsidRPr="00795B7E" w:rsidRDefault="004661B3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Default="00484778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795B7E">
        <w:rPr>
          <w:sz w:val="24"/>
          <w:szCs w:val="24"/>
        </w:rPr>
        <w:t xml:space="preserve">Признать утратившим силу постановление администрации </w:t>
      </w:r>
      <w:r w:rsidR="004661B3">
        <w:rPr>
          <w:sz w:val="24"/>
          <w:szCs w:val="24"/>
        </w:rPr>
        <w:t>Нечаевского</w:t>
      </w:r>
      <w:r w:rsidR="00795B7E">
        <w:rPr>
          <w:sz w:val="24"/>
          <w:szCs w:val="24"/>
        </w:rPr>
        <w:t xml:space="preserve"> сельсовета Мокшанского района Пензенской области от </w:t>
      </w:r>
      <w:r w:rsidR="004661B3">
        <w:rPr>
          <w:sz w:val="24"/>
          <w:szCs w:val="24"/>
        </w:rPr>
        <w:t>08.10.2021</w:t>
      </w:r>
      <w:r w:rsidR="00795B7E">
        <w:rPr>
          <w:sz w:val="24"/>
          <w:szCs w:val="24"/>
        </w:rPr>
        <w:t xml:space="preserve"> № </w:t>
      </w:r>
      <w:r w:rsidR="004661B3">
        <w:rPr>
          <w:sz w:val="24"/>
          <w:szCs w:val="24"/>
        </w:rPr>
        <w:t>94</w:t>
      </w:r>
      <w:r w:rsidR="00795B7E">
        <w:rPr>
          <w:sz w:val="24"/>
          <w:szCs w:val="24"/>
        </w:rPr>
        <w:t xml:space="preserve"> «Об утверждении Порядка принятия решения о признании помещения пригодным </w:t>
      </w:r>
      <w:r w:rsidR="00795B7E" w:rsidRPr="00795B7E">
        <w:rPr>
          <w:bCs/>
          <w:sz w:val="24"/>
          <w:szCs w:val="24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795B7E">
        <w:rPr>
          <w:sz w:val="24"/>
          <w:szCs w:val="24"/>
        </w:rPr>
        <w:t>»</w:t>
      </w:r>
      <w:r w:rsidR="00795B7E">
        <w:rPr>
          <w:sz w:val="24"/>
          <w:szCs w:val="24"/>
        </w:rPr>
        <w:t>.</w:t>
      </w: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r w:rsidR="004661B3">
        <w:rPr>
          <w:sz w:val="24"/>
          <w:szCs w:val="24"/>
        </w:rPr>
        <w:t>Нечаевского</w:t>
      </w:r>
      <w:r w:rsidR="00F6312C" w:rsidRPr="00795B7E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661B3" w:rsidRPr="0077407F" w:rsidRDefault="004661B3" w:rsidP="004661B3">
      <w:pPr>
        <w:pStyle w:val="ab"/>
        <w:spacing w:before="0" w:beforeAutospacing="0" w:after="0" w:afterAutospacing="0"/>
        <w:jc w:val="both"/>
        <w:rPr>
          <w:b/>
          <w:sz w:val="23"/>
          <w:szCs w:val="23"/>
        </w:rPr>
      </w:pPr>
      <w:proofErr w:type="spellStart"/>
      <w:r w:rsidRPr="0077407F">
        <w:rPr>
          <w:b/>
          <w:sz w:val="23"/>
          <w:szCs w:val="23"/>
        </w:rPr>
        <w:t>И.о</w:t>
      </w:r>
      <w:proofErr w:type="spellEnd"/>
      <w:r w:rsidRPr="0077407F">
        <w:rPr>
          <w:b/>
          <w:sz w:val="23"/>
          <w:szCs w:val="23"/>
        </w:rPr>
        <w:t>. главы администрации</w:t>
      </w:r>
    </w:p>
    <w:p w:rsidR="004661B3" w:rsidRPr="0077407F" w:rsidRDefault="004661B3" w:rsidP="004661B3">
      <w:pPr>
        <w:pStyle w:val="ab"/>
        <w:spacing w:before="0" w:beforeAutospacing="0" w:after="0" w:afterAutospacing="0"/>
        <w:jc w:val="both"/>
        <w:rPr>
          <w:b/>
          <w:sz w:val="23"/>
          <w:szCs w:val="23"/>
        </w:rPr>
      </w:pPr>
      <w:r w:rsidRPr="0077407F">
        <w:rPr>
          <w:b/>
          <w:sz w:val="23"/>
          <w:szCs w:val="23"/>
        </w:rPr>
        <w:t>Нечаевского сельсовета</w:t>
      </w:r>
    </w:p>
    <w:p w:rsidR="004661B3" w:rsidRPr="0077407F" w:rsidRDefault="004661B3" w:rsidP="004661B3">
      <w:pPr>
        <w:pStyle w:val="ab"/>
        <w:spacing w:before="0" w:beforeAutospacing="0" w:after="0" w:afterAutospacing="0"/>
        <w:jc w:val="both"/>
        <w:rPr>
          <w:b/>
          <w:sz w:val="23"/>
          <w:szCs w:val="23"/>
        </w:rPr>
      </w:pPr>
      <w:r w:rsidRPr="0077407F">
        <w:rPr>
          <w:b/>
          <w:sz w:val="23"/>
          <w:szCs w:val="23"/>
        </w:rPr>
        <w:t>Мокшанского района</w:t>
      </w:r>
    </w:p>
    <w:p w:rsidR="004661B3" w:rsidRPr="0077407F" w:rsidRDefault="004661B3" w:rsidP="004661B3">
      <w:pPr>
        <w:pStyle w:val="ab"/>
        <w:spacing w:before="0" w:beforeAutospacing="0" w:after="0" w:afterAutospacing="0"/>
        <w:jc w:val="both"/>
        <w:rPr>
          <w:sz w:val="23"/>
          <w:szCs w:val="23"/>
        </w:rPr>
      </w:pPr>
      <w:r w:rsidRPr="0077407F">
        <w:rPr>
          <w:b/>
          <w:sz w:val="23"/>
          <w:szCs w:val="23"/>
        </w:rPr>
        <w:t>Пензенской области                                                                                   С.В. Гурина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196" w:rsidRDefault="00EA0196" w:rsidP="002B34AB">
      <w:r>
        <w:separator/>
      </w:r>
    </w:p>
  </w:endnote>
  <w:endnote w:type="continuationSeparator" w:id="0">
    <w:p w:rsidR="00EA0196" w:rsidRDefault="00EA0196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196" w:rsidRDefault="00EA0196" w:rsidP="002B34AB">
      <w:r>
        <w:separator/>
      </w:r>
    </w:p>
  </w:footnote>
  <w:footnote w:type="continuationSeparator" w:id="0">
    <w:p w:rsidR="00EA0196" w:rsidRDefault="00EA0196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54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661B3"/>
    <w:rsid w:val="00484778"/>
    <w:rsid w:val="004F400D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D031F4"/>
    <w:rsid w:val="00D31DF0"/>
    <w:rsid w:val="00D3607B"/>
    <w:rsid w:val="00D52DEA"/>
    <w:rsid w:val="00DA1BFA"/>
    <w:rsid w:val="00DD36DF"/>
    <w:rsid w:val="00E45A0A"/>
    <w:rsid w:val="00EA0196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nhideWhenUsed/>
    <w:qFormat/>
    <w:rsid w:val="004661B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661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661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4</cp:revision>
  <cp:lastPrinted>2024-04-22T21:27:00Z</cp:lastPrinted>
  <dcterms:created xsi:type="dcterms:W3CDTF">2024-04-11T13:52:00Z</dcterms:created>
  <dcterms:modified xsi:type="dcterms:W3CDTF">2024-04-22T21:27:00Z</dcterms:modified>
</cp:coreProperties>
</file>