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FE" w:rsidRPr="00DE0888" w:rsidRDefault="00017CFE" w:rsidP="00017CFE">
      <w:pPr>
        <w:pStyle w:val="ConsPlusTitle"/>
        <w:widowControl/>
        <w:jc w:val="center"/>
        <w:outlineLvl w:val="0"/>
        <w:rPr>
          <w:b w:val="0"/>
          <w:u w:val="single"/>
        </w:rPr>
      </w:pPr>
      <w:r>
        <w:rPr>
          <w:noProof/>
        </w:rPr>
        <w:drawing>
          <wp:inline distT="0" distB="0" distL="0" distR="0" wp14:anchorId="02E17872" wp14:editId="1ED65A0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FE" w:rsidRDefault="00017CFE" w:rsidP="00017CFE">
      <w:pPr>
        <w:spacing w:line="192" w:lineRule="auto"/>
        <w:rPr>
          <w:sz w:val="16"/>
        </w:rPr>
      </w:pPr>
    </w:p>
    <w:p w:rsidR="00017CFE" w:rsidRDefault="00017CFE" w:rsidP="00017CFE">
      <w:pPr>
        <w:spacing w:line="192" w:lineRule="auto"/>
        <w:rPr>
          <w:sz w:val="16"/>
        </w:rPr>
      </w:pPr>
    </w:p>
    <w:p w:rsidR="00017CFE" w:rsidRPr="007E3015" w:rsidRDefault="00017CFE" w:rsidP="00017CFE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b/>
          <w:sz w:val="36"/>
          <w:szCs w:val="36"/>
        </w:rPr>
      </w:pPr>
      <w:r w:rsidRPr="007E3015">
        <w:rPr>
          <w:b/>
          <w:bCs/>
          <w:sz w:val="36"/>
          <w:szCs w:val="36"/>
        </w:rPr>
        <w:t>АДМИНИСТРАЦИЯ ПОДГОРНЕНСКОГО СЕЛЬСОВЕТА МОКШАНСКОГО РАЙОНА ПЕНЗЕНСКОЙ ОБЛАСТИ</w:t>
      </w:r>
    </w:p>
    <w:p w:rsidR="00017CFE" w:rsidRPr="007E3015" w:rsidRDefault="00017CFE" w:rsidP="00017CF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17CFE" w:rsidRPr="00301B7A" w:rsidRDefault="00017CFE" w:rsidP="00017CF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1B7A">
        <w:rPr>
          <w:b/>
          <w:bCs/>
          <w:sz w:val="28"/>
          <w:szCs w:val="28"/>
        </w:rPr>
        <w:t>ПОСТАНОВЛЕНИЕ</w:t>
      </w:r>
    </w:p>
    <w:p w:rsidR="00017CFE" w:rsidRPr="00301B7A" w:rsidRDefault="00017CFE" w:rsidP="00017CFE">
      <w:pPr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17CFE" w:rsidRPr="00B445C7" w:rsidTr="00E424A6">
        <w:tc>
          <w:tcPr>
            <w:tcW w:w="284" w:type="dxa"/>
            <w:vAlign w:val="bottom"/>
          </w:tcPr>
          <w:p w:rsidR="00017CFE" w:rsidRPr="00B445C7" w:rsidRDefault="00017CFE" w:rsidP="00E424A6">
            <w:pPr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7CFE" w:rsidRPr="0067241F" w:rsidRDefault="00017CFE" w:rsidP="00E42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15.07.2022</w:t>
            </w:r>
          </w:p>
        </w:tc>
        <w:tc>
          <w:tcPr>
            <w:tcW w:w="397" w:type="dxa"/>
            <w:vAlign w:val="bottom"/>
          </w:tcPr>
          <w:p w:rsidR="00017CFE" w:rsidRPr="00B445C7" w:rsidRDefault="00017CFE" w:rsidP="00E424A6">
            <w:pPr>
              <w:jc w:val="center"/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7CFE" w:rsidRPr="0067241F" w:rsidRDefault="00017CFE" w:rsidP="00E42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017CFE" w:rsidRPr="00301B7A" w:rsidTr="00E424A6">
        <w:tc>
          <w:tcPr>
            <w:tcW w:w="4650" w:type="dxa"/>
            <w:gridSpan w:val="4"/>
          </w:tcPr>
          <w:p w:rsidR="00017CFE" w:rsidRPr="00E753BD" w:rsidRDefault="00017CFE" w:rsidP="00E424A6">
            <w:pPr>
              <w:jc w:val="center"/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с. Подгорное</w:t>
            </w:r>
          </w:p>
        </w:tc>
      </w:tr>
    </w:tbl>
    <w:p w:rsidR="00017CFE" w:rsidRDefault="00017CFE" w:rsidP="00017CFE">
      <w:pPr>
        <w:jc w:val="center"/>
        <w:rPr>
          <w:b/>
          <w:sz w:val="28"/>
          <w:szCs w:val="28"/>
          <w:lang w:val="en-US"/>
        </w:rPr>
      </w:pPr>
    </w:p>
    <w:p w:rsidR="00017CFE" w:rsidRDefault="00017CFE" w:rsidP="00017CFE">
      <w:pPr>
        <w:jc w:val="center"/>
        <w:rPr>
          <w:b/>
          <w:sz w:val="28"/>
          <w:szCs w:val="28"/>
          <w:lang w:val="en-US"/>
        </w:rPr>
      </w:pPr>
    </w:p>
    <w:p w:rsidR="00017CFE" w:rsidRDefault="00017CFE" w:rsidP="00017CFE">
      <w:pPr>
        <w:jc w:val="center"/>
        <w:rPr>
          <w:b/>
          <w:sz w:val="28"/>
          <w:szCs w:val="28"/>
        </w:rPr>
      </w:pPr>
    </w:p>
    <w:p w:rsidR="004C6B39" w:rsidRPr="004C6B39" w:rsidRDefault="004C6B39" w:rsidP="00017CFE">
      <w:pPr>
        <w:jc w:val="center"/>
        <w:rPr>
          <w:b/>
          <w:sz w:val="28"/>
          <w:szCs w:val="28"/>
        </w:rPr>
      </w:pPr>
    </w:p>
    <w:p w:rsidR="00017CFE" w:rsidRDefault="00017CFE" w:rsidP="00017C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бюджета </w:t>
      </w:r>
    </w:p>
    <w:p w:rsidR="00017CFE" w:rsidRDefault="00017CFE" w:rsidP="00017CF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4C6B39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за 2 квартал 2022 года</w:t>
      </w:r>
    </w:p>
    <w:p w:rsidR="00017CFE" w:rsidRDefault="00017CFE" w:rsidP="00017CFE">
      <w:pPr>
        <w:jc w:val="center"/>
        <w:rPr>
          <w:b/>
          <w:sz w:val="28"/>
          <w:szCs w:val="28"/>
        </w:rPr>
      </w:pPr>
    </w:p>
    <w:p w:rsidR="00017CFE" w:rsidRDefault="00017CFE" w:rsidP="00017CFE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Финансирование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в течение 2 квартала 2022 года осуществлялось согласно решению Комитета местного самоуправления </w:t>
      </w:r>
      <w:proofErr w:type="spellStart"/>
      <w:r w:rsidRPr="004C22E6">
        <w:rPr>
          <w:sz w:val="28"/>
          <w:szCs w:val="28"/>
        </w:rPr>
        <w:t>Подгорненского</w:t>
      </w:r>
      <w:proofErr w:type="spellEnd"/>
      <w:r w:rsidRPr="004C22E6">
        <w:rPr>
          <w:sz w:val="28"/>
          <w:szCs w:val="28"/>
        </w:rPr>
        <w:t xml:space="preserve"> сельсовета </w:t>
      </w:r>
      <w:proofErr w:type="spellStart"/>
      <w:r w:rsidRPr="004C22E6">
        <w:rPr>
          <w:sz w:val="28"/>
          <w:szCs w:val="28"/>
        </w:rPr>
        <w:t>Мокшанского</w:t>
      </w:r>
      <w:proofErr w:type="spellEnd"/>
      <w:r w:rsidRPr="004C22E6">
        <w:rPr>
          <w:sz w:val="28"/>
          <w:szCs w:val="28"/>
        </w:rPr>
        <w:t xml:space="preserve"> района</w:t>
      </w:r>
      <w:r w:rsidRPr="00CE22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Пензенской области от 23.12.2020 </w:t>
      </w:r>
      <w:r w:rsidRPr="008E38D4">
        <w:rPr>
          <w:sz w:val="28"/>
          <w:szCs w:val="28"/>
        </w:rPr>
        <w:t>№</w:t>
      </w:r>
      <w:r>
        <w:rPr>
          <w:sz w:val="28"/>
          <w:szCs w:val="28"/>
        </w:rPr>
        <w:t xml:space="preserve"> 42-8/7</w:t>
      </w:r>
      <w:r w:rsidRPr="007165AC">
        <w:rPr>
          <w:sz w:val="28"/>
          <w:szCs w:val="28"/>
        </w:rPr>
        <w:t xml:space="preserve"> </w:t>
      </w:r>
      <w:r w:rsidRPr="008E38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407E8">
        <w:rPr>
          <w:sz w:val="28"/>
          <w:szCs w:val="28"/>
        </w:rPr>
        <w:t xml:space="preserve">О бюджете </w:t>
      </w:r>
      <w:proofErr w:type="spellStart"/>
      <w:r w:rsidRPr="006407E8">
        <w:rPr>
          <w:sz w:val="28"/>
          <w:szCs w:val="28"/>
        </w:rPr>
        <w:t>Подгорненского</w:t>
      </w:r>
      <w:proofErr w:type="spellEnd"/>
      <w:r w:rsidRPr="006407E8">
        <w:rPr>
          <w:sz w:val="28"/>
          <w:szCs w:val="28"/>
        </w:rPr>
        <w:t xml:space="preserve"> сельсовета </w:t>
      </w:r>
      <w:proofErr w:type="spellStart"/>
      <w:r w:rsidRPr="006407E8">
        <w:rPr>
          <w:sz w:val="28"/>
          <w:szCs w:val="28"/>
        </w:rPr>
        <w:t>Мокшанского</w:t>
      </w:r>
      <w:proofErr w:type="spellEnd"/>
      <w:r w:rsidRPr="006407E8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2022</w:t>
      </w:r>
      <w:r w:rsidRPr="006407E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</w:t>
      </w:r>
      <w:r w:rsidRPr="006407E8">
        <w:rPr>
          <w:sz w:val="28"/>
          <w:szCs w:val="28"/>
        </w:rPr>
        <w:t xml:space="preserve"> годо</w:t>
      </w:r>
      <w:r>
        <w:rPr>
          <w:sz w:val="28"/>
          <w:szCs w:val="28"/>
        </w:rPr>
        <w:t>в» (с последующими изменениями).</w:t>
      </w:r>
      <w:proofErr w:type="gramEnd"/>
    </w:p>
    <w:p w:rsidR="00017CFE" w:rsidRDefault="00017CFE" w:rsidP="00017CF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основании части 5 статьи 264.2 Бюджетного кодекса Российской Федерации, -</w:t>
      </w:r>
    </w:p>
    <w:p w:rsidR="00017CFE" w:rsidRDefault="00017CFE" w:rsidP="00017CFE">
      <w:pPr>
        <w:ind w:firstLine="709"/>
        <w:rPr>
          <w:sz w:val="28"/>
          <w:szCs w:val="28"/>
        </w:rPr>
      </w:pPr>
    </w:p>
    <w:p w:rsidR="00017CFE" w:rsidRPr="00AE31C1" w:rsidRDefault="00017CFE" w:rsidP="00017CFE">
      <w:pPr>
        <w:pStyle w:val="af3"/>
        <w:ind w:left="284"/>
        <w:jc w:val="center"/>
        <w:rPr>
          <w:i/>
          <w:sz w:val="28"/>
          <w:szCs w:val="28"/>
        </w:rPr>
      </w:pPr>
      <w:r w:rsidRPr="00AE31C1">
        <w:rPr>
          <w:sz w:val="28"/>
          <w:szCs w:val="28"/>
        </w:rPr>
        <w:t xml:space="preserve">администрация </w:t>
      </w:r>
      <w:proofErr w:type="spellStart"/>
      <w:r w:rsidRPr="00AE31C1">
        <w:rPr>
          <w:sz w:val="28"/>
          <w:szCs w:val="28"/>
        </w:rPr>
        <w:t>Подгорненского</w:t>
      </w:r>
      <w:proofErr w:type="spellEnd"/>
      <w:r w:rsidRPr="00AE31C1">
        <w:rPr>
          <w:sz w:val="28"/>
          <w:szCs w:val="28"/>
        </w:rPr>
        <w:t xml:space="preserve"> сельсовета </w:t>
      </w:r>
    </w:p>
    <w:p w:rsidR="00017CFE" w:rsidRPr="00AE31C1" w:rsidRDefault="00017CFE" w:rsidP="00017CFE">
      <w:pPr>
        <w:pStyle w:val="af3"/>
        <w:ind w:left="284"/>
        <w:jc w:val="center"/>
        <w:rPr>
          <w:i/>
          <w:sz w:val="28"/>
          <w:szCs w:val="28"/>
        </w:rPr>
      </w:pPr>
      <w:proofErr w:type="spellStart"/>
      <w:r w:rsidRPr="00AE31C1">
        <w:rPr>
          <w:sz w:val="28"/>
          <w:szCs w:val="28"/>
        </w:rPr>
        <w:t>Мокшанского</w:t>
      </w:r>
      <w:proofErr w:type="spellEnd"/>
      <w:r w:rsidRPr="00AE31C1">
        <w:rPr>
          <w:sz w:val="28"/>
          <w:szCs w:val="28"/>
        </w:rPr>
        <w:t xml:space="preserve"> района Пензенской области постановляет:</w:t>
      </w:r>
    </w:p>
    <w:p w:rsidR="00017CFE" w:rsidRDefault="00017CFE" w:rsidP="00017CFE">
      <w:pPr>
        <w:ind w:firstLine="709"/>
        <w:jc w:val="center"/>
        <w:rPr>
          <w:b/>
          <w:sz w:val="28"/>
          <w:szCs w:val="28"/>
        </w:rPr>
      </w:pPr>
    </w:p>
    <w:p w:rsidR="00017CFE" w:rsidRDefault="00017CFE" w:rsidP="00017CFE">
      <w:pPr>
        <w:pStyle w:val="ad"/>
        <w:ind w:left="0" w:firstLine="993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</w:t>
      </w:r>
      <w:proofErr w:type="spellStart"/>
      <w:r w:rsidRPr="004C22E6">
        <w:rPr>
          <w:sz w:val="28"/>
          <w:szCs w:val="28"/>
        </w:rPr>
        <w:t>Подгорненского</w:t>
      </w:r>
      <w:proofErr w:type="spellEnd"/>
      <w:r w:rsidRPr="004C22E6">
        <w:rPr>
          <w:sz w:val="28"/>
          <w:szCs w:val="28"/>
        </w:rPr>
        <w:t xml:space="preserve"> сельсовета </w:t>
      </w:r>
      <w:proofErr w:type="spellStart"/>
      <w:r w:rsidRPr="004C22E6">
        <w:rPr>
          <w:sz w:val="28"/>
          <w:szCs w:val="28"/>
        </w:rPr>
        <w:t>Мокшанского</w:t>
      </w:r>
      <w:proofErr w:type="spellEnd"/>
      <w:r w:rsidRPr="004C22E6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Пензенской области за 2 квартал 2022 года по доходам в сумме </w:t>
      </w:r>
      <w:r w:rsidRPr="005034FC">
        <w:rPr>
          <w:sz w:val="28"/>
          <w:szCs w:val="28"/>
        </w:rPr>
        <w:t xml:space="preserve">1652,67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Pr="008C1678">
        <w:rPr>
          <w:sz w:val="28"/>
          <w:szCs w:val="28"/>
        </w:rPr>
        <w:t>р</w:t>
      </w:r>
      <w:proofErr w:type="gramEnd"/>
      <w:r w:rsidRPr="008C1678">
        <w:rPr>
          <w:sz w:val="28"/>
          <w:szCs w:val="28"/>
        </w:rPr>
        <w:t>уб</w:t>
      </w:r>
      <w:proofErr w:type="spellEnd"/>
      <w:r w:rsidRPr="008C1678">
        <w:rPr>
          <w:sz w:val="28"/>
          <w:szCs w:val="28"/>
        </w:rPr>
        <w:t xml:space="preserve">., расходам в сумме </w:t>
      </w:r>
      <w:r>
        <w:rPr>
          <w:sz w:val="28"/>
          <w:szCs w:val="28"/>
        </w:rPr>
        <w:t>1691,17</w:t>
      </w:r>
      <w:r w:rsidRPr="008C1678">
        <w:rPr>
          <w:sz w:val="28"/>
          <w:szCs w:val="28"/>
        </w:rPr>
        <w:t xml:space="preserve"> тыс. руб. и дефицит бюджета в сумме </w:t>
      </w:r>
      <w:r w:rsidRPr="005034FC">
        <w:rPr>
          <w:sz w:val="28"/>
          <w:szCs w:val="28"/>
        </w:rPr>
        <w:t xml:space="preserve">38,49 </w:t>
      </w:r>
      <w:r w:rsidRPr="008C1678">
        <w:rPr>
          <w:sz w:val="28"/>
          <w:szCs w:val="28"/>
        </w:rPr>
        <w:t>тыс. руб.</w:t>
      </w:r>
    </w:p>
    <w:p w:rsidR="00017CFE" w:rsidRDefault="00017CFE" w:rsidP="00017CFE">
      <w:pPr>
        <w:pStyle w:val="ad"/>
        <w:ind w:left="0" w:firstLine="993"/>
        <w:rPr>
          <w:sz w:val="28"/>
          <w:szCs w:val="28"/>
        </w:rPr>
      </w:pPr>
      <w:r w:rsidRPr="00CE2281">
        <w:rPr>
          <w:sz w:val="28"/>
          <w:szCs w:val="28"/>
        </w:rPr>
        <w:t>2</w:t>
      </w:r>
      <w:r>
        <w:rPr>
          <w:sz w:val="28"/>
          <w:szCs w:val="28"/>
        </w:rPr>
        <w:t xml:space="preserve">. Утвердить отчет об исполнении доходной части бюджета </w:t>
      </w:r>
      <w:proofErr w:type="spellStart"/>
      <w:r w:rsidRPr="004C22E6">
        <w:rPr>
          <w:sz w:val="28"/>
          <w:szCs w:val="28"/>
        </w:rPr>
        <w:t>Подгорненского</w:t>
      </w:r>
      <w:proofErr w:type="spellEnd"/>
      <w:r w:rsidRPr="004C22E6">
        <w:rPr>
          <w:sz w:val="28"/>
          <w:szCs w:val="28"/>
        </w:rPr>
        <w:t xml:space="preserve"> сельсовета </w:t>
      </w:r>
      <w:proofErr w:type="spellStart"/>
      <w:r w:rsidRPr="004C22E6">
        <w:rPr>
          <w:sz w:val="28"/>
          <w:szCs w:val="28"/>
        </w:rPr>
        <w:t>Мокшанского</w:t>
      </w:r>
      <w:proofErr w:type="spellEnd"/>
      <w:r w:rsidRPr="004C22E6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 за 2 квартал 2022 года, согласно приложению № 1.</w:t>
      </w:r>
    </w:p>
    <w:p w:rsidR="00017CFE" w:rsidRPr="00CE2281" w:rsidRDefault="00017CFE" w:rsidP="00017CFE">
      <w:pPr>
        <w:ind w:firstLine="993"/>
        <w:rPr>
          <w:sz w:val="28"/>
          <w:szCs w:val="28"/>
        </w:rPr>
      </w:pPr>
      <w:r w:rsidRPr="00CE228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CE2281">
        <w:rPr>
          <w:sz w:val="28"/>
          <w:szCs w:val="28"/>
        </w:rPr>
        <w:t xml:space="preserve"> Утвердить отчет об исполнении источников финансирования дефицита бюджета </w:t>
      </w:r>
      <w:proofErr w:type="spellStart"/>
      <w:r w:rsidRPr="00CE2281">
        <w:rPr>
          <w:sz w:val="28"/>
          <w:szCs w:val="28"/>
        </w:rPr>
        <w:t>Подгорненского</w:t>
      </w:r>
      <w:proofErr w:type="spellEnd"/>
      <w:r w:rsidRPr="00CE2281">
        <w:rPr>
          <w:sz w:val="28"/>
          <w:szCs w:val="28"/>
        </w:rPr>
        <w:t xml:space="preserve"> сельсовета </w:t>
      </w:r>
      <w:proofErr w:type="spellStart"/>
      <w:r w:rsidRPr="00CE2281">
        <w:rPr>
          <w:sz w:val="28"/>
          <w:szCs w:val="28"/>
        </w:rPr>
        <w:t>Мокшанского</w:t>
      </w:r>
      <w:proofErr w:type="spellEnd"/>
      <w:r w:rsidRPr="00CE228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за 2 квартал 2022 года</w:t>
      </w:r>
      <w:r w:rsidRPr="00CE2281">
        <w:rPr>
          <w:sz w:val="28"/>
          <w:szCs w:val="28"/>
        </w:rPr>
        <w:t>, согласно приложению № 2.</w:t>
      </w:r>
    </w:p>
    <w:p w:rsidR="00017CFE" w:rsidRPr="00CE2281" w:rsidRDefault="00017CFE" w:rsidP="00017CFE">
      <w:pPr>
        <w:ind w:firstLine="993"/>
        <w:rPr>
          <w:sz w:val="28"/>
          <w:szCs w:val="28"/>
        </w:rPr>
      </w:pPr>
      <w:r>
        <w:rPr>
          <w:sz w:val="28"/>
          <w:szCs w:val="28"/>
        </w:rPr>
        <w:t>4.</w:t>
      </w:r>
      <w:r w:rsidRPr="00CE2281">
        <w:rPr>
          <w:sz w:val="28"/>
          <w:szCs w:val="28"/>
        </w:rPr>
        <w:t xml:space="preserve"> Утвердить отчет об исполнении бюджета </w:t>
      </w:r>
      <w:proofErr w:type="spellStart"/>
      <w:r w:rsidRPr="00CE2281">
        <w:rPr>
          <w:sz w:val="28"/>
          <w:szCs w:val="28"/>
        </w:rPr>
        <w:t>Подгорненского</w:t>
      </w:r>
      <w:proofErr w:type="spellEnd"/>
      <w:r w:rsidRPr="00CE2281">
        <w:rPr>
          <w:sz w:val="28"/>
          <w:szCs w:val="28"/>
        </w:rPr>
        <w:t xml:space="preserve"> сельсовета </w:t>
      </w:r>
      <w:proofErr w:type="spellStart"/>
      <w:r w:rsidRPr="00CE2281">
        <w:rPr>
          <w:sz w:val="28"/>
          <w:szCs w:val="28"/>
        </w:rPr>
        <w:lastRenderedPageBreak/>
        <w:t>Мокшанского</w:t>
      </w:r>
      <w:proofErr w:type="spellEnd"/>
      <w:r w:rsidRPr="00CE2281">
        <w:rPr>
          <w:sz w:val="28"/>
          <w:szCs w:val="28"/>
        </w:rPr>
        <w:t xml:space="preserve"> района Пензенской области по разделам и подразделам классификации расходов бюджета </w:t>
      </w:r>
      <w:r>
        <w:rPr>
          <w:sz w:val="28"/>
          <w:szCs w:val="28"/>
        </w:rPr>
        <w:t>за 2 квартал 2022 года</w:t>
      </w:r>
      <w:r w:rsidRPr="00CE2281">
        <w:rPr>
          <w:sz w:val="28"/>
          <w:szCs w:val="28"/>
        </w:rPr>
        <w:t>, согласно приложению № 3.</w:t>
      </w:r>
    </w:p>
    <w:p w:rsidR="00017CFE" w:rsidRPr="00CE2281" w:rsidRDefault="00017CFE" w:rsidP="00017CFE">
      <w:pPr>
        <w:ind w:firstLine="993"/>
        <w:rPr>
          <w:sz w:val="28"/>
          <w:szCs w:val="28"/>
        </w:rPr>
      </w:pPr>
      <w:r w:rsidRPr="00CE228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CE2281">
        <w:rPr>
          <w:sz w:val="28"/>
          <w:szCs w:val="28"/>
        </w:rPr>
        <w:t xml:space="preserve"> Утвердить отчет об исполнении бюджета </w:t>
      </w:r>
      <w:proofErr w:type="spellStart"/>
      <w:r w:rsidRPr="00CE2281">
        <w:rPr>
          <w:sz w:val="28"/>
          <w:szCs w:val="28"/>
        </w:rPr>
        <w:t>Подгорненского</w:t>
      </w:r>
      <w:proofErr w:type="spellEnd"/>
      <w:r w:rsidRPr="00CE2281">
        <w:rPr>
          <w:sz w:val="28"/>
          <w:szCs w:val="28"/>
        </w:rPr>
        <w:t xml:space="preserve"> сельсовета </w:t>
      </w:r>
      <w:proofErr w:type="spellStart"/>
      <w:r w:rsidRPr="00CE2281">
        <w:rPr>
          <w:sz w:val="28"/>
          <w:szCs w:val="28"/>
        </w:rPr>
        <w:t>Мокшанского</w:t>
      </w:r>
      <w:proofErr w:type="spellEnd"/>
      <w:r w:rsidRPr="00CE2281">
        <w:rPr>
          <w:sz w:val="28"/>
          <w:szCs w:val="28"/>
        </w:rPr>
        <w:t xml:space="preserve"> района Пензенской области по ведомственной структуре расходов бюджета </w:t>
      </w:r>
      <w:r>
        <w:rPr>
          <w:sz w:val="28"/>
          <w:szCs w:val="28"/>
        </w:rPr>
        <w:t>за 2 квартал 2022 года</w:t>
      </w:r>
      <w:r w:rsidRPr="00CE2281">
        <w:rPr>
          <w:sz w:val="28"/>
          <w:szCs w:val="28"/>
        </w:rPr>
        <w:t>, согласно приложению № 4.</w:t>
      </w:r>
    </w:p>
    <w:p w:rsidR="00017CFE" w:rsidRDefault="00017CFE" w:rsidP="00017CFE">
      <w:pPr>
        <w:pStyle w:val="ad"/>
        <w:ind w:left="0" w:firstLine="993"/>
        <w:rPr>
          <w:sz w:val="28"/>
          <w:szCs w:val="28"/>
        </w:rPr>
      </w:pPr>
      <w:r w:rsidRPr="00CE2281">
        <w:rPr>
          <w:sz w:val="28"/>
          <w:szCs w:val="28"/>
        </w:rPr>
        <w:t>6</w:t>
      </w:r>
      <w:r>
        <w:rPr>
          <w:sz w:val="28"/>
          <w:szCs w:val="28"/>
        </w:rPr>
        <w:t xml:space="preserve">. Направить настоящее постановление в Комитет местного самоуправления </w:t>
      </w:r>
      <w:proofErr w:type="spellStart"/>
      <w:r w:rsidRPr="00305FC9">
        <w:rPr>
          <w:sz w:val="28"/>
          <w:szCs w:val="28"/>
        </w:rPr>
        <w:t>Подгорненского</w:t>
      </w:r>
      <w:proofErr w:type="spellEnd"/>
      <w:r w:rsidRPr="00305FC9">
        <w:rPr>
          <w:sz w:val="28"/>
          <w:szCs w:val="28"/>
        </w:rPr>
        <w:t xml:space="preserve"> сельсовета </w:t>
      </w:r>
      <w:proofErr w:type="spellStart"/>
      <w:r w:rsidRPr="00305FC9">
        <w:rPr>
          <w:sz w:val="28"/>
          <w:szCs w:val="28"/>
        </w:rPr>
        <w:t>Мокшанского</w:t>
      </w:r>
      <w:proofErr w:type="spellEnd"/>
      <w:r w:rsidRPr="00305FC9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Пензенской области и ревизионную комиссию </w:t>
      </w:r>
      <w:proofErr w:type="spellStart"/>
      <w:r w:rsidRPr="00305FC9">
        <w:rPr>
          <w:sz w:val="28"/>
          <w:szCs w:val="28"/>
        </w:rPr>
        <w:t>Подгорненского</w:t>
      </w:r>
      <w:proofErr w:type="spellEnd"/>
      <w:r w:rsidRPr="00305FC9">
        <w:rPr>
          <w:sz w:val="28"/>
          <w:szCs w:val="28"/>
        </w:rPr>
        <w:t xml:space="preserve"> сельсовета </w:t>
      </w:r>
      <w:proofErr w:type="spellStart"/>
      <w:r w:rsidRPr="00305FC9">
        <w:rPr>
          <w:sz w:val="28"/>
          <w:szCs w:val="28"/>
        </w:rPr>
        <w:t>Мокшанского</w:t>
      </w:r>
      <w:proofErr w:type="spellEnd"/>
      <w:r w:rsidRPr="00305FC9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области.</w:t>
      </w:r>
    </w:p>
    <w:p w:rsidR="00017CFE" w:rsidRDefault="00017CFE" w:rsidP="00017CFE">
      <w:pPr>
        <w:pStyle w:val="ad"/>
        <w:ind w:left="0" w:firstLine="993"/>
        <w:rPr>
          <w:sz w:val="28"/>
          <w:szCs w:val="28"/>
        </w:rPr>
      </w:pPr>
      <w:r w:rsidRPr="00CE2281">
        <w:rPr>
          <w:sz w:val="28"/>
          <w:szCs w:val="28"/>
        </w:rPr>
        <w:t>7</w:t>
      </w:r>
      <w:r>
        <w:rPr>
          <w:sz w:val="28"/>
          <w:szCs w:val="28"/>
        </w:rPr>
        <w:t xml:space="preserve">. Настоящее постановление опубликовать в информационном бюллетене «Вести </w:t>
      </w:r>
      <w:proofErr w:type="spellStart"/>
      <w:r w:rsidRPr="00305FC9">
        <w:rPr>
          <w:sz w:val="28"/>
          <w:szCs w:val="28"/>
        </w:rPr>
        <w:t>Подгорненского</w:t>
      </w:r>
      <w:proofErr w:type="spellEnd"/>
      <w:r w:rsidRPr="00305FC9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».</w:t>
      </w:r>
    </w:p>
    <w:p w:rsidR="00017CFE" w:rsidRDefault="00017CFE" w:rsidP="00017CFE">
      <w:pPr>
        <w:rPr>
          <w:sz w:val="28"/>
          <w:szCs w:val="28"/>
        </w:rPr>
      </w:pPr>
    </w:p>
    <w:p w:rsidR="00017CFE" w:rsidRDefault="00017CFE" w:rsidP="00017CFE">
      <w:pPr>
        <w:rPr>
          <w:sz w:val="28"/>
          <w:szCs w:val="28"/>
        </w:rPr>
      </w:pPr>
    </w:p>
    <w:p w:rsidR="00017CFE" w:rsidRDefault="00017CFE" w:rsidP="00017CFE">
      <w:pPr>
        <w:rPr>
          <w:b/>
          <w:sz w:val="28"/>
          <w:szCs w:val="28"/>
        </w:rPr>
      </w:pPr>
      <w:r w:rsidRPr="00305FC9">
        <w:rPr>
          <w:b/>
          <w:sz w:val="28"/>
          <w:szCs w:val="28"/>
        </w:rPr>
        <w:t xml:space="preserve">Глава 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017CFE" w:rsidRDefault="00017CFE" w:rsidP="00017CF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05FC9">
        <w:rPr>
          <w:b/>
          <w:sz w:val="28"/>
          <w:szCs w:val="28"/>
        </w:rPr>
        <w:t>О.Н. Левашова</w:t>
      </w:r>
    </w:p>
    <w:p w:rsidR="00017CFE" w:rsidRDefault="00017CFE" w:rsidP="00017CF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17CFE" w:rsidRDefault="00017CFE" w:rsidP="00017CFE"/>
    <w:p w:rsidR="00017CFE" w:rsidRPr="00F53C16" w:rsidRDefault="00017CFE" w:rsidP="00017CFE">
      <w:pPr>
        <w:jc w:val="right"/>
        <w:outlineLvl w:val="0"/>
      </w:pPr>
      <w:r w:rsidRPr="00F53C16">
        <w:t>Приложение № 1</w:t>
      </w:r>
    </w:p>
    <w:p w:rsidR="00017CFE" w:rsidRDefault="00017CFE" w:rsidP="00017CFE">
      <w:pPr>
        <w:jc w:val="right"/>
      </w:pPr>
      <w:r>
        <w:t>УТВЕРЖДЕНО</w:t>
      </w:r>
      <w:r w:rsidRPr="00F53C16">
        <w:t xml:space="preserve"> </w:t>
      </w:r>
    </w:p>
    <w:p w:rsidR="00017CFE" w:rsidRDefault="00017CFE" w:rsidP="00017CFE">
      <w:pPr>
        <w:jc w:val="right"/>
      </w:pPr>
      <w:r w:rsidRPr="00F53C16">
        <w:t>постановлени</w:t>
      </w:r>
      <w:r>
        <w:t>ем</w:t>
      </w:r>
      <w:r w:rsidRPr="00F53C16">
        <w:t xml:space="preserve"> </w:t>
      </w:r>
    </w:p>
    <w:p w:rsidR="00017CFE" w:rsidRPr="00F53C16" w:rsidRDefault="00017CFE" w:rsidP="00017CFE">
      <w:pPr>
        <w:jc w:val="right"/>
      </w:pPr>
      <w:r>
        <w:t>а</w:t>
      </w:r>
      <w:r w:rsidRPr="00F53C16">
        <w:t>дминистрации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сельсовета</w:t>
      </w:r>
    </w:p>
    <w:p w:rsidR="00017CFE" w:rsidRPr="00F53C16" w:rsidRDefault="00017CFE" w:rsidP="00017CFE">
      <w:pPr>
        <w:jc w:val="right"/>
      </w:pPr>
      <w:proofErr w:type="spellStart"/>
      <w:r w:rsidRPr="00F53C16">
        <w:t>Мокшанского</w:t>
      </w:r>
      <w:proofErr w:type="spellEnd"/>
      <w:r w:rsidRPr="00F53C16">
        <w:t xml:space="preserve"> района</w:t>
      </w:r>
      <w:r>
        <w:t xml:space="preserve"> Пензенской области</w:t>
      </w:r>
    </w:p>
    <w:p w:rsidR="00017CFE" w:rsidRDefault="00017CFE" w:rsidP="00017CFE">
      <w:pPr>
        <w:jc w:val="right"/>
      </w:pPr>
      <w:r w:rsidRPr="00992C08">
        <w:t xml:space="preserve">                                                                                                                          </w:t>
      </w:r>
      <w:r>
        <w:t xml:space="preserve">от 15.07.2022 № 65      </w:t>
      </w: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Pr="007D38A8" w:rsidRDefault="00017CFE" w:rsidP="00017CFE">
      <w:pPr>
        <w:jc w:val="center"/>
        <w:outlineLvl w:val="0"/>
        <w:rPr>
          <w:b/>
          <w:szCs w:val="24"/>
        </w:rPr>
      </w:pPr>
      <w:r w:rsidRPr="007D38A8">
        <w:rPr>
          <w:b/>
          <w:szCs w:val="24"/>
        </w:rPr>
        <w:t>ОТЧЕТ</w:t>
      </w:r>
    </w:p>
    <w:p w:rsidR="00017CFE" w:rsidRDefault="00017CFE" w:rsidP="00017CFE">
      <w:pPr>
        <w:jc w:val="center"/>
        <w:rPr>
          <w:b/>
          <w:szCs w:val="24"/>
        </w:rPr>
      </w:pPr>
      <w:r w:rsidRPr="007D38A8">
        <w:rPr>
          <w:b/>
          <w:szCs w:val="24"/>
        </w:rPr>
        <w:t xml:space="preserve">об исполнении доходной части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7D38A8">
        <w:rPr>
          <w:b/>
          <w:szCs w:val="24"/>
        </w:rPr>
        <w:t xml:space="preserve"> сельсовета </w:t>
      </w:r>
      <w:proofErr w:type="spellStart"/>
      <w:r w:rsidRPr="007D38A8">
        <w:rPr>
          <w:b/>
          <w:szCs w:val="24"/>
        </w:rPr>
        <w:t>Мокшанского</w:t>
      </w:r>
      <w:proofErr w:type="spellEnd"/>
      <w:r w:rsidRPr="007D38A8">
        <w:rPr>
          <w:b/>
          <w:szCs w:val="24"/>
        </w:rPr>
        <w:t xml:space="preserve"> района </w:t>
      </w:r>
      <w:r>
        <w:rPr>
          <w:b/>
          <w:szCs w:val="24"/>
        </w:rPr>
        <w:t xml:space="preserve">Пензенской области </w:t>
      </w:r>
      <w:r w:rsidRPr="007D38A8">
        <w:rPr>
          <w:b/>
          <w:szCs w:val="24"/>
        </w:rPr>
        <w:t xml:space="preserve">за </w:t>
      </w:r>
      <w:r>
        <w:rPr>
          <w:b/>
          <w:sz w:val="22"/>
          <w:szCs w:val="22"/>
        </w:rPr>
        <w:t xml:space="preserve">2 квартал </w:t>
      </w:r>
      <w:r w:rsidRPr="00771E87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2022</w:t>
      </w:r>
      <w:r w:rsidRPr="00771E87">
        <w:rPr>
          <w:sz w:val="22"/>
          <w:szCs w:val="22"/>
        </w:rPr>
        <w:t xml:space="preserve"> </w:t>
      </w:r>
      <w:r w:rsidRPr="00524093">
        <w:rPr>
          <w:b/>
          <w:szCs w:val="24"/>
        </w:rPr>
        <w:t>года</w:t>
      </w:r>
    </w:p>
    <w:p w:rsidR="00017CFE" w:rsidRPr="00C83C94" w:rsidRDefault="00017CFE" w:rsidP="00017CFE">
      <w:pPr>
        <w:jc w:val="center"/>
        <w:rPr>
          <w:b/>
          <w:szCs w:val="24"/>
        </w:rPr>
      </w:pPr>
    </w:p>
    <w:p w:rsidR="00017CFE" w:rsidRDefault="00017CFE" w:rsidP="00017CFE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87"/>
        <w:gridCol w:w="2502"/>
        <w:gridCol w:w="1286"/>
        <w:gridCol w:w="1146"/>
        <w:gridCol w:w="1146"/>
        <w:gridCol w:w="1144"/>
      </w:tblGrid>
      <w:tr w:rsidR="00017CFE" w:rsidRPr="005034FC" w:rsidTr="00E424A6">
        <w:trPr>
          <w:trHeight w:val="184"/>
        </w:trPr>
        <w:tc>
          <w:tcPr>
            <w:tcW w:w="135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Наименование доходов  бюджета</w:t>
            </w:r>
          </w:p>
        </w:tc>
        <w:tc>
          <w:tcPr>
            <w:tcW w:w="12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6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План на 2022 год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План на</w:t>
            </w:r>
            <w:r w:rsidRPr="005034FC">
              <w:rPr>
                <w:rFonts w:ascii="Arial CYR" w:hAnsi="Arial CYR" w:cs="Arial CYR"/>
                <w:sz w:val="16"/>
                <w:szCs w:val="16"/>
              </w:rPr>
              <w:br/>
              <w:t xml:space="preserve"> 2 квартал 2022 года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Исполнено на 01.07.2022г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испол</w:t>
            </w:r>
            <w:proofErr w:type="spellEnd"/>
            <w:r w:rsidRPr="005034FC">
              <w:rPr>
                <w:rFonts w:ascii="Arial CYR" w:hAnsi="Arial CYR" w:cs="Arial CYR"/>
                <w:sz w:val="16"/>
                <w:szCs w:val="16"/>
              </w:rPr>
              <w:t>-нения</w:t>
            </w:r>
            <w:proofErr w:type="gramEnd"/>
          </w:p>
        </w:tc>
      </w:tr>
      <w:tr w:rsidR="00017CFE" w:rsidRPr="005034FC" w:rsidTr="00E424A6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469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252"/>
        </w:trPr>
        <w:tc>
          <w:tcPr>
            <w:tcW w:w="13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017CFE" w:rsidRPr="005034FC" w:rsidTr="00E424A6">
        <w:trPr>
          <w:trHeight w:val="255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4 051,46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1 652,67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1 652,67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8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3:C25"/>
            <w:r w:rsidRPr="005034F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2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182 10102010012100110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017CFE" w:rsidRPr="005034FC" w:rsidTr="00E424A6">
        <w:trPr>
          <w:trHeight w:val="22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A24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bookmarkEnd w:id="3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100 10302231010000110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C24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156,00</w:t>
            </w:r>
            <w:bookmarkEnd w:id="4"/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91,96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91,96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24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инжекторных</w:t>
            </w:r>
            <w:proofErr w:type="spellEnd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100 10302241010000110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22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100 10302251010000110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208,00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105,94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105,94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22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100 10302261010000110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-20,00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-11,61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-11,61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24,65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24,65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24,64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24,64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lastRenderedPageBreak/>
              <w:t>Единый сельскохозяйственный налог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182 10503010012100110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#</w:t>
            </w:r>
            <w:proofErr w:type="gramStart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ЗНАЧ</w:t>
            </w:r>
            <w:proofErr w:type="gramEnd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!</w:t>
            </w:r>
          </w:p>
        </w:tc>
      </w:tr>
      <w:tr w:rsidR="00017CFE" w:rsidRPr="005034FC" w:rsidTr="00E424A6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1,29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1,29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108,00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0,99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0,99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182 10601030102100110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0,29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0,29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1 446,00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205,44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205,44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1 446,00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203,05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203,05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182 10606033102100110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2,39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2,39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233,00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233,00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6,66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6,66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182 10606043102100110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0,55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0,55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</w:t>
            </w: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действий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901 10804020010000110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901 10804020011000110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gramStart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48,00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48,00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5034FC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48,00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48,00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901 11105035100000120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7,18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7,18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5034FC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901 11105035101000120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7,18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7,18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270,20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135,10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135,10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</w:t>
            </w: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муниципальных и городских округов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901 20235118100000150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45,08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45,08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901 20240014100000150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017CFE" w:rsidRPr="005034FC" w:rsidTr="00E424A6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Межбюджетные </w:t>
            </w: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трансферты</w:t>
            </w:r>
            <w:proofErr w:type="gramEnd"/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901 20240014109406150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017CFE" w:rsidRPr="005034FC" w:rsidTr="00E424A6">
        <w:trPr>
          <w:trHeight w:val="4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643,33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398,58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398,58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15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5034FC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5034FC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66,50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33,25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33,25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</w:p>
        </w:tc>
      </w:tr>
      <w:tr w:rsidR="00017CFE" w:rsidRPr="005034FC" w:rsidTr="00E424A6">
        <w:trPr>
          <w:trHeight w:val="69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5" w:name="RANGE!A53"/>
            <w:r w:rsidRPr="005034FC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5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576,83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365,33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365,33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F53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100%</w:t>
            </w:r>
            <w:bookmarkEnd w:id="6"/>
          </w:p>
        </w:tc>
      </w:tr>
    </w:tbl>
    <w:p w:rsidR="00017CFE" w:rsidRPr="005E4FB1" w:rsidRDefault="00017CFE" w:rsidP="00017CFE">
      <w:pPr>
        <w:rPr>
          <w:rFonts w:ascii="Arial" w:hAnsi="Arial" w:cs="Arial"/>
        </w:rPr>
      </w:pPr>
    </w:p>
    <w:p w:rsidR="00017CFE" w:rsidRPr="005E4FB1" w:rsidRDefault="00017CFE" w:rsidP="00017CFE">
      <w:pPr>
        <w:rPr>
          <w:rFonts w:ascii="Arial" w:hAnsi="Arial" w:cs="Arial"/>
        </w:rPr>
      </w:pPr>
    </w:p>
    <w:p w:rsidR="00017CFE" w:rsidRPr="005E4FB1" w:rsidRDefault="00017CFE" w:rsidP="00017CFE">
      <w:pPr>
        <w:rPr>
          <w:rFonts w:ascii="Arial" w:hAnsi="Arial" w:cs="Arial"/>
        </w:rPr>
      </w:pPr>
    </w:p>
    <w:p w:rsidR="00017CFE" w:rsidRDefault="00017CFE" w:rsidP="00017CFE"/>
    <w:p w:rsidR="00017CFE" w:rsidRDefault="00017CFE" w:rsidP="00017CFE">
      <w:pPr>
        <w:jc w:val="right"/>
        <w:outlineLvl w:val="0"/>
      </w:pPr>
    </w:p>
    <w:p w:rsidR="00017CFE" w:rsidRDefault="00017CFE" w:rsidP="00017CFE">
      <w:pPr>
        <w:jc w:val="right"/>
        <w:outlineLvl w:val="0"/>
      </w:pPr>
    </w:p>
    <w:p w:rsidR="00017CFE" w:rsidRDefault="00017CFE" w:rsidP="00017CFE">
      <w:pPr>
        <w:jc w:val="right"/>
        <w:outlineLvl w:val="0"/>
      </w:pPr>
    </w:p>
    <w:p w:rsidR="00017CFE" w:rsidRDefault="00017CFE" w:rsidP="00017CFE">
      <w:pPr>
        <w:jc w:val="right"/>
        <w:outlineLvl w:val="0"/>
      </w:pPr>
    </w:p>
    <w:p w:rsidR="00017CFE" w:rsidRDefault="00017CFE" w:rsidP="00017CFE">
      <w:pPr>
        <w:jc w:val="right"/>
        <w:outlineLvl w:val="0"/>
      </w:pPr>
    </w:p>
    <w:p w:rsidR="00017CFE" w:rsidRPr="003E6A87" w:rsidRDefault="00017CFE" w:rsidP="00017CFE">
      <w:pPr>
        <w:jc w:val="right"/>
        <w:outlineLvl w:val="0"/>
      </w:pPr>
      <w:r w:rsidRPr="003E6A87">
        <w:t>Приложение № 2</w:t>
      </w:r>
    </w:p>
    <w:p w:rsidR="00017CFE" w:rsidRPr="003E6A87" w:rsidRDefault="00017CFE" w:rsidP="00017CFE">
      <w:pPr>
        <w:jc w:val="right"/>
      </w:pPr>
      <w:r w:rsidRPr="003E6A87">
        <w:t xml:space="preserve">УТВЕРЖДЕНО </w:t>
      </w:r>
    </w:p>
    <w:p w:rsidR="00017CFE" w:rsidRPr="003E6A87" w:rsidRDefault="00017CFE" w:rsidP="00017CFE">
      <w:pPr>
        <w:jc w:val="right"/>
      </w:pPr>
      <w:r w:rsidRPr="003E6A87">
        <w:t xml:space="preserve">постановлением </w:t>
      </w:r>
    </w:p>
    <w:p w:rsidR="00017CFE" w:rsidRPr="003E6A87" w:rsidRDefault="00017CFE" w:rsidP="00017CFE">
      <w:pPr>
        <w:jc w:val="right"/>
      </w:pPr>
      <w:r w:rsidRPr="003E6A87">
        <w:t xml:space="preserve">администрации </w:t>
      </w:r>
      <w:proofErr w:type="spellStart"/>
      <w:r>
        <w:t>Подгорненского</w:t>
      </w:r>
      <w:proofErr w:type="spellEnd"/>
      <w:r w:rsidRPr="003E6A87">
        <w:t xml:space="preserve"> сельсовета</w:t>
      </w:r>
    </w:p>
    <w:p w:rsidR="00017CFE" w:rsidRPr="003E6A87" w:rsidRDefault="00017CFE" w:rsidP="00017CFE">
      <w:pPr>
        <w:jc w:val="right"/>
      </w:pPr>
      <w:proofErr w:type="spellStart"/>
      <w:r w:rsidRPr="003E6A87">
        <w:t>Мокшанского</w:t>
      </w:r>
      <w:proofErr w:type="spellEnd"/>
      <w:r w:rsidRPr="003E6A87"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от 15.07.2022 № 65      </w:t>
      </w:r>
    </w:p>
    <w:p w:rsidR="00017CFE" w:rsidRPr="003E6A87" w:rsidRDefault="00017CFE" w:rsidP="00017CFE">
      <w:pPr>
        <w:jc w:val="right"/>
        <w:rPr>
          <w:b/>
        </w:rPr>
      </w:pPr>
    </w:p>
    <w:p w:rsidR="00017CFE" w:rsidRPr="003E6A87" w:rsidRDefault="00017CFE" w:rsidP="00017CFE">
      <w:pPr>
        <w:jc w:val="center"/>
        <w:outlineLvl w:val="0"/>
        <w:rPr>
          <w:b/>
          <w:szCs w:val="24"/>
        </w:rPr>
      </w:pPr>
      <w:r w:rsidRPr="003E6A87">
        <w:rPr>
          <w:b/>
          <w:szCs w:val="24"/>
        </w:rPr>
        <w:t>ОТЧЕТ</w:t>
      </w:r>
    </w:p>
    <w:p w:rsidR="00017CFE" w:rsidRPr="003E6A87" w:rsidRDefault="00017CFE" w:rsidP="00017CFE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об исполнении источников финансирования дефицита бюджета  </w:t>
      </w:r>
    </w:p>
    <w:p w:rsidR="00017CFE" w:rsidRPr="003E6A87" w:rsidRDefault="00017CFE" w:rsidP="00017CFE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Подгорненского</w:t>
      </w:r>
      <w:proofErr w:type="spellEnd"/>
      <w:r w:rsidRPr="003E6A87">
        <w:rPr>
          <w:b/>
          <w:szCs w:val="24"/>
        </w:rPr>
        <w:t xml:space="preserve"> сельсовета </w:t>
      </w:r>
      <w:proofErr w:type="spellStart"/>
      <w:r w:rsidRPr="003E6A87">
        <w:rPr>
          <w:b/>
          <w:szCs w:val="24"/>
        </w:rPr>
        <w:t>Мокшанского</w:t>
      </w:r>
      <w:proofErr w:type="spellEnd"/>
      <w:r w:rsidRPr="003E6A87">
        <w:rPr>
          <w:b/>
          <w:szCs w:val="24"/>
        </w:rPr>
        <w:t xml:space="preserve"> района за </w:t>
      </w:r>
      <w:r>
        <w:rPr>
          <w:b/>
          <w:szCs w:val="24"/>
        </w:rPr>
        <w:t xml:space="preserve">2 квартал </w:t>
      </w:r>
      <w:r>
        <w:rPr>
          <w:b/>
          <w:sz w:val="22"/>
          <w:szCs w:val="22"/>
        </w:rPr>
        <w:t>2022</w:t>
      </w:r>
      <w:r w:rsidRPr="003E6A87">
        <w:rPr>
          <w:sz w:val="28"/>
          <w:szCs w:val="28"/>
        </w:rPr>
        <w:t xml:space="preserve"> </w:t>
      </w:r>
      <w:r w:rsidRPr="003E6A87">
        <w:rPr>
          <w:b/>
          <w:szCs w:val="24"/>
        </w:rPr>
        <w:t>года</w:t>
      </w:r>
    </w:p>
    <w:p w:rsidR="00017CFE" w:rsidRPr="003E6A87" w:rsidRDefault="00017CFE" w:rsidP="00017CFE">
      <w:pPr>
        <w:jc w:val="right"/>
      </w:pPr>
      <w:r w:rsidRPr="003E6A87">
        <w:t xml:space="preserve">( в </w:t>
      </w:r>
      <w:proofErr w:type="spellStart"/>
      <w:proofErr w:type="gramStart"/>
      <w:r>
        <w:t>тыс</w:t>
      </w:r>
      <w:proofErr w:type="spellEnd"/>
      <w:proofErr w:type="gramEnd"/>
      <w:r>
        <w:t xml:space="preserve"> </w:t>
      </w:r>
      <w:r w:rsidRPr="003E6A87">
        <w:t>рублях).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59"/>
        <w:gridCol w:w="2562"/>
        <w:gridCol w:w="1173"/>
        <w:gridCol w:w="1173"/>
        <w:gridCol w:w="1173"/>
        <w:gridCol w:w="1171"/>
      </w:tblGrid>
      <w:tr w:rsidR="00017CFE" w:rsidRPr="005034FC" w:rsidTr="00E424A6">
        <w:trPr>
          <w:trHeight w:val="278"/>
        </w:trPr>
        <w:tc>
          <w:tcPr>
            <w:tcW w:w="134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Код источника финансирования дефицита бюджета по бюджетной </w:t>
            </w:r>
            <w:r w:rsidRPr="005034FC">
              <w:rPr>
                <w:rFonts w:ascii="Arial CYR" w:hAnsi="Arial CYR" w:cs="Arial CYR"/>
                <w:sz w:val="16"/>
                <w:szCs w:val="16"/>
              </w:rPr>
              <w:lastRenderedPageBreak/>
              <w:t>классификации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lastRenderedPageBreak/>
              <w:t>План на 2022 год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План на</w:t>
            </w:r>
            <w:r w:rsidRPr="005034FC">
              <w:rPr>
                <w:rFonts w:ascii="Arial CYR" w:hAnsi="Arial CYR" w:cs="Arial CYR"/>
                <w:sz w:val="16"/>
                <w:szCs w:val="16"/>
              </w:rPr>
              <w:br/>
              <w:t xml:space="preserve"> 2 квартал </w:t>
            </w:r>
            <w:r w:rsidRPr="005034FC">
              <w:rPr>
                <w:rFonts w:ascii="Arial CYR" w:hAnsi="Arial CYR" w:cs="Arial CYR"/>
                <w:sz w:val="16"/>
                <w:szCs w:val="16"/>
              </w:rPr>
              <w:lastRenderedPageBreak/>
              <w:t>2022 года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lastRenderedPageBreak/>
              <w:t>Исполнено на 01.07.2022г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5034FC">
              <w:rPr>
                <w:rFonts w:ascii="Arial CYR" w:hAnsi="Arial CYR" w:cs="Arial CYR"/>
                <w:sz w:val="16"/>
                <w:szCs w:val="16"/>
              </w:rPr>
              <w:t>испол</w:t>
            </w:r>
            <w:proofErr w:type="spellEnd"/>
            <w:r w:rsidRPr="005034FC">
              <w:rPr>
                <w:rFonts w:ascii="Arial CYR" w:hAnsi="Arial CYR" w:cs="Arial CYR"/>
                <w:sz w:val="16"/>
                <w:szCs w:val="16"/>
              </w:rPr>
              <w:t>-нения</w:t>
            </w:r>
            <w:proofErr w:type="gramEnd"/>
          </w:p>
        </w:tc>
      </w:tr>
      <w:tr w:rsidR="00017CFE" w:rsidRPr="005034FC" w:rsidTr="00E424A6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360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270"/>
        </w:trPr>
        <w:tc>
          <w:tcPr>
            <w:tcW w:w="134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017CFE" w:rsidRPr="005034FC" w:rsidTr="00E424A6">
        <w:trPr>
          <w:trHeight w:val="450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2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7"/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38,49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38,49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</w:tr>
      <w:tr w:rsidR="00017CFE" w:rsidRPr="005034FC" w:rsidTr="00E424A6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017CFE" w:rsidRPr="005034FC" w:rsidTr="00E424A6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4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8"/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017CFE" w:rsidRPr="005034FC" w:rsidTr="00E424A6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A16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9"/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017CFE" w:rsidRPr="005034FC" w:rsidTr="00E424A6">
        <w:trPr>
          <w:trHeight w:val="255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0" w:name="RANGE!A18"/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10"/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38,49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38,49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184%</w:t>
            </w:r>
          </w:p>
        </w:tc>
      </w:tr>
      <w:tr w:rsidR="00017CFE" w:rsidRPr="005034FC" w:rsidTr="00E424A6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38,49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38,49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184%</w:t>
            </w:r>
          </w:p>
        </w:tc>
      </w:tr>
      <w:tr w:rsidR="00017CFE" w:rsidRPr="005034FC" w:rsidTr="00E424A6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-4 051,46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017CFE" w:rsidRPr="005034FC" w:rsidTr="00E424A6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901 01050201050000510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-1 652,67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-1 652,67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017CFE" w:rsidRPr="005034FC" w:rsidTr="00E424A6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-4 051,46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017CFE" w:rsidRPr="005034FC" w:rsidTr="00E424A6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4 122,15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017CFE" w:rsidRPr="005034FC" w:rsidTr="00E424A6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901 01050201050000610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1 691,17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1 691,17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017CFE" w:rsidRPr="005034FC" w:rsidTr="00E424A6">
        <w:trPr>
          <w:trHeight w:val="46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1" w:name="RANGE!A25"/>
            <w:r w:rsidRPr="005034FC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1"/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5034FC" w:rsidRDefault="00017CFE" w:rsidP="00E424A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4 122,15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CFE" w:rsidRPr="005034FC" w:rsidRDefault="00017CFE" w:rsidP="00E424A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34FC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</w:tbl>
    <w:p w:rsidR="00017CFE" w:rsidRPr="00FE772F" w:rsidRDefault="00017CFE" w:rsidP="00017CFE">
      <w:pPr>
        <w:rPr>
          <w:sz w:val="22"/>
          <w:szCs w:val="22"/>
        </w:rPr>
      </w:pPr>
    </w:p>
    <w:p w:rsidR="00017CFE" w:rsidRPr="00FE772F" w:rsidRDefault="00017CFE" w:rsidP="00017CFE">
      <w:pPr>
        <w:rPr>
          <w:sz w:val="22"/>
          <w:szCs w:val="22"/>
        </w:rPr>
      </w:pPr>
    </w:p>
    <w:p w:rsidR="00017CFE" w:rsidRPr="00FE772F" w:rsidRDefault="00017CFE" w:rsidP="00017CFE">
      <w:pPr>
        <w:rPr>
          <w:sz w:val="22"/>
          <w:szCs w:val="22"/>
        </w:rPr>
      </w:pPr>
    </w:p>
    <w:p w:rsidR="00017CFE" w:rsidRPr="00FE772F" w:rsidRDefault="00017CFE" w:rsidP="00017CFE">
      <w:pPr>
        <w:rPr>
          <w:sz w:val="22"/>
          <w:szCs w:val="22"/>
        </w:rPr>
      </w:pPr>
    </w:p>
    <w:p w:rsidR="00017CFE" w:rsidRDefault="00017CFE" w:rsidP="00017CFE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t xml:space="preserve">                                       </w:t>
      </w:r>
    </w:p>
    <w:p w:rsidR="00017CFE" w:rsidRDefault="00017CFE" w:rsidP="00017CFE">
      <w:pPr>
        <w:jc w:val="right"/>
        <w:outlineLvl w:val="0"/>
        <w:rPr>
          <w:sz w:val="22"/>
          <w:szCs w:val="22"/>
        </w:rPr>
      </w:pPr>
    </w:p>
    <w:p w:rsidR="00017CFE" w:rsidRDefault="00017CFE" w:rsidP="00017CFE">
      <w:pPr>
        <w:jc w:val="right"/>
        <w:outlineLvl w:val="0"/>
        <w:rPr>
          <w:sz w:val="22"/>
          <w:szCs w:val="22"/>
        </w:rPr>
      </w:pPr>
    </w:p>
    <w:p w:rsidR="00017CFE" w:rsidRDefault="00017CFE" w:rsidP="00017CFE">
      <w:pPr>
        <w:jc w:val="right"/>
        <w:outlineLvl w:val="0"/>
        <w:rPr>
          <w:sz w:val="22"/>
          <w:szCs w:val="22"/>
        </w:rPr>
      </w:pPr>
    </w:p>
    <w:p w:rsidR="00017CFE" w:rsidRDefault="00017CFE" w:rsidP="00017CFE">
      <w:pPr>
        <w:jc w:val="right"/>
        <w:outlineLvl w:val="0"/>
        <w:rPr>
          <w:sz w:val="22"/>
          <w:szCs w:val="22"/>
        </w:rPr>
      </w:pPr>
    </w:p>
    <w:p w:rsidR="00017CFE" w:rsidRDefault="00017CFE" w:rsidP="00017CFE">
      <w:pPr>
        <w:jc w:val="right"/>
        <w:outlineLvl w:val="0"/>
        <w:rPr>
          <w:sz w:val="22"/>
          <w:szCs w:val="22"/>
        </w:rPr>
      </w:pPr>
    </w:p>
    <w:p w:rsidR="00017CFE" w:rsidRDefault="00017CFE" w:rsidP="00017CFE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t xml:space="preserve">  </w:t>
      </w:r>
    </w:p>
    <w:p w:rsidR="00017CFE" w:rsidRDefault="00017CFE" w:rsidP="00017CFE">
      <w:pPr>
        <w:jc w:val="right"/>
        <w:outlineLvl w:val="0"/>
        <w:rPr>
          <w:sz w:val="22"/>
          <w:szCs w:val="22"/>
        </w:rPr>
      </w:pPr>
    </w:p>
    <w:p w:rsidR="00017CFE" w:rsidRDefault="00017CFE" w:rsidP="00017CFE">
      <w:pPr>
        <w:jc w:val="right"/>
        <w:outlineLvl w:val="0"/>
        <w:rPr>
          <w:sz w:val="22"/>
          <w:szCs w:val="22"/>
        </w:rPr>
      </w:pPr>
    </w:p>
    <w:p w:rsidR="00017CFE" w:rsidRPr="003E6A87" w:rsidRDefault="00017CFE" w:rsidP="00017CFE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t xml:space="preserve">  Приложение № 3</w:t>
      </w:r>
    </w:p>
    <w:p w:rsidR="00017CFE" w:rsidRPr="003E6A87" w:rsidRDefault="00017CFE" w:rsidP="00017CFE">
      <w:pPr>
        <w:jc w:val="right"/>
        <w:outlineLvl w:val="0"/>
      </w:pPr>
      <w:r w:rsidRPr="003E6A87">
        <w:t xml:space="preserve">УТВЕРЖДЕНО </w:t>
      </w:r>
    </w:p>
    <w:p w:rsidR="00017CFE" w:rsidRPr="003E6A87" w:rsidRDefault="00017CFE" w:rsidP="00017CFE">
      <w:pPr>
        <w:jc w:val="right"/>
      </w:pPr>
      <w:r w:rsidRPr="003E6A87">
        <w:t xml:space="preserve">постановлением </w:t>
      </w:r>
    </w:p>
    <w:p w:rsidR="00017CFE" w:rsidRPr="003E6A87" w:rsidRDefault="00017CFE" w:rsidP="00017CFE">
      <w:pPr>
        <w:jc w:val="right"/>
      </w:pPr>
      <w:r w:rsidRPr="003E6A87">
        <w:t xml:space="preserve">администрации </w:t>
      </w:r>
      <w:proofErr w:type="spellStart"/>
      <w:r>
        <w:t>Подгорненского</w:t>
      </w:r>
      <w:proofErr w:type="spellEnd"/>
      <w:r w:rsidRPr="003E6A87">
        <w:t xml:space="preserve"> сельсовета</w:t>
      </w:r>
    </w:p>
    <w:p w:rsidR="00017CFE" w:rsidRPr="003E6A87" w:rsidRDefault="00017CFE" w:rsidP="00017CFE">
      <w:pPr>
        <w:jc w:val="right"/>
      </w:pPr>
      <w:proofErr w:type="spellStart"/>
      <w:r w:rsidRPr="003E6A87">
        <w:t>Мокшанского</w:t>
      </w:r>
      <w:proofErr w:type="spellEnd"/>
      <w:r w:rsidRPr="003E6A87"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от 15.07.2022 № 65      </w:t>
      </w:r>
    </w:p>
    <w:p w:rsidR="00017CFE" w:rsidRPr="003E6A87" w:rsidRDefault="00017CFE" w:rsidP="00017CFE">
      <w:pPr>
        <w:jc w:val="right"/>
        <w:rPr>
          <w:sz w:val="16"/>
          <w:szCs w:val="16"/>
        </w:rPr>
      </w:pPr>
    </w:p>
    <w:p w:rsidR="00017CFE" w:rsidRPr="003E6A87" w:rsidRDefault="00017CFE" w:rsidP="00017CFE">
      <w:pPr>
        <w:jc w:val="center"/>
        <w:outlineLvl w:val="0"/>
        <w:rPr>
          <w:b/>
          <w:szCs w:val="24"/>
        </w:rPr>
      </w:pPr>
      <w:r w:rsidRPr="003E6A87">
        <w:rPr>
          <w:b/>
        </w:rPr>
        <w:t>О</w:t>
      </w:r>
      <w:r w:rsidRPr="003E6A87">
        <w:rPr>
          <w:b/>
          <w:szCs w:val="24"/>
        </w:rPr>
        <w:t>тчет</w:t>
      </w:r>
    </w:p>
    <w:p w:rsidR="00017CFE" w:rsidRPr="003E6A87" w:rsidRDefault="00017CFE" w:rsidP="00017CFE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об исполнении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3E6A87">
        <w:rPr>
          <w:b/>
          <w:szCs w:val="24"/>
        </w:rPr>
        <w:t xml:space="preserve"> сельсовета </w:t>
      </w:r>
    </w:p>
    <w:p w:rsidR="00017CFE" w:rsidRPr="003E6A87" w:rsidRDefault="00017CFE" w:rsidP="00017CFE">
      <w:pPr>
        <w:jc w:val="center"/>
        <w:rPr>
          <w:b/>
          <w:szCs w:val="24"/>
        </w:rPr>
      </w:pPr>
      <w:proofErr w:type="spellStart"/>
      <w:r w:rsidRPr="003E6A87">
        <w:rPr>
          <w:b/>
          <w:szCs w:val="24"/>
        </w:rPr>
        <w:t>Мокшанского</w:t>
      </w:r>
      <w:proofErr w:type="spellEnd"/>
      <w:r w:rsidRPr="003E6A87">
        <w:rPr>
          <w:b/>
          <w:szCs w:val="24"/>
        </w:rPr>
        <w:t xml:space="preserve"> района Пензенской области</w:t>
      </w:r>
    </w:p>
    <w:p w:rsidR="00017CFE" w:rsidRPr="003E6A87" w:rsidRDefault="00017CFE" w:rsidP="00017CFE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 </w:t>
      </w:r>
      <w:proofErr w:type="gramStart"/>
      <w:r w:rsidRPr="003E6A87">
        <w:rPr>
          <w:b/>
          <w:szCs w:val="24"/>
        </w:rPr>
        <w:t xml:space="preserve">по разделам, подразделам, целевым статьям (муниципальным программам и </w:t>
      </w:r>
      <w:proofErr w:type="gramEnd"/>
    </w:p>
    <w:p w:rsidR="00017CFE" w:rsidRPr="003E6A87" w:rsidRDefault="00017CFE" w:rsidP="00017CFE">
      <w:pPr>
        <w:jc w:val="center"/>
        <w:rPr>
          <w:b/>
          <w:szCs w:val="24"/>
        </w:rPr>
      </w:pPr>
      <w:proofErr w:type="gramStart"/>
      <w:r w:rsidRPr="003E6A87">
        <w:rPr>
          <w:b/>
          <w:szCs w:val="24"/>
        </w:rPr>
        <w:t xml:space="preserve">непрограммным направлениям деятельности), группам и подгруппам видов расходов </w:t>
      </w:r>
      <w:proofErr w:type="gramEnd"/>
    </w:p>
    <w:p w:rsidR="00017CFE" w:rsidRPr="003E6A87" w:rsidRDefault="00017CFE" w:rsidP="00017CFE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классификации расходов бюджетов за </w:t>
      </w:r>
      <w:r>
        <w:rPr>
          <w:b/>
          <w:szCs w:val="24"/>
        </w:rPr>
        <w:t xml:space="preserve">2 квартал </w:t>
      </w:r>
      <w:r>
        <w:rPr>
          <w:b/>
          <w:sz w:val="22"/>
          <w:szCs w:val="22"/>
        </w:rPr>
        <w:t>2022</w:t>
      </w:r>
      <w:r w:rsidRPr="003E6A87">
        <w:rPr>
          <w:sz w:val="28"/>
          <w:szCs w:val="28"/>
        </w:rPr>
        <w:t xml:space="preserve"> </w:t>
      </w:r>
      <w:r w:rsidRPr="003E6A87">
        <w:rPr>
          <w:b/>
          <w:szCs w:val="24"/>
        </w:rPr>
        <w:t>года</w:t>
      </w:r>
    </w:p>
    <w:p w:rsidR="00017CFE" w:rsidRPr="003E6A87" w:rsidRDefault="00017CFE" w:rsidP="00017CFE">
      <w:r w:rsidRPr="003E6A87">
        <w:t xml:space="preserve">                                                                                                                        </w:t>
      </w:r>
      <w:r>
        <w:t xml:space="preserve">                  </w:t>
      </w:r>
      <w:r w:rsidRPr="003E6A87">
        <w:t xml:space="preserve">  тыс. рублей</w:t>
      </w:r>
    </w:p>
    <w:p w:rsidR="00017CFE" w:rsidRDefault="00017CFE" w:rsidP="00017CFE"/>
    <w:tbl>
      <w:tblPr>
        <w:tblW w:w="5000" w:type="pct"/>
        <w:tblLook w:val="04A0" w:firstRow="1" w:lastRow="0" w:firstColumn="1" w:lastColumn="0" w:noHBand="0" w:noVBand="1"/>
      </w:tblPr>
      <w:tblGrid>
        <w:gridCol w:w="2038"/>
        <w:gridCol w:w="706"/>
        <w:gridCol w:w="952"/>
        <w:gridCol w:w="449"/>
        <w:gridCol w:w="434"/>
        <w:gridCol w:w="456"/>
        <w:gridCol w:w="607"/>
        <w:gridCol w:w="506"/>
        <w:gridCol w:w="1024"/>
        <w:gridCol w:w="760"/>
        <w:gridCol w:w="958"/>
        <w:gridCol w:w="1021"/>
      </w:tblGrid>
      <w:tr w:rsidR="00017CFE" w:rsidRPr="005034FC" w:rsidTr="00E424A6">
        <w:trPr>
          <w:trHeight w:val="255"/>
        </w:trPr>
        <w:tc>
          <w:tcPr>
            <w:tcW w:w="1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КБК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2022г.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План на 2 квартал 2022г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за 2 квартал 2022г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8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428"/>
        </w:trPr>
        <w:tc>
          <w:tcPr>
            <w:tcW w:w="1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МП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ПП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НР</w:t>
            </w: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4 122,15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2 095,32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795,14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795,14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762,16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762,16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762,16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632,56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228,23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228,23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7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43,90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90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85,70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30,21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30,21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706,85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706,85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706,85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438,39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144,80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144,80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7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107,06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90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161,40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37,57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37,57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221,45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72,86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72,86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214,28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214,28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214,28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5,64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5,64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5,64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47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66,50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66,50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66,50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51,10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25,55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25,55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</w:t>
            </w: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исполнение полномочий поселений по исполнению бюджетов поселений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70,91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33,34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33,34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90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</w:t>
            </w: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выплаты работникам государственных (муниципальных) органов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21,41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640,81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263,00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239,22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61,53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61,53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61220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61220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61220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61220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89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</w:t>
            </w: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61160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61160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61160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 xml:space="preserve">Закупка энергетических </w:t>
            </w: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ресурсов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6116</w:t>
            </w: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lastRenderedPageBreak/>
              <w:t>247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2020-2024 годы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84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-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26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</w:t>
            </w: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уборке в здании сельского Дома культуры и на его территории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63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10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255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2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  <w:tr w:rsidR="00017CFE" w:rsidRPr="005034FC" w:rsidTr="00E424A6">
        <w:trPr>
          <w:trHeight w:val="450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5034FC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2" w:name="RANGE!J186"/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  <w:bookmarkEnd w:id="12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5034FC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CFE" w:rsidRPr="005034FC" w:rsidRDefault="00017CFE" w:rsidP="00E424A6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</w:rPr>
              <w:t>100%</w:t>
            </w:r>
          </w:p>
        </w:tc>
      </w:tr>
    </w:tbl>
    <w:p w:rsidR="00017CFE" w:rsidRDefault="00017CFE" w:rsidP="00017CFE"/>
    <w:p w:rsidR="00017CFE" w:rsidRDefault="00017CFE" w:rsidP="00017CFE"/>
    <w:p w:rsidR="00017CFE" w:rsidRDefault="00017CFE" w:rsidP="00017CFE"/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Default="00017CFE" w:rsidP="00017CFE">
      <w:pPr>
        <w:jc w:val="right"/>
      </w:pPr>
    </w:p>
    <w:p w:rsidR="00017CFE" w:rsidRPr="00BA3947" w:rsidRDefault="00017CFE" w:rsidP="00017CFE">
      <w:pPr>
        <w:jc w:val="right"/>
      </w:pPr>
      <w:r w:rsidRPr="00BA3947">
        <w:t>Приложение № 4</w:t>
      </w:r>
    </w:p>
    <w:p w:rsidR="00017CFE" w:rsidRPr="00BA3947" w:rsidRDefault="00017CFE" w:rsidP="00017CFE">
      <w:pPr>
        <w:jc w:val="right"/>
      </w:pPr>
      <w:r w:rsidRPr="00BA3947">
        <w:t xml:space="preserve">УТВЕРЖДЕНО </w:t>
      </w:r>
    </w:p>
    <w:p w:rsidR="00017CFE" w:rsidRPr="00BA3947" w:rsidRDefault="00017CFE" w:rsidP="00017CFE">
      <w:pPr>
        <w:jc w:val="right"/>
      </w:pPr>
      <w:r w:rsidRPr="00BA3947">
        <w:t xml:space="preserve">постановлением </w:t>
      </w:r>
    </w:p>
    <w:p w:rsidR="00017CFE" w:rsidRPr="00BA3947" w:rsidRDefault="00017CFE" w:rsidP="00017CFE">
      <w:pPr>
        <w:jc w:val="right"/>
      </w:pPr>
      <w:r w:rsidRPr="00BA3947">
        <w:t xml:space="preserve">администрации </w:t>
      </w:r>
      <w:proofErr w:type="spellStart"/>
      <w:r>
        <w:t>Подгорненского</w:t>
      </w:r>
      <w:proofErr w:type="spellEnd"/>
      <w:r w:rsidRPr="00BA3947">
        <w:t xml:space="preserve"> сельсовета</w:t>
      </w:r>
    </w:p>
    <w:p w:rsidR="00017CFE" w:rsidRPr="00BA3947" w:rsidRDefault="00017CFE" w:rsidP="00017CFE">
      <w:pPr>
        <w:jc w:val="right"/>
      </w:pPr>
      <w:proofErr w:type="spellStart"/>
      <w:r w:rsidRPr="00BA3947">
        <w:t>Мокшанского</w:t>
      </w:r>
      <w:proofErr w:type="spellEnd"/>
      <w:r w:rsidRPr="00BA3947"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от 15.07.2022 № 65      </w:t>
      </w:r>
    </w:p>
    <w:p w:rsidR="00017CFE" w:rsidRPr="00BA3947" w:rsidRDefault="00017CFE" w:rsidP="00017CFE">
      <w:pPr>
        <w:jc w:val="center"/>
        <w:outlineLvl w:val="0"/>
        <w:rPr>
          <w:b/>
          <w:szCs w:val="24"/>
        </w:rPr>
      </w:pPr>
      <w:r w:rsidRPr="00BA3947">
        <w:rPr>
          <w:b/>
          <w:szCs w:val="24"/>
        </w:rPr>
        <w:t>Отчет</w:t>
      </w:r>
    </w:p>
    <w:p w:rsidR="00017CFE" w:rsidRPr="00BA3947" w:rsidRDefault="00017CFE" w:rsidP="00017CFE">
      <w:pPr>
        <w:jc w:val="center"/>
        <w:rPr>
          <w:szCs w:val="24"/>
        </w:rPr>
      </w:pPr>
      <w:r w:rsidRPr="00BA3947">
        <w:rPr>
          <w:b/>
          <w:szCs w:val="24"/>
        </w:rPr>
        <w:t xml:space="preserve">об исполнении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BA3947">
        <w:rPr>
          <w:b/>
          <w:szCs w:val="24"/>
        </w:rPr>
        <w:t xml:space="preserve"> сельсовета </w:t>
      </w:r>
      <w:proofErr w:type="spellStart"/>
      <w:r w:rsidRPr="00BA3947">
        <w:rPr>
          <w:b/>
          <w:szCs w:val="24"/>
        </w:rPr>
        <w:t>Мокшанского</w:t>
      </w:r>
      <w:proofErr w:type="spellEnd"/>
      <w:r w:rsidRPr="00BA3947">
        <w:rPr>
          <w:b/>
          <w:szCs w:val="24"/>
        </w:rPr>
        <w:t xml:space="preserve"> района Пензенской области по ведомственной структуре расходов бюджета за </w:t>
      </w:r>
      <w:r>
        <w:rPr>
          <w:b/>
          <w:szCs w:val="24"/>
        </w:rPr>
        <w:t>2 квартал 2022</w:t>
      </w:r>
      <w:r w:rsidRPr="00BA3947">
        <w:rPr>
          <w:b/>
          <w:szCs w:val="24"/>
        </w:rPr>
        <w:t xml:space="preserve"> года</w:t>
      </w:r>
    </w:p>
    <w:p w:rsidR="00017CFE" w:rsidRPr="00BA3947" w:rsidRDefault="00017CFE" w:rsidP="00017CFE">
      <w:pPr>
        <w:rPr>
          <w:szCs w:val="24"/>
        </w:rPr>
      </w:pPr>
    </w:p>
    <w:p w:rsidR="00017CFE" w:rsidRPr="00BA3947" w:rsidRDefault="00017CFE" w:rsidP="00017CFE">
      <w:pPr>
        <w:jc w:val="right"/>
      </w:pPr>
      <w:r w:rsidRPr="00BA3947">
        <w:t xml:space="preserve">                                                                                                                                                                   тыс. рублей </w:t>
      </w:r>
    </w:p>
    <w:p w:rsidR="00017CFE" w:rsidRDefault="00017CFE" w:rsidP="00017CFE">
      <w:pPr>
        <w:pStyle w:val="a9"/>
        <w:outlineLvl w:val="0"/>
        <w:rPr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12"/>
        <w:gridCol w:w="511"/>
        <w:gridCol w:w="672"/>
        <w:gridCol w:w="901"/>
        <w:gridCol w:w="433"/>
        <w:gridCol w:w="418"/>
        <w:gridCol w:w="439"/>
        <w:gridCol w:w="580"/>
        <w:gridCol w:w="486"/>
        <w:gridCol w:w="967"/>
        <w:gridCol w:w="722"/>
        <w:gridCol w:w="906"/>
        <w:gridCol w:w="964"/>
      </w:tblGrid>
      <w:tr w:rsidR="00017CFE" w:rsidRPr="00FF4A6E" w:rsidTr="00E424A6">
        <w:trPr>
          <w:trHeight w:val="255"/>
        </w:trPr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грбс</w:t>
            </w:r>
            <w:proofErr w:type="spellEnd"/>
          </w:p>
        </w:tc>
        <w:tc>
          <w:tcPr>
            <w:tcW w:w="17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КБК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2022г.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План на 2 квартал 2022г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за 2 квартал 2022г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8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17CFE" w:rsidRPr="00FF4A6E" w:rsidTr="00E424A6">
        <w:trPr>
          <w:trHeight w:val="428"/>
        </w:trPr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МП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ПП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ОМ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НР</w:t>
            </w:r>
          </w:p>
        </w:tc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4 122,15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4 122,15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1 691,17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2 095,32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795,14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795,14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2 073,64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790,89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762,16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762,16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762,16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258,44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632,56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228,23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228,23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7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43,90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90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85,70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30,21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30,21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по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оплате труда главы местной администрации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706,85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706,85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706,85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182,37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438,39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144,80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144,80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7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107,06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90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161,40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37,57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37,57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221,45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72,86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72,86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214,28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214,28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214,28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65,69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 xml:space="preserve">Уплата налога на имущество организаций и </w:t>
            </w:r>
            <w:r w:rsidRPr="00FF4A6E">
              <w:rPr>
                <w:rFonts w:ascii="Arial" w:hAnsi="Arial" w:cs="Arial"/>
                <w:sz w:val="16"/>
                <w:szCs w:val="16"/>
              </w:rPr>
              <w:lastRenderedPageBreak/>
              <w:t>земельного налога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5,64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5,64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5,64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lastRenderedPageBreak/>
              <w:t>Уплата прочих налогов, сборов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1,53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47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90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167,07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149,62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66,50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66,50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66,50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51,10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25,55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25,55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90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Обеспечение деятельности финансовых, налоговых и таможенных органов и органов финансового (финансово-бюджетного)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надзора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Прочие мероприятия в области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управления муниципальной собственностью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99610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7,07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45,09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43,41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70,91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33,34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33,34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90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21,41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10,07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1,68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640,81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377,81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290,01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8,81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46310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266,01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(муниципальных)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263,00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99570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63,00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239,22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61,53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61220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61220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61220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61220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89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пожарной безопасности в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89,22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61160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74,28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61190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61340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4,83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ОХРАНА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ОКРУЖАЮЩЕЙ СРЕДЫ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</w:t>
            </w: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0</w:t>
            </w: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0</w:t>
            </w: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lastRenderedPageBreak/>
              <w:t>-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2020-2024 годы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84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-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культуры в </w:t>
            </w:r>
            <w:proofErr w:type="spellStart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1 011,39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478,69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26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63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95232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231,32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92,53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10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</w:t>
            </w: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обеспечения жителей поселений услугами организаций культуры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96950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733,80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339,90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255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2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  <w:tr w:rsidR="00017CFE" w:rsidRPr="00FF4A6E" w:rsidTr="00E424A6">
        <w:trPr>
          <w:trHeight w:val="450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E" w:rsidRPr="00FF4A6E" w:rsidRDefault="00017CFE" w:rsidP="00E424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4A6E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3" w:name="RANGE!K187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  <w:bookmarkEnd w:id="13"/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20,71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CFE" w:rsidRPr="00FF4A6E" w:rsidRDefault="00017CFE" w:rsidP="00E424A6">
            <w:pPr>
              <w:jc w:val="right"/>
              <w:rPr>
                <w:rFonts w:ascii="Arial" w:hAnsi="Arial" w:cs="Arial"/>
              </w:rPr>
            </w:pPr>
            <w:r w:rsidRPr="00FF4A6E">
              <w:rPr>
                <w:rFonts w:ascii="Arial" w:hAnsi="Arial" w:cs="Arial"/>
              </w:rPr>
              <w:t>100%</w:t>
            </w:r>
          </w:p>
        </w:tc>
      </w:tr>
    </w:tbl>
    <w:p w:rsidR="00017CFE" w:rsidRPr="00BA3947" w:rsidRDefault="00017CFE" w:rsidP="00017CFE">
      <w:pPr>
        <w:pStyle w:val="a9"/>
        <w:outlineLvl w:val="0"/>
        <w:rPr>
          <w:bCs/>
        </w:rPr>
        <w:sectPr w:rsidR="00017CFE" w:rsidRPr="00BA3947" w:rsidSect="001A2DC6">
          <w:headerReference w:type="even" r:id="rId10"/>
          <w:headerReference w:type="default" r:id="rId11"/>
          <w:endnotePr>
            <w:numFmt w:val="decimal"/>
          </w:endnotePr>
          <w:pgSz w:w="11907" w:h="16840"/>
          <w:pgMar w:top="1134" w:right="794" w:bottom="1134" w:left="1418" w:header="720" w:footer="720" w:gutter="0"/>
          <w:pgNumType w:start="1"/>
          <w:cols w:space="720"/>
          <w:titlePg/>
        </w:sectPr>
      </w:pPr>
    </w:p>
    <w:p w:rsidR="00017CFE" w:rsidRPr="00853BB9" w:rsidRDefault="00017CFE" w:rsidP="00017CFE">
      <w:pPr>
        <w:pStyle w:val="a9"/>
        <w:ind w:left="5760"/>
        <w:jc w:val="right"/>
        <w:outlineLvl w:val="0"/>
      </w:pPr>
      <w:r w:rsidRPr="00853BB9">
        <w:lastRenderedPageBreak/>
        <w:t>Приложение  № 5</w:t>
      </w:r>
    </w:p>
    <w:p w:rsidR="00017CFE" w:rsidRPr="00BA3947" w:rsidRDefault="00017CFE" w:rsidP="00017CFE">
      <w:pPr>
        <w:jc w:val="right"/>
      </w:pPr>
      <w:r w:rsidRPr="00BA3947">
        <w:t xml:space="preserve">УТВЕРЖДЕНО </w:t>
      </w:r>
    </w:p>
    <w:p w:rsidR="00017CFE" w:rsidRPr="00BA3947" w:rsidRDefault="00017CFE" w:rsidP="00017CFE">
      <w:pPr>
        <w:jc w:val="right"/>
      </w:pPr>
      <w:r w:rsidRPr="00BA3947">
        <w:t xml:space="preserve">постановлением </w:t>
      </w:r>
    </w:p>
    <w:p w:rsidR="00017CFE" w:rsidRPr="00BA3947" w:rsidRDefault="00017CFE" w:rsidP="00017CFE">
      <w:pPr>
        <w:jc w:val="right"/>
      </w:pPr>
      <w:r w:rsidRPr="00BA3947">
        <w:t xml:space="preserve">администрации </w:t>
      </w:r>
      <w:proofErr w:type="spellStart"/>
      <w:r>
        <w:t>Подгорненского</w:t>
      </w:r>
      <w:proofErr w:type="spellEnd"/>
      <w:r w:rsidRPr="00BA3947">
        <w:t xml:space="preserve"> сельсовета</w:t>
      </w:r>
    </w:p>
    <w:p w:rsidR="00017CFE" w:rsidRPr="00BA3947" w:rsidRDefault="00017CFE" w:rsidP="00017CFE">
      <w:pPr>
        <w:jc w:val="right"/>
      </w:pPr>
      <w:proofErr w:type="spellStart"/>
      <w:r w:rsidRPr="00BA3947">
        <w:t>Мокшанского</w:t>
      </w:r>
      <w:proofErr w:type="spellEnd"/>
      <w:r w:rsidRPr="00BA3947"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от 15.07.2022 № 65      </w:t>
      </w:r>
    </w:p>
    <w:p w:rsidR="00017CFE" w:rsidRPr="00BA3947" w:rsidRDefault="00017CFE" w:rsidP="00017CFE">
      <w:pPr>
        <w:jc w:val="right"/>
      </w:pPr>
    </w:p>
    <w:p w:rsidR="00017CFE" w:rsidRPr="00BA3947" w:rsidRDefault="00017CFE" w:rsidP="00017CFE">
      <w:pPr>
        <w:jc w:val="right"/>
      </w:pPr>
    </w:p>
    <w:p w:rsidR="00017CFE" w:rsidRPr="00BA3947" w:rsidRDefault="00017CFE" w:rsidP="00017CFE">
      <w:pPr>
        <w:ind w:right="623"/>
        <w:jc w:val="right"/>
      </w:pPr>
    </w:p>
    <w:p w:rsidR="00017CFE" w:rsidRPr="00BA3947" w:rsidRDefault="00017CFE" w:rsidP="00017CFE">
      <w:pPr>
        <w:pStyle w:val="a9"/>
      </w:pPr>
    </w:p>
    <w:p w:rsidR="00017CFE" w:rsidRPr="00BA3947" w:rsidRDefault="00017CFE" w:rsidP="00017CFE">
      <w:pPr>
        <w:pStyle w:val="a9"/>
        <w:jc w:val="center"/>
        <w:outlineLvl w:val="0"/>
        <w:rPr>
          <w:b/>
        </w:rPr>
      </w:pPr>
      <w:r w:rsidRPr="00BA3947">
        <w:rPr>
          <w:b/>
        </w:rPr>
        <w:t>ОТЧЕТ</w:t>
      </w:r>
    </w:p>
    <w:p w:rsidR="00017CFE" w:rsidRPr="00BA3947" w:rsidRDefault="00017CFE" w:rsidP="00017CFE">
      <w:pPr>
        <w:pStyle w:val="a9"/>
        <w:jc w:val="center"/>
        <w:rPr>
          <w:b/>
        </w:rPr>
      </w:pPr>
      <w:r w:rsidRPr="00BA3947">
        <w:rPr>
          <w:b/>
        </w:rPr>
        <w:t xml:space="preserve">об использовании средств из  резервного фонда администрации </w:t>
      </w:r>
      <w:proofErr w:type="spellStart"/>
      <w:r>
        <w:rPr>
          <w:b/>
        </w:rPr>
        <w:t>Подгорненского</w:t>
      </w:r>
      <w:proofErr w:type="spellEnd"/>
      <w:r w:rsidRPr="00BA3947">
        <w:rPr>
          <w:b/>
        </w:rPr>
        <w:t xml:space="preserve"> сельсовета </w:t>
      </w:r>
      <w:proofErr w:type="spellStart"/>
      <w:r w:rsidRPr="00BA3947">
        <w:rPr>
          <w:b/>
        </w:rPr>
        <w:t>Мокшанского</w:t>
      </w:r>
      <w:proofErr w:type="spellEnd"/>
      <w:r w:rsidRPr="00BA3947">
        <w:rPr>
          <w:b/>
        </w:rPr>
        <w:t xml:space="preserve"> района Пензенской области за  </w:t>
      </w:r>
      <w:r>
        <w:rPr>
          <w:b/>
        </w:rPr>
        <w:t>2 квартал 2022</w:t>
      </w:r>
      <w:r w:rsidRPr="00BA3947">
        <w:rPr>
          <w:b/>
        </w:rPr>
        <w:t xml:space="preserve"> года</w:t>
      </w:r>
    </w:p>
    <w:p w:rsidR="00017CFE" w:rsidRPr="00BA3947" w:rsidRDefault="00017CFE" w:rsidP="00017CFE">
      <w:pPr>
        <w:pStyle w:val="a9"/>
      </w:pPr>
    </w:p>
    <w:p w:rsidR="00017CFE" w:rsidRPr="00FF4A6E" w:rsidRDefault="00017CFE" w:rsidP="00017CFE">
      <w:pPr>
        <w:jc w:val="right"/>
        <w:rPr>
          <w:sz w:val="28"/>
        </w:rPr>
      </w:pPr>
      <w:r w:rsidRPr="00FF4A6E">
        <w:rPr>
          <w:sz w:val="28"/>
        </w:rPr>
        <w:t xml:space="preserve">                                        (</w:t>
      </w:r>
      <w:proofErr w:type="spellStart"/>
      <w:r w:rsidRPr="00FF4A6E">
        <w:rPr>
          <w:sz w:val="28"/>
        </w:rPr>
        <w:t>тыс</w:t>
      </w:r>
      <w:proofErr w:type="gramStart"/>
      <w:r w:rsidRPr="00FF4A6E">
        <w:rPr>
          <w:sz w:val="28"/>
        </w:rPr>
        <w:t>.р</w:t>
      </w:r>
      <w:proofErr w:type="gramEnd"/>
      <w:r w:rsidRPr="00FF4A6E">
        <w:rPr>
          <w:sz w:val="28"/>
        </w:rPr>
        <w:t>уб</w:t>
      </w:r>
      <w:proofErr w:type="spellEnd"/>
      <w:r w:rsidRPr="00FF4A6E">
        <w:rPr>
          <w:sz w:val="28"/>
        </w:rPr>
        <w:t>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014"/>
        <w:gridCol w:w="1555"/>
        <w:gridCol w:w="664"/>
        <w:gridCol w:w="666"/>
        <w:gridCol w:w="665"/>
        <w:gridCol w:w="672"/>
        <w:gridCol w:w="676"/>
        <w:gridCol w:w="665"/>
        <w:gridCol w:w="7"/>
        <w:gridCol w:w="673"/>
        <w:gridCol w:w="709"/>
        <w:gridCol w:w="610"/>
        <w:gridCol w:w="27"/>
        <w:gridCol w:w="639"/>
      </w:tblGrid>
      <w:tr w:rsidR="00017CFE" w:rsidRPr="00BA3947" w:rsidTr="00E424A6">
        <w:tc>
          <w:tcPr>
            <w:tcW w:w="532" w:type="dxa"/>
            <w:vMerge w:val="restart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 xml:space="preserve">№ </w:t>
            </w:r>
            <w:proofErr w:type="gramStart"/>
            <w:r w:rsidRPr="00BA3947">
              <w:rPr>
                <w:sz w:val="22"/>
                <w:szCs w:val="22"/>
              </w:rPr>
              <w:t>п</w:t>
            </w:r>
            <w:proofErr w:type="gramEnd"/>
            <w:r w:rsidRPr="00BA3947">
              <w:rPr>
                <w:sz w:val="22"/>
                <w:szCs w:val="22"/>
              </w:rPr>
              <w:t>/п</w:t>
            </w:r>
          </w:p>
        </w:tc>
        <w:tc>
          <w:tcPr>
            <w:tcW w:w="2014" w:type="dxa"/>
            <w:vMerge w:val="restart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Через кого выделены средства</w:t>
            </w:r>
          </w:p>
        </w:tc>
        <w:tc>
          <w:tcPr>
            <w:tcW w:w="1555" w:type="dxa"/>
            <w:vMerge w:val="restart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 xml:space="preserve">На что и кому выделены средства </w:t>
            </w:r>
          </w:p>
        </w:tc>
        <w:tc>
          <w:tcPr>
            <w:tcW w:w="5397" w:type="dxa"/>
            <w:gridSpan w:val="9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КБК</w:t>
            </w:r>
          </w:p>
        </w:tc>
        <w:tc>
          <w:tcPr>
            <w:tcW w:w="637" w:type="dxa"/>
            <w:gridSpan w:val="2"/>
            <w:vMerge w:val="restart"/>
          </w:tcPr>
          <w:p w:rsidR="00017CFE" w:rsidRPr="00BA3947" w:rsidRDefault="00017CFE" w:rsidP="00E424A6">
            <w:pPr>
              <w:ind w:right="885"/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КОСГУ</w:t>
            </w:r>
          </w:p>
        </w:tc>
        <w:tc>
          <w:tcPr>
            <w:tcW w:w="639" w:type="dxa"/>
            <w:vMerge w:val="restart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Сумма тыс.</w:t>
            </w:r>
          </w:p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руб.</w:t>
            </w:r>
          </w:p>
        </w:tc>
      </w:tr>
      <w:tr w:rsidR="00017CFE" w:rsidRPr="00BA3947" w:rsidTr="00E424A6">
        <w:tc>
          <w:tcPr>
            <w:tcW w:w="532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 w:val="restart"/>
          </w:tcPr>
          <w:p w:rsidR="00017CFE" w:rsidRPr="00BA3947" w:rsidRDefault="00017CFE" w:rsidP="00E424A6">
            <w:pPr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ГРБС</w:t>
            </w:r>
          </w:p>
        </w:tc>
        <w:tc>
          <w:tcPr>
            <w:tcW w:w="666" w:type="dxa"/>
            <w:vMerge w:val="restart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proofErr w:type="spellStart"/>
            <w:r w:rsidRPr="00BA394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5" w:type="dxa"/>
            <w:vMerge w:val="restart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proofErr w:type="gramStart"/>
            <w:r w:rsidRPr="00BA3947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2693" w:type="dxa"/>
            <w:gridSpan w:val="5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ВР</w:t>
            </w:r>
          </w:p>
        </w:tc>
        <w:tc>
          <w:tcPr>
            <w:tcW w:w="637" w:type="dxa"/>
            <w:gridSpan w:val="2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</w:tr>
      <w:tr w:rsidR="00017CFE" w:rsidRPr="00BA3947" w:rsidTr="00E424A6">
        <w:tc>
          <w:tcPr>
            <w:tcW w:w="532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МП</w:t>
            </w:r>
          </w:p>
        </w:tc>
        <w:tc>
          <w:tcPr>
            <w:tcW w:w="676" w:type="dxa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ПП</w:t>
            </w:r>
          </w:p>
        </w:tc>
        <w:tc>
          <w:tcPr>
            <w:tcW w:w="672" w:type="dxa"/>
            <w:gridSpan w:val="2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ОМ</w:t>
            </w:r>
          </w:p>
        </w:tc>
        <w:tc>
          <w:tcPr>
            <w:tcW w:w="673" w:type="dxa"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НР</w:t>
            </w:r>
          </w:p>
        </w:tc>
        <w:tc>
          <w:tcPr>
            <w:tcW w:w="709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dxa"/>
            <w:gridSpan w:val="2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vMerge/>
          </w:tcPr>
          <w:p w:rsidR="00017CFE" w:rsidRPr="00BA3947" w:rsidRDefault="00017CFE" w:rsidP="00E424A6">
            <w:pPr>
              <w:jc w:val="center"/>
              <w:rPr>
                <w:sz w:val="22"/>
                <w:szCs w:val="22"/>
              </w:rPr>
            </w:pPr>
          </w:p>
        </w:tc>
      </w:tr>
      <w:tr w:rsidR="00017CFE" w:rsidRPr="00BA3947" w:rsidTr="00E424A6">
        <w:tc>
          <w:tcPr>
            <w:tcW w:w="532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1</w:t>
            </w:r>
          </w:p>
        </w:tc>
        <w:tc>
          <w:tcPr>
            <w:tcW w:w="2014" w:type="dxa"/>
          </w:tcPr>
          <w:p w:rsidR="00017CFE" w:rsidRPr="00BA3947" w:rsidRDefault="00017CFE" w:rsidP="00E424A6">
            <w:pPr>
              <w:rPr>
                <w:szCs w:val="24"/>
              </w:rPr>
            </w:pPr>
            <w:r w:rsidRPr="00BA3947">
              <w:rPr>
                <w:szCs w:val="24"/>
              </w:rPr>
              <w:t xml:space="preserve"> Администрация </w:t>
            </w:r>
            <w:proofErr w:type="spellStart"/>
            <w:r>
              <w:rPr>
                <w:szCs w:val="24"/>
              </w:rPr>
              <w:t>Подгорненского</w:t>
            </w:r>
            <w:proofErr w:type="spellEnd"/>
            <w:r w:rsidRPr="00BA3947">
              <w:rPr>
                <w:szCs w:val="24"/>
              </w:rPr>
              <w:t xml:space="preserve"> сельсовета </w:t>
            </w:r>
            <w:proofErr w:type="spellStart"/>
            <w:r w:rsidRPr="00BA3947">
              <w:rPr>
                <w:szCs w:val="24"/>
              </w:rPr>
              <w:t>Мокшанского</w:t>
            </w:r>
            <w:proofErr w:type="spellEnd"/>
            <w:r w:rsidRPr="00BA3947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555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4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72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76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80" w:type="dxa"/>
            <w:gridSpan w:val="2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10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  <w:gridSpan w:val="2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0</w:t>
            </w:r>
          </w:p>
        </w:tc>
      </w:tr>
      <w:tr w:rsidR="00017CFE" w:rsidRPr="00BA3947" w:rsidTr="00E424A6">
        <w:tc>
          <w:tcPr>
            <w:tcW w:w="532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2014" w:type="dxa"/>
          </w:tcPr>
          <w:p w:rsidR="00017CFE" w:rsidRPr="00BA3947" w:rsidRDefault="00017CFE" w:rsidP="00E424A6">
            <w:pPr>
              <w:rPr>
                <w:szCs w:val="24"/>
              </w:rPr>
            </w:pPr>
            <w:r w:rsidRPr="00BA3947">
              <w:rPr>
                <w:szCs w:val="24"/>
              </w:rPr>
              <w:t>ВСЕГО</w:t>
            </w:r>
          </w:p>
        </w:tc>
        <w:tc>
          <w:tcPr>
            <w:tcW w:w="1555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4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72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76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80" w:type="dxa"/>
            <w:gridSpan w:val="2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10" w:type="dxa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  <w:gridSpan w:val="2"/>
          </w:tcPr>
          <w:p w:rsidR="00017CFE" w:rsidRPr="00BA3947" w:rsidRDefault="00017CFE" w:rsidP="00E424A6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0</w:t>
            </w:r>
          </w:p>
        </w:tc>
      </w:tr>
    </w:tbl>
    <w:p w:rsidR="00017CFE" w:rsidRPr="00BA3947" w:rsidRDefault="00017CFE" w:rsidP="00017CFE"/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017CFE" w:rsidRDefault="00017CFE" w:rsidP="00017CFE">
      <w:pPr>
        <w:jc w:val="right"/>
        <w:rPr>
          <w:b/>
          <w:szCs w:val="24"/>
        </w:rPr>
      </w:pPr>
    </w:p>
    <w:p w:rsidR="00B772C9" w:rsidRPr="00666E42" w:rsidRDefault="00B772C9" w:rsidP="00666E42"/>
    <w:sectPr w:rsidR="00B772C9" w:rsidRPr="00666E42" w:rsidSect="00C7350B">
      <w:footerReference w:type="default" r:id="rId12"/>
      <w:pgSz w:w="11907" w:h="16839" w:code="9"/>
      <w:pgMar w:top="1134" w:right="850" w:bottom="1134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158" w:rsidRDefault="00DB2158">
      <w:r>
        <w:separator/>
      </w:r>
    </w:p>
  </w:endnote>
  <w:endnote w:type="continuationSeparator" w:id="0">
    <w:p w:rsidR="00DB2158" w:rsidRDefault="00DB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3D2" w:rsidRDefault="006C53D2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4C6B39">
      <w:rPr>
        <w:noProof/>
      </w:rPr>
      <w:t>41</w:t>
    </w:r>
    <w:r>
      <w:rPr>
        <w:noProof/>
      </w:rPr>
      <w:fldChar w:fldCharType="end"/>
    </w:r>
  </w:p>
  <w:p w:rsidR="006C53D2" w:rsidRDefault="006C53D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158" w:rsidRDefault="00DB2158">
      <w:r>
        <w:separator/>
      </w:r>
    </w:p>
  </w:footnote>
  <w:footnote w:type="continuationSeparator" w:id="0">
    <w:p w:rsidR="00DB2158" w:rsidRDefault="00DB2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CFE" w:rsidRDefault="00017CFE" w:rsidP="001A2DC6">
    <w:pPr>
      <w:pStyle w:val="af6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017CFE" w:rsidRDefault="00017CF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CFE" w:rsidRDefault="00017CFE" w:rsidP="001A2DC6">
    <w:pPr>
      <w:pStyle w:val="af6"/>
      <w:framePr w:wrap="around" w:vAnchor="text" w:hAnchor="margin" w:xAlign="center" w:y="1"/>
      <w:rPr>
        <w:rStyle w:val="afc"/>
      </w:rPr>
    </w:pPr>
  </w:p>
  <w:p w:rsidR="00017CFE" w:rsidRDefault="00017CFE" w:rsidP="001A2DC6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9B9AE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6426E"/>
    <w:multiLevelType w:val="multilevel"/>
    <w:tmpl w:val="B4C0C3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006E7B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7">
    <w:nsid w:val="3A0D5139"/>
    <w:multiLevelType w:val="multilevel"/>
    <w:tmpl w:val="BF84C4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6249AA"/>
    <w:multiLevelType w:val="multilevel"/>
    <w:tmpl w:val="E0C0D3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39F7FF7"/>
    <w:multiLevelType w:val="hybridMultilevel"/>
    <w:tmpl w:val="6366D132"/>
    <w:lvl w:ilvl="0" w:tplc="04190001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C4A0C8E4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AE0A78"/>
    <w:multiLevelType w:val="hybridMultilevel"/>
    <w:tmpl w:val="792278DE"/>
    <w:lvl w:ilvl="0" w:tplc="C4A0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A404694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3B1D6A"/>
    <w:multiLevelType w:val="hybridMultilevel"/>
    <w:tmpl w:val="B316D390"/>
    <w:lvl w:ilvl="0" w:tplc="FFFFFFF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>
    <w:nsid w:val="5313353F"/>
    <w:multiLevelType w:val="hybridMultilevel"/>
    <w:tmpl w:val="E74620EC"/>
    <w:lvl w:ilvl="0" w:tplc="3B6C2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312FA5"/>
    <w:multiLevelType w:val="hybridMultilevel"/>
    <w:tmpl w:val="2808414E"/>
    <w:lvl w:ilvl="0" w:tplc="B5948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9C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21D48"/>
    <w:multiLevelType w:val="hybridMultilevel"/>
    <w:tmpl w:val="3F6C8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5748A6"/>
    <w:multiLevelType w:val="hybridMultilevel"/>
    <w:tmpl w:val="241000D8"/>
    <w:lvl w:ilvl="0" w:tplc="81A053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F91EF7"/>
    <w:multiLevelType w:val="hybridMultilevel"/>
    <w:tmpl w:val="C846A5CE"/>
    <w:lvl w:ilvl="0" w:tplc="B59488A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EF9CE7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>
    <w:nsid w:val="726F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4CE4410"/>
    <w:multiLevelType w:val="hybridMultilevel"/>
    <w:tmpl w:val="DDB63752"/>
    <w:lvl w:ilvl="0" w:tplc="F034A0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6A4C02"/>
    <w:multiLevelType w:val="hybridMultilevel"/>
    <w:tmpl w:val="81A06A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abstractNum w:abstractNumId="37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6"/>
  </w:num>
  <w:num w:numId="3">
    <w:abstractNumId w:val="7"/>
  </w:num>
  <w:num w:numId="4">
    <w:abstractNumId w:val="33"/>
  </w:num>
  <w:num w:numId="5">
    <w:abstractNumId w:val="26"/>
  </w:num>
  <w:num w:numId="6">
    <w:abstractNumId w:val="9"/>
  </w:num>
  <w:num w:numId="7">
    <w:abstractNumId w:val="22"/>
  </w:num>
  <w:num w:numId="8">
    <w:abstractNumId w:val="16"/>
  </w:num>
  <w:num w:numId="9">
    <w:abstractNumId w:val="3"/>
  </w:num>
  <w:num w:numId="10">
    <w:abstractNumId w:val="11"/>
  </w:num>
  <w:num w:numId="11">
    <w:abstractNumId w:val="20"/>
  </w:num>
  <w:num w:numId="12">
    <w:abstractNumId w:val="32"/>
  </w:num>
  <w:num w:numId="13">
    <w:abstractNumId w:val="21"/>
  </w:num>
  <w:num w:numId="14">
    <w:abstractNumId w:val="29"/>
  </w:num>
  <w:num w:numId="15">
    <w:abstractNumId w:val="30"/>
  </w:num>
  <w:num w:numId="16">
    <w:abstractNumId w:val="25"/>
  </w:num>
  <w:num w:numId="17">
    <w:abstractNumId w:val="27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6"/>
  </w:num>
  <w:num w:numId="21">
    <w:abstractNumId w:val="18"/>
  </w:num>
  <w:num w:numId="22">
    <w:abstractNumId w:val="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3"/>
  </w:num>
  <w:num w:numId="27">
    <w:abstractNumId w:val="10"/>
  </w:num>
  <w:num w:numId="28">
    <w:abstractNumId w:val="8"/>
  </w:num>
  <w:num w:numId="29">
    <w:abstractNumId w:val="35"/>
  </w:num>
  <w:num w:numId="30">
    <w:abstractNumId w:val="4"/>
  </w:num>
  <w:num w:numId="31">
    <w:abstractNumId w:val="24"/>
  </w:num>
  <w:num w:numId="32">
    <w:abstractNumId w:val="38"/>
  </w:num>
  <w:num w:numId="33">
    <w:abstractNumId w:val="28"/>
  </w:num>
  <w:num w:numId="34">
    <w:abstractNumId w:val="37"/>
  </w:num>
  <w:num w:numId="35">
    <w:abstractNumId w:val="14"/>
  </w:num>
  <w:num w:numId="36">
    <w:abstractNumId w:val="31"/>
  </w:num>
  <w:num w:numId="37">
    <w:abstractNumId w:val="5"/>
  </w:num>
  <w:num w:numId="38">
    <w:abstractNumId w:val="34"/>
  </w:num>
  <w:num w:numId="39">
    <w:abstractNumId w:val="23"/>
  </w:num>
  <w:num w:numId="40">
    <w:abstractNumId w:val="15"/>
  </w:num>
  <w:num w:numId="41">
    <w:abstractNumId w:val="19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60"/>
    <w:rsid w:val="00017CFE"/>
    <w:rsid w:val="00053635"/>
    <w:rsid w:val="0009680F"/>
    <w:rsid w:val="000C1088"/>
    <w:rsid w:val="000F11C8"/>
    <w:rsid w:val="000F7D0B"/>
    <w:rsid w:val="002022B3"/>
    <w:rsid w:val="00213289"/>
    <w:rsid w:val="002B4D60"/>
    <w:rsid w:val="00302538"/>
    <w:rsid w:val="00455EEE"/>
    <w:rsid w:val="004C6B39"/>
    <w:rsid w:val="004D09C6"/>
    <w:rsid w:val="0052214C"/>
    <w:rsid w:val="00584BDE"/>
    <w:rsid w:val="00666E42"/>
    <w:rsid w:val="006A3C57"/>
    <w:rsid w:val="006C53D2"/>
    <w:rsid w:val="007874E3"/>
    <w:rsid w:val="007A5B48"/>
    <w:rsid w:val="0082481F"/>
    <w:rsid w:val="00926CF1"/>
    <w:rsid w:val="009415CA"/>
    <w:rsid w:val="00990E93"/>
    <w:rsid w:val="009915BE"/>
    <w:rsid w:val="00994618"/>
    <w:rsid w:val="009A32D8"/>
    <w:rsid w:val="009C0A01"/>
    <w:rsid w:val="009C2C7B"/>
    <w:rsid w:val="00AE395C"/>
    <w:rsid w:val="00B772C9"/>
    <w:rsid w:val="00BE7FB9"/>
    <w:rsid w:val="00C30434"/>
    <w:rsid w:val="00C7350B"/>
    <w:rsid w:val="00CB6A44"/>
    <w:rsid w:val="00D32B95"/>
    <w:rsid w:val="00D658A2"/>
    <w:rsid w:val="00D80437"/>
    <w:rsid w:val="00D915C6"/>
    <w:rsid w:val="00DB2158"/>
    <w:rsid w:val="00DE77FD"/>
    <w:rsid w:val="00E23626"/>
    <w:rsid w:val="00E713F2"/>
    <w:rsid w:val="00EA4083"/>
    <w:rsid w:val="00EC3C22"/>
    <w:rsid w:val="00EC68C9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32D8"/>
    <w:pPr>
      <w:widowControl w:val="0"/>
      <w:spacing w:after="0" w:line="240" w:lineRule="auto"/>
      <w:ind w:right="40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9A32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9A32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32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9A32D8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017CFE"/>
    <w:pPr>
      <w:keepNext/>
      <w:widowControl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017CFE"/>
    <w:pPr>
      <w:widowControl/>
      <w:spacing w:before="240" w:after="60"/>
      <w:ind w:right="0" w:firstLine="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17CFE"/>
    <w:pPr>
      <w:keepNext/>
      <w:framePr w:hSpace="180" w:wrap="around" w:vAnchor="text" w:hAnchor="margin" w:xAlign="center" w:y="88"/>
      <w:ind w:right="0" w:firstLine="0"/>
      <w:suppressOverlap/>
      <w:jc w:val="left"/>
      <w:outlineLvl w:val="6"/>
    </w:pPr>
    <w:rPr>
      <w:iCs/>
      <w:sz w:val="24"/>
    </w:rPr>
  </w:style>
  <w:style w:type="paragraph" w:styleId="8">
    <w:name w:val="heading 8"/>
    <w:basedOn w:val="a0"/>
    <w:next w:val="a0"/>
    <w:link w:val="80"/>
    <w:qFormat/>
    <w:rsid w:val="00017CFE"/>
    <w:pPr>
      <w:keepNext/>
      <w:widowControl/>
      <w:ind w:right="0" w:firstLine="0"/>
      <w:jc w:val="center"/>
      <w:outlineLvl w:val="7"/>
    </w:pPr>
    <w:rPr>
      <w:b/>
      <w:bCs/>
      <w:sz w:val="24"/>
    </w:rPr>
  </w:style>
  <w:style w:type="paragraph" w:styleId="9">
    <w:name w:val="heading 9"/>
    <w:basedOn w:val="a0"/>
    <w:next w:val="5"/>
    <w:link w:val="90"/>
    <w:qFormat/>
    <w:rsid w:val="00017CFE"/>
    <w:pPr>
      <w:keepNext/>
      <w:keepLines/>
      <w:widowControl/>
      <w:spacing w:after="120" w:line="240" w:lineRule="exact"/>
      <w:ind w:right="0"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9A32D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9A32D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9A32D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1">
    <w:name w:val="List Number"/>
    <w:basedOn w:val="a0"/>
    <w:uiPriority w:val="99"/>
    <w:semiHidden/>
    <w:unhideWhenUsed/>
    <w:rsid w:val="009A32D8"/>
    <w:pPr>
      <w:tabs>
        <w:tab w:val="num" w:pos="360"/>
      </w:tabs>
      <w:ind w:left="360" w:hanging="360"/>
      <w:contextualSpacing/>
    </w:pPr>
  </w:style>
  <w:style w:type="character" w:customStyle="1" w:styleId="40">
    <w:name w:val="Заголовок 4 Знак"/>
    <w:basedOn w:val="a2"/>
    <w:link w:val="4"/>
    <w:rsid w:val="009A32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Title"/>
    <w:basedOn w:val="a0"/>
    <w:next w:val="a0"/>
    <w:link w:val="a6"/>
    <w:qFormat/>
    <w:rsid w:val="009A32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2"/>
    <w:link w:val="a5"/>
    <w:rsid w:val="009A32D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7">
    <w:name w:val="Subtitle"/>
    <w:basedOn w:val="a0"/>
    <w:next w:val="a0"/>
    <w:link w:val="a8"/>
    <w:qFormat/>
    <w:rsid w:val="009A32D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2"/>
    <w:link w:val="a7"/>
    <w:rsid w:val="009A32D8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9">
    <w:name w:val="Body Text"/>
    <w:basedOn w:val="a0"/>
    <w:link w:val="aa"/>
    <w:unhideWhenUsed/>
    <w:rsid w:val="009A32D8"/>
    <w:pPr>
      <w:spacing w:after="120"/>
    </w:pPr>
  </w:style>
  <w:style w:type="character" w:customStyle="1" w:styleId="aa">
    <w:name w:val="Основной текст Знак"/>
    <w:basedOn w:val="a2"/>
    <w:link w:val="a9"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9A32D8"/>
    <w:pPr>
      <w:widowControl w:val="0"/>
      <w:spacing w:after="0" w:line="240" w:lineRule="auto"/>
      <w:ind w:right="40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1"/>
    <w:locked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0"/>
    <w:uiPriority w:val="99"/>
    <w:qFormat/>
    <w:rsid w:val="009A32D8"/>
    <w:pPr>
      <w:ind w:left="708"/>
    </w:pPr>
  </w:style>
  <w:style w:type="paragraph" w:styleId="ae">
    <w:name w:val="TOC Heading"/>
    <w:basedOn w:val="1"/>
    <w:next w:val="a0"/>
    <w:uiPriority w:val="39"/>
    <w:semiHidden/>
    <w:unhideWhenUsed/>
    <w:qFormat/>
    <w:rsid w:val="009A32D8"/>
    <w:pPr>
      <w:outlineLvl w:val="9"/>
    </w:pPr>
  </w:style>
  <w:style w:type="paragraph" w:customStyle="1" w:styleId="af">
    <w:name w:val="таблица"/>
    <w:basedOn w:val="a0"/>
    <w:rsid w:val="009A32D8"/>
    <w:pPr>
      <w:keepNext/>
      <w:keepLines/>
      <w:jc w:val="center"/>
    </w:pPr>
    <w:rPr>
      <w:color w:val="000000"/>
      <w:lang w:eastAsia="en-US"/>
    </w:rPr>
  </w:style>
  <w:style w:type="character" w:customStyle="1" w:styleId="51">
    <w:name w:val="Основной текст (5)_"/>
    <w:basedOn w:val="a2"/>
    <w:link w:val="52"/>
    <w:uiPriority w:val="99"/>
    <w:locked/>
    <w:rsid w:val="009A32D8"/>
    <w:rPr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9A32D8"/>
    <w:pPr>
      <w:shd w:val="clear" w:color="auto" w:fill="FFFFFF"/>
      <w:spacing w:before="600" w:line="322" w:lineRule="exact"/>
      <w:ind w:right="0" w:firstLine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0">
    <w:name w:val="Normal (Web)"/>
    <w:basedOn w:val="a0"/>
    <w:unhideWhenUsed/>
    <w:rsid w:val="009A32D8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2"/>
    <w:rsid w:val="009A32D8"/>
    <w:rPr>
      <w:rFonts w:cs="Times New Roman"/>
    </w:rPr>
  </w:style>
  <w:style w:type="paragraph" w:styleId="af1">
    <w:name w:val="Balloon Text"/>
    <w:basedOn w:val="a0"/>
    <w:link w:val="af2"/>
    <w:semiHidden/>
    <w:unhideWhenUsed/>
    <w:rsid w:val="009A32D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rsid w:val="009A32D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 Indent"/>
    <w:basedOn w:val="a0"/>
    <w:link w:val="af4"/>
    <w:unhideWhenUsed/>
    <w:rsid w:val="009A32D8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A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2D8"/>
    <w:rPr>
      <w:rFonts w:ascii="Calibri" w:eastAsia="Times New Roman" w:hAnsi="Calibri" w:cs="Calibri"/>
      <w:szCs w:val="20"/>
      <w:lang w:eastAsia="ru-RU"/>
    </w:rPr>
  </w:style>
  <w:style w:type="character" w:customStyle="1" w:styleId="af5">
    <w:name w:val="Верхний колонтитул Знак"/>
    <w:basedOn w:val="a2"/>
    <w:link w:val="af6"/>
    <w:rsid w:val="009A32D8"/>
  </w:style>
  <w:style w:type="paragraph" w:styleId="af6">
    <w:name w:val="header"/>
    <w:basedOn w:val="a0"/>
    <w:link w:val="af5"/>
    <w:rsid w:val="009A32D8"/>
    <w:pPr>
      <w:tabs>
        <w:tab w:val="center" w:pos="4153"/>
        <w:tab w:val="right" w:pos="8306"/>
      </w:tabs>
      <w:ind w:right="0"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2"/>
    <w:uiPriority w:val="99"/>
    <w:semiHidden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2"/>
    <w:uiPriority w:val="99"/>
    <w:semiHidden/>
    <w:rsid w:val="009A32D8"/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2"/>
    <w:link w:val="af8"/>
    <w:rsid w:val="009A32D8"/>
    <w:rPr>
      <w:rFonts w:ascii="Calibri" w:eastAsia="Calibri" w:hAnsi="Calibri"/>
    </w:rPr>
  </w:style>
  <w:style w:type="paragraph" w:styleId="af8">
    <w:name w:val="footer"/>
    <w:basedOn w:val="a0"/>
    <w:link w:val="af7"/>
    <w:unhideWhenUsed/>
    <w:rsid w:val="009A32D8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4">
    <w:name w:val="Нижний колонтитул Знак1"/>
    <w:basedOn w:val="a2"/>
    <w:uiPriority w:val="99"/>
    <w:semiHidden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выноски Знак1"/>
    <w:basedOn w:val="a2"/>
    <w:uiPriority w:val="99"/>
    <w:semiHidden/>
    <w:rsid w:val="009A32D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9A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A32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Обычный (паспорт)"/>
    <w:basedOn w:val="a0"/>
    <w:rsid w:val="009A32D8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2"/>
    <w:rsid w:val="000F7D0B"/>
  </w:style>
  <w:style w:type="character" w:customStyle="1" w:styleId="50">
    <w:name w:val="Заголовок 5 Знак"/>
    <w:basedOn w:val="a2"/>
    <w:link w:val="5"/>
    <w:rsid w:val="00017C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017CF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7CFE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7CF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017CFE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table" w:styleId="afa">
    <w:name w:val="Table Grid"/>
    <w:basedOn w:val="a3"/>
    <w:rsid w:val="00017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4"/>
    <w:uiPriority w:val="99"/>
    <w:semiHidden/>
    <w:unhideWhenUsed/>
    <w:rsid w:val="00017CFE"/>
  </w:style>
  <w:style w:type="paragraph" w:styleId="afb">
    <w:name w:val="caption"/>
    <w:basedOn w:val="a0"/>
    <w:next w:val="a0"/>
    <w:qFormat/>
    <w:rsid w:val="00017CFE"/>
    <w:pPr>
      <w:widowControl/>
      <w:ind w:right="0" w:firstLine="0"/>
      <w:jc w:val="center"/>
    </w:pPr>
    <w:rPr>
      <w:b/>
      <w:sz w:val="40"/>
    </w:rPr>
  </w:style>
  <w:style w:type="character" w:styleId="afc">
    <w:name w:val="page number"/>
    <w:basedOn w:val="a2"/>
    <w:rsid w:val="00017CFE"/>
  </w:style>
  <w:style w:type="paragraph" w:styleId="22">
    <w:name w:val="Body Text 2"/>
    <w:basedOn w:val="a0"/>
    <w:link w:val="23"/>
    <w:rsid w:val="00017CFE"/>
    <w:pPr>
      <w:framePr w:hSpace="180" w:wrap="notBeside" w:vAnchor="text" w:hAnchor="margin" w:y="-108"/>
      <w:widowControl/>
      <w:ind w:right="0" w:firstLine="0"/>
      <w:jc w:val="center"/>
    </w:pPr>
    <w:rPr>
      <w:b/>
      <w:sz w:val="36"/>
      <w:szCs w:val="36"/>
    </w:rPr>
  </w:style>
  <w:style w:type="character" w:customStyle="1" w:styleId="23">
    <w:name w:val="Основной текст 2 Знак"/>
    <w:basedOn w:val="a2"/>
    <w:link w:val="22"/>
    <w:rsid w:val="00017CFE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styleId="afd">
    <w:name w:val="Hyperlink"/>
    <w:uiPriority w:val="99"/>
    <w:rsid w:val="00017CFE"/>
    <w:rPr>
      <w:color w:val="0000FF"/>
      <w:u w:val="single"/>
    </w:rPr>
  </w:style>
  <w:style w:type="paragraph" w:customStyle="1" w:styleId="ConsPlusNonformat">
    <w:name w:val="ConsPlusNonformat"/>
    <w:rsid w:val="00017C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e">
    <w:name w:val="footnote text"/>
    <w:basedOn w:val="a0"/>
    <w:link w:val="aff"/>
    <w:semiHidden/>
    <w:rsid w:val="00017CFE"/>
    <w:pPr>
      <w:ind w:right="0" w:firstLine="0"/>
      <w:jc w:val="left"/>
    </w:pPr>
  </w:style>
  <w:style w:type="character" w:customStyle="1" w:styleId="aff">
    <w:name w:val="Текст сноски Знак"/>
    <w:basedOn w:val="a2"/>
    <w:link w:val="afe"/>
    <w:semiHidden/>
    <w:rsid w:val="00017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Стиль1"/>
    <w:basedOn w:val="a0"/>
    <w:rsid w:val="00017CFE"/>
    <w:pPr>
      <w:widowControl/>
      <w:tabs>
        <w:tab w:val="num" w:pos="870"/>
      </w:tabs>
      <w:autoSpaceDE w:val="0"/>
      <w:autoSpaceDN w:val="0"/>
      <w:adjustRightInd w:val="0"/>
      <w:spacing w:before="120"/>
      <w:ind w:left="-57" w:right="0" w:firstLine="567"/>
      <w:outlineLvl w:val="5"/>
    </w:pPr>
    <w:rPr>
      <w:rFonts w:cs="Arial"/>
      <w:sz w:val="24"/>
      <w:szCs w:val="18"/>
    </w:rPr>
  </w:style>
  <w:style w:type="paragraph" w:customStyle="1" w:styleId="24">
    <w:name w:val="Стиль2"/>
    <w:basedOn w:val="17"/>
    <w:rsid w:val="00017CFE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017CFE"/>
    <w:pPr>
      <w:widowControl/>
      <w:tabs>
        <w:tab w:val="left" w:pos="5720"/>
        <w:tab w:val="left" w:pos="12630"/>
        <w:tab w:val="right" w:pos="16177"/>
      </w:tabs>
      <w:snapToGrid w:val="0"/>
      <w:ind w:right="0" w:firstLine="0"/>
      <w:jc w:val="right"/>
    </w:pPr>
    <w:rPr>
      <w:sz w:val="24"/>
      <w:szCs w:val="24"/>
    </w:rPr>
  </w:style>
  <w:style w:type="character" w:customStyle="1" w:styleId="32">
    <w:name w:val="Основной текст 3 Знак"/>
    <w:basedOn w:val="a2"/>
    <w:link w:val="31"/>
    <w:rsid w:val="00017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Стиль4"/>
    <w:basedOn w:val="a0"/>
    <w:rsid w:val="00017CFE"/>
    <w:pPr>
      <w:widowControl/>
      <w:ind w:right="0" w:firstLine="0"/>
    </w:pPr>
    <w:rPr>
      <w:sz w:val="24"/>
    </w:rPr>
  </w:style>
  <w:style w:type="paragraph" w:styleId="25">
    <w:name w:val="Body Text Indent 2"/>
    <w:basedOn w:val="a0"/>
    <w:link w:val="26"/>
    <w:semiHidden/>
    <w:rsid w:val="00017CFE"/>
    <w:pPr>
      <w:widowControl/>
      <w:ind w:right="0" w:firstLine="709"/>
    </w:pPr>
    <w:rPr>
      <w:sz w:val="28"/>
      <w:szCs w:val="28"/>
    </w:rPr>
  </w:style>
  <w:style w:type="character" w:customStyle="1" w:styleId="26">
    <w:name w:val="Основной текст с отступом 2 Знак"/>
    <w:basedOn w:val="a2"/>
    <w:link w:val="25"/>
    <w:semiHidden/>
    <w:rsid w:val="00017C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Знак Знак Знак1 Знак Знак Знак Знак"/>
    <w:basedOn w:val="a0"/>
    <w:rsid w:val="00017CFE"/>
    <w:pPr>
      <w:adjustRightInd w:val="0"/>
      <w:spacing w:after="160" w:line="240" w:lineRule="exact"/>
      <w:ind w:right="0" w:firstLine="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017CF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0">
    <w:name w:val="Цветовое выделение"/>
    <w:rsid w:val="00017CFE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017CFE"/>
    <w:pPr>
      <w:numPr>
        <w:numId w:val="20"/>
      </w:numPr>
      <w:tabs>
        <w:tab w:val="clear" w:pos="644"/>
      </w:tabs>
      <w:autoSpaceDE w:val="0"/>
      <w:autoSpaceDN w:val="0"/>
      <w:adjustRightInd w:val="0"/>
      <w:ind w:left="1612" w:right="0" w:hanging="892"/>
    </w:pPr>
    <w:rPr>
      <w:rFonts w:ascii="Arial" w:hAnsi="Arial" w:cs="Arial"/>
    </w:rPr>
  </w:style>
  <w:style w:type="paragraph" w:customStyle="1" w:styleId="aff1">
    <w:name w:val="Комментарий"/>
    <w:basedOn w:val="a0"/>
    <w:next w:val="a0"/>
    <w:rsid w:val="00017CFE"/>
    <w:pPr>
      <w:tabs>
        <w:tab w:val="num" w:pos="720"/>
      </w:tabs>
      <w:autoSpaceDE w:val="0"/>
      <w:autoSpaceDN w:val="0"/>
      <w:adjustRightInd w:val="0"/>
      <w:ind w:left="170" w:right="0" w:firstLine="0"/>
    </w:pPr>
    <w:rPr>
      <w:rFonts w:ascii="Arial" w:hAnsi="Arial" w:cs="Arial"/>
      <w:i/>
      <w:iCs/>
      <w:color w:val="800080"/>
    </w:rPr>
  </w:style>
  <w:style w:type="paragraph" w:customStyle="1" w:styleId="33">
    <w:name w:val="Стиль3"/>
    <w:basedOn w:val="a0"/>
    <w:rsid w:val="00017CFE"/>
    <w:pPr>
      <w:widowControl/>
      <w:tabs>
        <w:tab w:val="num" w:pos="567"/>
      </w:tabs>
      <w:ind w:left="567" w:right="0" w:hanging="397"/>
    </w:pPr>
    <w:rPr>
      <w:sz w:val="24"/>
    </w:rPr>
  </w:style>
  <w:style w:type="character" w:customStyle="1" w:styleId="aff2">
    <w:name w:val="Знак Знак"/>
    <w:rsid w:val="00017CFE"/>
    <w:rPr>
      <w:b/>
      <w:i/>
      <w:sz w:val="24"/>
      <w:lang w:val="ru-RU" w:eastAsia="ru-RU" w:bidi="ar-SA"/>
    </w:rPr>
  </w:style>
  <w:style w:type="paragraph" w:styleId="aff3">
    <w:name w:val="annotation text"/>
    <w:basedOn w:val="a0"/>
    <w:link w:val="aff4"/>
    <w:semiHidden/>
    <w:rsid w:val="00017CFE"/>
    <w:pPr>
      <w:widowControl/>
      <w:ind w:right="0" w:firstLine="0"/>
      <w:jc w:val="left"/>
    </w:pPr>
  </w:style>
  <w:style w:type="character" w:customStyle="1" w:styleId="aff4">
    <w:name w:val="Текст примечания Знак"/>
    <w:basedOn w:val="a2"/>
    <w:link w:val="aff3"/>
    <w:semiHidden/>
    <w:rsid w:val="00017C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llowedHyperlink"/>
    <w:uiPriority w:val="99"/>
    <w:unhideWhenUsed/>
    <w:rsid w:val="00017CFE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i/>
      <w:iCs/>
      <w:sz w:val="24"/>
      <w:szCs w:val="24"/>
    </w:rPr>
  </w:style>
  <w:style w:type="paragraph" w:customStyle="1" w:styleId="xl66">
    <w:name w:val="xl6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paragraph" w:customStyle="1" w:styleId="xl67">
    <w:name w:val="xl6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68">
    <w:name w:val="xl6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i/>
      <w:iCs/>
      <w:sz w:val="24"/>
      <w:szCs w:val="24"/>
    </w:rPr>
  </w:style>
  <w:style w:type="paragraph" w:customStyle="1" w:styleId="xl69">
    <w:name w:val="xl6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b/>
      <w:bCs/>
      <w:sz w:val="24"/>
      <w:szCs w:val="24"/>
    </w:rPr>
  </w:style>
  <w:style w:type="paragraph" w:customStyle="1" w:styleId="xl78">
    <w:name w:val="xl7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b/>
      <w:bCs/>
      <w:i/>
      <w:iCs/>
      <w:sz w:val="24"/>
      <w:szCs w:val="24"/>
    </w:rPr>
  </w:style>
  <w:style w:type="paragraph" w:customStyle="1" w:styleId="xl81">
    <w:name w:val="xl8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b/>
      <w:bCs/>
      <w:i/>
      <w:iCs/>
      <w:sz w:val="24"/>
      <w:szCs w:val="24"/>
    </w:rPr>
  </w:style>
  <w:style w:type="paragraph" w:customStyle="1" w:styleId="xl82">
    <w:name w:val="xl8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017CFE"/>
    <w:pPr>
      <w:widowControl/>
      <w:spacing w:before="100" w:beforeAutospacing="1" w:after="100" w:afterAutospacing="1"/>
      <w:ind w:right="0" w:firstLine="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b/>
      <w:bCs/>
      <w:sz w:val="24"/>
      <w:szCs w:val="24"/>
    </w:rPr>
  </w:style>
  <w:style w:type="paragraph" w:customStyle="1" w:styleId="xl88">
    <w:name w:val="xl88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b/>
      <w:bCs/>
      <w:sz w:val="22"/>
      <w:szCs w:val="22"/>
    </w:rPr>
  </w:style>
  <w:style w:type="paragraph" w:customStyle="1" w:styleId="xl89">
    <w:name w:val="xl8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paragraph" w:customStyle="1" w:styleId="xl90">
    <w:name w:val="xl9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017CFE"/>
    <w:pPr>
      <w:widowControl/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sz w:val="24"/>
      <w:szCs w:val="24"/>
    </w:rPr>
  </w:style>
  <w:style w:type="paragraph" w:customStyle="1" w:styleId="xl95">
    <w:name w:val="xl9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0"/>
    <w:rsid w:val="00017CF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i/>
      <w:iCs/>
      <w:sz w:val="24"/>
      <w:szCs w:val="24"/>
    </w:rPr>
  </w:style>
  <w:style w:type="paragraph" w:customStyle="1" w:styleId="xl110">
    <w:name w:val="xl110"/>
    <w:basedOn w:val="a0"/>
    <w:rsid w:val="00017CF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11">
    <w:name w:val="xl11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0"/>
    <w:rsid w:val="00017CF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017CFE"/>
    <w:pPr>
      <w:widowControl/>
      <w:spacing w:before="100" w:beforeAutospacing="1" w:after="100" w:afterAutospacing="1"/>
      <w:ind w:right="0" w:firstLine="0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0"/>
    <w:rsid w:val="00017CFE"/>
    <w:pPr>
      <w:widowControl/>
      <w:spacing w:before="100" w:beforeAutospacing="1" w:after="100" w:afterAutospacing="1"/>
      <w:ind w:right="0" w:firstLine="0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0"/>
    <w:rsid w:val="00017CFE"/>
    <w:pPr>
      <w:widowControl/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22">
    <w:name w:val="xl12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17CF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017CF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paragraph" w:customStyle="1" w:styleId="xl128">
    <w:name w:val="xl12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30">
    <w:name w:val="xl13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31">
    <w:name w:val="xl13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017CFE"/>
    <w:pPr>
      <w:widowControl/>
      <w:spacing w:before="100" w:beforeAutospacing="1" w:after="100" w:afterAutospacing="1"/>
      <w:ind w:right="0" w:firstLine="0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0"/>
    <w:rsid w:val="00017CFE"/>
    <w:pPr>
      <w:widowControl/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6">
    <w:name w:val="Знак"/>
    <w:basedOn w:val="a0"/>
    <w:rsid w:val="00017CFE"/>
    <w:pPr>
      <w:tabs>
        <w:tab w:val="num" w:pos="1315"/>
      </w:tabs>
      <w:adjustRightInd w:val="0"/>
      <w:spacing w:after="160" w:line="240" w:lineRule="exact"/>
      <w:ind w:left="1315" w:right="0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7">
    <w:name w:val="annotation subject"/>
    <w:basedOn w:val="aff3"/>
    <w:next w:val="aff3"/>
    <w:link w:val="aff8"/>
    <w:rsid w:val="00017CFE"/>
    <w:rPr>
      <w:b/>
      <w:bCs/>
      <w:i/>
      <w:sz w:val="28"/>
      <w:lang w:val="en-GB" w:eastAsia="en-US"/>
    </w:rPr>
  </w:style>
  <w:style w:type="character" w:customStyle="1" w:styleId="aff8">
    <w:name w:val="Тема примечания Знак"/>
    <w:basedOn w:val="aff4"/>
    <w:link w:val="aff7"/>
    <w:rsid w:val="00017CFE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9">
    <w:name w:val="Подпись Знак"/>
    <w:link w:val="affa"/>
    <w:rsid w:val="00017CFE"/>
    <w:rPr>
      <w:sz w:val="24"/>
    </w:rPr>
  </w:style>
  <w:style w:type="paragraph" w:styleId="affa">
    <w:name w:val="Signature"/>
    <w:basedOn w:val="a0"/>
    <w:link w:val="aff9"/>
    <w:rsid w:val="00017CFE"/>
    <w:pPr>
      <w:widowControl/>
      <w:ind w:left="4252" w:right="0" w:firstLine="0"/>
      <w:jc w:val="left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9">
    <w:name w:val="Подпись Знак1"/>
    <w:basedOn w:val="a2"/>
    <w:rsid w:val="00017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3">
    <w:name w:val="Знак Знак5 Знак Знак Знак Знак"/>
    <w:basedOn w:val="a0"/>
    <w:rsid w:val="00017CFE"/>
    <w:pPr>
      <w:widowControl/>
      <w:spacing w:after="160" w:line="240" w:lineRule="exact"/>
      <w:ind w:right="0" w:firstLine="0"/>
      <w:jc w:val="left"/>
    </w:pPr>
    <w:rPr>
      <w:rFonts w:ascii="Arial" w:hAnsi="Arial" w:cs="Arial"/>
      <w:lang w:val="fr-FR" w:eastAsia="en-US"/>
    </w:rPr>
  </w:style>
  <w:style w:type="table" w:customStyle="1" w:styleId="1a">
    <w:name w:val="Сетка таблицы1"/>
    <w:basedOn w:val="a3"/>
    <w:next w:val="afa"/>
    <w:rsid w:val="00017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b">
    <w:name w:val="Основной текст_"/>
    <w:basedOn w:val="a2"/>
    <w:link w:val="1b"/>
    <w:rsid w:val="00017CFE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b"/>
    <w:rsid w:val="00017CFE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2"/>
    <w:link w:val="28"/>
    <w:rsid w:val="00017CFE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b">
    <w:name w:val="Основной текст1"/>
    <w:basedOn w:val="a0"/>
    <w:link w:val="affb"/>
    <w:rsid w:val="00017CFE"/>
    <w:pPr>
      <w:shd w:val="clear" w:color="auto" w:fill="FFFFFF"/>
      <w:spacing w:line="317" w:lineRule="exact"/>
      <w:ind w:right="0" w:firstLine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8">
    <w:name w:val="Основной текст (2)"/>
    <w:basedOn w:val="a0"/>
    <w:link w:val="27"/>
    <w:rsid w:val="00017CFE"/>
    <w:pPr>
      <w:shd w:val="clear" w:color="auto" w:fill="FFFFFF"/>
      <w:spacing w:line="0" w:lineRule="atLeast"/>
      <w:ind w:right="0" w:firstLine="0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rsid w:val="00017CFE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017CFE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17CFE"/>
    <w:pPr>
      <w:shd w:val="clear" w:color="auto" w:fill="FFFFFF"/>
      <w:spacing w:after="660" w:line="0" w:lineRule="atLeast"/>
      <w:ind w:right="0" w:firstLine="0"/>
      <w:jc w:val="left"/>
    </w:pPr>
    <w:rPr>
      <w:rFonts w:ascii="Calibri" w:eastAsia="Calibri" w:hAnsi="Calibri" w:cs="Calibri"/>
      <w:sz w:val="8"/>
      <w:szCs w:val="8"/>
      <w:lang w:eastAsia="en-US"/>
    </w:rPr>
  </w:style>
  <w:style w:type="paragraph" w:customStyle="1" w:styleId="43">
    <w:name w:val="Основной текст (4)"/>
    <w:basedOn w:val="a0"/>
    <w:link w:val="42"/>
    <w:rsid w:val="00017CFE"/>
    <w:pPr>
      <w:shd w:val="clear" w:color="auto" w:fill="FFFFFF"/>
      <w:spacing w:before="660" w:line="490" w:lineRule="exact"/>
      <w:ind w:right="0"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c">
    <w:name w:val="Заголовок №1_"/>
    <w:basedOn w:val="a2"/>
    <w:link w:val="1d"/>
    <w:rsid w:val="00017CFE"/>
    <w:rPr>
      <w:b/>
      <w:bCs/>
      <w:sz w:val="27"/>
      <w:szCs w:val="27"/>
      <w:shd w:val="clear" w:color="auto" w:fill="FFFFFF"/>
    </w:rPr>
  </w:style>
  <w:style w:type="paragraph" w:customStyle="1" w:styleId="1d">
    <w:name w:val="Заголовок №1"/>
    <w:basedOn w:val="a0"/>
    <w:link w:val="1c"/>
    <w:rsid w:val="00017CFE"/>
    <w:pPr>
      <w:shd w:val="clear" w:color="auto" w:fill="FFFFFF"/>
      <w:spacing w:before="360" w:after="360" w:line="0" w:lineRule="atLeast"/>
      <w:ind w:right="0" w:firstLine="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c">
    <w:name w:val="annotation reference"/>
    <w:semiHidden/>
    <w:rsid w:val="00017CFE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017CFE"/>
  </w:style>
  <w:style w:type="character" w:customStyle="1" w:styleId="130">
    <w:name w:val="Знак Знак13"/>
    <w:rsid w:val="00017CFE"/>
    <w:rPr>
      <w:b/>
      <w:bCs w:val="0"/>
      <w:sz w:val="28"/>
      <w:lang w:val="ru-RU" w:eastAsia="ru-RU" w:bidi="ar-SA"/>
    </w:rPr>
  </w:style>
  <w:style w:type="character" w:customStyle="1" w:styleId="54">
    <w:name w:val="Знак Знак5"/>
    <w:rsid w:val="00017CFE"/>
    <w:rPr>
      <w:sz w:val="24"/>
      <w:lang w:val="ru-RU" w:eastAsia="ru-RU" w:bidi="ar-SA"/>
    </w:rPr>
  </w:style>
  <w:style w:type="paragraph" w:styleId="affd">
    <w:name w:val="Document Map"/>
    <w:basedOn w:val="a0"/>
    <w:link w:val="affe"/>
    <w:rsid w:val="00017CFE"/>
    <w:pPr>
      <w:ind w:right="0" w:firstLine="0"/>
      <w:jc w:val="left"/>
    </w:pPr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2"/>
    <w:link w:val="affd"/>
    <w:rsid w:val="00017C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3">
    <w:name w:val="xl6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017CF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center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32D8"/>
    <w:pPr>
      <w:widowControl w:val="0"/>
      <w:spacing w:after="0" w:line="240" w:lineRule="auto"/>
      <w:ind w:right="40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9A32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9A32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32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9A32D8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017CFE"/>
    <w:pPr>
      <w:keepNext/>
      <w:widowControl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017CFE"/>
    <w:pPr>
      <w:widowControl/>
      <w:spacing w:before="240" w:after="60"/>
      <w:ind w:right="0" w:firstLine="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17CFE"/>
    <w:pPr>
      <w:keepNext/>
      <w:framePr w:hSpace="180" w:wrap="around" w:vAnchor="text" w:hAnchor="margin" w:xAlign="center" w:y="88"/>
      <w:ind w:right="0" w:firstLine="0"/>
      <w:suppressOverlap/>
      <w:jc w:val="left"/>
      <w:outlineLvl w:val="6"/>
    </w:pPr>
    <w:rPr>
      <w:iCs/>
      <w:sz w:val="24"/>
    </w:rPr>
  </w:style>
  <w:style w:type="paragraph" w:styleId="8">
    <w:name w:val="heading 8"/>
    <w:basedOn w:val="a0"/>
    <w:next w:val="a0"/>
    <w:link w:val="80"/>
    <w:qFormat/>
    <w:rsid w:val="00017CFE"/>
    <w:pPr>
      <w:keepNext/>
      <w:widowControl/>
      <w:ind w:right="0" w:firstLine="0"/>
      <w:jc w:val="center"/>
      <w:outlineLvl w:val="7"/>
    </w:pPr>
    <w:rPr>
      <w:b/>
      <w:bCs/>
      <w:sz w:val="24"/>
    </w:rPr>
  </w:style>
  <w:style w:type="paragraph" w:styleId="9">
    <w:name w:val="heading 9"/>
    <w:basedOn w:val="a0"/>
    <w:next w:val="5"/>
    <w:link w:val="90"/>
    <w:qFormat/>
    <w:rsid w:val="00017CFE"/>
    <w:pPr>
      <w:keepNext/>
      <w:keepLines/>
      <w:widowControl/>
      <w:spacing w:after="120" w:line="240" w:lineRule="exact"/>
      <w:ind w:right="0"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9A32D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9A32D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9A32D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1">
    <w:name w:val="List Number"/>
    <w:basedOn w:val="a0"/>
    <w:uiPriority w:val="99"/>
    <w:semiHidden/>
    <w:unhideWhenUsed/>
    <w:rsid w:val="009A32D8"/>
    <w:pPr>
      <w:tabs>
        <w:tab w:val="num" w:pos="360"/>
      </w:tabs>
      <w:ind w:left="360" w:hanging="360"/>
      <w:contextualSpacing/>
    </w:pPr>
  </w:style>
  <w:style w:type="character" w:customStyle="1" w:styleId="40">
    <w:name w:val="Заголовок 4 Знак"/>
    <w:basedOn w:val="a2"/>
    <w:link w:val="4"/>
    <w:rsid w:val="009A32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Title"/>
    <w:basedOn w:val="a0"/>
    <w:next w:val="a0"/>
    <w:link w:val="a6"/>
    <w:qFormat/>
    <w:rsid w:val="009A32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2"/>
    <w:link w:val="a5"/>
    <w:rsid w:val="009A32D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7">
    <w:name w:val="Subtitle"/>
    <w:basedOn w:val="a0"/>
    <w:next w:val="a0"/>
    <w:link w:val="a8"/>
    <w:qFormat/>
    <w:rsid w:val="009A32D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2"/>
    <w:link w:val="a7"/>
    <w:rsid w:val="009A32D8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9">
    <w:name w:val="Body Text"/>
    <w:basedOn w:val="a0"/>
    <w:link w:val="aa"/>
    <w:unhideWhenUsed/>
    <w:rsid w:val="009A32D8"/>
    <w:pPr>
      <w:spacing w:after="120"/>
    </w:pPr>
  </w:style>
  <w:style w:type="character" w:customStyle="1" w:styleId="aa">
    <w:name w:val="Основной текст Знак"/>
    <w:basedOn w:val="a2"/>
    <w:link w:val="a9"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9A32D8"/>
    <w:pPr>
      <w:widowControl w:val="0"/>
      <w:spacing w:after="0" w:line="240" w:lineRule="auto"/>
      <w:ind w:right="40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1"/>
    <w:locked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0"/>
    <w:uiPriority w:val="99"/>
    <w:qFormat/>
    <w:rsid w:val="009A32D8"/>
    <w:pPr>
      <w:ind w:left="708"/>
    </w:pPr>
  </w:style>
  <w:style w:type="paragraph" w:styleId="ae">
    <w:name w:val="TOC Heading"/>
    <w:basedOn w:val="1"/>
    <w:next w:val="a0"/>
    <w:uiPriority w:val="39"/>
    <w:semiHidden/>
    <w:unhideWhenUsed/>
    <w:qFormat/>
    <w:rsid w:val="009A32D8"/>
    <w:pPr>
      <w:outlineLvl w:val="9"/>
    </w:pPr>
  </w:style>
  <w:style w:type="paragraph" w:customStyle="1" w:styleId="af">
    <w:name w:val="таблица"/>
    <w:basedOn w:val="a0"/>
    <w:rsid w:val="009A32D8"/>
    <w:pPr>
      <w:keepNext/>
      <w:keepLines/>
      <w:jc w:val="center"/>
    </w:pPr>
    <w:rPr>
      <w:color w:val="000000"/>
      <w:lang w:eastAsia="en-US"/>
    </w:rPr>
  </w:style>
  <w:style w:type="character" w:customStyle="1" w:styleId="51">
    <w:name w:val="Основной текст (5)_"/>
    <w:basedOn w:val="a2"/>
    <w:link w:val="52"/>
    <w:uiPriority w:val="99"/>
    <w:locked/>
    <w:rsid w:val="009A32D8"/>
    <w:rPr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9A32D8"/>
    <w:pPr>
      <w:shd w:val="clear" w:color="auto" w:fill="FFFFFF"/>
      <w:spacing w:before="600" w:line="322" w:lineRule="exact"/>
      <w:ind w:right="0" w:firstLine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0">
    <w:name w:val="Normal (Web)"/>
    <w:basedOn w:val="a0"/>
    <w:unhideWhenUsed/>
    <w:rsid w:val="009A32D8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2"/>
    <w:rsid w:val="009A32D8"/>
    <w:rPr>
      <w:rFonts w:cs="Times New Roman"/>
    </w:rPr>
  </w:style>
  <w:style w:type="paragraph" w:styleId="af1">
    <w:name w:val="Balloon Text"/>
    <w:basedOn w:val="a0"/>
    <w:link w:val="af2"/>
    <w:semiHidden/>
    <w:unhideWhenUsed/>
    <w:rsid w:val="009A32D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rsid w:val="009A32D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 Indent"/>
    <w:basedOn w:val="a0"/>
    <w:link w:val="af4"/>
    <w:unhideWhenUsed/>
    <w:rsid w:val="009A32D8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A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2D8"/>
    <w:rPr>
      <w:rFonts w:ascii="Calibri" w:eastAsia="Times New Roman" w:hAnsi="Calibri" w:cs="Calibri"/>
      <w:szCs w:val="20"/>
      <w:lang w:eastAsia="ru-RU"/>
    </w:rPr>
  </w:style>
  <w:style w:type="character" w:customStyle="1" w:styleId="af5">
    <w:name w:val="Верхний колонтитул Знак"/>
    <w:basedOn w:val="a2"/>
    <w:link w:val="af6"/>
    <w:rsid w:val="009A32D8"/>
  </w:style>
  <w:style w:type="paragraph" w:styleId="af6">
    <w:name w:val="header"/>
    <w:basedOn w:val="a0"/>
    <w:link w:val="af5"/>
    <w:rsid w:val="009A32D8"/>
    <w:pPr>
      <w:tabs>
        <w:tab w:val="center" w:pos="4153"/>
        <w:tab w:val="right" w:pos="8306"/>
      </w:tabs>
      <w:ind w:right="0"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2"/>
    <w:uiPriority w:val="99"/>
    <w:semiHidden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2"/>
    <w:uiPriority w:val="99"/>
    <w:semiHidden/>
    <w:rsid w:val="009A32D8"/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2"/>
    <w:link w:val="af8"/>
    <w:rsid w:val="009A32D8"/>
    <w:rPr>
      <w:rFonts w:ascii="Calibri" w:eastAsia="Calibri" w:hAnsi="Calibri"/>
    </w:rPr>
  </w:style>
  <w:style w:type="paragraph" w:styleId="af8">
    <w:name w:val="footer"/>
    <w:basedOn w:val="a0"/>
    <w:link w:val="af7"/>
    <w:unhideWhenUsed/>
    <w:rsid w:val="009A32D8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4">
    <w:name w:val="Нижний колонтитул Знак1"/>
    <w:basedOn w:val="a2"/>
    <w:uiPriority w:val="99"/>
    <w:semiHidden/>
    <w:rsid w:val="009A32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выноски Знак1"/>
    <w:basedOn w:val="a2"/>
    <w:uiPriority w:val="99"/>
    <w:semiHidden/>
    <w:rsid w:val="009A32D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9A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A32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Обычный (паспорт)"/>
    <w:basedOn w:val="a0"/>
    <w:rsid w:val="009A32D8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2"/>
    <w:rsid w:val="000F7D0B"/>
  </w:style>
  <w:style w:type="character" w:customStyle="1" w:styleId="50">
    <w:name w:val="Заголовок 5 Знак"/>
    <w:basedOn w:val="a2"/>
    <w:link w:val="5"/>
    <w:rsid w:val="00017C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017CF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7CFE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7CF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017CFE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table" w:styleId="afa">
    <w:name w:val="Table Grid"/>
    <w:basedOn w:val="a3"/>
    <w:rsid w:val="00017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4"/>
    <w:uiPriority w:val="99"/>
    <w:semiHidden/>
    <w:unhideWhenUsed/>
    <w:rsid w:val="00017CFE"/>
  </w:style>
  <w:style w:type="paragraph" w:styleId="afb">
    <w:name w:val="caption"/>
    <w:basedOn w:val="a0"/>
    <w:next w:val="a0"/>
    <w:qFormat/>
    <w:rsid w:val="00017CFE"/>
    <w:pPr>
      <w:widowControl/>
      <w:ind w:right="0" w:firstLine="0"/>
      <w:jc w:val="center"/>
    </w:pPr>
    <w:rPr>
      <w:b/>
      <w:sz w:val="40"/>
    </w:rPr>
  </w:style>
  <w:style w:type="character" w:styleId="afc">
    <w:name w:val="page number"/>
    <w:basedOn w:val="a2"/>
    <w:rsid w:val="00017CFE"/>
  </w:style>
  <w:style w:type="paragraph" w:styleId="22">
    <w:name w:val="Body Text 2"/>
    <w:basedOn w:val="a0"/>
    <w:link w:val="23"/>
    <w:rsid w:val="00017CFE"/>
    <w:pPr>
      <w:framePr w:hSpace="180" w:wrap="notBeside" w:vAnchor="text" w:hAnchor="margin" w:y="-108"/>
      <w:widowControl/>
      <w:ind w:right="0" w:firstLine="0"/>
      <w:jc w:val="center"/>
    </w:pPr>
    <w:rPr>
      <w:b/>
      <w:sz w:val="36"/>
      <w:szCs w:val="36"/>
    </w:rPr>
  </w:style>
  <w:style w:type="character" w:customStyle="1" w:styleId="23">
    <w:name w:val="Основной текст 2 Знак"/>
    <w:basedOn w:val="a2"/>
    <w:link w:val="22"/>
    <w:rsid w:val="00017CFE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styleId="afd">
    <w:name w:val="Hyperlink"/>
    <w:uiPriority w:val="99"/>
    <w:rsid w:val="00017CFE"/>
    <w:rPr>
      <w:color w:val="0000FF"/>
      <w:u w:val="single"/>
    </w:rPr>
  </w:style>
  <w:style w:type="paragraph" w:customStyle="1" w:styleId="ConsPlusNonformat">
    <w:name w:val="ConsPlusNonformat"/>
    <w:rsid w:val="00017C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e">
    <w:name w:val="footnote text"/>
    <w:basedOn w:val="a0"/>
    <w:link w:val="aff"/>
    <w:semiHidden/>
    <w:rsid w:val="00017CFE"/>
    <w:pPr>
      <w:ind w:right="0" w:firstLine="0"/>
      <w:jc w:val="left"/>
    </w:pPr>
  </w:style>
  <w:style w:type="character" w:customStyle="1" w:styleId="aff">
    <w:name w:val="Текст сноски Знак"/>
    <w:basedOn w:val="a2"/>
    <w:link w:val="afe"/>
    <w:semiHidden/>
    <w:rsid w:val="00017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Стиль1"/>
    <w:basedOn w:val="a0"/>
    <w:rsid w:val="00017CFE"/>
    <w:pPr>
      <w:widowControl/>
      <w:tabs>
        <w:tab w:val="num" w:pos="870"/>
      </w:tabs>
      <w:autoSpaceDE w:val="0"/>
      <w:autoSpaceDN w:val="0"/>
      <w:adjustRightInd w:val="0"/>
      <w:spacing w:before="120"/>
      <w:ind w:left="-57" w:right="0" w:firstLine="567"/>
      <w:outlineLvl w:val="5"/>
    </w:pPr>
    <w:rPr>
      <w:rFonts w:cs="Arial"/>
      <w:sz w:val="24"/>
      <w:szCs w:val="18"/>
    </w:rPr>
  </w:style>
  <w:style w:type="paragraph" w:customStyle="1" w:styleId="24">
    <w:name w:val="Стиль2"/>
    <w:basedOn w:val="17"/>
    <w:rsid w:val="00017CFE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017CFE"/>
    <w:pPr>
      <w:widowControl/>
      <w:tabs>
        <w:tab w:val="left" w:pos="5720"/>
        <w:tab w:val="left" w:pos="12630"/>
        <w:tab w:val="right" w:pos="16177"/>
      </w:tabs>
      <w:snapToGrid w:val="0"/>
      <w:ind w:right="0" w:firstLine="0"/>
      <w:jc w:val="right"/>
    </w:pPr>
    <w:rPr>
      <w:sz w:val="24"/>
      <w:szCs w:val="24"/>
    </w:rPr>
  </w:style>
  <w:style w:type="character" w:customStyle="1" w:styleId="32">
    <w:name w:val="Основной текст 3 Знак"/>
    <w:basedOn w:val="a2"/>
    <w:link w:val="31"/>
    <w:rsid w:val="00017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Стиль4"/>
    <w:basedOn w:val="a0"/>
    <w:rsid w:val="00017CFE"/>
    <w:pPr>
      <w:widowControl/>
      <w:ind w:right="0" w:firstLine="0"/>
    </w:pPr>
    <w:rPr>
      <w:sz w:val="24"/>
    </w:rPr>
  </w:style>
  <w:style w:type="paragraph" w:styleId="25">
    <w:name w:val="Body Text Indent 2"/>
    <w:basedOn w:val="a0"/>
    <w:link w:val="26"/>
    <w:semiHidden/>
    <w:rsid w:val="00017CFE"/>
    <w:pPr>
      <w:widowControl/>
      <w:ind w:right="0" w:firstLine="709"/>
    </w:pPr>
    <w:rPr>
      <w:sz w:val="28"/>
      <w:szCs w:val="28"/>
    </w:rPr>
  </w:style>
  <w:style w:type="character" w:customStyle="1" w:styleId="26">
    <w:name w:val="Основной текст с отступом 2 Знак"/>
    <w:basedOn w:val="a2"/>
    <w:link w:val="25"/>
    <w:semiHidden/>
    <w:rsid w:val="00017C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Знак Знак Знак1 Знак Знак Знак Знак"/>
    <w:basedOn w:val="a0"/>
    <w:rsid w:val="00017CFE"/>
    <w:pPr>
      <w:adjustRightInd w:val="0"/>
      <w:spacing w:after="160" w:line="240" w:lineRule="exact"/>
      <w:ind w:right="0" w:firstLine="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017CF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0">
    <w:name w:val="Цветовое выделение"/>
    <w:rsid w:val="00017CFE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017CFE"/>
    <w:pPr>
      <w:numPr>
        <w:numId w:val="20"/>
      </w:numPr>
      <w:tabs>
        <w:tab w:val="clear" w:pos="644"/>
      </w:tabs>
      <w:autoSpaceDE w:val="0"/>
      <w:autoSpaceDN w:val="0"/>
      <w:adjustRightInd w:val="0"/>
      <w:ind w:left="1612" w:right="0" w:hanging="892"/>
    </w:pPr>
    <w:rPr>
      <w:rFonts w:ascii="Arial" w:hAnsi="Arial" w:cs="Arial"/>
    </w:rPr>
  </w:style>
  <w:style w:type="paragraph" w:customStyle="1" w:styleId="aff1">
    <w:name w:val="Комментарий"/>
    <w:basedOn w:val="a0"/>
    <w:next w:val="a0"/>
    <w:rsid w:val="00017CFE"/>
    <w:pPr>
      <w:tabs>
        <w:tab w:val="num" w:pos="720"/>
      </w:tabs>
      <w:autoSpaceDE w:val="0"/>
      <w:autoSpaceDN w:val="0"/>
      <w:adjustRightInd w:val="0"/>
      <w:ind w:left="170" w:right="0" w:firstLine="0"/>
    </w:pPr>
    <w:rPr>
      <w:rFonts w:ascii="Arial" w:hAnsi="Arial" w:cs="Arial"/>
      <w:i/>
      <w:iCs/>
      <w:color w:val="800080"/>
    </w:rPr>
  </w:style>
  <w:style w:type="paragraph" w:customStyle="1" w:styleId="33">
    <w:name w:val="Стиль3"/>
    <w:basedOn w:val="a0"/>
    <w:rsid w:val="00017CFE"/>
    <w:pPr>
      <w:widowControl/>
      <w:tabs>
        <w:tab w:val="num" w:pos="567"/>
      </w:tabs>
      <w:ind w:left="567" w:right="0" w:hanging="397"/>
    </w:pPr>
    <w:rPr>
      <w:sz w:val="24"/>
    </w:rPr>
  </w:style>
  <w:style w:type="character" w:customStyle="1" w:styleId="aff2">
    <w:name w:val="Знак Знак"/>
    <w:rsid w:val="00017CFE"/>
    <w:rPr>
      <w:b/>
      <w:i/>
      <w:sz w:val="24"/>
      <w:lang w:val="ru-RU" w:eastAsia="ru-RU" w:bidi="ar-SA"/>
    </w:rPr>
  </w:style>
  <w:style w:type="paragraph" w:styleId="aff3">
    <w:name w:val="annotation text"/>
    <w:basedOn w:val="a0"/>
    <w:link w:val="aff4"/>
    <w:semiHidden/>
    <w:rsid w:val="00017CFE"/>
    <w:pPr>
      <w:widowControl/>
      <w:ind w:right="0" w:firstLine="0"/>
      <w:jc w:val="left"/>
    </w:pPr>
  </w:style>
  <w:style w:type="character" w:customStyle="1" w:styleId="aff4">
    <w:name w:val="Текст примечания Знак"/>
    <w:basedOn w:val="a2"/>
    <w:link w:val="aff3"/>
    <w:semiHidden/>
    <w:rsid w:val="00017C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llowedHyperlink"/>
    <w:uiPriority w:val="99"/>
    <w:unhideWhenUsed/>
    <w:rsid w:val="00017CFE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i/>
      <w:iCs/>
      <w:sz w:val="24"/>
      <w:szCs w:val="24"/>
    </w:rPr>
  </w:style>
  <w:style w:type="paragraph" w:customStyle="1" w:styleId="xl66">
    <w:name w:val="xl6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paragraph" w:customStyle="1" w:styleId="xl67">
    <w:name w:val="xl6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68">
    <w:name w:val="xl6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i/>
      <w:iCs/>
      <w:sz w:val="24"/>
      <w:szCs w:val="24"/>
    </w:rPr>
  </w:style>
  <w:style w:type="paragraph" w:customStyle="1" w:styleId="xl69">
    <w:name w:val="xl6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b/>
      <w:bCs/>
      <w:sz w:val="24"/>
      <w:szCs w:val="24"/>
    </w:rPr>
  </w:style>
  <w:style w:type="paragraph" w:customStyle="1" w:styleId="xl78">
    <w:name w:val="xl7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b/>
      <w:bCs/>
      <w:i/>
      <w:iCs/>
      <w:sz w:val="24"/>
      <w:szCs w:val="24"/>
    </w:rPr>
  </w:style>
  <w:style w:type="paragraph" w:customStyle="1" w:styleId="xl81">
    <w:name w:val="xl8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b/>
      <w:bCs/>
      <w:i/>
      <w:iCs/>
      <w:sz w:val="24"/>
      <w:szCs w:val="24"/>
    </w:rPr>
  </w:style>
  <w:style w:type="paragraph" w:customStyle="1" w:styleId="xl82">
    <w:name w:val="xl8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017CFE"/>
    <w:pPr>
      <w:widowControl/>
      <w:spacing w:before="100" w:beforeAutospacing="1" w:after="100" w:afterAutospacing="1"/>
      <w:ind w:right="0" w:firstLine="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b/>
      <w:bCs/>
      <w:sz w:val="24"/>
      <w:szCs w:val="24"/>
    </w:rPr>
  </w:style>
  <w:style w:type="paragraph" w:customStyle="1" w:styleId="xl88">
    <w:name w:val="xl88"/>
    <w:basedOn w:val="a0"/>
    <w:rsid w:val="00017CFE"/>
    <w:pPr>
      <w:widowControl/>
      <w:spacing w:before="100" w:beforeAutospacing="1" w:after="100" w:afterAutospacing="1"/>
      <w:ind w:right="0" w:firstLine="0"/>
      <w:jc w:val="left"/>
    </w:pPr>
    <w:rPr>
      <w:b/>
      <w:bCs/>
      <w:sz w:val="22"/>
      <w:szCs w:val="22"/>
    </w:rPr>
  </w:style>
  <w:style w:type="paragraph" w:customStyle="1" w:styleId="xl89">
    <w:name w:val="xl8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paragraph" w:customStyle="1" w:styleId="xl90">
    <w:name w:val="xl9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017CFE"/>
    <w:pPr>
      <w:widowControl/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sz w:val="24"/>
      <w:szCs w:val="24"/>
    </w:rPr>
  </w:style>
  <w:style w:type="paragraph" w:customStyle="1" w:styleId="xl95">
    <w:name w:val="xl9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0"/>
    <w:rsid w:val="00017CF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</w:pPr>
    <w:rPr>
      <w:i/>
      <w:iCs/>
      <w:sz w:val="24"/>
      <w:szCs w:val="24"/>
    </w:rPr>
  </w:style>
  <w:style w:type="paragraph" w:customStyle="1" w:styleId="xl110">
    <w:name w:val="xl110"/>
    <w:basedOn w:val="a0"/>
    <w:rsid w:val="00017CF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11">
    <w:name w:val="xl11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left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0"/>
    <w:rsid w:val="00017CF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017CFE"/>
    <w:pPr>
      <w:widowControl/>
      <w:spacing w:before="100" w:beforeAutospacing="1" w:after="100" w:afterAutospacing="1"/>
      <w:ind w:right="0" w:firstLine="0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0"/>
    <w:rsid w:val="00017CFE"/>
    <w:pPr>
      <w:widowControl/>
      <w:spacing w:before="100" w:beforeAutospacing="1" w:after="100" w:afterAutospacing="1"/>
      <w:ind w:right="0" w:firstLine="0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0"/>
    <w:rsid w:val="00017CFE"/>
    <w:pPr>
      <w:widowControl/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22">
    <w:name w:val="xl122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17CF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017CF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paragraph" w:customStyle="1" w:styleId="xl128">
    <w:name w:val="xl128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lef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30">
    <w:name w:val="xl130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right="0" w:firstLine="0"/>
      <w:jc w:val="center"/>
    </w:pPr>
    <w:rPr>
      <w:sz w:val="24"/>
      <w:szCs w:val="24"/>
    </w:rPr>
  </w:style>
  <w:style w:type="paragraph" w:customStyle="1" w:styleId="xl131">
    <w:name w:val="xl131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017CFE"/>
    <w:pPr>
      <w:widowControl/>
      <w:spacing w:before="100" w:beforeAutospacing="1" w:after="100" w:afterAutospacing="1"/>
      <w:ind w:right="0" w:firstLine="0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0"/>
    <w:rsid w:val="00017CFE"/>
    <w:pPr>
      <w:widowControl/>
      <w:spacing w:before="100" w:beforeAutospacing="1" w:after="100" w:afterAutospacing="1"/>
      <w:ind w:right="0" w:firstLine="0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6">
    <w:name w:val="Знак"/>
    <w:basedOn w:val="a0"/>
    <w:rsid w:val="00017CFE"/>
    <w:pPr>
      <w:tabs>
        <w:tab w:val="num" w:pos="1315"/>
      </w:tabs>
      <w:adjustRightInd w:val="0"/>
      <w:spacing w:after="160" w:line="240" w:lineRule="exact"/>
      <w:ind w:left="1315" w:right="0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7">
    <w:name w:val="annotation subject"/>
    <w:basedOn w:val="aff3"/>
    <w:next w:val="aff3"/>
    <w:link w:val="aff8"/>
    <w:rsid w:val="00017CFE"/>
    <w:rPr>
      <w:b/>
      <w:bCs/>
      <w:i/>
      <w:sz w:val="28"/>
      <w:lang w:val="en-GB" w:eastAsia="en-US"/>
    </w:rPr>
  </w:style>
  <w:style w:type="character" w:customStyle="1" w:styleId="aff8">
    <w:name w:val="Тема примечания Знак"/>
    <w:basedOn w:val="aff4"/>
    <w:link w:val="aff7"/>
    <w:rsid w:val="00017CFE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9">
    <w:name w:val="Подпись Знак"/>
    <w:link w:val="affa"/>
    <w:rsid w:val="00017CFE"/>
    <w:rPr>
      <w:sz w:val="24"/>
    </w:rPr>
  </w:style>
  <w:style w:type="paragraph" w:styleId="affa">
    <w:name w:val="Signature"/>
    <w:basedOn w:val="a0"/>
    <w:link w:val="aff9"/>
    <w:rsid w:val="00017CFE"/>
    <w:pPr>
      <w:widowControl/>
      <w:ind w:left="4252" w:right="0" w:firstLine="0"/>
      <w:jc w:val="left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9">
    <w:name w:val="Подпись Знак1"/>
    <w:basedOn w:val="a2"/>
    <w:rsid w:val="00017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3">
    <w:name w:val="Знак Знак5 Знак Знак Знак Знак"/>
    <w:basedOn w:val="a0"/>
    <w:rsid w:val="00017CFE"/>
    <w:pPr>
      <w:widowControl/>
      <w:spacing w:after="160" w:line="240" w:lineRule="exact"/>
      <w:ind w:right="0" w:firstLine="0"/>
      <w:jc w:val="left"/>
    </w:pPr>
    <w:rPr>
      <w:rFonts w:ascii="Arial" w:hAnsi="Arial" w:cs="Arial"/>
      <w:lang w:val="fr-FR" w:eastAsia="en-US"/>
    </w:rPr>
  </w:style>
  <w:style w:type="table" w:customStyle="1" w:styleId="1a">
    <w:name w:val="Сетка таблицы1"/>
    <w:basedOn w:val="a3"/>
    <w:next w:val="afa"/>
    <w:rsid w:val="00017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b">
    <w:name w:val="Основной текст_"/>
    <w:basedOn w:val="a2"/>
    <w:link w:val="1b"/>
    <w:rsid w:val="00017CFE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b"/>
    <w:rsid w:val="00017CFE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2"/>
    <w:link w:val="28"/>
    <w:rsid w:val="00017CFE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b">
    <w:name w:val="Основной текст1"/>
    <w:basedOn w:val="a0"/>
    <w:link w:val="affb"/>
    <w:rsid w:val="00017CFE"/>
    <w:pPr>
      <w:shd w:val="clear" w:color="auto" w:fill="FFFFFF"/>
      <w:spacing w:line="317" w:lineRule="exact"/>
      <w:ind w:right="0" w:firstLine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8">
    <w:name w:val="Основной текст (2)"/>
    <w:basedOn w:val="a0"/>
    <w:link w:val="27"/>
    <w:rsid w:val="00017CFE"/>
    <w:pPr>
      <w:shd w:val="clear" w:color="auto" w:fill="FFFFFF"/>
      <w:spacing w:line="0" w:lineRule="atLeast"/>
      <w:ind w:right="0" w:firstLine="0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rsid w:val="00017CFE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017CFE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17CFE"/>
    <w:pPr>
      <w:shd w:val="clear" w:color="auto" w:fill="FFFFFF"/>
      <w:spacing w:after="660" w:line="0" w:lineRule="atLeast"/>
      <w:ind w:right="0" w:firstLine="0"/>
      <w:jc w:val="left"/>
    </w:pPr>
    <w:rPr>
      <w:rFonts w:ascii="Calibri" w:eastAsia="Calibri" w:hAnsi="Calibri" w:cs="Calibri"/>
      <w:sz w:val="8"/>
      <w:szCs w:val="8"/>
      <w:lang w:eastAsia="en-US"/>
    </w:rPr>
  </w:style>
  <w:style w:type="paragraph" w:customStyle="1" w:styleId="43">
    <w:name w:val="Основной текст (4)"/>
    <w:basedOn w:val="a0"/>
    <w:link w:val="42"/>
    <w:rsid w:val="00017CFE"/>
    <w:pPr>
      <w:shd w:val="clear" w:color="auto" w:fill="FFFFFF"/>
      <w:spacing w:before="660" w:line="490" w:lineRule="exact"/>
      <w:ind w:right="0"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c">
    <w:name w:val="Заголовок №1_"/>
    <w:basedOn w:val="a2"/>
    <w:link w:val="1d"/>
    <w:rsid w:val="00017CFE"/>
    <w:rPr>
      <w:b/>
      <w:bCs/>
      <w:sz w:val="27"/>
      <w:szCs w:val="27"/>
      <w:shd w:val="clear" w:color="auto" w:fill="FFFFFF"/>
    </w:rPr>
  </w:style>
  <w:style w:type="paragraph" w:customStyle="1" w:styleId="1d">
    <w:name w:val="Заголовок №1"/>
    <w:basedOn w:val="a0"/>
    <w:link w:val="1c"/>
    <w:rsid w:val="00017CFE"/>
    <w:pPr>
      <w:shd w:val="clear" w:color="auto" w:fill="FFFFFF"/>
      <w:spacing w:before="360" w:after="360" w:line="0" w:lineRule="atLeast"/>
      <w:ind w:right="0" w:firstLine="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c">
    <w:name w:val="annotation reference"/>
    <w:semiHidden/>
    <w:rsid w:val="00017CFE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017CFE"/>
  </w:style>
  <w:style w:type="character" w:customStyle="1" w:styleId="130">
    <w:name w:val="Знак Знак13"/>
    <w:rsid w:val="00017CFE"/>
    <w:rPr>
      <w:b/>
      <w:bCs w:val="0"/>
      <w:sz w:val="28"/>
      <w:lang w:val="ru-RU" w:eastAsia="ru-RU" w:bidi="ar-SA"/>
    </w:rPr>
  </w:style>
  <w:style w:type="character" w:customStyle="1" w:styleId="54">
    <w:name w:val="Знак Знак5"/>
    <w:rsid w:val="00017CFE"/>
    <w:rPr>
      <w:sz w:val="24"/>
      <w:lang w:val="ru-RU" w:eastAsia="ru-RU" w:bidi="ar-SA"/>
    </w:rPr>
  </w:style>
  <w:style w:type="paragraph" w:styleId="affd">
    <w:name w:val="Document Map"/>
    <w:basedOn w:val="a0"/>
    <w:link w:val="affe"/>
    <w:rsid w:val="00017CFE"/>
    <w:pPr>
      <w:ind w:right="0" w:firstLine="0"/>
      <w:jc w:val="left"/>
    </w:pPr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2"/>
    <w:link w:val="affd"/>
    <w:rsid w:val="00017C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3">
    <w:name w:val="xl63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017C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017CF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1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20455-E88B-4AFF-8BF9-42CDE268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9453</Words>
  <Characters>53886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2022-07-20T06:36:00Z</cp:lastPrinted>
  <dcterms:created xsi:type="dcterms:W3CDTF">2022-07-18T07:19:00Z</dcterms:created>
  <dcterms:modified xsi:type="dcterms:W3CDTF">2024-03-06T15:44:00Z</dcterms:modified>
</cp:coreProperties>
</file>