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935" w:rsidRPr="00F861D8" w:rsidRDefault="000E3935" w:rsidP="000E3935">
      <w:pPr>
        <w:pStyle w:val="30"/>
        <w:jc w:val="center"/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</w:pPr>
      <w:r w:rsidRPr="00F861D8">
        <w:rPr>
          <w:rFonts w:ascii="Times New Roman" w:hAnsi="Times New Roman" w:cs="Times New Roman"/>
          <w:noProof/>
          <w:color w:val="000000" w:themeColor="text1"/>
          <w:sz w:val="36"/>
          <w:szCs w:val="36"/>
        </w:rPr>
        <w:drawing>
          <wp:inline distT="0" distB="0" distL="0" distR="0" wp14:anchorId="11FA2B85" wp14:editId="45643F72">
            <wp:extent cx="657225" cy="88506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935" w:rsidRPr="000E3935" w:rsidRDefault="000E3935" w:rsidP="000E3935">
      <w:pPr>
        <w:pStyle w:val="30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0E3935">
        <w:rPr>
          <w:rFonts w:ascii="Times New Roman" w:hAnsi="Times New Roman" w:cs="Times New Roman"/>
          <w:color w:val="000000" w:themeColor="text1"/>
          <w:sz w:val="36"/>
          <w:szCs w:val="36"/>
        </w:rPr>
        <w:t>КОМИТЕТ МЕСТНОГО САМОУПРАВЛЕНИЯ</w:t>
      </w:r>
    </w:p>
    <w:p w:rsidR="000E3935" w:rsidRPr="000E3935" w:rsidRDefault="000E3935" w:rsidP="000E3935">
      <w:pPr>
        <w:ind w:right="-365"/>
        <w:jc w:val="center"/>
        <w:rPr>
          <w:b/>
          <w:color w:val="000000" w:themeColor="text1"/>
          <w:sz w:val="36"/>
          <w:szCs w:val="36"/>
        </w:rPr>
      </w:pPr>
      <w:r w:rsidRPr="000E3935">
        <w:rPr>
          <w:b/>
          <w:color w:val="000000" w:themeColor="text1"/>
          <w:sz w:val="36"/>
          <w:szCs w:val="36"/>
        </w:rPr>
        <w:t>ПОДГОРНЕНСКОГО СЕЛЬСОВЕТА МОКШАНСКОГО РАЙОНА ПЕНЗЕНСКОЙ ОБЛАСТИ</w:t>
      </w:r>
    </w:p>
    <w:p w:rsidR="000E3935" w:rsidRPr="00F861D8" w:rsidRDefault="000E3935" w:rsidP="000E3935">
      <w:pPr>
        <w:ind w:right="-365"/>
        <w:jc w:val="center"/>
        <w:rPr>
          <w:b/>
          <w:color w:val="000000" w:themeColor="text1"/>
          <w:sz w:val="36"/>
          <w:szCs w:val="36"/>
        </w:rPr>
      </w:pPr>
      <w:r w:rsidRPr="000E3935">
        <w:rPr>
          <w:b/>
          <w:color w:val="000000" w:themeColor="text1"/>
          <w:sz w:val="36"/>
          <w:szCs w:val="36"/>
        </w:rPr>
        <w:t>СЕДЬМОГО СОЗЫВА</w:t>
      </w:r>
    </w:p>
    <w:p w:rsidR="000E3935" w:rsidRPr="00F861D8" w:rsidRDefault="000E3935" w:rsidP="000E3935">
      <w:pPr>
        <w:ind w:right="-365"/>
        <w:jc w:val="center"/>
        <w:rPr>
          <w:b/>
          <w:color w:val="000000" w:themeColor="text1"/>
          <w:sz w:val="16"/>
          <w:szCs w:val="16"/>
        </w:rPr>
      </w:pPr>
    </w:p>
    <w:p w:rsidR="000E3935" w:rsidRPr="00F861D8" w:rsidRDefault="000E3935" w:rsidP="000E3935">
      <w:pPr>
        <w:jc w:val="center"/>
        <w:rPr>
          <w:b/>
          <w:sz w:val="28"/>
          <w:szCs w:val="28"/>
        </w:rPr>
      </w:pPr>
      <w:r w:rsidRPr="00F861D8">
        <w:rPr>
          <w:b/>
          <w:sz w:val="28"/>
          <w:szCs w:val="28"/>
        </w:rPr>
        <w:t>РЕШЕНИЕ</w:t>
      </w:r>
    </w:p>
    <w:p w:rsidR="000E3935" w:rsidRPr="00F861D8" w:rsidRDefault="000E3935" w:rsidP="000E393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0E3935" w:rsidRPr="00F861D8" w:rsidTr="009C4931">
        <w:trPr>
          <w:jc w:val="center"/>
        </w:trPr>
        <w:tc>
          <w:tcPr>
            <w:tcW w:w="334" w:type="dxa"/>
            <w:vAlign w:val="bottom"/>
          </w:tcPr>
          <w:p w:rsidR="000E3935" w:rsidRPr="00F861D8" w:rsidRDefault="000E3935" w:rsidP="000E3935">
            <w:r w:rsidRPr="00F861D8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E3935" w:rsidRPr="00F861D8" w:rsidRDefault="000E3935" w:rsidP="000E3935">
            <w:pPr>
              <w:jc w:val="center"/>
            </w:pPr>
            <w:r>
              <w:t>23.12.2021</w:t>
            </w:r>
          </w:p>
        </w:tc>
        <w:tc>
          <w:tcPr>
            <w:tcW w:w="397" w:type="dxa"/>
          </w:tcPr>
          <w:p w:rsidR="000E3935" w:rsidRPr="00F861D8" w:rsidRDefault="000E3935" w:rsidP="000E3935">
            <w:pPr>
              <w:jc w:val="center"/>
            </w:pPr>
            <w:r w:rsidRPr="00F861D8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E3935" w:rsidRPr="00F861D8" w:rsidRDefault="000E3935" w:rsidP="000E3935">
            <w:pPr>
              <w:jc w:val="center"/>
            </w:pPr>
            <w:r>
              <w:t>169-56/7</w:t>
            </w:r>
          </w:p>
        </w:tc>
      </w:tr>
      <w:tr w:rsidR="000E3935" w:rsidRPr="00F861D8" w:rsidTr="009C4931">
        <w:trPr>
          <w:trHeight w:val="250"/>
          <w:jc w:val="center"/>
        </w:trPr>
        <w:tc>
          <w:tcPr>
            <w:tcW w:w="4700" w:type="dxa"/>
            <w:gridSpan w:val="4"/>
          </w:tcPr>
          <w:p w:rsidR="000E3935" w:rsidRPr="00F861D8" w:rsidRDefault="000E3935" w:rsidP="000E3935">
            <w:pPr>
              <w:jc w:val="center"/>
            </w:pPr>
            <w:r w:rsidRPr="00F861D8">
              <w:t xml:space="preserve"> </w:t>
            </w:r>
          </w:p>
          <w:p w:rsidR="000E3935" w:rsidRPr="00F861D8" w:rsidRDefault="000E3935" w:rsidP="000E3935">
            <w:pPr>
              <w:jc w:val="center"/>
            </w:pPr>
            <w:r w:rsidRPr="00F861D8">
              <w:t>с. Подгорное</w:t>
            </w:r>
          </w:p>
        </w:tc>
      </w:tr>
    </w:tbl>
    <w:p w:rsidR="000E3935" w:rsidRDefault="000E3935" w:rsidP="000E3935">
      <w:pPr>
        <w:pStyle w:val="af"/>
        <w:tabs>
          <w:tab w:val="left" w:pos="6705"/>
        </w:tabs>
        <w:spacing w:after="0"/>
        <w:rPr>
          <w:sz w:val="24"/>
          <w:szCs w:val="24"/>
        </w:rPr>
      </w:pPr>
      <w:r w:rsidRPr="00F861D8">
        <w:rPr>
          <w:sz w:val="24"/>
          <w:szCs w:val="24"/>
        </w:rPr>
        <w:t xml:space="preserve">О бюджете </w:t>
      </w:r>
      <w:proofErr w:type="spellStart"/>
      <w:r w:rsidRPr="00F861D8">
        <w:rPr>
          <w:sz w:val="24"/>
          <w:szCs w:val="24"/>
        </w:rPr>
        <w:t>Подгорненского</w:t>
      </w:r>
      <w:proofErr w:type="spellEnd"/>
      <w:r w:rsidRPr="00F861D8">
        <w:rPr>
          <w:sz w:val="24"/>
          <w:szCs w:val="24"/>
        </w:rPr>
        <w:t xml:space="preserve"> сельсовета </w:t>
      </w:r>
      <w:proofErr w:type="spellStart"/>
      <w:r w:rsidRPr="00F861D8">
        <w:rPr>
          <w:sz w:val="24"/>
          <w:szCs w:val="24"/>
        </w:rPr>
        <w:t>Мокшанского</w:t>
      </w:r>
      <w:proofErr w:type="spellEnd"/>
      <w:r w:rsidRPr="00F861D8">
        <w:rPr>
          <w:sz w:val="24"/>
          <w:szCs w:val="24"/>
        </w:rPr>
        <w:t xml:space="preserve"> района Пензенской области на</w:t>
      </w:r>
      <w:r>
        <w:rPr>
          <w:sz w:val="24"/>
          <w:szCs w:val="24"/>
        </w:rPr>
        <w:t xml:space="preserve"> 2022 год и на плановый период 2023 и 2024 </w:t>
      </w:r>
      <w:r w:rsidRPr="00F861D8">
        <w:rPr>
          <w:sz w:val="24"/>
          <w:szCs w:val="24"/>
        </w:rPr>
        <w:t xml:space="preserve"> годов</w:t>
      </w:r>
    </w:p>
    <w:p w:rsidR="000E3935" w:rsidRPr="00F861D8" w:rsidRDefault="000E3935" w:rsidP="000E3935">
      <w:pPr>
        <w:pStyle w:val="af"/>
        <w:tabs>
          <w:tab w:val="left" w:pos="6705"/>
        </w:tabs>
        <w:spacing w:after="0"/>
        <w:rPr>
          <w:sz w:val="24"/>
          <w:szCs w:val="24"/>
        </w:rPr>
      </w:pPr>
    </w:p>
    <w:p w:rsidR="000E3935" w:rsidRPr="00F861D8" w:rsidRDefault="000E3935" w:rsidP="000E3935">
      <w:pPr>
        <w:pStyle w:val="40"/>
        <w:spacing w:before="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Пензенской области,-</w:t>
      </w:r>
    </w:p>
    <w:p w:rsidR="000E3935" w:rsidRPr="00F861D8" w:rsidRDefault="000E3935" w:rsidP="000E3935"/>
    <w:p w:rsidR="000E3935" w:rsidRPr="00F861D8" w:rsidRDefault="000E3935" w:rsidP="000E3935">
      <w:pPr>
        <w:ind w:firstLine="708"/>
        <w:jc w:val="center"/>
        <w:rPr>
          <w:b/>
        </w:rPr>
      </w:pPr>
      <w:r w:rsidRPr="00F861D8">
        <w:rPr>
          <w:b/>
        </w:rPr>
        <w:t xml:space="preserve">Комитет местного самоуправления </w:t>
      </w:r>
      <w:proofErr w:type="spellStart"/>
      <w:r w:rsidRPr="00F861D8">
        <w:rPr>
          <w:b/>
        </w:rPr>
        <w:t>Подгорненского</w:t>
      </w:r>
      <w:proofErr w:type="spellEnd"/>
      <w:r w:rsidRPr="00F861D8">
        <w:rPr>
          <w:b/>
        </w:rPr>
        <w:t xml:space="preserve"> сельсовета </w:t>
      </w:r>
    </w:p>
    <w:p w:rsidR="000E3935" w:rsidRDefault="000E3935" w:rsidP="000E3935">
      <w:pPr>
        <w:ind w:firstLine="708"/>
        <w:jc w:val="center"/>
        <w:rPr>
          <w:b/>
        </w:rPr>
      </w:pPr>
      <w:proofErr w:type="spellStart"/>
      <w:r w:rsidRPr="00F861D8">
        <w:rPr>
          <w:b/>
        </w:rPr>
        <w:t>Мокшанского</w:t>
      </w:r>
      <w:proofErr w:type="spellEnd"/>
      <w:r w:rsidRPr="00F861D8">
        <w:rPr>
          <w:b/>
        </w:rPr>
        <w:t xml:space="preserve"> района Пензенской области решил</w:t>
      </w:r>
      <w:r>
        <w:rPr>
          <w:b/>
        </w:rPr>
        <w:t>:</w:t>
      </w:r>
    </w:p>
    <w:p w:rsidR="000E3935" w:rsidRPr="00D101BE" w:rsidRDefault="000E3935" w:rsidP="000E3935">
      <w:pPr>
        <w:ind w:firstLine="708"/>
        <w:jc w:val="center"/>
        <w:rPr>
          <w:b/>
        </w:rPr>
      </w:pPr>
    </w:p>
    <w:p w:rsidR="000E3935" w:rsidRPr="005C04C1" w:rsidRDefault="000E3935" w:rsidP="000E3935">
      <w:pPr>
        <w:pStyle w:val="12"/>
        <w:tabs>
          <w:tab w:val="clear" w:pos="987"/>
        </w:tabs>
        <w:spacing w:before="0"/>
        <w:rPr>
          <w:b/>
          <w:i/>
          <w:szCs w:val="24"/>
        </w:rPr>
      </w:pPr>
      <w:r w:rsidRPr="005C04C1">
        <w:rPr>
          <w:b/>
          <w:szCs w:val="24"/>
        </w:rPr>
        <w:t xml:space="preserve">Статья 1. Основные характеристики бюджета </w:t>
      </w:r>
      <w:proofErr w:type="spellStart"/>
      <w:r w:rsidRPr="005C04C1">
        <w:rPr>
          <w:b/>
          <w:szCs w:val="24"/>
        </w:rPr>
        <w:t>Подгорненского</w:t>
      </w:r>
      <w:proofErr w:type="spellEnd"/>
      <w:r w:rsidRPr="005C04C1">
        <w:rPr>
          <w:b/>
          <w:szCs w:val="24"/>
        </w:rPr>
        <w:t xml:space="preserve"> сельсовета </w:t>
      </w:r>
      <w:proofErr w:type="spellStart"/>
      <w:r w:rsidRPr="005C04C1">
        <w:rPr>
          <w:b/>
          <w:szCs w:val="24"/>
        </w:rPr>
        <w:t>Мокшанского</w:t>
      </w:r>
      <w:proofErr w:type="spellEnd"/>
      <w:r w:rsidRPr="005C04C1">
        <w:rPr>
          <w:b/>
          <w:szCs w:val="24"/>
        </w:rPr>
        <w:t xml:space="preserve"> района Пензенской области </w:t>
      </w:r>
      <w:r w:rsidRPr="005C04C1">
        <w:rPr>
          <w:b/>
        </w:rPr>
        <w:t>на 2022 год и на плановый период 2023 и 2024</w:t>
      </w:r>
      <w:r w:rsidRPr="005C04C1">
        <w:rPr>
          <w:b/>
          <w:sz w:val="28"/>
          <w:szCs w:val="28"/>
        </w:rPr>
        <w:t xml:space="preserve"> </w:t>
      </w:r>
      <w:r w:rsidRPr="005C04C1">
        <w:rPr>
          <w:b/>
          <w:szCs w:val="24"/>
        </w:rPr>
        <w:t xml:space="preserve"> годов.</w:t>
      </w:r>
    </w:p>
    <w:p w:rsidR="000E3935" w:rsidRPr="00611EE8" w:rsidRDefault="000E3935" w:rsidP="000E3935">
      <w:pPr>
        <w:pStyle w:val="12"/>
        <w:numPr>
          <w:ilvl w:val="5"/>
          <w:numId w:val="0"/>
        </w:numPr>
        <w:tabs>
          <w:tab w:val="num" w:pos="918"/>
        </w:tabs>
        <w:spacing w:before="0"/>
        <w:ind w:firstLine="567"/>
        <w:rPr>
          <w:rFonts w:cs="Times New Roman"/>
          <w:szCs w:val="24"/>
        </w:rPr>
      </w:pPr>
      <w:r w:rsidRPr="00611EE8">
        <w:rPr>
          <w:rFonts w:cs="Times New Roman"/>
          <w:szCs w:val="24"/>
        </w:rPr>
        <w:t xml:space="preserve">1.Утвердить основные характеристики бюджета </w:t>
      </w:r>
      <w:proofErr w:type="spellStart"/>
      <w:r w:rsidRPr="00611EE8">
        <w:rPr>
          <w:rFonts w:cs="Times New Roman"/>
          <w:szCs w:val="24"/>
        </w:rPr>
        <w:t>Подгорненского</w:t>
      </w:r>
      <w:proofErr w:type="spellEnd"/>
      <w:r w:rsidRPr="00611EE8">
        <w:rPr>
          <w:rFonts w:cs="Times New Roman"/>
          <w:szCs w:val="24"/>
        </w:rPr>
        <w:t xml:space="preserve"> сельсовета </w:t>
      </w:r>
      <w:proofErr w:type="spellStart"/>
      <w:r w:rsidRPr="00611EE8">
        <w:rPr>
          <w:rFonts w:cs="Times New Roman"/>
          <w:szCs w:val="24"/>
        </w:rPr>
        <w:t>Мокшанского</w:t>
      </w:r>
      <w:proofErr w:type="spellEnd"/>
      <w:r w:rsidRPr="00611EE8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Pr="00611EE8">
        <w:rPr>
          <w:rFonts w:cs="Times New Roman"/>
          <w:szCs w:val="24"/>
        </w:rPr>
        <w:t>Подгорненского</w:t>
      </w:r>
      <w:proofErr w:type="spellEnd"/>
      <w:r w:rsidRPr="00611EE8">
        <w:rPr>
          <w:rFonts w:cs="Times New Roman"/>
          <w:szCs w:val="24"/>
        </w:rPr>
        <w:t xml:space="preserve"> сельсовета) на 202</w:t>
      </w:r>
      <w:r>
        <w:rPr>
          <w:rFonts w:cs="Times New Roman"/>
          <w:szCs w:val="24"/>
        </w:rPr>
        <w:t>2</w:t>
      </w:r>
      <w:r w:rsidRPr="00611EE8">
        <w:rPr>
          <w:rFonts w:cs="Times New Roman"/>
          <w:szCs w:val="24"/>
        </w:rPr>
        <w:t xml:space="preserve"> год:</w:t>
      </w:r>
    </w:p>
    <w:p w:rsidR="000E3935" w:rsidRPr="00832170" w:rsidRDefault="000E3935" w:rsidP="000E3935">
      <w:pPr>
        <w:pStyle w:val="21"/>
        <w:numPr>
          <w:ilvl w:val="6"/>
          <w:numId w:val="0"/>
        </w:numPr>
        <w:autoSpaceDE w:val="0"/>
        <w:autoSpaceDN w:val="0"/>
        <w:adjustRightInd w:val="0"/>
        <w:spacing w:before="0"/>
        <w:ind w:left="344" w:firstLine="283"/>
        <w:rPr>
          <w:szCs w:val="24"/>
        </w:rPr>
      </w:pPr>
      <w:r w:rsidRPr="00832170">
        <w:rPr>
          <w:szCs w:val="24"/>
        </w:rPr>
        <w:t xml:space="preserve">1) прогнозируемый общий объем доходов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3274,629 тыс. рублей;</w:t>
      </w:r>
    </w:p>
    <w:p w:rsidR="000E3935" w:rsidRPr="00832170" w:rsidRDefault="000E3935" w:rsidP="000E3935">
      <w:pPr>
        <w:pStyle w:val="21"/>
        <w:numPr>
          <w:ilvl w:val="6"/>
          <w:numId w:val="0"/>
        </w:numPr>
        <w:autoSpaceDE w:val="0"/>
        <w:autoSpaceDN w:val="0"/>
        <w:adjustRightInd w:val="0"/>
        <w:spacing w:before="0"/>
        <w:ind w:left="344" w:firstLine="283"/>
        <w:rPr>
          <w:szCs w:val="24"/>
        </w:rPr>
      </w:pPr>
      <w:r w:rsidRPr="00832170">
        <w:rPr>
          <w:szCs w:val="24"/>
        </w:rPr>
        <w:t xml:space="preserve">2)общий объем расходов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Pr="00832170">
        <w:rPr>
          <w:szCs w:val="24"/>
        </w:rPr>
        <w:br/>
        <w:t>3275,629 тыс. рублей;</w:t>
      </w:r>
    </w:p>
    <w:p w:rsidR="000E3935" w:rsidRPr="00611EE8" w:rsidRDefault="000E3935" w:rsidP="000E3935">
      <w:pPr>
        <w:pStyle w:val="21"/>
        <w:numPr>
          <w:ilvl w:val="6"/>
          <w:numId w:val="0"/>
        </w:numPr>
        <w:autoSpaceDE w:val="0"/>
        <w:autoSpaceDN w:val="0"/>
        <w:adjustRightInd w:val="0"/>
        <w:spacing w:before="0"/>
        <w:ind w:left="344" w:firstLine="283"/>
        <w:rPr>
          <w:szCs w:val="24"/>
        </w:rPr>
      </w:pPr>
      <w:r w:rsidRPr="00832170">
        <w:rPr>
          <w:szCs w:val="24"/>
        </w:rPr>
        <w:t>3)</w:t>
      </w:r>
      <w:r>
        <w:rPr>
          <w:szCs w:val="24"/>
        </w:rPr>
        <w:t xml:space="preserve"> </w:t>
      </w:r>
      <w:r w:rsidRPr="00832170">
        <w:rPr>
          <w:szCs w:val="24"/>
        </w:rPr>
        <w:t xml:space="preserve">прогнозируемый дефицит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Pr="00832170">
        <w:rPr>
          <w:szCs w:val="24"/>
        </w:rPr>
        <w:br/>
        <w:t>1,000 тыс. рублей.</w:t>
      </w:r>
    </w:p>
    <w:p w:rsidR="000E3935" w:rsidRPr="00611EE8" w:rsidRDefault="000E3935" w:rsidP="000E3935">
      <w:pPr>
        <w:pStyle w:val="12"/>
        <w:numPr>
          <w:ilvl w:val="5"/>
          <w:numId w:val="0"/>
        </w:numPr>
        <w:tabs>
          <w:tab w:val="num" w:pos="918"/>
        </w:tabs>
        <w:spacing w:before="0"/>
        <w:ind w:firstLine="567"/>
        <w:rPr>
          <w:rFonts w:cs="Times New Roman"/>
          <w:szCs w:val="24"/>
        </w:rPr>
      </w:pPr>
      <w:r w:rsidRPr="00611EE8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Pr="00611EE8">
        <w:rPr>
          <w:rFonts w:cs="Times New Roman"/>
          <w:szCs w:val="24"/>
        </w:rPr>
        <w:t>Подгорненского</w:t>
      </w:r>
      <w:proofErr w:type="spellEnd"/>
      <w:r w:rsidRPr="00611EE8">
        <w:rPr>
          <w:rFonts w:cs="Times New Roman"/>
          <w:szCs w:val="24"/>
        </w:rPr>
        <w:t xml:space="preserve"> сельсовета на плановый период 202</w:t>
      </w:r>
      <w:r>
        <w:rPr>
          <w:rFonts w:cs="Times New Roman"/>
          <w:szCs w:val="24"/>
        </w:rPr>
        <w:t>3</w:t>
      </w:r>
      <w:r w:rsidRPr="00611EE8">
        <w:rPr>
          <w:rFonts w:cs="Times New Roman"/>
          <w:szCs w:val="24"/>
        </w:rPr>
        <w:t xml:space="preserve"> и 202</w:t>
      </w:r>
      <w:r>
        <w:rPr>
          <w:rFonts w:cs="Times New Roman"/>
          <w:szCs w:val="24"/>
        </w:rPr>
        <w:t>4</w:t>
      </w:r>
      <w:r w:rsidRPr="00611EE8">
        <w:rPr>
          <w:rFonts w:cs="Times New Roman"/>
          <w:szCs w:val="24"/>
        </w:rPr>
        <w:t xml:space="preserve"> годов:</w:t>
      </w:r>
    </w:p>
    <w:p w:rsidR="000E3935" w:rsidRPr="00611EE8" w:rsidRDefault="000E3935" w:rsidP="000E3935">
      <w:pPr>
        <w:pStyle w:val="12"/>
        <w:numPr>
          <w:ilvl w:val="5"/>
          <w:numId w:val="0"/>
        </w:numPr>
        <w:tabs>
          <w:tab w:val="num" w:pos="918"/>
        </w:tabs>
        <w:spacing w:before="0"/>
        <w:ind w:firstLine="567"/>
        <w:rPr>
          <w:rFonts w:cs="Times New Roman"/>
          <w:szCs w:val="24"/>
        </w:rPr>
      </w:pPr>
      <w:r w:rsidRPr="00832170">
        <w:rPr>
          <w:rFonts w:cs="Times New Roman"/>
          <w:szCs w:val="24"/>
        </w:rPr>
        <w:t xml:space="preserve">1) прогнозируемый общий объем доходов бюджета </w:t>
      </w:r>
      <w:proofErr w:type="spellStart"/>
      <w:r w:rsidRPr="00832170">
        <w:rPr>
          <w:rFonts w:cs="Times New Roman"/>
          <w:szCs w:val="24"/>
        </w:rPr>
        <w:t>Подгорненского</w:t>
      </w:r>
      <w:proofErr w:type="spellEnd"/>
      <w:r w:rsidRPr="00832170">
        <w:rPr>
          <w:rFonts w:cs="Times New Roman"/>
          <w:szCs w:val="24"/>
        </w:rPr>
        <w:t xml:space="preserve"> сельсовета на 2023 год в сумме 3304,436 тыс. рублей, на 2024 год в сумме 3330,724 тыс. рублей;</w:t>
      </w:r>
    </w:p>
    <w:p w:rsidR="000E3935" w:rsidRPr="00611EE8" w:rsidRDefault="000E3935" w:rsidP="000E3935">
      <w:pPr>
        <w:pStyle w:val="12"/>
        <w:numPr>
          <w:ilvl w:val="5"/>
          <w:numId w:val="0"/>
        </w:numPr>
        <w:tabs>
          <w:tab w:val="num" w:pos="918"/>
        </w:tabs>
        <w:spacing w:before="0"/>
        <w:ind w:firstLine="567"/>
        <w:rPr>
          <w:rFonts w:cs="Times New Roman"/>
          <w:szCs w:val="24"/>
        </w:rPr>
      </w:pPr>
      <w:r w:rsidRPr="00832170">
        <w:rPr>
          <w:rFonts w:cs="Times New Roman"/>
          <w:szCs w:val="24"/>
        </w:rPr>
        <w:t xml:space="preserve">2) общий объем расходов бюджета </w:t>
      </w:r>
      <w:proofErr w:type="spellStart"/>
      <w:r w:rsidRPr="00832170">
        <w:rPr>
          <w:rFonts w:cs="Times New Roman"/>
          <w:szCs w:val="24"/>
        </w:rPr>
        <w:t>Подгорненского</w:t>
      </w:r>
      <w:proofErr w:type="spellEnd"/>
      <w:r w:rsidRPr="00832170">
        <w:rPr>
          <w:rFonts w:cs="Times New Roman"/>
          <w:szCs w:val="24"/>
        </w:rPr>
        <w:t xml:space="preserve"> сельсовета на 2022 год в сумме 3304,436 тыс. рублей, в том числе условно утвержденные расходы — 90,000 тыс. рублей и на 2023 год в сумме 330,724 тыс. рублей, в том числе условно утвержденные расходы — 170,000 тыс. рублей;</w:t>
      </w:r>
    </w:p>
    <w:p w:rsidR="000E3935" w:rsidRPr="00F861D8" w:rsidRDefault="000E3935" w:rsidP="000E3935">
      <w:r w:rsidRPr="00F861D8">
        <w:t xml:space="preserve">3) прогнозируемый дефицит бюджета </w:t>
      </w:r>
      <w:proofErr w:type="spellStart"/>
      <w:r w:rsidRPr="00F861D8">
        <w:t>Подгорненского</w:t>
      </w:r>
      <w:proofErr w:type="spellEnd"/>
      <w:r w:rsidRPr="00F861D8">
        <w:t xml:space="preserve"> сельсовета на 202</w:t>
      </w:r>
      <w:r>
        <w:t>3</w:t>
      </w:r>
      <w:r w:rsidRPr="00F861D8">
        <w:t xml:space="preserve"> год в сумме 0 рублей и на 202</w:t>
      </w:r>
      <w:r>
        <w:t>4</w:t>
      </w:r>
      <w:r w:rsidRPr="00F861D8">
        <w:t xml:space="preserve"> год в сумме 0 рублей.</w:t>
      </w:r>
    </w:p>
    <w:p w:rsidR="000E3935" w:rsidRPr="00F861D8" w:rsidRDefault="000E3935" w:rsidP="000E3935">
      <w:pPr>
        <w:ind w:firstLine="426"/>
        <w:jc w:val="both"/>
      </w:pPr>
      <w:r w:rsidRPr="00F861D8">
        <w:t xml:space="preserve">      3. В настоящем решении применены следующие сокращения:</w:t>
      </w:r>
    </w:p>
    <w:p w:rsidR="000E3935" w:rsidRPr="00F861D8" w:rsidRDefault="000E3935" w:rsidP="000E3935">
      <w:pPr>
        <w:ind w:firstLine="426"/>
        <w:jc w:val="both"/>
      </w:pPr>
      <w:r w:rsidRPr="00F861D8">
        <w:lastRenderedPageBreak/>
        <w:t>КБК – код бюджетной классификации,</w:t>
      </w:r>
    </w:p>
    <w:p w:rsidR="000E3935" w:rsidRPr="00F861D8" w:rsidRDefault="000E3935" w:rsidP="000E3935">
      <w:pPr>
        <w:ind w:firstLine="426"/>
        <w:jc w:val="both"/>
      </w:pPr>
      <w:r w:rsidRPr="00F861D8">
        <w:t>ГРБС – главный распорядитель бюджетных средств,</w:t>
      </w:r>
    </w:p>
    <w:p w:rsidR="000E3935" w:rsidRPr="00F861D8" w:rsidRDefault="000E3935" w:rsidP="000E3935">
      <w:pPr>
        <w:ind w:firstLine="426"/>
        <w:jc w:val="both"/>
      </w:pPr>
      <w:proofErr w:type="spellStart"/>
      <w:r w:rsidRPr="00F861D8">
        <w:t>Рз</w:t>
      </w:r>
      <w:proofErr w:type="spellEnd"/>
      <w:r w:rsidRPr="00F861D8">
        <w:t xml:space="preserve"> – раздел бюджетной классификации,</w:t>
      </w:r>
    </w:p>
    <w:p w:rsidR="000E3935" w:rsidRPr="00F861D8" w:rsidRDefault="000E3935" w:rsidP="000E3935">
      <w:pPr>
        <w:ind w:firstLine="426"/>
        <w:jc w:val="both"/>
      </w:pPr>
      <w:proofErr w:type="gramStart"/>
      <w:r w:rsidRPr="00F861D8">
        <w:t>ПР</w:t>
      </w:r>
      <w:proofErr w:type="gramEnd"/>
      <w:r w:rsidRPr="00F861D8">
        <w:t xml:space="preserve"> – подраздел бюджетной классификации,</w:t>
      </w:r>
    </w:p>
    <w:p w:rsidR="000E3935" w:rsidRPr="00F861D8" w:rsidRDefault="000E3935" w:rsidP="000E3935">
      <w:pPr>
        <w:ind w:firstLine="426"/>
        <w:jc w:val="both"/>
      </w:pPr>
      <w:r w:rsidRPr="00F861D8">
        <w:t>ЦСР – целевая статья расходов бюджетной классификации,</w:t>
      </w:r>
    </w:p>
    <w:p w:rsidR="000E3935" w:rsidRPr="00F861D8" w:rsidRDefault="000E3935" w:rsidP="000E3935">
      <w:pPr>
        <w:ind w:firstLine="426"/>
        <w:jc w:val="both"/>
      </w:pPr>
      <w:r w:rsidRPr="00F861D8">
        <w:t>МП – программное (непрограммное) направление расходов,</w:t>
      </w:r>
    </w:p>
    <w:p w:rsidR="000E3935" w:rsidRPr="00F861D8" w:rsidRDefault="000E3935" w:rsidP="000E3935">
      <w:pPr>
        <w:ind w:firstLine="426"/>
        <w:jc w:val="both"/>
      </w:pPr>
      <w:r w:rsidRPr="00F861D8">
        <w:t>ПП – подпрограмма,</w:t>
      </w:r>
    </w:p>
    <w:p w:rsidR="000E3935" w:rsidRPr="00F861D8" w:rsidRDefault="000E3935" w:rsidP="000E3935">
      <w:pPr>
        <w:ind w:firstLine="426"/>
        <w:jc w:val="both"/>
      </w:pPr>
      <w:r w:rsidRPr="00F861D8">
        <w:t>ОМ – основное мероприятие,</w:t>
      </w:r>
    </w:p>
    <w:p w:rsidR="000E3935" w:rsidRPr="00F861D8" w:rsidRDefault="000E3935" w:rsidP="000E3935">
      <w:pPr>
        <w:ind w:firstLine="426"/>
        <w:jc w:val="both"/>
      </w:pPr>
      <w:r w:rsidRPr="00F861D8">
        <w:t>НР – направление расходов,</w:t>
      </w:r>
    </w:p>
    <w:p w:rsidR="000E3935" w:rsidRPr="00F861D8" w:rsidRDefault="000E3935" w:rsidP="000E3935">
      <w:pPr>
        <w:ind w:firstLine="426"/>
        <w:jc w:val="both"/>
      </w:pPr>
      <w:r w:rsidRPr="00F861D8">
        <w:t>ВР – вид расходов бюджетной классификации.</w:t>
      </w:r>
    </w:p>
    <w:p w:rsidR="000E3935" w:rsidRPr="00F861D8" w:rsidRDefault="000E3935" w:rsidP="000E3935">
      <w:pPr>
        <w:pStyle w:val="40"/>
        <w:numPr>
          <w:ilvl w:val="3"/>
          <w:numId w:val="0"/>
        </w:numPr>
        <w:spacing w:before="0"/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2. Источники финансирования дефицита бюджета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</w:t>
      </w:r>
    </w:p>
    <w:p w:rsidR="000E3935" w:rsidRPr="00F861D8" w:rsidRDefault="000E3935" w:rsidP="000E3935">
      <w:pPr>
        <w:pStyle w:val="12"/>
        <w:numPr>
          <w:ilvl w:val="5"/>
          <w:numId w:val="0"/>
        </w:numPr>
        <w:tabs>
          <w:tab w:val="num" w:pos="918"/>
        </w:tabs>
        <w:spacing w:before="0"/>
        <w:ind w:firstLine="567"/>
        <w:rPr>
          <w:szCs w:val="24"/>
        </w:rPr>
      </w:pPr>
      <w:r w:rsidRPr="00F861D8">
        <w:rPr>
          <w:szCs w:val="24"/>
        </w:rPr>
        <w:t xml:space="preserve">1. Утвердить источники финансирования дефицита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на 202</w:t>
      </w:r>
      <w:r>
        <w:rPr>
          <w:szCs w:val="24"/>
        </w:rPr>
        <w:t>2</w:t>
      </w:r>
      <w:r w:rsidRPr="00F861D8">
        <w:rPr>
          <w:szCs w:val="24"/>
        </w:rPr>
        <w:t xml:space="preserve"> год и на плановый период 202</w:t>
      </w:r>
      <w:r>
        <w:rPr>
          <w:szCs w:val="24"/>
        </w:rPr>
        <w:t>3</w:t>
      </w:r>
      <w:r w:rsidRPr="00F861D8">
        <w:rPr>
          <w:szCs w:val="24"/>
        </w:rPr>
        <w:t xml:space="preserve"> и 202</w:t>
      </w:r>
      <w:r>
        <w:rPr>
          <w:szCs w:val="24"/>
        </w:rPr>
        <w:t>4</w:t>
      </w:r>
      <w:r w:rsidRPr="00F861D8">
        <w:rPr>
          <w:sz w:val="28"/>
          <w:szCs w:val="28"/>
        </w:rPr>
        <w:t xml:space="preserve"> </w:t>
      </w:r>
      <w:r w:rsidRPr="00F861D8">
        <w:rPr>
          <w:szCs w:val="24"/>
        </w:rPr>
        <w:t>годов согласно приложению 1 к настоящему решению.</w:t>
      </w:r>
    </w:p>
    <w:p w:rsidR="000E3935" w:rsidRPr="00F861D8" w:rsidRDefault="000E3935" w:rsidP="000E3935">
      <w:pPr>
        <w:pStyle w:val="40"/>
        <w:numPr>
          <w:ilvl w:val="3"/>
          <w:numId w:val="0"/>
        </w:numPr>
        <w:spacing w:before="0"/>
        <w:ind w:left="1644" w:hanging="1077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3. Нормативы зачисления иных неналоговых доходов в бюджет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на 202</w:t>
      </w:r>
      <w:r>
        <w:rPr>
          <w:rFonts w:ascii="Times New Roman" w:hAnsi="Times New Roman"/>
          <w:i w:val="0"/>
          <w:color w:val="auto"/>
          <w:sz w:val="24"/>
          <w:szCs w:val="24"/>
        </w:rPr>
        <w:t>2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/>
          <w:i w:val="0"/>
          <w:color w:val="auto"/>
          <w:sz w:val="24"/>
          <w:szCs w:val="24"/>
        </w:rPr>
        <w:t>3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и 202</w:t>
      </w:r>
      <w:r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0E3935" w:rsidRPr="00F861D8" w:rsidRDefault="000E3935" w:rsidP="000E3935">
      <w:pPr>
        <w:pStyle w:val="a8"/>
        <w:spacing w:after="0"/>
        <w:jc w:val="both"/>
        <w:rPr>
          <w:sz w:val="24"/>
          <w:szCs w:val="24"/>
        </w:rPr>
      </w:pPr>
      <w:r w:rsidRPr="00F861D8">
        <w:rPr>
          <w:sz w:val="24"/>
          <w:szCs w:val="24"/>
        </w:rPr>
        <w:t xml:space="preserve">         1. В соответствии со статьей 184.1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F861D8">
        <w:rPr>
          <w:sz w:val="24"/>
          <w:szCs w:val="24"/>
        </w:rPr>
        <w:t>Подгорненского</w:t>
      </w:r>
      <w:proofErr w:type="spellEnd"/>
      <w:r w:rsidRPr="00F861D8">
        <w:rPr>
          <w:sz w:val="24"/>
          <w:szCs w:val="24"/>
        </w:rPr>
        <w:t xml:space="preserve"> сельсовета на 202</w:t>
      </w:r>
      <w:r>
        <w:rPr>
          <w:sz w:val="24"/>
          <w:szCs w:val="24"/>
        </w:rPr>
        <w:t>2</w:t>
      </w:r>
      <w:r w:rsidRPr="00F861D8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3</w:t>
      </w:r>
      <w:r w:rsidRPr="00F861D8">
        <w:rPr>
          <w:sz w:val="24"/>
          <w:szCs w:val="24"/>
        </w:rPr>
        <w:t xml:space="preserve"> и 202</w:t>
      </w:r>
      <w:r>
        <w:rPr>
          <w:sz w:val="24"/>
          <w:szCs w:val="24"/>
        </w:rPr>
        <w:t>4</w:t>
      </w:r>
      <w:r w:rsidRPr="00F861D8">
        <w:rPr>
          <w:sz w:val="28"/>
          <w:szCs w:val="28"/>
        </w:rPr>
        <w:t xml:space="preserve"> </w:t>
      </w:r>
      <w:r w:rsidRPr="00F861D8">
        <w:rPr>
          <w:sz w:val="24"/>
          <w:szCs w:val="24"/>
        </w:rPr>
        <w:t>годов согласно приложению 2 к настоящему решению.</w:t>
      </w:r>
    </w:p>
    <w:p w:rsidR="000E3935" w:rsidRPr="00F861D8" w:rsidRDefault="000E3935" w:rsidP="000E3935">
      <w:pPr>
        <w:pStyle w:val="12"/>
        <w:spacing w:before="0"/>
        <w:ind w:firstLine="426"/>
        <w:rPr>
          <w:b/>
          <w:szCs w:val="24"/>
        </w:rPr>
      </w:pPr>
      <w:r w:rsidRPr="00F861D8">
        <w:rPr>
          <w:b/>
          <w:szCs w:val="24"/>
        </w:rPr>
        <w:t>Статья 4.</w:t>
      </w:r>
      <w:r w:rsidRPr="00F861D8">
        <w:rPr>
          <w:i/>
          <w:szCs w:val="24"/>
        </w:rPr>
        <w:t xml:space="preserve"> </w:t>
      </w:r>
      <w:r w:rsidRPr="00F861D8">
        <w:rPr>
          <w:b/>
          <w:szCs w:val="24"/>
        </w:rPr>
        <w:t>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:rsidR="000E3935" w:rsidRPr="00F861D8" w:rsidRDefault="000E3935" w:rsidP="000E3935">
      <w:pPr>
        <w:pStyle w:val="40"/>
        <w:numPr>
          <w:ilvl w:val="3"/>
          <w:numId w:val="0"/>
        </w:numPr>
        <w:spacing w:before="0"/>
        <w:ind w:left="142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         </w:t>
      </w:r>
      <w:proofErr w:type="gram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Отказаться от принятия в 202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2</w:t>
      </w: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-202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  <w:proofErr w:type="gramEnd"/>
    </w:p>
    <w:p w:rsidR="000E3935" w:rsidRPr="00F861D8" w:rsidRDefault="000E3935" w:rsidP="000E3935">
      <w:pPr>
        <w:pStyle w:val="40"/>
        <w:numPr>
          <w:ilvl w:val="3"/>
          <w:numId w:val="0"/>
        </w:numPr>
        <w:spacing w:before="0"/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</w:t>
      </w:r>
      <w:r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. Объем межбюджетных трансфертов, получаемых из других бюджетов бюджетной системы Российской Федерации </w:t>
      </w:r>
    </w:p>
    <w:p w:rsidR="000E3935" w:rsidRPr="00F861D8" w:rsidRDefault="000E3935" w:rsidP="000E3935">
      <w:pPr>
        <w:pStyle w:val="a8"/>
        <w:spacing w:after="0"/>
        <w:jc w:val="both"/>
        <w:rPr>
          <w:sz w:val="24"/>
          <w:szCs w:val="24"/>
        </w:rPr>
      </w:pPr>
      <w:r w:rsidRPr="00F861D8">
        <w:rPr>
          <w:sz w:val="24"/>
          <w:szCs w:val="24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</w:t>
      </w:r>
      <w:r>
        <w:rPr>
          <w:sz w:val="24"/>
          <w:szCs w:val="24"/>
        </w:rPr>
        <w:t>3</w:t>
      </w:r>
      <w:r w:rsidRPr="00F861D8">
        <w:rPr>
          <w:sz w:val="24"/>
          <w:szCs w:val="24"/>
        </w:rPr>
        <w:t xml:space="preserve"> к настоящему </w:t>
      </w:r>
      <w:r w:rsidRPr="00832170">
        <w:rPr>
          <w:sz w:val="24"/>
          <w:szCs w:val="24"/>
        </w:rPr>
        <w:t xml:space="preserve">решению, из них объем межбюджетных трансфертов в 2022 году в </w:t>
      </w:r>
      <w:r w:rsidRPr="005E73D2">
        <w:rPr>
          <w:sz w:val="24"/>
          <w:szCs w:val="24"/>
        </w:rPr>
        <w:t>сумме 1012,629</w:t>
      </w:r>
      <w:r w:rsidRPr="005E73D2">
        <w:rPr>
          <w:b/>
          <w:color w:val="000000"/>
        </w:rPr>
        <w:t xml:space="preserve"> </w:t>
      </w:r>
      <w:r w:rsidRPr="005E73D2">
        <w:rPr>
          <w:sz w:val="24"/>
          <w:szCs w:val="24"/>
        </w:rPr>
        <w:t>тыс. рублей, в 2023 году в сумме 1016,436 тыс. рублей и в 2024 году в сумме 1021,724</w:t>
      </w:r>
      <w:r w:rsidRPr="00832170">
        <w:rPr>
          <w:sz w:val="24"/>
          <w:szCs w:val="24"/>
        </w:rPr>
        <w:t xml:space="preserve"> тыс. рублей.</w:t>
      </w:r>
    </w:p>
    <w:p w:rsidR="000E3935" w:rsidRPr="00F861D8" w:rsidRDefault="000E3935" w:rsidP="000E3935">
      <w:pPr>
        <w:pStyle w:val="40"/>
        <w:numPr>
          <w:ilvl w:val="3"/>
          <w:numId w:val="0"/>
        </w:numPr>
        <w:spacing w:before="0"/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</w:t>
      </w:r>
      <w:r>
        <w:rPr>
          <w:rFonts w:ascii="Times New Roman" w:hAnsi="Times New Roman"/>
          <w:i w:val="0"/>
          <w:color w:val="auto"/>
          <w:sz w:val="24"/>
          <w:szCs w:val="24"/>
        </w:rPr>
        <w:t>6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. Бюджетные ассигнования бюджета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на 202</w:t>
      </w:r>
      <w:r>
        <w:rPr>
          <w:rFonts w:ascii="Times New Roman" w:hAnsi="Times New Roman"/>
          <w:i w:val="0"/>
          <w:color w:val="auto"/>
          <w:sz w:val="24"/>
          <w:szCs w:val="24"/>
        </w:rPr>
        <w:t>2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/>
          <w:i w:val="0"/>
          <w:color w:val="auto"/>
          <w:sz w:val="24"/>
          <w:szCs w:val="24"/>
        </w:rPr>
        <w:t>3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и 202</w:t>
      </w:r>
      <w:r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0E3935" w:rsidRPr="00F861D8" w:rsidRDefault="000E3935" w:rsidP="000E3935">
      <w:pPr>
        <w:pStyle w:val="12"/>
        <w:numPr>
          <w:ilvl w:val="5"/>
          <w:numId w:val="0"/>
        </w:numPr>
        <w:tabs>
          <w:tab w:val="num" w:pos="918"/>
        </w:tabs>
        <w:spacing w:before="0"/>
        <w:ind w:firstLine="567"/>
        <w:rPr>
          <w:szCs w:val="24"/>
        </w:rPr>
      </w:pPr>
      <w:r w:rsidRPr="00F861D8">
        <w:rPr>
          <w:szCs w:val="24"/>
        </w:rPr>
        <w:t>1. Утвердить общий объем бюджетных ассигнований на исполнение публичных нормативных обязательств:</w:t>
      </w:r>
    </w:p>
    <w:p w:rsidR="000E3935" w:rsidRPr="00832170" w:rsidRDefault="000E3935" w:rsidP="000E3935">
      <w:pPr>
        <w:pStyle w:val="12"/>
        <w:spacing w:before="0"/>
        <w:rPr>
          <w:szCs w:val="24"/>
        </w:rPr>
      </w:pPr>
      <w:r w:rsidRPr="00832170">
        <w:rPr>
          <w:szCs w:val="24"/>
        </w:rPr>
        <w:t>1) на 2022 год в сумме 41,421 тыс. рублей;</w:t>
      </w:r>
    </w:p>
    <w:p w:rsidR="000E3935" w:rsidRPr="00832170" w:rsidRDefault="000E3935" w:rsidP="000E3935">
      <w:pPr>
        <w:pStyle w:val="12"/>
        <w:spacing w:before="0"/>
        <w:rPr>
          <w:szCs w:val="24"/>
        </w:rPr>
      </w:pPr>
      <w:r w:rsidRPr="00832170">
        <w:rPr>
          <w:szCs w:val="24"/>
        </w:rPr>
        <w:t xml:space="preserve">2) на 2023 год в сумме 41,841 тыс. рублей;                   </w:t>
      </w:r>
    </w:p>
    <w:p w:rsidR="000E3935" w:rsidRPr="00F861D8" w:rsidRDefault="000E3935" w:rsidP="000E3935">
      <w:pPr>
        <w:pStyle w:val="12"/>
        <w:spacing w:before="0"/>
        <w:rPr>
          <w:szCs w:val="24"/>
        </w:rPr>
      </w:pPr>
      <w:r w:rsidRPr="00832170">
        <w:rPr>
          <w:szCs w:val="24"/>
        </w:rPr>
        <w:t>3) на 2024 год в сумме 43,533 тыс. рублей.</w:t>
      </w:r>
    </w:p>
    <w:p w:rsidR="000E3935" w:rsidRPr="00F861D8" w:rsidRDefault="000E3935" w:rsidP="000E393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861D8">
        <w:rPr>
          <w:szCs w:val="24"/>
        </w:rPr>
        <w:t xml:space="preserve"> 2. Утвердить:</w:t>
      </w:r>
    </w:p>
    <w:p w:rsidR="000E3935" w:rsidRPr="00F861D8" w:rsidRDefault="000E3935" w:rsidP="000E3935">
      <w:pPr>
        <w:ind w:firstLine="426"/>
        <w:jc w:val="both"/>
      </w:pPr>
      <w:r w:rsidRPr="00F861D8">
        <w:t xml:space="preserve">1) распределение бюджетных ассигнований бюджета </w:t>
      </w:r>
      <w:proofErr w:type="spellStart"/>
      <w:r w:rsidRPr="00F861D8">
        <w:t>Подгорненского</w:t>
      </w:r>
      <w:proofErr w:type="spellEnd"/>
      <w:r w:rsidRPr="00F861D8"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F861D8">
        <w:t>видов расходов классификации расходов бюджетов</w:t>
      </w:r>
      <w:proofErr w:type="gramEnd"/>
      <w:r w:rsidRPr="00F861D8">
        <w:t xml:space="preserve"> на 202</w:t>
      </w:r>
      <w:r>
        <w:t>2</w:t>
      </w:r>
      <w:r w:rsidRPr="00F861D8">
        <w:t xml:space="preserve"> год и на плановый период 202</w:t>
      </w:r>
      <w:r>
        <w:t>3</w:t>
      </w:r>
      <w:r w:rsidRPr="00F861D8">
        <w:t xml:space="preserve"> и 202</w:t>
      </w:r>
      <w:r>
        <w:t>4</w:t>
      </w:r>
      <w:r w:rsidRPr="00F861D8">
        <w:rPr>
          <w:sz w:val="28"/>
          <w:szCs w:val="28"/>
        </w:rPr>
        <w:t xml:space="preserve"> </w:t>
      </w:r>
      <w:r w:rsidRPr="00F861D8">
        <w:t xml:space="preserve">годов согласно приложению </w:t>
      </w:r>
      <w:r>
        <w:t>4</w:t>
      </w:r>
      <w:r w:rsidRPr="00F861D8">
        <w:t xml:space="preserve"> к настоящему решению;</w:t>
      </w:r>
    </w:p>
    <w:p w:rsidR="000E3935" w:rsidRPr="00F861D8" w:rsidRDefault="000E3935" w:rsidP="000E3935">
      <w:pPr>
        <w:ind w:firstLine="426"/>
        <w:jc w:val="both"/>
      </w:pPr>
      <w:r w:rsidRPr="00F861D8">
        <w:lastRenderedPageBreak/>
        <w:t xml:space="preserve">2) ведомственную структуру расходов бюджета </w:t>
      </w:r>
      <w:proofErr w:type="spellStart"/>
      <w:r w:rsidRPr="00F861D8">
        <w:t>Подгорненского</w:t>
      </w:r>
      <w:proofErr w:type="spellEnd"/>
      <w:r w:rsidRPr="00F861D8">
        <w:t xml:space="preserve"> сельсовета на 202</w:t>
      </w:r>
      <w:r>
        <w:t xml:space="preserve">2 </w:t>
      </w:r>
      <w:r w:rsidRPr="00F861D8">
        <w:t>год и на плановый период 202</w:t>
      </w:r>
      <w:r>
        <w:t>3</w:t>
      </w:r>
      <w:r w:rsidRPr="00F861D8">
        <w:t xml:space="preserve"> и 202</w:t>
      </w:r>
      <w:r>
        <w:t>4</w:t>
      </w:r>
      <w:r w:rsidRPr="00F861D8">
        <w:rPr>
          <w:sz w:val="28"/>
          <w:szCs w:val="28"/>
        </w:rPr>
        <w:t xml:space="preserve"> </w:t>
      </w:r>
      <w:r w:rsidRPr="00F861D8">
        <w:t xml:space="preserve"> годов согласно приложению </w:t>
      </w:r>
      <w:r>
        <w:t>5</w:t>
      </w:r>
      <w:r w:rsidRPr="00F861D8">
        <w:t xml:space="preserve"> к настоящему решению.</w:t>
      </w:r>
    </w:p>
    <w:p w:rsidR="000E3935" w:rsidRPr="00611EE8" w:rsidRDefault="000E3935" w:rsidP="000E3935">
      <w:pPr>
        <w:ind w:firstLine="708"/>
        <w:jc w:val="both"/>
        <w:rPr>
          <w:rFonts w:cs="Arial"/>
        </w:rPr>
      </w:pPr>
      <w:r w:rsidRPr="00611EE8">
        <w:rPr>
          <w:rFonts w:cs="Arial"/>
        </w:rPr>
        <w:t xml:space="preserve">3. 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предоставляются на безвозмездной и безвозвратной основе в целях возмещения недополученных доходов и (или) финансового обеспечения (возмещения) затрат в связи с оказанием услуг населению в сфере жилищно-коммунального хозяйства на территории </w:t>
      </w:r>
      <w:proofErr w:type="spellStart"/>
      <w:r w:rsidRPr="00611EE8">
        <w:rPr>
          <w:rFonts w:cs="Arial"/>
        </w:rPr>
        <w:t>Подгорненского</w:t>
      </w:r>
      <w:proofErr w:type="spellEnd"/>
      <w:r w:rsidRPr="00611EE8">
        <w:rPr>
          <w:rFonts w:cs="Arial"/>
        </w:rPr>
        <w:t xml:space="preserve"> сельсовета.</w:t>
      </w:r>
    </w:p>
    <w:p w:rsidR="000E3935" w:rsidRPr="00611EE8" w:rsidRDefault="000E3935" w:rsidP="000E3935">
      <w:pPr>
        <w:jc w:val="both"/>
        <w:rPr>
          <w:rFonts w:cs="Arial"/>
        </w:rPr>
      </w:pPr>
      <w:r w:rsidRPr="00611EE8">
        <w:rPr>
          <w:rFonts w:cs="Arial"/>
        </w:rPr>
        <w:t xml:space="preserve">Субсидии бюджетным и автономным учреждениям </w:t>
      </w:r>
      <w:proofErr w:type="spellStart"/>
      <w:r w:rsidRPr="00611EE8">
        <w:rPr>
          <w:rFonts w:cs="Arial"/>
        </w:rPr>
        <w:t>Подгорненского</w:t>
      </w:r>
      <w:proofErr w:type="spellEnd"/>
      <w:r w:rsidRPr="00611EE8">
        <w:rPr>
          <w:rFonts w:cs="Arial"/>
        </w:rPr>
        <w:t xml:space="preserve"> сельсовета предоставляются на безвозмездной и безвозвратной основе в целях финансового обеспечения муниципального задания на оказание муниципальных услуг (выполнение работ),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и на иные цели.</w:t>
      </w:r>
    </w:p>
    <w:p w:rsidR="000E3935" w:rsidRPr="00611EE8" w:rsidRDefault="000E3935" w:rsidP="000E3935">
      <w:pPr>
        <w:jc w:val="both"/>
        <w:rPr>
          <w:rFonts w:cs="Arial"/>
        </w:rPr>
      </w:pPr>
      <w:r w:rsidRPr="00611EE8">
        <w:rPr>
          <w:rFonts w:cs="Arial"/>
        </w:rPr>
        <w:t xml:space="preserve">Субсидии (за исключением субсидий, предоставляемых бюджету Пензенской области в соответствии со статьей 142.2 Бюджетного кодекса Российской Федерации), предусмотренные настоящим решением, предоставляются из бюджета </w:t>
      </w:r>
      <w:proofErr w:type="spellStart"/>
      <w:r w:rsidRPr="00611EE8">
        <w:rPr>
          <w:rFonts w:cs="Arial"/>
        </w:rPr>
        <w:t>Подгорненского</w:t>
      </w:r>
      <w:proofErr w:type="spellEnd"/>
      <w:r w:rsidRPr="00611EE8">
        <w:rPr>
          <w:rFonts w:cs="Arial"/>
        </w:rPr>
        <w:t xml:space="preserve"> сельсовета в порядке, установленном администрацией </w:t>
      </w:r>
      <w:proofErr w:type="spellStart"/>
      <w:r w:rsidRPr="00611EE8">
        <w:rPr>
          <w:rFonts w:cs="Arial"/>
        </w:rPr>
        <w:t>Подгорненского</w:t>
      </w:r>
      <w:proofErr w:type="spellEnd"/>
      <w:r w:rsidRPr="00611EE8">
        <w:rPr>
          <w:rFonts w:cs="Arial"/>
        </w:rPr>
        <w:t xml:space="preserve"> сельсовета.</w:t>
      </w:r>
    </w:p>
    <w:p w:rsidR="000E3935" w:rsidRPr="00611EE8" w:rsidRDefault="000E3935" w:rsidP="000E3935">
      <w:pPr>
        <w:jc w:val="both"/>
        <w:rPr>
          <w:rFonts w:cs="Arial"/>
        </w:rPr>
      </w:pPr>
      <w:proofErr w:type="gramStart"/>
      <w:r w:rsidRPr="00611EE8">
        <w:rPr>
          <w:rFonts w:cs="Arial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611EE8">
        <w:rPr>
          <w:rFonts w:cs="Arial"/>
        </w:rPr>
        <w:t>Подгорненского</w:t>
      </w:r>
      <w:proofErr w:type="spellEnd"/>
      <w:r w:rsidRPr="00611EE8">
        <w:rPr>
          <w:rFonts w:cs="Arial"/>
        </w:rPr>
        <w:t xml:space="preserve"> сельсовета бюджету </w:t>
      </w:r>
      <w:proofErr w:type="spellStart"/>
      <w:r w:rsidRPr="00611EE8">
        <w:rPr>
          <w:rFonts w:cs="Arial"/>
        </w:rPr>
        <w:t>Мокшанского</w:t>
      </w:r>
      <w:proofErr w:type="spellEnd"/>
      <w:r w:rsidRPr="00611EE8">
        <w:rPr>
          <w:rFonts w:cs="Arial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</w:t>
      </w:r>
      <w:proofErr w:type="gramEnd"/>
      <w:r w:rsidRPr="00611EE8">
        <w:rPr>
          <w:rFonts w:cs="Arial"/>
        </w:rPr>
        <w:t xml:space="preserve">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611EE8">
        <w:rPr>
          <w:rFonts w:cs="Arial"/>
        </w:rPr>
        <w:t>Подгорненского</w:t>
      </w:r>
      <w:proofErr w:type="spellEnd"/>
      <w:r w:rsidRPr="00611EE8">
        <w:rPr>
          <w:rFonts w:cs="Arial"/>
        </w:rPr>
        <w:t xml:space="preserve"> сельсовета.</w:t>
      </w:r>
    </w:p>
    <w:p w:rsidR="000E3935" w:rsidRPr="00F861D8" w:rsidRDefault="000E3935" w:rsidP="000E3935">
      <w:pPr>
        <w:pStyle w:val="12"/>
        <w:spacing w:before="0"/>
        <w:ind w:firstLine="426"/>
        <w:rPr>
          <w:szCs w:val="24"/>
        </w:rPr>
      </w:pPr>
      <w:r w:rsidRPr="00F861D8">
        <w:rPr>
          <w:szCs w:val="24"/>
        </w:rPr>
        <w:t xml:space="preserve">4. Утвердить размер резервного фонда администрации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на 202</w:t>
      </w:r>
      <w:r>
        <w:rPr>
          <w:szCs w:val="24"/>
        </w:rPr>
        <w:t>2</w:t>
      </w:r>
      <w:r w:rsidRPr="00F861D8">
        <w:rPr>
          <w:szCs w:val="24"/>
        </w:rPr>
        <w:t xml:space="preserve"> год в сумме 10,000 тыс. руб., на 202</w:t>
      </w:r>
      <w:r>
        <w:rPr>
          <w:szCs w:val="24"/>
        </w:rPr>
        <w:t>3</w:t>
      </w:r>
      <w:r w:rsidRPr="00F861D8">
        <w:rPr>
          <w:szCs w:val="24"/>
        </w:rPr>
        <w:t xml:space="preserve"> год в сумме 10,000 тыс. руб. и на 202</w:t>
      </w:r>
      <w:r>
        <w:rPr>
          <w:szCs w:val="24"/>
        </w:rPr>
        <w:t>4</w:t>
      </w:r>
      <w:r w:rsidRPr="00F861D8">
        <w:rPr>
          <w:szCs w:val="24"/>
        </w:rPr>
        <w:t xml:space="preserve"> год в сумме 10,000 тыс. руб.</w:t>
      </w:r>
    </w:p>
    <w:p w:rsidR="000E3935" w:rsidRPr="00F861D8" w:rsidRDefault="000E3935" w:rsidP="000E3935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</w:t>
      </w:r>
      <w:r>
        <w:rPr>
          <w:rFonts w:ascii="Times New Roman" w:hAnsi="Times New Roman"/>
          <w:i w:val="0"/>
          <w:color w:val="auto"/>
          <w:sz w:val="24"/>
          <w:szCs w:val="24"/>
        </w:rPr>
        <w:t>7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. Объем межбюджетных трансфертов, предоставляемых другим бюджетам бюджетной системы Российской Федерации </w:t>
      </w:r>
    </w:p>
    <w:p w:rsidR="000E3935" w:rsidRPr="00F861D8" w:rsidRDefault="000E3935" w:rsidP="000E393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861D8">
        <w:rPr>
          <w:szCs w:val="24"/>
        </w:rPr>
        <w:t xml:space="preserve">1. </w:t>
      </w:r>
      <w:r w:rsidRPr="00611EE8">
        <w:rPr>
          <w:szCs w:val="24"/>
        </w:rPr>
        <w:t xml:space="preserve">Утвердить, что  объем межбюджетных трансфертов, предоставляемых другим бюджетам </w:t>
      </w:r>
      <w:r w:rsidRPr="00832170">
        <w:rPr>
          <w:szCs w:val="24"/>
        </w:rPr>
        <w:t xml:space="preserve">бюджетной системы Российской Федерации в 2022г. – 784,800 </w:t>
      </w:r>
      <w:proofErr w:type="spellStart"/>
      <w:r w:rsidRPr="00832170">
        <w:rPr>
          <w:szCs w:val="24"/>
        </w:rPr>
        <w:t>тыс</w:t>
      </w:r>
      <w:proofErr w:type="gramStart"/>
      <w:r w:rsidRPr="00832170">
        <w:rPr>
          <w:szCs w:val="24"/>
        </w:rPr>
        <w:t>.р</w:t>
      </w:r>
      <w:proofErr w:type="gramEnd"/>
      <w:r w:rsidRPr="00832170">
        <w:rPr>
          <w:szCs w:val="24"/>
        </w:rPr>
        <w:t>уб</w:t>
      </w:r>
      <w:proofErr w:type="spellEnd"/>
      <w:r w:rsidRPr="00832170">
        <w:rPr>
          <w:szCs w:val="24"/>
        </w:rPr>
        <w:t xml:space="preserve">. , 2023г.- 50,000 </w:t>
      </w:r>
      <w:proofErr w:type="spellStart"/>
      <w:r w:rsidRPr="00832170">
        <w:rPr>
          <w:szCs w:val="24"/>
        </w:rPr>
        <w:t>тыс.руб</w:t>
      </w:r>
      <w:proofErr w:type="spellEnd"/>
      <w:r w:rsidRPr="00832170">
        <w:rPr>
          <w:szCs w:val="24"/>
        </w:rPr>
        <w:t>.  и 2024г. - 0,000тыс.руб.</w:t>
      </w:r>
    </w:p>
    <w:p w:rsidR="000E3935" w:rsidRPr="00F861D8" w:rsidRDefault="000E3935" w:rsidP="000E393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861D8">
        <w:rPr>
          <w:szCs w:val="24"/>
        </w:rPr>
        <w:t>2.  Утвердить распределение иных межбюджетных трансфертов на 202</w:t>
      </w:r>
      <w:r>
        <w:rPr>
          <w:szCs w:val="24"/>
        </w:rPr>
        <w:t>2</w:t>
      </w:r>
      <w:r w:rsidRPr="00F861D8">
        <w:rPr>
          <w:szCs w:val="24"/>
        </w:rPr>
        <w:t xml:space="preserve"> год и на плановый период 202</w:t>
      </w:r>
      <w:r>
        <w:rPr>
          <w:szCs w:val="24"/>
        </w:rPr>
        <w:t>3</w:t>
      </w:r>
      <w:r w:rsidRPr="00F861D8">
        <w:rPr>
          <w:szCs w:val="24"/>
        </w:rPr>
        <w:t xml:space="preserve"> и 202</w:t>
      </w:r>
      <w:r>
        <w:rPr>
          <w:szCs w:val="24"/>
        </w:rPr>
        <w:t>4</w:t>
      </w:r>
      <w:r w:rsidRPr="00F861D8">
        <w:rPr>
          <w:sz w:val="28"/>
          <w:szCs w:val="28"/>
        </w:rPr>
        <w:t xml:space="preserve"> </w:t>
      </w:r>
      <w:r w:rsidRPr="00F861D8">
        <w:rPr>
          <w:szCs w:val="24"/>
        </w:rPr>
        <w:t xml:space="preserve">годов, предоставляемых из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другим бюджетам бюджетной системы Российской Федерации согласно приложению </w:t>
      </w:r>
      <w:r>
        <w:rPr>
          <w:szCs w:val="24"/>
        </w:rPr>
        <w:t>6</w:t>
      </w:r>
      <w:r w:rsidRPr="00F861D8">
        <w:rPr>
          <w:szCs w:val="24"/>
        </w:rPr>
        <w:t xml:space="preserve"> к настоящему решению.</w:t>
      </w:r>
    </w:p>
    <w:p w:rsidR="000E3935" w:rsidRPr="00F861D8" w:rsidRDefault="000E3935" w:rsidP="000E3935">
      <w:pPr>
        <w:pStyle w:val="40"/>
        <w:numPr>
          <w:ilvl w:val="3"/>
          <w:numId w:val="0"/>
        </w:numPr>
        <w:ind w:left="1644" w:hanging="1077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lastRenderedPageBreak/>
        <w:t xml:space="preserve">Статья </w:t>
      </w:r>
      <w:r>
        <w:rPr>
          <w:rFonts w:ascii="Times New Roman" w:hAnsi="Times New Roman"/>
          <w:i w:val="0"/>
          <w:color w:val="auto"/>
          <w:sz w:val="24"/>
          <w:szCs w:val="24"/>
        </w:rPr>
        <w:t>8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. Бюджетные ассигнования муниципального дорожного фонда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на 202</w:t>
      </w:r>
      <w:r>
        <w:rPr>
          <w:rFonts w:ascii="Times New Roman" w:hAnsi="Times New Roman"/>
          <w:i w:val="0"/>
          <w:color w:val="auto"/>
          <w:sz w:val="24"/>
          <w:szCs w:val="24"/>
        </w:rPr>
        <w:t>2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/>
          <w:i w:val="0"/>
          <w:color w:val="auto"/>
          <w:sz w:val="24"/>
          <w:szCs w:val="24"/>
        </w:rPr>
        <w:t>3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и 202</w:t>
      </w:r>
      <w:r>
        <w:rPr>
          <w:rFonts w:ascii="Times New Roman" w:hAnsi="Times New Roman"/>
          <w:i w:val="0"/>
          <w:color w:val="auto"/>
          <w:sz w:val="24"/>
          <w:szCs w:val="24"/>
        </w:rPr>
        <w:t xml:space="preserve">4 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>годов</w:t>
      </w:r>
    </w:p>
    <w:p w:rsidR="000E3935" w:rsidRPr="00832170" w:rsidRDefault="000E3935" w:rsidP="000E3935">
      <w:pPr>
        <w:pStyle w:val="40"/>
        <w:ind w:firstLine="645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сельсовета:</w:t>
      </w:r>
    </w:p>
    <w:p w:rsidR="000E3935" w:rsidRPr="00832170" w:rsidRDefault="000E3935" w:rsidP="000E3935">
      <w:pPr>
        <w:pStyle w:val="40"/>
        <w:spacing w:before="0"/>
        <w:ind w:firstLine="645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- на 2022 год в сумме 345,000 </w:t>
      </w:r>
      <w:proofErr w:type="spell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тыс</w:t>
      </w:r>
      <w:proofErr w:type="gram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.р</w:t>
      </w:r>
      <w:proofErr w:type="gram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ублей</w:t>
      </w:r>
      <w:proofErr w:type="spell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,</w:t>
      </w:r>
    </w:p>
    <w:p w:rsidR="000E3935" w:rsidRPr="00832170" w:rsidRDefault="000E3935" w:rsidP="000E3935">
      <w:pPr>
        <w:pStyle w:val="40"/>
        <w:spacing w:before="0"/>
        <w:ind w:firstLine="645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- на 2023 год в сумме 362,000 </w:t>
      </w:r>
      <w:proofErr w:type="spell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тыс</w:t>
      </w:r>
      <w:proofErr w:type="gram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.р</w:t>
      </w:r>
      <w:proofErr w:type="gram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ублей</w:t>
      </w:r>
      <w:proofErr w:type="spell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. </w:t>
      </w:r>
    </w:p>
    <w:p w:rsidR="000E3935" w:rsidRPr="00F861D8" w:rsidRDefault="000E3935" w:rsidP="000E3935">
      <w:pPr>
        <w:pStyle w:val="40"/>
        <w:spacing w:before="0"/>
        <w:ind w:firstLine="645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- на 2024 год в сумме 375,000 </w:t>
      </w:r>
      <w:proofErr w:type="spell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тыс</w:t>
      </w:r>
      <w:proofErr w:type="gram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.р</w:t>
      </w:r>
      <w:proofErr w:type="gram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ублей</w:t>
      </w:r>
      <w:proofErr w:type="spell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.</w:t>
      </w: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</w:p>
    <w:p w:rsidR="000E3935" w:rsidRPr="00F861D8" w:rsidRDefault="000E3935" w:rsidP="000E3935">
      <w:pPr>
        <w:pStyle w:val="12"/>
        <w:spacing w:before="0"/>
        <w:rPr>
          <w:szCs w:val="24"/>
        </w:rPr>
      </w:pPr>
      <w:r w:rsidRPr="00F861D8">
        <w:rPr>
          <w:szCs w:val="24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от 07.02.2014 № 455-163/5 «О создании муниципального дорожного фонда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</w:t>
      </w:r>
      <w:proofErr w:type="spellStart"/>
      <w:r w:rsidRPr="00832170">
        <w:rPr>
          <w:szCs w:val="24"/>
        </w:rPr>
        <w:t>Мокшанского</w:t>
      </w:r>
      <w:proofErr w:type="spellEnd"/>
      <w:r w:rsidRPr="00832170">
        <w:rPr>
          <w:szCs w:val="24"/>
        </w:rPr>
        <w:t xml:space="preserve"> района Пензенской области» в 2022 году в объеме 345,000 </w:t>
      </w:r>
      <w:proofErr w:type="spellStart"/>
      <w:r w:rsidRPr="00832170">
        <w:rPr>
          <w:szCs w:val="24"/>
        </w:rPr>
        <w:t>тыс</w:t>
      </w:r>
      <w:proofErr w:type="gramStart"/>
      <w:r w:rsidRPr="00832170">
        <w:rPr>
          <w:szCs w:val="24"/>
        </w:rPr>
        <w:t>.р</w:t>
      </w:r>
      <w:proofErr w:type="gramEnd"/>
      <w:r w:rsidRPr="00832170">
        <w:rPr>
          <w:szCs w:val="24"/>
        </w:rPr>
        <w:t>ублей</w:t>
      </w:r>
      <w:proofErr w:type="spellEnd"/>
      <w:r w:rsidRPr="00832170">
        <w:rPr>
          <w:szCs w:val="24"/>
        </w:rPr>
        <w:t xml:space="preserve">, в 2023 году в объеме 362,000 </w:t>
      </w:r>
      <w:proofErr w:type="spellStart"/>
      <w:r w:rsidRPr="00832170">
        <w:rPr>
          <w:szCs w:val="24"/>
        </w:rPr>
        <w:t>тыс.рублей</w:t>
      </w:r>
      <w:proofErr w:type="spellEnd"/>
      <w:r w:rsidRPr="00832170">
        <w:rPr>
          <w:szCs w:val="24"/>
        </w:rPr>
        <w:t xml:space="preserve">, в 2024 году в объеме 375,000 </w:t>
      </w:r>
      <w:proofErr w:type="spellStart"/>
      <w:r w:rsidRPr="00832170">
        <w:rPr>
          <w:szCs w:val="24"/>
        </w:rPr>
        <w:t>тыс</w:t>
      </w:r>
      <w:proofErr w:type="gramStart"/>
      <w:r w:rsidRPr="00832170">
        <w:rPr>
          <w:szCs w:val="24"/>
        </w:rPr>
        <w:t>.р</w:t>
      </w:r>
      <w:proofErr w:type="gramEnd"/>
      <w:r w:rsidRPr="00832170">
        <w:rPr>
          <w:szCs w:val="24"/>
        </w:rPr>
        <w:t>ублей</w:t>
      </w:r>
      <w:proofErr w:type="spellEnd"/>
      <w:r w:rsidRPr="00832170">
        <w:rPr>
          <w:szCs w:val="24"/>
        </w:rPr>
        <w:t>.</w:t>
      </w:r>
    </w:p>
    <w:p w:rsidR="000E3935" w:rsidRPr="00F861D8" w:rsidRDefault="000E3935" w:rsidP="000E3935">
      <w:pPr>
        <w:ind w:firstLine="540"/>
        <w:jc w:val="both"/>
      </w:pPr>
      <w:r w:rsidRPr="00F861D8">
        <w:t xml:space="preserve">3. Бюджетные ассигнования муниципального дорожного фонда </w:t>
      </w:r>
      <w:proofErr w:type="spellStart"/>
      <w:r w:rsidRPr="00F861D8">
        <w:t>Подгорненского</w:t>
      </w:r>
      <w:proofErr w:type="spellEnd"/>
      <w:r w:rsidRPr="00F861D8">
        <w:t xml:space="preserve"> сельсовета, не использованные в текущем финансовом году, направляются на увеличение бюджетных ассигнований муниципального дорожного фонда </w:t>
      </w:r>
      <w:proofErr w:type="spellStart"/>
      <w:r w:rsidRPr="00F861D8">
        <w:t>Подгорненского</w:t>
      </w:r>
      <w:proofErr w:type="spellEnd"/>
      <w:r w:rsidRPr="00F861D8">
        <w:t xml:space="preserve"> сельсовета в очередном финансовом году.</w:t>
      </w:r>
    </w:p>
    <w:p w:rsidR="000E3935" w:rsidRPr="00F861D8" w:rsidRDefault="000E3935" w:rsidP="000E3935">
      <w:pPr>
        <w:pStyle w:val="40"/>
        <w:numPr>
          <w:ilvl w:val="3"/>
          <w:numId w:val="0"/>
        </w:numPr>
        <w:ind w:left="1701" w:hanging="1275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</w:t>
      </w:r>
      <w:r>
        <w:rPr>
          <w:rFonts w:ascii="Times New Roman" w:hAnsi="Times New Roman"/>
          <w:i w:val="0"/>
          <w:color w:val="auto"/>
          <w:sz w:val="24"/>
          <w:szCs w:val="24"/>
        </w:rPr>
        <w:t>9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. Муниципальные внутренние заимствования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сельсовета, муниципальный внутренний долг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и предоставление муниципальных гарантий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</w:t>
      </w:r>
    </w:p>
    <w:p w:rsidR="000E3935" w:rsidRPr="009C16EE" w:rsidRDefault="000E3935" w:rsidP="000E393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9C16EE">
        <w:rPr>
          <w:szCs w:val="24"/>
        </w:rPr>
        <w:t xml:space="preserve">1. Утвердить Программу муниципальных внутренних заимствований </w:t>
      </w:r>
      <w:proofErr w:type="spellStart"/>
      <w:r w:rsidRPr="009C16EE">
        <w:rPr>
          <w:szCs w:val="24"/>
        </w:rPr>
        <w:t>Подгорненского</w:t>
      </w:r>
      <w:proofErr w:type="spellEnd"/>
      <w:r w:rsidRPr="009C16EE">
        <w:rPr>
          <w:szCs w:val="24"/>
        </w:rPr>
        <w:t xml:space="preserve"> сельсовета на 2022 год и на плановый период 2023 и 2024 годов согласно приложению 7 к настоящему решению.</w:t>
      </w:r>
    </w:p>
    <w:p w:rsidR="000E3935" w:rsidRPr="009C16EE" w:rsidRDefault="000E3935" w:rsidP="000E393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 w:val="28"/>
          <w:szCs w:val="28"/>
          <w:lang w:eastAsia="en-US"/>
        </w:rPr>
      </w:pPr>
      <w:r w:rsidRPr="009C16EE">
        <w:rPr>
          <w:szCs w:val="24"/>
        </w:rPr>
        <w:t xml:space="preserve">2. Установить, что верхний предел муниципального долга </w:t>
      </w:r>
      <w:proofErr w:type="spellStart"/>
      <w:r w:rsidRPr="009C16EE">
        <w:rPr>
          <w:szCs w:val="24"/>
        </w:rPr>
        <w:t>Подгорненского</w:t>
      </w:r>
      <w:proofErr w:type="spellEnd"/>
      <w:r w:rsidRPr="009C16EE">
        <w:rPr>
          <w:szCs w:val="24"/>
        </w:rPr>
        <w:t xml:space="preserve"> сельсовета по муниципальным гарантиям на 1 января 2023 года, на 1 января 2024 года, на 1 января 2025 года соответствует нулевому значению.</w:t>
      </w:r>
    </w:p>
    <w:p w:rsidR="000E3935" w:rsidRPr="009C16EE" w:rsidRDefault="000E3935" w:rsidP="000E393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9C16EE">
        <w:rPr>
          <w:szCs w:val="24"/>
        </w:rPr>
        <w:t xml:space="preserve">3.  Утвердить, что предельный объем расходов на обслуживание муниципального долга </w:t>
      </w:r>
      <w:proofErr w:type="spellStart"/>
      <w:r w:rsidRPr="009C16EE">
        <w:rPr>
          <w:szCs w:val="24"/>
        </w:rPr>
        <w:t>Подгорненского</w:t>
      </w:r>
      <w:proofErr w:type="spellEnd"/>
      <w:r w:rsidRPr="009C16EE">
        <w:rPr>
          <w:szCs w:val="24"/>
        </w:rPr>
        <w:t xml:space="preserve"> сельсовета в 2022 году, в 2023 году, в 2024 году соответствует нулевому значению.</w:t>
      </w:r>
    </w:p>
    <w:p w:rsidR="000E3935" w:rsidRPr="009C16EE" w:rsidRDefault="000E3935" w:rsidP="000E3935">
      <w:pPr>
        <w:pStyle w:val="12"/>
        <w:rPr>
          <w:szCs w:val="24"/>
        </w:rPr>
      </w:pPr>
      <w:r w:rsidRPr="009C16EE">
        <w:rPr>
          <w:szCs w:val="24"/>
        </w:rPr>
        <w:t xml:space="preserve">4. Утвердить Программу муниципальных гарантий </w:t>
      </w:r>
      <w:proofErr w:type="spellStart"/>
      <w:r w:rsidRPr="009C16EE">
        <w:rPr>
          <w:szCs w:val="24"/>
        </w:rPr>
        <w:t>Подгорненского</w:t>
      </w:r>
      <w:proofErr w:type="spellEnd"/>
      <w:r w:rsidRPr="009C16EE">
        <w:rPr>
          <w:szCs w:val="24"/>
        </w:rPr>
        <w:t xml:space="preserve"> сельсовета в валюте Российской Федерации на 2022 год и на плановый период 2023 и 2024</w:t>
      </w:r>
      <w:r w:rsidRPr="009C16EE">
        <w:rPr>
          <w:sz w:val="28"/>
          <w:szCs w:val="28"/>
        </w:rPr>
        <w:t xml:space="preserve"> </w:t>
      </w:r>
      <w:r w:rsidRPr="009C16EE">
        <w:rPr>
          <w:szCs w:val="24"/>
        </w:rPr>
        <w:t>годов согласно приложению 8 к настоящему решению.</w:t>
      </w:r>
    </w:p>
    <w:p w:rsidR="000E3935" w:rsidRPr="00F861D8" w:rsidRDefault="000E3935" w:rsidP="000E3935">
      <w:pPr>
        <w:pStyle w:val="12"/>
        <w:rPr>
          <w:szCs w:val="24"/>
        </w:rPr>
      </w:pPr>
      <w:r>
        <w:rPr>
          <w:szCs w:val="24"/>
        </w:rPr>
        <w:t>5</w:t>
      </w:r>
      <w:r w:rsidRPr="00F861D8">
        <w:rPr>
          <w:szCs w:val="24"/>
        </w:rPr>
        <w:t xml:space="preserve">. Администрация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является органом, уполномоченным на привлечение от имени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кредитов от кредитных организаций.</w:t>
      </w:r>
    </w:p>
    <w:p w:rsidR="000E3935" w:rsidRPr="00F861D8" w:rsidRDefault="000E3935" w:rsidP="000E3935">
      <w:pPr>
        <w:ind w:left="1276" w:hanging="709"/>
        <w:jc w:val="both"/>
        <w:rPr>
          <w:rFonts w:eastAsiaTheme="majorEastAsia" w:cstheme="majorBidi"/>
          <w:b/>
          <w:bCs/>
          <w:iCs/>
        </w:rPr>
      </w:pPr>
      <w:r w:rsidRPr="00F861D8">
        <w:rPr>
          <w:rFonts w:eastAsiaTheme="majorEastAsia" w:cstheme="majorBidi"/>
          <w:b/>
          <w:bCs/>
          <w:iCs/>
        </w:rPr>
        <w:t xml:space="preserve">Статья 10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F861D8">
        <w:rPr>
          <w:rFonts w:eastAsiaTheme="majorEastAsia" w:cstheme="majorBidi"/>
          <w:b/>
          <w:bCs/>
          <w:iCs/>
        </w:rPr>
        <w:t>Подгорненским</w:t>
      </w:r>
      <w:proofErr w:type="spellEnd"/>
      <w:r w:rsidRPr="00F861D8">
        <w:rPr>
          <w:rFonts w:eastAsiaTheme="majorEastAsia" w:cstheme="majorBidi"/>
          <w:b/>
          <w:bCs/>
          <w:iCs/>
        </w:rPr>
        <w:t xml:space="preserve"> сельсоветом  </w:t>
      </w:r>
      <w:proofErr w:type="spellStart"/>
      <w:r w:rsidRPr="00F861D8">
        <w:rPr>
          <w:rFonts w:eastAsiaTheme="majorEastAsia" w:cstheme="majorBidi"/>
          <w:b/>
          <w:bCs/>
          <w:iCs/>
        </w:rPr>
        <w:t>Мокшанского</w:t>
      </w:r>
      <w:proofErr w:type="spellEnd"/>
      <w:r w:rsidRPr="00F861D8">
        <w:rPr>
          <w:rFonts w:eastAsiaTheme="majorEastAsia" w:cstheme="majorBidi"/>
          <w:b/>
          <w:bCs/>
          <w:iCs/>
        </w:rPr>
        <w:t xml:space="preserve"> района Пензенской области.</w:t>
      </w:r>
    </w:p>
    <w:p w:rsidR="000E3935" w:rsidRPr="00F861D8" w:rsidRDefault="000E3935" w:rsidP="000E3935">
      <w:pPr>
        <w:ind w:firstLine="567"/>
        <w:jc w:val="both"/>
        <w:rPr>
          <w:rFonts w:cs="Arial"/>
        </w:rPr>
      </w:pPr>
      <w:r w:rsidRPr="00F861D8">
        <w:rPr>
          <w:rFonts w:cs="Arial"/>
        </w:rPr>
        <w:t xml:space="preserve">       1. </w:t>
      </w:r>
      <w:proofErr w:type="gramStart"/>
      <w:r w:rsidRPr="00F861D8">
        <w:rPr>
          <w:rFonts w:cs="Arial"/>
        </w:rPr>
        <w:t>Установить, что в 202</w:t>
      </w:r>
      <w:r>
        <w:rPr>
          <w:rFonts w:cs="Arial"/>
        </w:rPr>
        <w:t>2</w:t>
      </w:r>
      <w:r w:rsidRPr="00F861D8">
        <w:rPr>
          <w:rFonts w:cs="Arial"/>
        </w:rPr>
        <w:t xml:space="preserve"> году денежные обязательства (задолженность по денежным обязательствам) перед публично-правовым образованием </w:t>
      </w:r>
      <w:proofErr w:type="spellStart"/>
      <w:r w:rsidRPr="00F861D8">
        <w:rPr>
          <w:rFonts w:cs="Arial"/>
        </w:rPr>
        <w:t>Подгорненским</w:t>
      </w:r>
      <w:proofErr w:type="spellEnd"/>
      <w:r w:rsidRPr="00F861D8">
        <w:rPr>
          <w:rFonts w:cs="Arial"/>
        </w:rPr>
        <w:t xml:space="preserve"> сельсоветом  </w:t>
      </w:r>
      <w:proofErr w:type="spellStart"/>
      <w:r w:rsidRPr="00F861D8">
        <w:rPr>
          <w:rFonts w:cs="Arial"/>
        </w:rPr>
        <w:t>Мокшанского</w:t>
      </w:r>
      <w:proofErr w:type="spellEnd"/>
      <w:r w:rsidRPr="00F861D8">
        <w:rPr>
          <w:rFonts w:cs="Arial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</w:t>
      </w:r>
      <w:r w:rsidRPr="00F861D8">
        <w:rPr>
          <w:rFonts w:cs="Arial"/>
        </w:rPr>
        <w:lastRenderedPageBreak/>
        <w:t>обязательства (погашение задолженности по нему), изменения величины процентов за пользование</w:t>
      </w:r>
      <w:proofErr w:type="gramEnd"/>
      <w:r w:rsidRPr="00F861D8">
        <w:rPr>
          <w:rFonts w:cs="Arial"/>
        </w:rPr>
        <w:t xml:space="preserve">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F861D8">
        <w:rPr>
          <w:rFonts w:cs="Arial"/>
        </w:rPr>
        <w:t>Подгорненским</w:t>
      </w:r>
      <w:proofErr w:type="spellEnd"/>
      <w:r w:rsidRPr="00F861D8">
        <w:rPr>
          <w:rFonts w:cs="Arial"/>
        </w:rPr>
        <w:t xml:space="preserve"> сельсоветом  </w:t>
      </w:r>
      <w:proofErr w:type="spellStart"/>
      <w:r w:rsidRPr="00F861D8">
        <w:rPr>
          <w:rFonts w:cs="Arial"/>
        </w:rPr>
        <w:t>Мокшанского</w:t>
      </w:r>
      <w:proofErr w:type="spellEnd"/>
      <w:r w:rsidRPr="00F861D8">
        <w:rPr>
          <w:rFonts w:cs="Arial"/>
        </w:rPr>
        <w:t xml:space="preserve"> района Пензенской области</w:t>
      </w:r>
    </w:p>
    <w:p w:rsidR="000E3935" w:rsidRPr="00F861D8" w:rsidRDefault="000E3935" w:rsidP="000E3935">
      <w:pPr>
        <w:ind w:firstLine="567"/>
        <w:jc w:val="both"/>
        <w:rPr>
          <w:rFonts w:cs="Arial"/>
        </w:rPr>
      </w:pPr>
      <w:r w:rsidRPr="00F861D8">
        <w:rPr>
          <w:rFonts w:cs="Arial"/>
        </w:rPr>
        <w:t xml:space="preserve">       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F861D8">
        <w:rPr>
          <w:rFonts w:cs="Arial"/>
        </w:rPr>
        <w:t>Подгорненским</w:t>
      </w:r>
      <w:proofErr w:type="spellEnd"/>
      <w:r w:rsidRPr="00F861D8">
        <w:rPr>
          <w:rFonts w:cs="Arial"/>
        </w:rPr>
        <w:t xml:space="preserve"> сельсоветом  </w:t>
      </w:r>
      <w:proofErr w:type="spellStart"/>
      <w:r w:rsidRPr="00F861D8">
        <w:rPr>
          <w:rFonts w:cs="Arial"/>
        </w:rPr>
        <w:t>Мокшанского</w:t>
      </w:r>
      <w:proofErr w:type="spellEnd"/>
      <w:r w:rsidRPr="00F861D8">
        <w:rPr>
          <w:rFonts w:cs="Arial"/>
        </w:rPr>
        <w:t xml:space="preserve"> района Пензенской области:</w:t>
      </w:r>
    </w:p>
    <w:p w:rsidR="000E3935" w:rsidRPr="00F861D8" w:rsidRDefault="000E3935" w:rsidP="000E3935">
      <w:pPr>
        <w:ind w:firstLine="567"/>
        <w:jc w:val="both"/>
        <w:rPr>
          <w:rFonts w:cs="Arial"/>
        </w:rPr>
      </w:pPr>
      <w:r w:rsidRPr="00F861D8">
        <w:rPr>
          <w:rFonts w:cs="Arial"/>
        </w:rPr>
        <w:t xml:space="preserve">       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F861D8">
        <w:rPr>
          <w:rFonts w:cs="Arial"/>
        </w:rPr>
        <w:t>Подгорненским</w:t>
      </w:r>
      <w:proofErr w:type="spellEnd"/>
      <w:r w:rsidRPr="00F861D8">
        <w:rPr>
          <w:rFonts w:cs="Arial"/>
        </w:rPr>
        <w:t xml:space="preserve"> сельсоветом  </w:t>
      </w:r>
      <w:proofErr w:type="spellStart"/>
      <w:r w:rsidRPr="00F861D8">
        <w:rPr>
          <w:rFonts w:cs="Arial"/>
        </w:rPr>
        <w:t>Мокшанского</w:t>
      </w:r>
      <w:proofErr w:type="spellEnd"/>
      <w:r w:rsidRPr="00F861D8">
        <w:rPr>
          <w:rFonts w:cs="Arial"/>
        </w:rPr>
        <w:t xml:space="preserve"> района Пензенской области осуществляется на срок не более одного года;</w:t>
      </w:r>
    </w:p>
    <w:p w:rsidR="000E3935" w:rsidRPr="00F861D8" w:rsidRDefault="000E3935" w:rsidP="000E3935">
      <w:pPr>
        <w:ind w:firstLine="567"/>
        <w:jc w:val="both"/>
        <w:rPr>
          <w:rFonts w:cs="Arial"/>
        </w:rPr>
      </w:pPr>
      <w:r w:rsidRPr="00F861D8">
        <w:rPr>
          <w:rFonts w:cs="Arial"/>
        </w:rPr>
        <w:t xml:space="preserve">       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F861D8">
        <w:rPr>
          <w:rFonts w:cs="Arial"/>
        </w:rPr>
        <w:t>Подгорненским</w:t>
      </w:r>
      <w:proofErr w:type="spellEnd"/>
      <w:r w:rsidRPr="00F861D8">
        <w:rPr>
          <w:rFonts w:cs="Arial"/>
        </w:rPr>
        <w:t xml:space="preserve"> сельсоветом  </w:t>
      </w:r>
      <w:proofErr w:type="spellStart"/>
      <w:r w:rsidRPr="00F861D8">
        <w:rPr>
          <w:rFonts w:cs="Arial"/>
        </w:rPr>
        <w:t>Мокшанского</w:t>
      </w:r>
      <w:proofErr w:type="spellEnd"/>
      <w:r w:rsidRPr="00F861D8">
        <w:rPr>
          <w:rFonts w:cs="Arial"/>
        </w:rPr>
        <w:t xml:space="preserve"> района Пензенской области взимается плата.</w:t>
      </w:r>
    </w:p>
    <w:p w:rsidR="000E3935" w:rsidRPr="00F861D8" w:rsidRDefault="000E3935" w:rsidP="000E3935">
      <w:pPr>
        <w:ind w:firstLine="567"/>
        <w:jc w:val="both"/>
        <w:rPr>
          <w:rFonts w:cs="Arial"/>
        </w:rPr>
      </w:pPr>
      <w:r w:rsidRPr="00F861D8">
        <w:rPr>
          <w:rFonts w:cs="Arial"/>
        </w:rPr>
        <w:t xml:space="preserve">       3. Правила (основания, условия и порядок) реструктуризации в 202</w:t>
      </w:r>
      <w:r>
        <w:rPr>
          <w:rFonts w:cs="Arial"/>
        </w:rPr>
        <w:t>2</w:t>
      </w:r>
      <w:r w:rsidRPr="00F861D8">
        <w:rPr>
          <w:rFonts w:cs="Arial"/>
        </w:rPr>
        <w:t xml:space="preserve"> году денежных обязательств (задолженности по денежным обязательствам) перед публично-правовым образованием </w:t>
      </w:r>
      <w:proofErr w:type="spellStart"/>
      <w:r w:rsidRPr="00F861D8">
        <w:rPr>
          <w:rFonts w:cs="Arial"/>
        </w:rPr>
        <w:t>Подгорненским</w:t>
      </w:r>
      <w:proofErr w:type="spellEnd"/>
      <w:r w:rsidRPr="00F861D8">
        <w:rPr>
          <w:rFonts w:cs="Arial"/>
        </w:rPr>
        <w:t xml:space="preserve"> сельсоветом  </w:t>
      </w:r>
      <w:proofErr w:type="spellStart"/>
      <w:r w:rsidRPr="00F861D8">
        <w:rPr>
          <w:rFonts w:cs="Arial"/>
        </w:rPr>
        <w:t>Мокшанского</w:t>
      </w:r>
      <w:proofErr w:type="spellEnd"/>
      <w:r w:rsidRPr="00F861D8">
        <w:rPr>
          <w:rFonts w:cs="Arial"/>
        </w:rPr>
        <w:t xml:space="preserve"> района Пензенской области устанавливаются постановлением администрации </w:t>
      </w:r>
      <w:proofErr w:type="spellStart"/>
      <w:r w:rsidRPr="00F861D8">
        <w:rPr>
          <w:rFonts w:cs="Arial"/>
        </w:rPr>
        <w:t>Подгорненским</w:t>
      </w:r>
      <w:proofErr w:type="spellEnd"/>
      <w:r w:rsidRPr="00F861D8">
        <w:rPr>
          <w:rFonts w:cs="Arial"/>
        </w:rPr>
        <w:t xml:space="preserve"> сельсовета  </w:t>
      </w:r>
      <w:proofErr w:type="spellStart"/>
      <w:r w:rsidRPr="00F861D8">
        <w:rPr>
          <w:rFonts w:cs="Arial"/>
        </w:rPr>
        <w:t>Мокшанского</w:t>
      </w:r>
      <w:proofErr w:type="spellEnd"/>
      <w:r w:rsidRPr="00F861D8">
        <w:rPr>
          <w:rFonts w:cs="Arial"/>
        </w:rPr>
        <w:t xml:space="preserve"> района Пензенской области.</w:t>
      </w:r>
    </w:p>
    <w:p w:rsidR="000E3935" w:rsidRPr="00F861D8" w:rsidRDefault="000E3935" w:rsidP="000E3935">
      <w:pPr>
        <w:pStyle w:val="12"/>
        <w:rPr>
          <w:szCs w:val="24"/>
        </w:rPr>
      </w:pPr>
      <w:r w:rsidRPr="00F861D8">
        <w:rPr>
          <w:szCs w:val="24"/>
        </w:rPr>
        <w:t xml:space="preserve">       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F861D8">
        <w:rPr>
          <w:szCs w:val="24"/>
        </w:rPr>
        <w:t>Подгорненским</w:t>
      </w:r>
      <w:proofErr w:type="spellEnd"/>
      <w:r w:rsidRPr="00F861D8">
        <w:rPr>
          <w:szCs w:val="24"/>
        </w:rPr>
        <w:t xml:space="preserve"> сельсоветом  </w:t>
      </w:r>
      <w:proofErr w:type="spellStart"/>
      <w:r w:rsidRPr="00F861D8">
        <w:rPr>
          <w:szCs w:val="24"/>
        </w:rPr>
        <w:t>Мокшанского</w:t>
      </w:r>
      <w:proofErr w:type="spellEnd"/>
      <w:r w:rsidRPr="00F861D8">
        <w:rPr>
          <w:szCs w:val="24"/>
        </w:rPr>
        <w:t xml:space="preserve"> района Пензенской области в 202</w:t>
      </w:r>
      <w:r>
        <w:rPr>
          <w:szCs w:val="24"/>
        </w:rPr>
        <w:t>2</w:t>
      </w:r>
      <w:r w:rsidRPr="00F861D8">
        <w:rPr>
          <w:szCs w:val="24"/>
        </w:rPr>
        <w:t xml:space="preserve"> году </w:t>
      </w:r>
      <w:r>
        <w:rPr>
          <w:szCs w:val="24"/>
        </w:rPr>
        <w:t xml:space="preserve"> и в плановый период 2023 и 2024 годов </w:t>
      </w:r>
      <w:r w:rsidRPr="00F861D8">
        <w:rPr>
          <w:szCs w:val="24"/>
        </w:rPr>
        <w:t xml:space="preserve">осуществляется администрацией </w:t>
      </w:r>
      <w:proofErr w:type="spellStart"/>
      <w:r w:rsidRPr="00F861D8">
        <w:rPr>
          <w:szCs w:val="24"/>
        </w:rPr>
        <w:t>Подгорненским</w:t>
      </w:r>
      <w:proofErr w:type="spellEnd"/>
      <w:r w:rsidRPr="00F861D8">
        <w:rPr>
          <w:szCs w:val="24"/>
        </w:rPr>
        <w:t xml:space="preserve"> сельсовета  </w:t>
      </w:r>
      <w:proofErr w:type="spellStart"/>
      <w:r w:rsidRPr="00F861D8">
        <w:rPr>
          <w:szCs w:val="24"/>
        </w:rPr>
        <w:t>Мокшанского</w:t>
      </w:r>
      <w:proofErr w:type="spellEnd"/>
      <w:r w:rsidRPr="00F861D8">
        <w:rPr>
          <w:szCs w:val="24"/>
        </w:rPr>
        <w:t xml:space="preserve"> района Пензенской области</w:t>
      </w:r>
    </w:p>
    <w:p w:rsidR="000E3935" w:rsidRPr="00F861D8" w:rsidRDefault="000E3935" w:rsidP="000E3935">
      <w:pPr>
        <w:pStyle w:val="40"/>
        <w:ind w:firstLine="567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11.  Особенности исполнения бюджета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в 202</w:t>
      </w:r>
      <w:r>
        <w:rPr>
          <w:rFonts w:ascii="Times New Roman" w:hAnsi="Times New Roman"/>
          <w:i w:val="0"/>
          <w:color w:val="auto"/>
          <w:sz w:val="24"/>
          <w:szCs w:val="24"/>
        </w:rPr>
        <w:t>2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году </w:t>
      </w:r>
    </w:p>
    <w:p w:rsidR="000E3935" w:rsidRPr="00F861D8" w:rsidRDefault="000E3935" w:rsidP="000E3935">
      <w:pPr>
        <w:pStyle w:val="12"/>
        <w:rPr>
          <w:szCs w:val="24"/>
        </w:rPr>
      </w:pPr>
      <w:r w:rsidRPr="00F861D8">
        <w:rPr>
          <w:szCs w:val="24"/>
        </w:rPr>
        <w:t xml:space="preserve">1. Установить, что расходы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финансируются по мере фактического поступления доходов в бюджет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и с учетом его дефицита.</w:t>
      </w:r>
    </w:p>
    <w:p w:rsidR="000E3935" w:rsidRPr="00F861D8" w:rsidRDefault="000E3935" w:rsidP="000E3935">
      <w:pPr>
        <w:pStyle w:val="12"/>
        <w:rPr>
          <w:szCs w:val="24"/>
        </w:rPr>
      </w:pPr>
      <w:r w:rsidRPr="00F861D8">
        <w:rPr>
          <w:szCs w:val="24"/>
        </w:rPr>
        <w:t xml:space="preserve">Установить, что в первоочередном порядке из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 w:rsidRPr="00F861D8">
        <w:rPr>
          <w:szCs w:val="24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и расходы по погашению муниципального долга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сельсовета.</w:t>
      </w:r>
      <w:proofErr w:type="gramEnd"/>
    </w:p>
    <w:p w:rsidR="000E3935" w:rsidRPr="00F861D8" w:rsidRDefault="000E3935" w:rsidP="000E3935">
      <w:pPr>
        <w:ind w:firstLine="540"/>
        <w:jc w:val="both"/>
      </w:pPr>
      <w:r w:rsidRPr="00F861D8">
        <w:t xml:space="preserve">2. Установить, что получатели средств бюджета </w:t>
      </w:r>
      <w:proofErr w:type="spellStart"/>
      <w:r w:rsidRPr="00F861D8">
        <w:t>Подгорненского</w:t>
      </w:r>
      <w:proofErr w:type="spellEnd"/>
      <w:r w:rsidRPr="00F861D8">
        <w:t xml:space="preserve"> сельсовета (муниципальные заказчики) при заключении гражданско-правовых договоров, в том числе муниципальных контрактов на поставку товаров, выполнение работ, оказание услуг для муниципальных нужд </w:t>
      </w:r>
      <w:proofErr w:type="spellStart"/>
      <w:r w:rsidRPr="00F861D8">
        <w:t>Подгорненского</w:t>
      </w:r>
      <w:proofErr w:type="spellEnd"/>
      <w:r w:rsidRPr="00F861D8">
        <w:t xml:space="preserve"> сельсовета вправе предусматривать авансовые платежи:</w:t>
      </w:r>
    </w:p>
    <w:p w:rsidR="000E3935" w:rsidRPr="00F861D8" w:rsidRDefault="000E3935" w:rsidP="000E3935">
      <w:pPr>
        <w:ind w:firstLine="540"/>
        <w:jc w:val="both"/>
      </w:pPr>
      <w:proofErr w:type="gramStart"/>
      <w:r w:rsidRPr="00F861D8">
        <w:t>1) в размере до 100 процентов суммы договора (контракта), но не более лимитов бюджетных обязательств, доведенных на 202</w:t>
      </w:r>
      <w:r>
        <w:t>2</w:t>
      </w:r>
      <w:r w:rsidRPr="00F861D8">
        <w:t xml:space="preserve"> год, подлежащих исполнению за счет средств  бюджета </w:t>
      </w:r>
      <w:proofErr w:type="spellStart"/>
      <w:r w:rsidRPr="00F861D8">
        <w:t>Подгорненского</w:t>
      </w:r>
      <w:proofErr w:type="spellEnd"/>
      <w:r w:rsidRPr="00F861D8">
        <w:t xml:space="preserve"> сельсовета  в </w:t>
      </w:r>
      <w:r w:rsidRPr="001C6C40">
        <w:t>2022</w:t>
      </w:r>
      <w:r w:rsidRPr="00F861D8">
        <w:t xml:space="preserve"> году, - по договорам (контрактам) об оказании услуг связи, о подписке на печатные издания,  по договорам (контрактам) страхования, а также при оплате почтовых расходов, организационных и регистрационных взносов на участие в конференциях</w:t>
      </w:r>
      <w:proofErr w:type="gramEnd"/>
      <w:r w:rsidRPr="00F861D8">
        <w:t xml:space="preserve">, форумах, семинарах, совещаниях, </w:t>
      </w:r>
      <w:r w:rsidRPr="00F861D8">
        <w:lastRenderedPageBreak/>
        <w:t>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F861D8">
        <w:t>а-</w:t>
      </w:r>
      <w:proofErr w:type="gramEnd"/>
      <w:r w:rsidRPr="00F861D8"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0E3935" w:rsidRPr="00F861D8" w:rsidRDefault="000E3935" w:rsidP="000E3935">
      <w:pPr>
        <w:ind w:firstLine="540"/>
        <w:jc w:val="both"/>
      </w:pPr>
      <w:proofErr w:type="gramStart"/>
      <w:r w:rsidRPr="00F861D8">
        <w:t xml:space="preserve">2)  в размере до 100 процентов суммы договора (контракта), но не более лимитов бюджетных обязательств, подлежащих исполнению за счет средств бюджета </w:t>
      </w:r>
      <w:proofErr w:type="spellStart"/>
      <w:r w:rsidRPr="00F861D8">
        <w:t>Подгорненского</w:t>
      </w:r>
      <w:proofErr w:type="spellEnd"/>
      <w:r w:rsidRPr="00F861D8">
        <w:t xml:space="preserve"> сельсовета в 202</w:t>
      </w:r>
      <w:r>
        <w:t>2</w:t>
      </w:r>
      <w:r w:rsidRPr="00F861D8">
        <w:t xml:space="preserve"> году, - по муниципальным контрактам, заключенным в связи с осуществлением закупки у единственного поставщика (исполнителя, подрядчика) в соответствии с </w:t>
      </w:r>
      <w:hyperlink r:id="rId7" w:history="1">
        <w:r w:rsidRPr="00F861D8">
          <w:t>пунктом 9 части 1 статьи 93</w:t>
        </w:r>
      </w:hyperlink>
      <w:r w:rsidRPr="00F861D8">
        <w:t xml:space="preserve"> Федерального закона от 05.04.2013 N 44-ФЗ "О контрактной системе в сфере</w:t>
      </w:r>
      <w:proofErr w:type="gramEnd"/>
      <w:r w:rsidRPr="00F861D8">
        <w:t xml:space="preserve"> закупок товаров, работ, услуг для обеспечения государственных и муниципальных нужд" (с последующими изменениями);</w:t>
      </w:r>
    </w:p>
    <w:p w:rsidR="000E3935" w:rsidRPr="00F861D8" w:rsidRDefault="000E3935" w:rsidP="000E3935">
      <w:pPr>
        <w:pStyle w:val="21"/>
        <w:tabs>
          <w:tab w:val="clear" w:pos="5040"/>
        </w:tabs>
        <w:ind w:firstLine="567"/>
        <w:rPr>
          <w:szCs w:val="24"/>
        </w:rPr>
      </w:pPr>
      <w:r w:rsidRPr="00F861D8">
        <w:rPr>
          <w:szCs w:val="24"/>
        </w:rPr>
        <w:t>3) в размере до 30 процентов суммы договора (контракта), но не более  лимитов бюджетных обязательств, доведенных на 202</w:t>
      </w:r>
      <w:r>
        <w:rPr>
          <w:szCs w:val="24"/>
        </w:rPr>
        <w:t>2</w:t>
      </w:r>
      <w:r w:rsidRPr="00F861D8">
        <w:rPr>
          <w:szCs w:val="24"/>
        </w:rPr>
        <w:t xml:space="preserve"> год, подлежащих исполнению за счет средств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 в 202</w:t>
      </w:r>
      <w:r>
        <w:rPr>
          <w:szCs w:val="24"/>
        </w:rPr>
        <w:t>2</w:t>
      </w:r>
      <w:r w:rsidRPr="00F861D8">
        <w:rPr>
          <w:szCs w:val="24"/>
        </w:rPr>
        <w:t xml:space="preserve"> году, - по остальным договорам (контрактам), если иное не предусмотрено законодательством Российской Федерации.</w:t>
      </w:r>
    </w:p>
    <w:p w:rsidR="000E3935" w:rsidRPr="00F861D8" w:rsidRDefault="000E3935" w:rsidP="000E3935">
      <w:pPr>
        <w:pStyle w:val="12"/>
        <w:rPr>
          <w:szCs w:val="24"/>
        </w:rPr>
      </w:pPr>
      <w:r w:rsidRPr="00F861D8">
        <w:rPr>
          <w:szCs w:val="24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F861D8">
        <w:rPr>
          <w:szCs w:val="24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F861D8">
        <w:rPr>
          <w:szCs w:val="24"/>
        </w:rPr>
        <w:t>» (с последующими изменениями).</w:t>
      </w:r>
    </w:p>
    <w:p w:rsidR="000E3935" w:rsidRPr="00F861D8" w:rsidRDefault="000E3935" w:rsidP="000E3935">
      <w:pPr>
        <w:ind w:firstLine="540"/>
        <w:jc w:val="both"/>
      </w:pPr>
      <w:r w:rsidRPr="00F861D8"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0E3935" w:rsidRPr="00F861D8" w:rsidRDefault="000E3935" w:rsidP="000E3935">
      <w:pPr>
        <w:ind w:firstLine="540"/>
        <w:jc w:val="both"/>
      </w:pPr>
      <w:r w:rsidRPr="00F861D8">
        <w:t xml:space="preserve">- к централизованным системам холодного водоснабжения и водоотведения в порядке, установленном </w:t>
      </w:r>
      <w:hyperlink r:id="rId8" w:history="1">
        <w:r w:rsidRPr="00F861D8">
          <w:t>Правилами</w:t>
        </w:r>
      </w:hyperlink>
      <w:r w:rsidRPr="00F861D8">
        <w:t xml:space="preserve">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:rsidR="000E3935" w:rsidRPr="00F861D8" w:rsidRDefault="000E3935" w:rsidP="000E3935">
      <w:pPr>
        <w:ind w:firstLine="540"/>
        <w:jc w:val="both"/>
      </w:pPr>
      <w:r w:rsidRPr="00F861D8">
        <w:t xml:space="preserve">- к системе теплоснабжения в порядке, установленном </w:t>
      </w:r>
      <w:hyperlink r:id="rId9" w:history="1">
        <w:r w:rsidRPr="00F861D8">
          <w:t>Правилами</w:t>
        </w:r>
      </w:hyperlink>
      <w:r w:rsidRPr="00F861D8">
        <w:t xml:space="preserve"> подключения к системам теплоснабжения, утвержденными постановлением Правительства Российской Федерации от 16.04.2012 N 307 "О порядке подключения к системам теплоснабжения и о внесении изменений в некоторые акты Правительства Российской Федерации" (с последующими изменениями);</w:t>
      </w:r>
    </w:p>
    <w:p w:rsidR="000E3935" w:rsidRPr="00F861D8" w:rsidRDefault="000E3935" w:rsidP="000E3935">
      <w:pPr>
        <w:ind w:firstLine="540"/>
        <w:jc w:val="both"/>
      </w:pPr>
      <w:proofErr w:type="gramStart"/>
      <w:r w:rsidRPr="00F861D8">
        <w:t xml:space="preserve">- к электрическим сетям в порядке, установленном </w:t>
      </w:r>
      <w:hyperlink r:id="rId10" w:history="1">
        <w:r w:rsidRPr="00F861D8">
          <w:t>Правилами</w:t>
        </w:r>
      </w:hyperlink>
      <w:r w:rsidRPr="00F861D8">
        <w:t xml:space="preserve"> технологического присоединения </w:t>
      </w:r>
      <w:proofErr w:type="spellStart"/>
      <w:r w:rsidRPr="00F861D8">
        <w:t>энергопринимающих</w:t>
      </w:r>
      <w:proofErr w:type="spellEnd"/>
      <w:r w:rsidRPr="00F861D8"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</w:t>
      </w:r>
      <w:proofErr w:type="gramEnd"/>
      <w:r w:rsidRPr="00F861D8">
        <w:t xml:space="preserve"> </w:t>
      </w:r>
      <w:proofErr w:type="gramStart"/>
      <w:r w:rsidRPr="00F861D8">
        <w:t xml:space="preserve">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F861D8">
        <w:t>энергопринимающих</w:t>
      </w:r>
      <w:proofErr w:type="spellEnd"/>
      <w:r w:rsidRPr="00F861D8"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 (с последующими изменениями);</w:t>
      </w:r>
      <w:proofErr w:type="gramEnd"/>
    </w:p>
    <w:p w:rsidR="000E3935" w:rsidRPr="00F861D8" w:rsidRDefault="000E3935" w:rsidP="000E3935">
      <w:pPr>
        <w:ind w:firstLine="540"/>
        <w:jc w:val="both"/>
      </w:pPr>
      <w:proofErr w:type="gramStart"/>
      <w:r w:rsidRPr="00F861D8">
        <w:t xml:space="preserve">- к сетям газораспределения в порядке, установленном </w:t>
      </w:r>
      <w:hyperlink r:id="rId11" w:history="1">
        <w:r w:rsidRPr="00F861D8">
          <w:t>Правилами</w:t>
        </w:r>
      </w:hyperlink>
      <w:r w:rsidRPr="00F861D8"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</w:t>
      </w:r>
      <w:r w:rsidRPr="00F861D8">
        <w:lastRenderedPageBreak/>
        <w:t>Федерации от 30.12.2013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  <w:proofErr w:type="gramEnd"/>
    </w:p>
    <w:p w:rsidR="000E3935" w:rsidRDefault="000E3935" w:rsidP="000E3935">
      <w:pPr>
        <w:pStyle w:val="12"/>
        <w:rPr>
          <w:szCs w:val="24"/>
        </w:rPr>
      </w:pPr>
      <w:r w:rsidRPr="00F861D8">
        <w:rPr>
          <w:szCs w:val="24"/>
        </w:rPr>
        <w:t xml:space="preserve">5. </w:t>
      </w:r>
      <w:proofErr w:type="gramStart"/>
      <w:r w:rsidRPr="00F861D8">
        <w:rPr>
          <w:szCs w:val="24"/>
        </w:rPr>
        <w:t xml:space="preserve">Органы, осуществляющие функции и полномочия учредителя в отношении муниципальных бюджетных и автономных учреждений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 положениями настоящей статьи.</w:t>
      </w:r>
      <w:proofErr w:type="gramEnd"/>
    </w:p>
    <w:p w:rsidR="000E3935" w:rsidRPr="003452BB" w:rsidRDefault="000E3935" w:rsidP="000E3935">
      <w:pPr>
        <w:pStyle w:val="12"/>
        <w:rPr>
          <w:rFonts w:cs="Times New Roman"/>
          <w:szCs w:val="24"/>
        </w:rPr>
      </w:pPr>
      <w:r w:rsidRPr="003452BB">
        <w:rPr>
          <w:rFonts w:cs="Times New Roman"/>
          <w:szCs w:val="24"/>
        </w:rPr>
        <w:t xml:space="preserve">6. </w:t>
      </w:r>
      <w:proofErr w:type="gramStart"/>
      <w:r w:rsidRPr="003452BB">
        <w:rPr>
          <w:rFonts w:cs="Times New Roman"/>
          <w:szCs w:val="24"/>
        </w:rPr>
        <w:t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</w:t>
      </w:r>
      <w:r>
        <w:rPr>
          <w:rFonts w:cs="Times New Roman"/>
          <w:szCs w:val="24"/>
        </w:rPr>
        <w:t>2</w:t>
      </w:r>
      <w:r w:rsidRPr="003452BB">
        <w:rPr>
          <w:rFonts w:cs="Times New Roman"/>
          <w:szCs w:val="24"/>
        </w:rPr>
        <w:t xml:space="preserve"> года обязательствам, производится главными распорядителями средств бюджета  </w:t>
      </w:r>
      <w:proofErr w:type="spellStart"/>
      <w:r w:rsidRPr="003452BB">
        <w:rPr>
          <w:rFonts w:cs="Times New Roman"/>
          <w:szCs w:val="24"/>
        </w:rPr>
        <w:t>Подгорненского</w:t>
      </w:r>
      <w:proofErr w:type="spellEnd"/>
      <w:r w:rsidRPr="003452BB">
        <w:rPr>
          <w:rFonts w:cs="Times New Roman"/>
          <w:szCs w:val="24"/>
        </w:rPr>
        <w:t xml:space="preserve">  сельсовета </w:t>
      </w:r>
      <w:proofErr w:type="spellStart"/>
      <w:r w:rsidRPr="003452BB">
        <w:rPr>
          <w:rFonts w:cs="Times New Roman"/>
          <w:szCs w:val="24"/>
        </w:rPr>
        <w:t>Мокшанского</w:t>
      </w:r>
      <w:proofErr w:type="spellEnd"/>
      <w:r w:rsidRPr="003452BB">
        <w:rPr>
          <w:rFonts w:cs="Times New Roman"/>
          <w:szCs w:val="24"/>
        </w:rPr>
        <w:t xml:space="preserve"> района Пензенской области за счет утвержденных им бюджетных ассигнований на 202</w:t>
      </w:r>
      <w:r>
        <w:rPr>
          <w:rFonts w:cs="Times New Roman"/>
          <w:szCs w:val="24"/>
        </w:rPr>
        <w:t>2</w:t>
      </w:r>
      <w:r w:rsidRPr="003452BB">
        <w:rPr>
          <w:rFonts w:cs="Times New Roman"/>
          <w:szCs w:val="24"/>
        </w:rPr>
        <w:t xml:space="preserve"> год</w:t>
      </w:r>
      <w:proofErr w:type="gramEnd"/>
    </w:p>
    <w:p w:rsidR="000E3935" w:rsidRPr="00F861D8" w:rsidRDefault="000E3935" w:rsidP="000E3935">
      <w:pPr>
        <w:pStyle w:val="40"/>
        <w:ind w:firstLine="567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>Статья 12. Опубликование и вступление в силу настоящего решения</w:t>
      </w:r>
    </w:p>
    <w:p w:rsidR="000E3935" w:rsidRPr="00F861D8" w:rsidRDefault="000E3935" w:rsidP="000E3935">
      <w:pPr>
        <w:pStyle w:val="21"/>
        <w:tabs>
          <w:tab w:val="clear" w:pos="5040"/>
        </w:tabs>
        <w:ind w:firstLine="567"/>
        <w:rPr>
          <w:szCs w:val="24"/>
        </w:rPr>
      </w:pPr>
      <w:r w:rsidRPr="00F861D8">
        <w:rPr>
          <w:szCs w:val="24"/>
        </w:rPr>
        <w:t xml:space="preserve">1.Настоящее решение опубликовать в информационном бюллетене «Вести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сельсовета».</w:t>
      </w:r>
    </w:p>
    <w:p w:rsidR="000E3935" w:rsidRPr="00F861D8" w:rsidRDefault="000E3935" w:rsidP="000E3935">
      <w:pPr>
        <w:pStyle w:val="a8"/>
        <w:rPr>
          <w:b/>
          <w:sz w:val="24"/>
          <w:szCs w:val="24"/>
        </w:rPr>
      </w:pPr>
      <w:r w:rsidRPr="00F861D8">
        <w:rPr>
          <w:sz w:val="24"/>
          <w:szCs w:val="24"/>
        </w:rPr>
        <w:t xml:space="preserve">          2. Настоящее решение вступает в силу с 1 января 202</w:t>
      </w:r>
      <w:r>
        <w:rPr>
          <w:sz w:val="24"/>
          <w:szCs w:val="24"/>
        </w:rPr>
        <w:t>2</w:t>
      </w:r>
      <w:r w:rsidRPr="00F861D8">
        <w:rPr>
          <w:sz w:val="24"/>
          <w:szCs w:val="24"/>
        </w:rPr>
        <w:t xml:space="preserve"> года.</w:t>
      </w:r>
    </w:p>
    <w:p w:rsidR="000E3935" w:rsidRPr="00F861D8" w:rsidRDefault="000E3935" w:rsidP="000E3935">
      <w:pPr>
        <w:pStyle w:val="12"/>
        <w:spacing w:before="0"/>
        <w:rPr>
          <w:szCs w:val="24"/>
        </w:rPr>
      </w:pPr>
    </w:p>
    <w:p w:rsidR="000E3935" w:rsidRPr="00F861D8" w:rsidRDefault="000E3935" w:rsidP="000E3935">
      <w:pPr>
        <w:pStyle w:val="12"/>
        <w:spacing w:before="0"/>
        <w:rPr>
          <w:szCs w:val="24"/>
        </w:rPr>
      </w:pPr>
    </w:p>
    <w:p w:rsidR="000E3935" w:rsidRPr="00F861D8" w:rsidRDefault="000E3935" w:rsidP="000E3935">
      <w:pPr>
        <w:jc w:val="both"/>
      </w:pPr>
      <w:r w:rsidRPr="00F861D8">
        <w:t xml:space="preserve">Глава </w:t>
      </w: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:rsidR="000E3935" w:rsidRPr="00F861D8" w:rsidRDefault="000E3935" w:rsidP="000E3935">
      <w:pPr>
        <w:tabs>
          <w:tab w:val="left" w:pos="7065"/>
        </w:tabs>
        <w:jc w:val="both"/>
      </w:pPr>
      <w:proofErr w:type="spellStart"/>
      <w:r w:rsidRPr="00F861D8">
        <w:t>Мокшанского</w:t>
      </w:r>
      <w:proofErr w:type="spellEnd"/>
      <w:r w:rsidRPr="00F861D8">
        <w:t xml:space="preserve"> района Пензенской области                         </w:t>
      </w:r>
      <w:r w:rsidRPr="00F861D8">
        <w:tab/>
        <w:t xml:space="preserve">         </w:t>
      </w:r>
      <w:proofErr w:type="spellStart"/>
      <w:r w:rsidRPr="00F861D8">
        <w:t>М.В.Кузнецова</w:t>
      </w:r>
      <w:proofErr w:type="spellEnd"/>
    </w:p>
    <w:p w:rsidR="000E3935" w:rsidRPr="00F861D8" w:rsidRDefault="000E3935" w:rsidP="000E3935">
      <w:pPr>
        <w:jc w:val="right"/>
        <w:rPr>
          <w:bCs/>
        </w:rPr>
      </w:pPr>
    </w:p>
    <w:p w:rsidR="000E3935" w:rsidRPr="00F861D8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Default="000E3935" w:rsidP="000E3935">
      <w:pPr>
        <w:jc w:val="right"/>
        <w:rPr>
          <w:bCs/>
        </w:rPr>
      </w:pPr>
    </w:p>
    <w:p w:rsidR="000E3935" w:rsidRPr="00D101BE" w:rsidRDefault="000E3935" w:rsidP="000E3935">
      <w:pPr>
        <w:ind w:left="360"/>
        <w:jc w:val="right"/>
        <w:rPr>
          <w:bCs/>
        </w:rPr>
      </w:pPr>
      <w:r w:rsidRPr="00D101BE">
        <w:rPr>
          <w:bCs/>
        </w:rPr>
        <w:lastRenderedPageBreak/>
        <w:t>Приложение 1</w:t>
      </w:r>
    </w:p>
    <w:p w:rsidR="000E3935" w:rsidRPr="00D101BE" w:rsidRDefault="000E3935" w:rsidP="000E3935">
      <w:pPr>
        <w:ind w:left="360"/>
        <w:jc w:val="right"/>
      </w:pPr>
      <w:r w:rsidRPr="00D101BE">
        <w:t>УТВЕРЖДЕНО</w:t>
      </w:r>
    </w:p>
    <w:p w:rsidR="000E3935" w:rsidRPr="00D101BE" w:rsidRDefault="000E3935" w:rsidP="000E3935">
      <w:pPr>
        <w:ind w:left="360"/>
        <w:jc w:val="right"/>
      </w:pPr>
      <w:r w:rsidRPr="00D101BE">
        <w:t>решением Комитета местного самоуправления</w:t>
      </w:r>
    </w:p>
    <w:p w:rsidR="000E3935" w:rsidRPr="00575DA3" w:rsidRDefault="000E3935" w:rsidP="000E3935">
      <w:pPr>
        <w:ind w:left="360"/>
        <w:jc w:val="right"/>
      </w:pPr>
      <w:proofErr w:type="spellStart"/>
      <w:r w:rsidRPr="00D101BE">
        <w:rPr>
          <w:bCs/>
        </w:rPr>
        <w:t>Подгорненского</w:t>
      </w:r>
      <w:proofErr w:type="spellEnd"/>
      <w:r w:rsidRPr="00D101BE">
        <w:rPr>
          <w:b/>
          <w:bCs/>
        </w:rPr>
        <w:t xml:space="preserve"> </w:t>
      </w:r>
      <w:r w:rsidRPr="00D101BE">
        <w:t xml:space="preserve">сельсовета </w:t>
      </w:r>
    </w:p>
    <w:p w:rsidR="000E3935" w:rsidRPr="00D101BE" w:rsidRDefault="000E3935" w:rsidP="000E3935">
      <w:pPr>
        <w:ind w:left="360"/>
        <w:jc w:val="right"/>
      </w:pPr>
      <w:proofErr w:type="spellStart"/>
      <w:r w:rsidRPr="00D101BE">
        <w:t>Мокшанского</w:t>
      </w:r>
      <w:proofErr w:type="spellEnd"/>
      <w:r w:rsidRPr="00D101BE">
        <w:t xml:space="preserve"> района</w:t>
      </w:r>
    </w:p>
    <w:p w:rsidR="000E3935" w:rsidRPr="00D101BE" w:rsidRDefault="000E3935" w:rsidP="000E3935">
      <w:pPr>
        <w:tabs>
          <w:tab w:val="left" w:pos="2440"/>
        </w:tabs>
        <w:ind w:left="360"/>
        <w:jc w:val="right"/>
      </w:pPr>
      <w:r w:rsidRPr="00D101BE">
        <w:t xml:space="preserve">Пензенской области  </w:t>
      </w:r>
    </w:p>
    <w:p w:rsidR="000E3935" w:rsidRPr="00D101BE" w:rsidRDefault="000E3935" w:rsidP="000E3935">
      <w:pPr>
        <w:jc w:val="right"/>
        <w:rPr>
          <w:b/>
        </w:rPr>
      </w:pPr>
      <w:r>
        <w:t xml:space="preserve">от 23.12.2021 №169-56/7 </w:t>
      </w:r>
    </w:p>
    <w:p w:rsidR="000E3935" w:rsidRPr="00F861D8" w:rsidRDefault="000E3935" w:rsidP="000E3935">
      <w:pPr>
        <w:tabs>
          <w:tab w:val="left" w:pos="2440"/>
        </w:tabs>
        <w:jc w:val="right"/>
      </w:pPr>
    </w:p>
    <w:p w:rsidR="000E3935" w:rsidRPr="00F861D8" w:rsidRDefault="000E3935" w:rsidP="000E3935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proofErr w:type="spellStart"/>
      <w:r w:rsidRPr="00F861D8">
        <w:rPr>
          <w:b/>
          <w:bCs/>
        </w:rPr>
        <w:t>Подгорненского</w:t>
      </w:r>
      <w:proofErr w:type="spellEnd"/>
      <w:r w:rsidRPr="00F861D8">
        <w:rPr>
          <w:b/>
          <w:bCs/>
        </w:rPr>
        <w:t xml:space="preserve"> сельсовета</w:t>
      </w:r>
    </w:p>
    <w:p w:rsidR="000E3935" w:rsidRPr="00F861D8" w:rsidRDefault="000E3935" w:rsidP="000E3935">
      <w:pPr>
        <w:jc w:val="center"/>
        <w:rPr>
          <w:b/>
          <w:bCs/>
        </w:rPr>
      </w:pPr>
      <w:r>
        <w:rPr>
          <w:b/>
          <w:bCs/>
        </w:rPr>
        <w:t>на 2022 год и на плановый период 2023 и 2024 годов</w:t>
      </w:r>
    </w:p>
    <w:p w:rsidR="000E3935" w:rsidRPr="00F861D8" w:rsidRDefault="000E3935" w:rsidP="000E3935">
      <w:pPr>
        <w:tabs>
          <w:tab w:val="left" w:pos="2440"/>
        </w:tabs>
        <w:jc w:val="right"/>
      </w:pPr>
      <w:r w:rsidRPr="00F861D8">
        <w:t xml:space="preserve">   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0E3935" w:rsidRPr="00AB6849" w:rsidTr="009C4931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2022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>
              <w:rPr>
                <w:sz w:val="20"/>
                <w:szCs w:val="20"/>
              </w:rPr>
              <w:t>3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>
              <w:rPr>
                <w:sz w:val="20"/>
                <w:szCs w:val="20"/>
              </w:rPr>
              <w:t>4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</w:tr>
      <w:tr w:rsidR="000E3935" w:rsidRPr="00AB6849" w:rsidTr="009C4931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0E3935" w:rsidRPr="00AB6849" w:rsidTr="009C4931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</w:p>
        </w:tc>
      </w:tr>
      <w:tr w:rsidR="000E3935" w:rsidRPr="00AB6849" w:rsidTr="009C4931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0E3935" w:rsidRPr="00AB6849" w:rsidRDefault="000E3935" w:rsidP="009C4931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0E3935" w:rsidRPr="00AB6849" w:rsidTr="009C4931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0E3935" w:rsidRPr="00AB6849" w:rsidRDefault="000E3935" w:rsidP="009C493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</w:p>
        </w:tc>
      </w:tr>
      <w:tr w:rsidR="000E3935" w:rsidRPr="00AB6849" w:rsidTr="009C4931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0E3935" w:rsidRPr="00AB6849" w:rsidRDefault="000E3935" w:rsidP="009C493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0E3935" w:rsidRPr="00AB6849" w:rsidTr="009C4931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0E3935" w:rsidRPr="00AB6849" w:rsidRDefault="000E3935" w:rsidP="009C493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3274,629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0E3935" w:rsidRPr="00AB6849" w:rsidTr="009C4931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0E3935" w:rsidRPr="00AB6849" w:rsidRDefault="000E3935" w:rsidP="009C493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3274,629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0E3935" w:rsidRPr="00AB6849" w:rsidTr="009C4931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0E3935" w:rsidRPr="00AB6849" w:rsidRDefault="000E3935" w:rsidP="009C493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3274,629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0E3935" w:rsidRPr="00AB6849" w:rsidTr="009C4931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0E3935" w:rsidRPr="00AB6849" w:rsidRDefault="000E3935" w:rsidP="009C493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3274,629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0E3935" w:rsidRPr="00AB6849" w:rsidTr="009C4931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0E3935" w:rsidRPr="00AB6849" w:rsidRDefault="000E3935" w:rsidP="009C493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3275,629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  <w:tr w:rsidR="000E3935" w:rsidRPr="00AB6849" w:rsidTr="009C4931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0E3935" w:rsidRPr="00AB6849" w:rsidRDefault="000E3935" w:rsidP="009C493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3275,629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  <w:tr w:rsidR="000E3935" w:rsidRPr="00AB6849" w:rsidTr="009C4931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0E3935" w:rsidRPr="00AB6849" w:rsidRDefault="000E3935" w:rsidP="009C493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3275,629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  <w:tr w:rsidR="000E3935" w:rsidRPr="00AB6849" w:rsidTr="009C4931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0E3935" w:rsidRPr="00AB6849" w:rsidRDefault="000E3935" w:rsidP="009C493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3275,629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0E3935" w:rsidRPr="00AB6849" w:rsidRDefault="000E3935" w:rsidP="009C4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</w:tbl>
    <w:p w:rsidR="000E3935" w:rsidRDefault="000E3935" w:rsidP="000E3935">
      <w:pPr>
        <w:tabs>
          <w:tab w:val="left" w:pos="2440"/>
        </w:tabs>
        <w:jc w:val="right"/>
      </w:pPr>
      <w:r w:rsidRPr="00F861D8">
        <w:t xml:space="preserve">                                                                                                       </w:t>
      </w:r>
    </w:p>
    <w:p w:rsidR="000E3935" w:rsidRDefault="000E3935" w:rsidP="000E3935">
      <w:pPr>
        <w:tabs>
          <w:tab w:val="left" w:pos="2440"/>
        </w:tabs>
        <w:jc w:val="right"/>
      </w:pPr>
    </w:p>
    <w:p w:rsidR="000E3935" w:rsidRDefault="000E3935" w:rsidP="000E3935">
      <w:pPr>
        <w:tabs>
          <w:tab w:val="left" w:pos="2440"/>
        </w:tabs>
        <w:jc w:val="right"/>
      </w:pPr>
    </w:p>
    <w:p w:rsidR="000E3935" w:rsidRDefault="000E3935" w:rsidP="000E3935">
      <w:pPr>
        <w:tabs>
          <w:tab w:val="left" w:pos="2440"/>
        </w:tabs>
        <w:jc w:val="right"/>
      </w:pPr>
    </w:p>
    <w:p w:rsidR="000E3935" w:rsidRDefault="000E3935" w:rsidP="000E3935">
      <w:pPr>
        <w:tabs>
          <w:tab w:val="left" w:pos="2440"/>
        </w:tabs>
        <w:jc w:val="right"/>
      </w:pPr>
    </w:p>
    <w:p w:rsidR="000E3935" w:rsidRDefault="000E3935" w:rsidP="000E3935">
      <w:pPr>
        <w:tabs>
          <w:tab w:val="left" w:pos="2440"/>
        </w:tabs>
        <w:jc w:val="right"/>
      </w:pPr>
    </w:p>
    <w:p w:rsidR="000E3935" w:rsidRDefault="000E3935" w:rsidP="000E3935">
      <w:pPr>
        <w:tabs>
          <w:tab w:val="left" w:pos="2440"/>
        </w:tabs>
        <w:jc w:val="right"/>
      </w:pPr>
    </w:p>
    <w:p w:rsidR="000E3935" w:rsidRDefault="000E3935" w:rsidP="000E3935">
      <w:pPr>
        <w:tabs>
          <w:tab w:val="left" w:pos="2440"/>
        </w:tabs>
        <w:jc w:val="right"/>
      </w:pPr>
    </w:p>
    <w:p w:rsidR="000E3935" w:rsidRDefault="000E3935" w:rsidP="000E3935">
      <w:pPr>
        <w:tabs>
          <w:tab w:val="left" w:pos="2440"/>
        </w:tabs>
        <w:jc w:val="right"/>
      </w:pPr>
    </w:p>
    <w:p w:rsidR="000E3935" w:rsidRDefault="000E3935" w:rsidP="000E3935">
      <w:pPr>
        <w:tabs>
          <w:tab w:val="left" w:pos="2440"/>
        </w:tabs>
        <w:jc w:val="right"/>
      </w:pPr>
    </w:p>
    <w:p w:rsidR="000E3935" w:rsidRDefault="000E3935" w:rsidP="000E3935">
      <w:pPr>
        <w:tabs>
          <w:tab w:val="left" w:pos="2440"/>
        </w:tabs>
        <w:jc w:val="right"/>
      </w:pPr>
    </w:p>
    <w:p w:rsidR="000E3935" w:rsidRDefault="000E3935" w:rsidP="000E3935">
      <w:pPr>
        <w:tabs>
          <w:tab w:val="left" w:pos="2440"/>
        </w:tabs>
        <w:jc w:val="right"/>
      </w:pPr>
    </w:p>
    <w:p w:rsidR="000E3935" w:rsidRDefault="000E3935" w:rsidP="000E3935">
      <w:pPr>
        <w:tabs>
          <w:tab w:val="left" w:pos="2440"/>
        </w:tabs>
        <w:jc w:val="right"/>
      </w:pPr>
    </w:p>
    <w:p w:rsidR="000E3935" w:rsidRPr="00AB6849" w:rsidRDefault="000E3935" w:rsidP="000E3935">
      <w:pPr>
        <w:tabs>
          <w:tab w:val="left" w:pos="2440"/>
        </w:tabs>
        <w:jc w:val="right"/>
      </w:pPr>
      <w:r w:rsidRPr="00F861D8">
        <w:lastRenderedPageBreak/>
        <w:t xml:space="preserve">   </w:t>
      </w:r>
      <w:r w:rsidRPr="00AB6849">
        <w:t>Приложение 2</w:t>
      </w:r>
    </w:p>
    <w:p w:rsidR="000E3935" w:rsidRPr="00AB6849" w:rsidRDefault="000E3935" w:rsidP="000E3935">
      <w:pPr>
        <w:jc w:val="right"/>
      </w:pPr>
      <w:r w:rsidRPr="00AB6849">
        <w:t xml:space="preserve"> УТВЕРЖДЕНО </w:t>
      </w:r>
    </w:p>
    <w:p w:rsidR="000E3935" w:rsidRPr="00AB6849" w:rsidRDefault="000E3935" w:rsidP="000E3935">
      <w:pPr>
        <w:jc w:val="right"/>
      </w:pPr>
      <w:r w:rsidRPr="00AB6849">
        <w:t>решением Комитета местного самоуправления</w:t>
      </w:r>
    </w:p>
    <w:p w:rsidR="000E3935" w:rsidRPr="001914B7" w:rsidRDefault="000E3935" w:rsidP="000E3935">
      <w:pPr>
        <w:jc w:val="right"/>
      </w:pPr>
      <w:proofErr w:type="spellStart"/>
      <w:r w:rsidRPr="00AB6849">
        <w:t>Подгорненского</w:t>
      </w:r>
      <w:proofErr w:type="spellEnd"/>
      <w:r w:rsidRPr="00AB6849">
        <w:t xml:space="preserve"> сельсовета</w:t>
      </w:r>
    </w:p>
    <w:p w:rsidR="000E3935" w:rsidRPr="001914B7" w:rsidRDefault="000E3935" w:rsidP="000E3935">
      <w:pPr>
        <w:jc w:val="right"/>
      </w:pPr>
      <w:r w:rsidRPr="00AB6849">
        <w:t xml:space="preserve"> </w:t>
      </w:r>
      <w:proofErr w:type="spellStart"/>
      <w:r w:rsidRPr="00AB6849">
        <w:t>Мокшанского</w:t>
      </w:r>
      <w:proofErr w:type="spellEnd"/>
      <w:r w:rsidRPr="00AB6849">
        <w:t xml:space="preserve"> района </w:t>
      </w:r>
    </w:p>
    <w:p w:rsidR="000E3935" w:rsidRPr="00AB6849" w:rsidRDefault="000E3935" w:rsidP="000E3935">
      <w:pPr>
        <w:jc w:val="right"/>
      </w:pPr>
      <w:r w:rsidRPr="00AB6849">
        <w:t>Пензенской области</w:t>
      </w:r>
    </w:p>
    <w:p w:rsidR="000E3935" w:rsidRPr="00D101BE" w:rsidRDefault="000E3935" w:rsidP="000E3935">
      <w:pPr>
        <w:jc w:val="right"/>
        <w:rPr>
          <w:b/>
        </w:rPr>
      </w:pPr>
      <w:r>
        <w:t xml:space="preserve">от 23.12.2021 №169-56/7 </w:t>
      </w:r>
    </w:p>
    <w:p w:rsidR="000E3935" w:rsidRPr="00F861D8" w:rsidRDefault="000E3935" w:rsidP="000E3935">
      <w:pPr>
        <w:jc w:val="right"/>
        <w:rPr>
          <w:b/>
          <w:bCs/>
          <w:color w:val="000000"/>
          <w:sz w:val="20"/>
          <w:szCs w:val="20"/>
        </w:rPr>
      </w:pPr>
      <w:r w:rsidRPr="00F861D8">
        <w:rPr>
          <w:b/>
          <w:bCs/>
          <w:color w:val="000000"/>
          <w:sz w:val="20"/>
          <w:szCs w:val="20"/>
        </w:rPr>
        <w:t xml:space="preserve">Нормативы зачисления иных неналоговых  доходов в бюджет </w:t>
      </w:r>
      <w:proofErr w:type="spellStart"/>
      <w:r w:rsidRPr="00F861D8">
        <w:rPr>
          <w:b/>
          <w:bCs/>
          <w:color w:val="000000"/>
          <w:sz w:val="20"/>
          <w:szCs w:val="20"/>
        </w:rPr>
        <w:t>Подгорненского</w:t>
      </w:r>
      <w:proofErr w:type="spellEnd"/>
      <w:r w:rsidRPr="00F861D8">
        <w:rPr>
          <w:b/>
          <w:bCs/>
          <w:color w:val="000000"/>
          <w:sz w:val="20"/>
          <w:szCs w:val="20"/>
        </w:rPr>
        <w:t xml:space="preserve"> сельсовета </w:t>
      </w:r>
      <w:proofErr w:type="spellStart"/>
      <w:r w:rsidRPr="00F861D8">
        <w:rPr>
          <w:b/>
          <w:bCs/>
          <w:color w:val="000000"/>
          <w:sz w:val="20"/>
          <w:szCs w:val="20"/>
        </w:rPr>
        <w:t>Мокшанского</w:t>
      </w:r>
      <w:proofErr w:type="spellEnd"/>
      <w:r w:rsidRPr="00F861D8">
        <w:rPr>
          <w:b/>
          <w:bCs/>
          <w:color w:val="000000"/>
          <w:sz w:val="20"/>
          <w:szCs w:val="20"/>
        </w:rPr>
        <w:t xml:space="preserve"> района Пензенской области на 202</w:t>
      </w:r>
      <w:r>
        <w:rPr>
          <w:b/>
          <w:bCs/>
          <w:color w:val="000000"/>
          <w:sz w:val="20"/>
          <w:szCs w:val="20"/>
        </w:rPr>
        <w:t>2  год и на плановый период 2023</w:t>
      </w:r>
      <w:r w:rsidRPr="00F861D8">
        <w:rPr>
          <w:b/>
          <w:bCs/>
          <w:color w:val="000000"/>
          <w:sz w:val="20"/>
          <w:szCs w:val="20"/>
        </w:rPr>
        <w:t xml:space="preserve"> и 202</w:t>
      </w:r>
      <w:r>
        <w:rPr>
          <w:b/>
          <w:bCs/>
          <w:color w:val="000000"/>
          <w:sz w:val="20"/>
          <w:szCs w:val="20"/>
        </w:rPr>
        <w:t>4</w:t>
      </w:r>
      <w:r w:rsidRPr="00F861D8">
        <w:rPr>
          <w:b/>
          <w:bCs/>
          <w:color w:val="000000"/>
          <w:sz w:val="20"/>
          <w:szCs w:val="20"/>
        </w:rPr>
        <w:t xml:space="preserve"> годов</w:t>
      </w:r>
    </w:p>
    <w:p w:rsidR="000E3935" w:rsidRPr="00F861D8" w:rsidRDefault="000E3935" w:rsidP="000E3935">
      <w:pPr>
        <w:ind w:left="7080" w:firstLine="708"/>
        <w:jc w:val="center"/>
        <w:rPr>
          <w:sz w:val="20"/>
          <w:szCs w:val="20"/>
        </w:rPr>
      </w:pPr>
      <w:r w:rsidRPr="00F861D8">
        <w:rPr>
          <w:sz w:val="20"/>
          <w:szCs w:val="20"/>
        </w:rPr>
        <w:t xml:space="preserve">       (в процентах)    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6095"/>
        <w:gridCol w:w="1276"/>
      </w:tblGrid>
      <w:tr w:rsidR="000E3935" w:rsidRPr="00B563E7" w:rsidTr="009C4931">
        <w:trPr>
          <w:trHeight w:val="16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Коды классификации доходов бюджетов Российской Федерации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E3935" w:rsidRPr="00B563E7" w:rsidRDefault="000E3935" w:rsidP="009C4931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Виды 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 xml:space="preserve">Бюджет </w:t>
            </w:r>
            <w:proofErr w:type="spellStart"/>
            <w:r w:rsidRPr="00B563E7">
              <w:rPr>
                <w:b/>
                <w:bCs/>
                <w:sz w:val="18"/>
                <w:szCs w:val="18"/>
              </w:rPr>
              <w:t>Подгорнен</w:t>
            </w:r>
            <w:r w:rsidRPr="00B563E7">
              <w:rPr>
                <w:b/>
                <w:bCs/>
                <w:color w:val="000000"/>
                <w:sz w:val="18"/>
                <w:szCs w:val="18"/>
              </w:rPr>
              <w:t>ского</w:t>
            </w:r>
            <w:proofErr w:type="spellEnd"/>
            <w:r w:rsidRPr="00B563E7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B563E7"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B563E7"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0E3935" w:rsidRPr="00B563E7" w:rsidTr="009C4931">
        <w:trPr>
          <w:trHeight w:val="6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</w:tr>
      <w:tr w:rsidR="000E3935" w:rsidRPr="00B563E7" w:rsidTr="009C4931">
        <w:trPr>
          <w:trHeight w:val="6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000 1 13 01540 10 0000 130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0E3935" w:rsidRPr="00B563E7" w:rsidTr="009C4931">
        <w:trPr>
          <w:trHeight w:val="52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000 1 13 01995 10 0000 130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0E3935" w:rsidRPr="00B563E7" w:rsidTr="009C4931">
        <w:trPr>
          <w:trHeight w:val="55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000 1 13 02065 10 0000 130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0E3935" w:rsidRPr="00B563E7" w:rsidTr="009C4931">
        <w:trPr>
          <w:trHeight w:val="4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000 1 13 02995 10 0000 130</w:t>
            </w:r>
          </w:p>
        </w:tc>
        <w:tc>
          <w:tcPr>
            <w:tcW w:w="6095" w:type="dxa"/>
            <w:vAlign w:val="center"/>
          </w:tcPr>
          <w:p w:rsidR="000E3935" w:rsidRPr="00B563E7" w:rsidRDefault="000E3935" w:rsidP="009C4931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0E3935" w:rsidRPr="00B563E7" w:rsidTr="009C4931">
        <w:trPr>
          <w:trHeight w:val="46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935" w:rsidRPr="00B563E7" w:rsidRDefault="000E3935" w:rsidP="009C4931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0E3935" w:rsidRPr="00B563E7" w:rsidTr="009C4931">
        <w:trPr>
          <w:trHeight w:val="7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000 1 14 14040 10 0000 410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основных средств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0E3935" w:rsidRPr="00B563E7" w:rsidTr="009C4931">
        <w:trPr>
          <w:trHeight w:val="7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000  1 14 14040 10 0000 440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0E3935" w:rsidRPr="00B563E7" w:rsidTr="009C4931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000 1 14 03050 10 0000 410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0E3935" w:rsidRPr="00B563E7" w:rsidTr="009C4931">
        <w:trPr>
          <w:trHeight w:val="8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000  1 14 03050 10 0000 440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rPr>
                <w:sz w:val="18"/>
                <w:szCs w:val="18"/>
              </w:rPr>
            </w:pPr>
            <w:r w:rsidRPr="00B563E7">
              <w:rPr>
                <w:bCs/>
                <w:sz w:val="18"/>
                <w:szCs w:val="18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0E3935" w:rsidRPr="00B563E7" w:rsidTr="009C4931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АДМИНИСТРАТИВНЫЕ ПЛАТЕЖИ И СБОРЫ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0E3935" w:rsidRPr="00B563E7" w:rsidTr="009C4931">
        <w:trPr>
          <w:trHeight w:val="73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000 1 15 02050 10 0000 140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0E3935" w:rsidRPr="00B563E7" w:rsidTr="009C4931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0E3935" w:rsidRPr="00B563E7" w:rsidTr="009C4931">
        <w:trPr>
          <w:trHeight w:val="1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000 1 16 10031 10 0000 140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0E3935" w:rsidRPr="00B563E7" w:rsidTr="009C4931">
        <w:trPr>
          <w:trHeight w:val="1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000 1 16 10100  10 0000 140</w:t>
            </w:r>
          </w:p>
          <w:p w:rsidR="000E3935" w:rsidRPr="00B563E7" w:rsidRDefault="000E3935" w:rsidP="009C493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B563E7">
              <w:rPr>
                <w:bCs/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0E3935" w:rsidRPr="00B563E7" w:rsidTr="009C4931">
        <w:trPr>
          <w:trHeight w:val="2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ПРОЧИЕ НЕНАЛОГОВЫЕ ДОХОДЫ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0E3935" w:rsidRPr="00B563E7" w:rsidTr="009C4931">
        <w:trPr>
          <w:trHeight w:val="4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000 1 17 01050 10 0000 180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0E3935" w:rsidRPr="00B563E7" w:rsidTr="009C4931">
        <w:trPr>
          <w:trHeight w:val="23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000 1 17 05050 10 0000 180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3935" w:rsidRPr="00B563E7" w:rsidRDefault="000E3935" w:rsidP="009C4931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</w:tbl>
    <w:p w:rsidR="000E3935" w:rsidRPr="00B563E7" w:rsidRDefault="000E3935" w:rsidP="000E3935">
      <w:pPr>
        <w:tabs>
          <w:tab w:val="left" w:pos="2440"/>
        </w:tabs>
        <w:jc w:val="right"/>
        <w:rPr>
          <w:bCs/>
        </w:rPr>
      </w:pPr>
      <w:r w:rsidRPr="00F861D8">
        <w:rPr>
          <w:sz w:val="20"/>
          <w:szCs w:val="20"/>
        </w:rPr>
        <w:lastRenderedPageBreak/>
        <w:t xml:space="preserve">                                                                                                              </w:t>
      </w:r>
      <w:r w:rsidRPr="00F861D8">
        <w:rPr>
          <w:sz w:val="20"/>
          <w:szCs w:val="20"/>
        </w:rPr>
        <w:tab/>
      </w:r>
      <w:r w:rsidRPr="00B563E7">
        <w:tab/>
      </w:r>
      <w:r w:rsidRPr="00B563E7">
        <w:tab/>
      </w:r>
      <w:r w:rsidRPr="00B563E7">
        <w:rPr>
          <w:bCs/>
        </w:rPr>
        <w:t xml:space="preserve">Приложение </w:t>
      </w:r>
      <w:r>
        <w:rPr>
          <w:bCs/>
        </w:rPr>
        <w:t>3</w:t>
      </w:r>
    </w:p>
    <w:p w:rsidR="000E3935" w:rsidRPr="00B563E7" w:rsidRDefault="000E3935" w:rsidP="000E3935">
      <w:pPr>
        <w:jc w:val="right"/>
      </w:pPr>
      <w:r w:rsidRPr="00B563E7">
        <w:t xml:space="preserve">УТВЕРЖДЕНО </w:t>
      </w:r>
    </w:p>
    <w:p w:rsidR="000E3935" w:rsidRPr="00B563E7" w:rsidRDefault="000E3935" w:rsidP="000E3935">
      <w:pPr>
        <w:jc w:val="right"/>
      </w:pPr>
      <w:r w:rsidRPr="00B563E7">
        <w:t>решением Комитета местного самоуправления</w:t>
      </w:r>
    </w:p>
    <w:p w:rsidR="000E3935" w:rsidRPr="00575DA3" w:rsidRDefault="000E3935" w:rsidP="000E3935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:rsidR="000E3935" w:rsidRPr="00B563E7" w:rsidRDefault="000E3935" w:rsidP="000E3935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</w:t>
      </w:r>
    </w:p>
    <w:p w:rsidR="000E3935" w:rsidRPr="00B563E7" w:rsidRDefault="000E3935" w:rsidP="000E3935">
      <w:pPr>
        <w:jc w:val="right"/>
      </w:pPr>
      <w:r w:rsidRPr="00B563E7">
        <w:t xml:space="preserve"> Пензенской области</w:t>
      </w:r>
    </w:p>
    <w:p w:rsidR="000E3935" w:rsidRPr="00D101BE" w:rsidRDefault="000E3935" w:rsidP="000E3935">
      <w:pPr>
        <w:jc w:val="right"/>
        <w:rPr>
          <w:b/>
        </w:rPr>
      </w:pPr>
      <w:r>
        <w:t xml:space="preserve">от 23.12.2021 №169-56/7 </w:t>
      </w:r>
    </w:p>
    <w:p w:rsidR="000E3935" w:rsidRPr="00F861D8" w:rsidRDefault="000E3935" w:rsidP="000E3935">
      <w:pPr>
        <w:ind w:left="-108"/>
        <w:jc w:val="center"/>
        <w:rPr>
          <w:b/>
        </w:rPr>
      </w:pPr>
      <w:r w:rsidRPr="00F861D8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0E3935" w:rsidRPr="00F861D8" w:rsidRDefault="000E3935" w:rsidP="000E3935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0E3935" w:rsidRPr="00F861D8" w:rsidTr="009C4931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E3935" w:rsidRPr="00F861D8" w:rsidRDefault="000E3935" w:rsidP="009C4931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E3935" w:rsidRPr="00F861D8" w:rsidRDefault="000E3935" w:rsidP="009C4931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:rsidR="000E3935" w:rsidRPr="00F861D8" w:rsidRDefault="000E3935" w:rsidP="009C493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E3935" w:rsidRPr="00F861D8" w:rsidRDefault="000E3935" w:rsidP="009C4931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E3935" w:rsidRPr="00F861D8" w:rsidRDefault="000E3935" w:rsidP="009C4931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E3935" w:rsidRPr="00F861D8" w:rsidRDefault="000E3935" w:rsidP="009C4931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</w:tr>
      <w:tr w:rsidR="000E3935" w:rsidRPr="00F861D8" w:rsidTr="009C4931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0E3935" w:rsidRPr="00F861D8" w:rsidRDefault="000E3935" w:rsidP="009C4931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0E3935" w:rsidRPr="00F861D8" w:rsidRDefault="000E3935" w:rsidP="009C4931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bCs/>
                <w:i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202</w:t>
            </w:r>
            <w:r>
              <w:rPr>
                <w:b/>
                <w:bCs/>
                <w:iCs/>
                <w:color w:val="000000"/>
              </w:rPr>
              <w:t>2</w:t>
            </w:r>
            <w:r w:rsidRPr="00F861D8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bCs/>
                <w:i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202</w:t>
            </w:r>
            <w:r>
              <w:rPr>
                <w:b/>
                <w:bCs/>
                <w:iCs/>
                <w:color w:val="000000"/>
              </w:rPr>
              <w:t>3</w:t>
            </w:r>
            <w:r w:rsidRPr="00F861D8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bCs/>
                <w:i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202</w:t>
            </w:r>
            <w:r>
              <w:rPr>
                <w:b/>
                <w:bCs/>
                <w:iCs/>
                <w:color w:val="000000"/>
              </w:rPr>
              <w:t>4</w:t>
            </w:r>
            <w:r w:rsidRPr="00F861D8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0E3935" w:rsidRPr="00F861D8" w:rsidTr="009C4931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E3935" w:rsidRPr="00F861D8" w:rsidRDefault="000E3935" w:rsidP="009C4931">
            <w:pPr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E3935" w:rsidRPr="00F861D8" w:rsidRDefault="000E3935" w:rsidP="009C4931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935" w:rsidRPr="003E7C85" w:rsidRDefault="000E3935" w:rsidP="009C4931">
            <w:pPr>
              <w:jc w:val="center"/>
              <w:rPr>
                <w:b/>
                <w:color w:val="000000"/>
              </w:rPr>
            </w:pPr>
            <w:r w:rsidRPr="003E7C85">
              <w:rPr>
                <w:b/>
                <w:color w:val="000000"/>
              </w:rPr>
              <w:t>1012,629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935" w:rsidRPr="003E7C85" w:rsidRDefault="000E3935" w:rsidP="009C4931">
            <w:pPr>
              <w:jc w:val="center"/>
              <w:rPr>
                <w:b/>
                <w:color w:val="000000"/>
              </w:rPr>
            </w:pPr>
            <w:r w:rsidRPr="003E7C85">
              <w:rPr>
                <w:b/>
                <w:color w:val="000000"/>
              </w:rPr>
              <w:t>1016,436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935" w:rsidRPr="003E7C85" w:rsidRDefault="000E3935" w:rsidP="009C4931">
            <w:pPr>
              <w:jc w:val="center"/>
              <w:rPr>
                <w:b/>
                <w:color w:val="000000"/>
              </w:rPr>
            </w:pPr>
            <w:r w:rsidRPr="003E7C85">
              <w:rPr>
                <w:b/>
                <w:color w:val="000000"/>
              </w:rPr>
              <w:t>1021,724</w:t>
            </w:r>
          </w:p>
        </w:tc>
      </w:tr>
      <w:tr w:rsidR="000E3935" w:rsidRPr="00F861D8" w:rsidTr="009C4931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E3935" w:rsidRPr="00F861D8" w:rsidRDefault="000E3935" w:rsidP="009C4931">
            <w:pPr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E3935" w:rsidRPr="00F861D8" w:rsidRDefault="000E3935" w:rsidP="009C4931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1012,629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935" w:rsidRPr="00DE3144" w:rsidRDefault="000E3935" w:rsidP="009C4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1016,436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935" w:rsidRPr="00DE3144" w:rsidRDefault="000E3935" w:rsidP="009C4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1021,724</w:t>
            </w:r>
          </w:p>
        </w:tc>
      </w:tr>
      <w:tr w:rsidR="000E3935" w:rsidRPr="00F861D8" w:rsidTr="009C4931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rPr>
                <w:color w:val="000000"/>
              </w:rPr>
            </w:pPr>
            <w:r w:rsidRPr="00F861D8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852,129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852,836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Default="000E3935" w:rsidP="009C49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854,824</w:t>
            </w:r>
          </w:p>
          <w:p w:rsidR="000E3935" w:rsidRPr="00F861D8" w:rsidRDefault="000E3935" w:rsidP="009C4931">
            <w:pPr>
              <w:jc w:val="center"/>
              <w:rPr>
                <w:b/>
                <w:color w:val="000000"/>
              </w:rPr>
            </w:pPr>
          </w:p>
        </w:tc>
      </w:tr>
      <w:tr w:rsidR="000E3935" w:rsidRPr="00F861D8" w:rsidTr="009C4931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rPr>
                <w:color w:val="000000"/>
              </w:rPr>
            </w:pPr>
            <w:r w:rsidRPr="00F861D8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 w:rsidRPr="00F861D8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269,600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268,200</w:t>
            </w:r>
          </w:p>
        </w:tc>
      </w:tr>
      <w:tr w:rsidR="000E3935" w:rsidRPr="00F861D8" w:rsidTr="009C4931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rPr>
                <w:color w:val="000000"/>
              </w:rPr>
            </w:pPr>
            <w:r w:rsidRPr="00F861D8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 w:rsidRPr="00F861D8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581,929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583,236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586,624</w:t>
            </w:r>
          </w:p>
        </w:tc>
      </w:tr>
      <w:tr w:rsidR="000E3935" w:rsidRPr="00F861D8" w:rsidTr="009C4931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rPr>
                <w:b/>
                <w:color w:val="000000"/>
              </w:rPr>
            </w:pPr>
            <w:r w:rsidRPr="00F861D8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3E7C85" w:rsidRDefault="000E3935" w:rsidP="009C4931">
            <w:pPr>
              <w:jc w:val="center"/>
              <w:rPr>
                <w:b/>
                <w:color w:val="000000"/>
              </w:rPr>
            </w:pPr>
            <w:r w:rsidRPr="003E7C85">
              <w:rPr>
                <w:b/>
                <w:color w:val="000000"/>
              </w:rPr>
              <w:t>94,000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3E7C85" w:rsidRDefault="000E3935" w:rsidP="009C4931">
            <w:pPr>
              <w:jc w:val="center"/>
              <w:rPr>
                <w:b/>
                <w:color w:val="000000"/>
              </w:rPr>
            </w:pPr>
            <w:r w:rsidRPr="003E7C85">
              <w:rPr>
                <w:b/>
                <w:color w:val="000000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3E7C85" w:rsidRDefault="000E3935" w:rsidP="009C4931">
            <w:pPr>
              <w:jc w:val="center"/>
              <w:rPr>
                <w:b/>
                <w:color w:val="000000"/>
              </w:rPr>
            </w:pPr>
            <w:r w:rsidRPr="003E7C85">
              <w:rPr>
                <w:b/>
                <w:color w:val="000000"/>
              </w:rPr>
              <w:t>100,400</w:t>
            </w:r>
          </w:p>
        </w:tc>
      </w:tr>
      <w:tr w:rsidR="000E3935" w:rsidRPr="00F861D8" w:rsidTr="009C4931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rPr>
                <w:b/>
              </w:rPr>
            </w:pPr>
            <w:r w:rsidRPr="00F861D8"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 w:rsidRPr="00F861D8">
              <w:rPr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 w:rsidRPr="00F861D8">
              <w:rPr>
                <w:color w:val="000000"/>
              </w:rPr>
              <w:t>9</w:t>
            </w:r>
            <w:r>
              <w:rPr>
                <w:color w:val="000000"/>
              </w:rPr>
              <w:t>4</w:t>
            </w:r>
            <w:r w:rsidRPr="00F861D8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F861D8">
              <w:rPr>
                <w:color w:val="00000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 w:rsidRPr="00F861D8">
              <w:rPr>
                <w:color w:val="000000"/>
              </w:rPr>
              <w:t>9</w:t>
            </w:r>
            <w:r>
              <w:rPr>
                <w:color w:val="000000"/>
              </w:rPr>
              <w:t>7</w:t>
            </w:r>
            <w:r w:rsidRPr="00F861D8">
              <w:rPr>
                <w:color w:val="000000"/>
              </w:rPr>
              <w:t>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F861D8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 w:rsidRPr="00F861D8">
              <w:rPr>
                <w:color w:val="000000"/>
              </w:rPr>
              <w:t>00</w:t>
            </w:r>
          </w:p>
        </w:tc>
      </w:tr>
      <w:tr w:rsidR="000E3935" w:rsidRPr="00F861D8" w:rsidTr="009C4931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rPr>
                <w:color w:val="000000"/>
              </w:rPr>
            </w:pPr>
            <w:r w:rsidRPr="00C55F97"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 w:rsidRPr="00F861D8">
              <w:rPr>
                <w:color w:val="000000"/>
              </w:rPr>
              <w:t xml:space="preserve">2 02 35118 10 </w:t>
            </w:r>
            <w:r>
              <w:rPr>
                <w:color w:val="000000"/>
              </w:rPr>
              <w:t>0000</w:t>
            </w:r>
            <w:r w:rsidRPr="00F861D8">
              <w:rPr>
                <w:color w:val="000000"/>
              </w:rPr>
              <w:t xml:space="preserve">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 w:rsidRPr="00F861D8">
              <w:rPr>
                <w:color w:val="000000"/>
              </w:rPr>
              <w:t>9</w:t>
            </w:r>
            <w:r>
              <w:rPr>
                <w:color w:val="000000"/>
              </w:rPr>
              <w:t>4</w:t>
            </w:r>
            <w:r w:rsidRPr="00F861D8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F861D8">
              <w:rPr>
                <w:color w:val="00000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 w:rsidRPr="00F861D8">
              <w:rPr>
                <w:color w:val="000000"/>
              </w:rPr>
              <w:t>9</w:t>
            </w:r>
            <w:r>
              <w:rPr>
                <w:color w:val="000000"/>
              </w:rPr>
              <w:t>7</w:t>
            </w:r>
            <w:r w:rsidRPr="00F861D8">
              <w:rPr>
                <w:color w:val="000000"/>
              </w:rPr>
              <w:t>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F861D8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 w:rsidRPr="00F861D8">
              <w:rPr>
                <w:color w:val="000000"/>
              </w:rPr>
              <w:t>00</w:t>
            </w:r>
          </w:p>
        </w:tc>
      </w:tr>
      <w:tr w:rsidR="000E3935" w:rsidRPr="00F861D8" w:rsidTr="009C4931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rPr>
                <w:b/>
                <w:color w:val="000000"/>
              </w:rPr>
            </w:pPr>
            <w:r w:rsidRPr="00F861D8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</w:rPr>
            </w:pPr>
            <w:r>
              <w:rPr>
                <w:b/>
              </w:rPr>
              <w:t>66,500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</w:rPr>
            </w:pPr>
            <w:r>
              <w:rPr>
                <w:b/>
              </w:rPr>
              <w:t>66,500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</w:rPr>
            </w:pPr>
            <w:r>
              <w:rPr>
                <w:b/>
              </w:rPr>
              <w:t>66,500</w:t>
            </w:r>
          </w:p>
        </w:tc>
      </w:tr>
    </w:tbl>
    <w:p w:rsidR="000E3935" w:rsidRPr="00F861D8" w:rsidRDefault="000E3935" w:rsidP="000E3935"/>
    <w:p w:rsidR="000E3935" w:rsidRPr="00F861D8" w:rsidRDefault="000E3935" w:rsidP="000E3935">
      <w:pPr>
        <w:tabs>
          <w:tab w:val="left" w:pos="2440"/>
        </w:tabs>
        <w:jc w:val="right"/>
        <w:rPr>
          <w:bCs/>
        </w:rPr>
      </w:pPr>
    </w:p>
    <w:p w:rsidR="000E3935" w:rsidRPr="00F861D8" w:rsidRDefault="000E3935" w:rsidP="000E3935">
      <w:pPr>
        <w:tabs>
          <w:tab w:val="left" w:pos="2440"/>
        </w:tabs>
        <w:jc w:val="right"/>
        <w:rPr>
          <w:bCs/>
        </w:rPr>
      </w:pPr>
    </w:p>
    <w:p w:rsidR="000E3935" w:rsidRPr="00F861D8" w:rsidRDefault="000E3935" w:rsidP="000E3935">
      <w:pPr>
        <w:jc w:val="right"/>
        <w:rPr>
          <w:sz w:val="20"/>
          <w:szCs w:val="20"/>
        </w:rPr>
      </w:pPr>
    </w:p>
    <w:p w:rsidR="000E3935" w:rsidRPr="00F861D8" w:rsidRDefault="000E3935" w:rsidP="000E3935">
      <w:pPr>
        <w:jc w:val="right"/>
        <w:rPr>
          <w:sz w:val="20"/>
          <w:szCs w:val="20"/>
        </w:rPr>
      </w:pPr>
    </w:p>
    <w:p w:rsidR="000E3935" w:rsidRDefault="000E3935" w:rsidP="000E3935">
      <w:pPr>
        <w:jc w:val="right"/>
        <w:rPr>
          <w:sz w:val="20"/>
          <w:szCs w:val="20"/>
        </w:rPr>
      </w:pPr>
    </w:p>
    <w:p w:rsidR="000E3935" w:rsidRPr="00F861D8" w:rsidRDefault="000E3935" w:rsidP="000E3935">
      <w:pPr>
        <w:jc w:val="right"/>
        <w:rPr>
          <w:sz w:val="20"/>
          <w:szCs w:val="20"/>
        </w:rPr>
      </w:pPr>
    </w:p>
    <w:p w:rsidR="000E3935" w:rsidRPr="00F861D8" w:rsidRDefault="000E3935" w:rsidP="000E3935">
      <w:pPr>
        <w:jc w:val="right"/>
        <w:rPr>
          <w:sz w:val="20"/>
          <w:szCs w:val="20"/>
        </w:rPr>
      </w:pPr>
    </w:p>
    <w:p w:rsidR="000E3935" w:rsidRPr="00F861D8" w:rsidRDefault="000E3935" w:rsidP="000E3935">
      <w:pPr>
        <w:jc w:val="right"/>
        <w:rPr>
          <w:sz w:val="20"/>
          <w:szCs w:val="20"/>
        </w:rPr>
      </w:pPr>
    </w:p>
    <w:p w:rsidR="000E3935" w:rsidRPr="00F861D8" w:rsidRDefault="000E3935" w:rsidP="000E3935">
      <w:pPr>
        <w:jc w:val="right"/>
      </w:pPr>
      <w:r w:rsidRPr="00F861D8">
        <w:lastRenderedPageBreak/>
        <w:t xml:space="preserve">Приложение </w:t>
      </w:r>
      <w:r>
        <w:t>4</w:t>
      </w:r>
    </w:p>
    <w:p w:rsidR="000E3935" w:rsidRPr="00F861D8" w:rsidRDefault="000E3935" w:rsidP="000E3935">
      <w:pPr>
        <w:jc w:val="right"/>
      </w:pPr>
      <w:r w:rsidRPr="00F861D8">
        <w:t xml:space="preserve">УТВЕРЖДЕНО </w:t>
      </w:r>
    </w:p>
    <w:p w:rsidR="000E3935" w:rsidRPr="00F861D8" w:rsidRDefault="000E3935" w:rsidP="000E3935">
      <w:pPr>
        <w:jc w:val="right"/>
      </w:pPr>
      <w:r w:rsidRPr="00F861D8">
        <w:t>решением Комитета местного самоуправления</w:t>
      </w:r>
    </w:p>
    <w:p w:rsidR="000E3935" w:rsidRDefault="000E3935" w:rsidP="000E3935">
      <w:pPr>
        <w:jc w:val="right"/>
        <w:rPr>
          <w:lang w:val="en-US"/>
        </w:rPr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:rsidR="000E3935" w:rsidRPr="00B563E7" w:rsidRDefault="000E3935" w:rsidP="000E3935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:rsidR="000E3935" w:rsidRPr="00F861D8" w:rsidRDefault="000E3935" w:rsidP="000E3935">
      <w:pPr>
        <w:jc w:val="right"/>
      </w:pPr>
      <w:r w:rsidRPr="00F861D8">
        <w:t>Пензенской области</w:t>
      </w:r>
    </w:p>
    <w:p w:rsidR="000E3935" w:rsidRPr="00D101BE" w:rsidRDefault="000E3935" w:rsidP="000E3935">
      <w:pPr>
        <w:jc w:val="right"/>
        <w:rPr>
          <w:b/>
        </w:rPr>
      </w:pPr>
      <w:r>
        <w:t xml:space="preserve">от 23.12.2021 №169-56/7 </w:t>
      </w:r>
    </w:p>
    <w:p w:rsidR="000E3935" w:rsidRPr="00F861D8" w:rsidRDefault="000E3935" w:rsidP="000E3935">
      <w:pPr>
        <w:pStyle w:val="a8"/>
        <w:jc w:val="center"/>
      </w:pPr>
    </w:p>
    <w:p w:rsidR="000E3935" w:rsidRPr="00F861D8" w:rsidRDefault="000E3935" w:rsidP="000E3935">
      <w:pPr>
        <w:pStyle w:val="a8"/>
        <w:jc w:val="center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B563E7">
        <w:rPr>
          <w:b/>
          <w:sz w:val="24"/>
          <w:szCs w:val="24"/>
        </w:rPr>
        <w:t>Подгорненского</w:t>
      </w:r>
      <w:proofErr w:type="spellEnd"/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563E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B563E7">
        <w:rPr>
          <w:b/>
          <w:sz w:val="24"/>
          <w:szCs w:val="24"/>
        </w:rPr>
        <w:t xml:space="preserve"> на 202</w:t>
      </w:r>
      <w:r>
        <w:rPr>
          <w:b/>
          <w:sz w:val="24"/>
          <w:szCs w:val="24"/>
        </w:rPr>
        <w:t>2</w:t>
      </w:r>
      <w:r w:rsidRPr="00B563E7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3</w:t>
      </w:r>
      <w:r w:rsidRPr="00B563E7">
        <w:rPr>
          <w:b/>
          <w:sz w:val="24"/>
          <w:szCs w:val="24"/>
        </w:rPr>
        <w:t>- 202</w:t>
      </w:r>
      <w:r>
        <w:rPr>
          <w:b/>
          <w:sz w:val="24"/>
          <w:szCs w:val="24"/>
        </w:rPr>
        <w:t>4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tbl>
      <w:tblPr>
        <w:tblW w:w="5415" w:type="pct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2962"/>
        <w:gridCol w:w="376"/>
        <w:gridCol w:w="421"/>
        <w:gridCol w:w="474"/>
        <w:gridCol w:w="448"/>
        <w:gridCol w:w="474"/>
        <w:gridCol w:w="642"/>
        <w:gridCol w:w="971"/>
        <w:gridCol w:w="1055"/>
        <w:gridCol w:w="1055"/>
        <w:gridCol w:w="1055"/>
      </w:tblGrid>
      <w:tr w:rsidR="000E3935" w:rsidRPr="00B563E7" w:rsidTr="009C4931">
        <w:trPr>
          <w:trHeight w:val="703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B563E7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B563E7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B563E7"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11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Утверждено на 202</w:t>
            </w:r>
            <w:r>
              <w:rPr>
                <w:sz w:val="16"/>
                <w:szCs w:val="16"/>
                <w:lang w:eastAsia="en-US"/>
              </w:rPr>
              <w:t>2</w:t>
            </w:r>
            <w:r w:rsidRPr="00B563E7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B563E7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B563E7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B563E7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B563E7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Утверждено на 202</w:t>
            </w:r>
            <w:r>
              <w:rPr>
                <w:sz w:val="16"/>
                <w:szCs w:val="16"/>
                <w:lang w:eastAsia="en-US"/>
              </w:rPr>
              <w:t>3</w:t>
            </w:r>
            <w:r w:rsidRPr="00B563E7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B563E7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B563E7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B563E7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B563E7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Утверждено на 202</w:t>
            </w:r>
            <w:r>
              <w:rPr>
                <w:sz w:val="16"/>
                <w:szCs w:val="16"/>
                <w:lang w:eastAsia="en-US"/>
              </w:rPr>
              <w:t>4</w:t>
            </w:r>
            <w:r w:rsidRPr="00B563E7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B563E7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B563E7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B563E7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B563E7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0E3935" w:rsidRPr="00B563E7" w:rsidTr="009C4931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B563E7"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9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</w:tr>
      <w:tr w:rsidR="000E3935" w:rsidRPr="00B563E7" w:rsidTr="009C4931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</w:tr>
      <w:tr w:rsidR="000E3935" w:rsidRPr="00B563E7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563E7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563E7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563E7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563E7">
              <w:rPr>
                <w:bCs/>
                <w:sz w:val="16"/>
                <w:szCs w:val="16"/>
                <w:lang w:eastAsia="en-US"/>
              </w:rPr>
              <w:t>12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3 275,629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3935" w:rsidRPr="005E73D2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E73D2">
              <w:rPr>
                <w:sz w:val="16"/>
                <w:szCs w:val="16"/>
                <w:lang w:eastAsia="en-US"/>
              </w:rPr>
              <w:t>3214,436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3935" w:rsidRPr="005E73D2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E73D2">
              <w:rPr>
                <w:sz w:val="16"/>
                <w:szCs w:val="16"/>
                <w:lang w:eastAsia="en-US"/>
              </w:rPr>
              <w:t>3160,724</w:t>
            </w:r>
          </w:p>
        </w:tc>
      </w:tr>
      <w:tr w:rsidR="000E3935" w:rsidRPr="00550C86" w:rsidTr="009C4931">
        <w:trPr>
          <w:trHeight w:val="33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ОБЩЕГОСУДАРСТВЕННЫЕ ВОПРОСЫ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1 935,128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2 130,300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2203,912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1 924,128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2 114,300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2187,912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Муниципальная программа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"Развитие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1 924,128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2 114,300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2187,912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Подпрограмма "Развитие муниципальной службы в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Подгорненском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сельсовете"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1 924,128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2 114,300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2187,912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сельсовета''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1 924,128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2 114,300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2187,912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897,</w:t>
            </w:r>
            <w:r>
              <w:rPr>
                <w:sz w:val="16"/>
                <w:szCs w:val="16"/>
                <w:lang w:eastAsia="en-US"/>
              </w:rPr>
              <w:t>569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1 008,517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1 048,765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897,</w:t>
            </w:r>
            <w:r>
              <w:rPr>
                <w:sz w:val="16"/>
                <w:szCs w:val="16"/>
                <w:lang w:eastAsia="en-US"/>
              </w:rPr>
              <w:t>569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1 008,517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1 048,765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897,</w:t>
            </w:r>
            <w:r>
              <w:rPr>
                <w:sz w:val="16"/>
                <w:szCs w:val="16"/>
                <w:lang w:eastAsia="en-US"/>
              </w:rPr>
              <w:t>569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1 008,517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1 048,765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788,782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800,468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832,134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788,782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800,468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832,134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Расходы на выплаты персоналу </w:t>
            </w:r>
            <w:r w:rsidRPr="00B563E7">
              <w:rPr>
                <w:bCs/>
                <w:iCs/>
                <w:sz w:val="16"/>
                <w:szCs w:val="16"/>
                <w:lang w:eastAsia="en-US"/>
              </w:rPr>
              <w:lastRenderedPageBreak/>
              <w:t>государственных (муниципальных) органов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lastRenderedPageBreak/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788,782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800,468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832,134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171,</w:t>
            </w:r>
            <w:r>
              <w:rPr>
                <w:sz w:val="16"/>
                <w:szCs w:val="16"/>
                <w:lang w:eastAsia="en-US"/>
              </w:rPr>
              <w:t>2</w:t>
            </w:r>
            <w:r w:rsidRPr="00550C86">
              <w:rPr>
                <w:sz w:val="16"/>
                <w:szCs w:val="16"/>
                <w:lang w:eastAsia="en-US"/>
              </w:rPr>
              <w:t>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</w:t>
            </w:r>
            <w:r>
              <w:rPr>
                <w:sz w:val="16"/>
                <w:szCs w:val="16"/>
                <w:lang w:eastAsia="en-US"/>
              </w:rPr>
              <w:t>1</w:t>
            </w:r>
            <w:r w:rsidRPr="00550C86">
              <w:rPr>
                <w:sz w:val="16"/>
                <w:szCs w:val="16"/>
                <w:lang w:eastAsia="en-US"/>
              </w:rPr>
              <w:t>,0</w:t>
            </w:r>
            <w:r>
              <w:rPr>
                <w:sz w:val="16"/>
                <w:szCs w:val="16"/>
                <w:lang w:eastAsia="en-US"/>
              </w:rPr>
              <w:t>81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202,779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171,</w:t>
            </w:r>
            <w:r>
              <w:rPr>
                <w:sz w:val="16"/>
                <w:szCs w:val="16"/>
                <w:lang w:eastAsia="en-US"/>
              </w:rPr>
              <w:t>2</w:t>
            </w:r>
            <w:r w:rsidRPr="00550C86">
              <w:rPr>
                <w:sz w:val="16"/>
                <w:szCs w:val="16"/>
                <w:lang w:eastAsia="en-US"/>
              </w:rPr>
              <w:t>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</w:t>
            </w:r>
            <w:r>
              <w:rPr>
                <w:sz w:val="16"/>
                <w:szCs w:val="16"/>
                <w:lang w:eastAsia="en-US"/>
              </w:rPr>
              <w:t>1</w:t>
            </w:r>
            <w:r w:rsidRPr="00550C86">
              <w:rPr>
                <w:sz w:val="16"/>
                <w:szCs w:val="16"/>
                <w:lang w:eastAsia="en-US"/>
              </w:rPr>
              <w:t>,0</w:t>
            </w:r>
            <w:r>
              <w:rPr>
                <w:sz w:val="16"/>
                <w:szCs w:val="16"/>
                <w:lang w:eastAsia="en-US"/>
              </w:rPr>
              <w:t>81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202,779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171,</w:t>
            </w:r>
            <w:r>
              <w:rPr>
                <w:sz w:val="16"/>
                <w:szCs w:val="16"/>
                <w:lang w:eastAsia="en-US"/>
              </w:rPr>
              <w:t>2</w:t>
            </w:r>
            <w:r w:rsidRPr="00550C86">
              <w:rPr>
                <w:sz w:val="16"/>
                <w:szCs w:val="16"/>
                <w:lang w:eastAsia="en-US"/>
              </w:rPr>
              <w:t>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</w:t>
            </w:r>
            <w:r>
              <w:rPr>
                <w:sz w:val="16"/>
                <w:szCs w:val="16"/>
                <w:lang w:eastAsia="en-US"/>
              </w:rPr>
              <w:t>1</w:t>
            </w:r>
            <w:r w:rsidRPr="00550C86">
              <w:rPr>
                <w:sz w:val="16"/>
                <w:szCs w:val="16"/>
                <w:lang w:eastAsia="en-US"/>
              </w:rPr>
              <w:t>,0</w:t>
            </w:r>
            <w:r>
              <w:rPr>
                <w:sz w:val="16"/>
                <w:szCs w:val="16"/>
                <w:lang w:eastAsia="en-US"/>
              </w:rPr>
              <w:t>81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202,779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37,734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37,734</w:t>
            </w:r>
          </w:p>
        </w:tc>
      </w:tr>
      <w:tr w:rsidR="000E3935" w:rsidRPr="00550C86" w:rsidTr="009C4931">
        <w:trPr>
          <w:trHeight w:val="2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37,734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37,734</w:t>
            </w:r>
          </w:p>
        </w:tc>
      </w:tr>
      <w:tr w:rsidR="000E3935" w:rsidRPr="00550C86" w:rsidTr="009C4931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Расходы на повышение заработной </w:t>
            </w:r>
            <w:proofErr w:type="gramStart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платы работникам муниципальных учреждений поселений </w:t>
            </w:r>
            <w:proofErr w:type="spellStart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</w:t>
            </w:r>
            <w:proofErr w:type="gramEnd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B563E7">
              <w:rPr>
                <w:b/>
                <w:sz w:val="16"/>
                <w:szCs w:val="16"/>
                <w:lang w:val="en-US"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B563E7">
              <w:rPr>
                <w:b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</w:tr>
      <w:tr w:rsidR="000E3935" w:rsidRPr="00550C86" w:rsidTr="009C4931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Расходы на повышение заработной </w:t>
            </w:r>
            <w:proofErr w:type="gramStart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платы работникам муниципальных учреждений поселений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</w:t>
            </w:r>
            <w:proofErr w:type="gram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B563E7">
              <w:rPr>
                <w:sz w:val="16"/>
                <w:szCs w:val="16"/>
                <w:lang w:val="en-US"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B563E7">
              <w:rPr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B563E7">
              <w:rPr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</w:tr>
      <w:tr w:rsidR="000E3935" w:rsidRPr="00550C86" w:rsidTr="009C4931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Расходы на повышение заработной </w:t>
            </w:r>
            <w:proofErr w:type="gramStart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платы работникам муниципальных учреждений поселений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</w:t>
            </w:r>
            <w:proofErr w:type="gram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B563E7">
              <w:rPr>
                <w:sz w:val="16"/>
                <w:szCs w:val="16"/>
                <w:lang w:val="en-US"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B563E7">
              <w:rPr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B563E7">
              <w:rPr>
                <w:sz w:val="16"/>
                <w:szCs w:val="16"/>
                <w:lang w:val="en-US" w:eastAsia="en-US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tabs>
                <w:tab w:val="center" w:pos="103"/>
              </w:tabs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tabs>
                <w:tab w:val="center" w:pos="103"/>
              </w:tabs>
              <w:spacing w:line="276" w:lineRule="auto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tabs>
                <w:tab w:val="center" w:pos="103"/>
              </w:tabs>
              <w:spacing w:line="276" w:lineRule="auto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Резервные фонды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Резервные фонды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Резервный фонд администрации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Резервные средства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870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Другие общегосударственные вопросы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FF3148">
              <w:rPr>
                <w:b/>
                <w:bCs/>
                <w:iCs/>
                <w:sz w:val="16"/>
                <w:szCs w:val="16"/>
                <w:lang w:eastAsia="en-US"/>
              </w:rPr>
              <w:t>Непрограммные 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</w:t>
            </w:r>
            <w:proofErr w:type="gramStart"/>
            <w:r w:rsidRPr="00B563E7">
              <w:rPr>
                <w:bCs/>
                <w:iCs/>
                <w:sz w:val="16"/>
                <w:szCs w:val="16"/>
                <w:lang w:eastAsia="en-US"/>
              </w:rPr>
              <w:t>х(</w:t>
            </w:r>
            <w:proofErr w:type="gramEnd"/>
            <w:r w:rsidRPr="00B563E7">
              <w:rPr>
                <w:bCs/>
                <w:iCs/>
                <w:sz w:val="16"/>
                <w:szCs w:val="16"/>
                <w:lang w:eastAsia="en-US"/>
              </w:rPr>
              <w:t>муниципальных)нужд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</w:t>
            </w:r>
            <w:proofErr w:type="gramStart"/>
            <w:r w:rsidRPr="00B563E7">
              <w:rPr>
                <w:bCs/>
                <w:iCs/>
                <w:sz w:val="16"/>
                <w:szCs w:val="16"/>
                <w:lang w:eastAsia="en-US"/>
              </w:rPr>
              <w:t>х(</w:t>
            </w:r>
            <w:proofErr w:type="gramEnd"/>
            <w:r w:rsidRPr="00B563E7">
              <w:rPr>
                <w:bCs/>
                <w:iCs/>
                <w:sz w:val="16"/>
                <w:szCs w:val="16"/>
                <w:lang w:eastAsia="en-US"/>
              </w:rPr>
              <w:t>муниципальных)нужд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НАЦИОНАЛЬНАЯ ОБОРОНА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94,00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97,10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100,40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563E7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563E7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94,00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97,10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100,40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Расходы администрации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94,00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97,10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100,40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E73D2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5E73D2">
              <w:rPr>
                <w:bCs/>
                <w:iCs/>
                <w:sz w:val="16"/>
                <w:szCs w:val="16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94,00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97,10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100,40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92,32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92,32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92,32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0E3935" w:rsidRPr="00550C86" w:rsidTr="009C4931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92,32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92,32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92,32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0E3935" w:rsidRPr="00550C86" w:rsidTr="009C4931">
        <w:trPr>
          <w:trHeight w:val="9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Расходы на обеспечение воинского учета, где отсутствуют военные комиссариаты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1,676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4,776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8,076</w:t>
            </w:r>
          </w:p>
        </w:tc>
      </w:tr>
      <w:tr w:rsidR="000E3935" w:rsidRPr="00550C86" w:rsidTr="009C4931">
        <w:trPr>
          <w:trHeight w:val="19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1,676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4,776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8,076</w:t>
            </w:r>
          </w:p>
        </w:tc>
      </w:tr>
      <w:tr w:rsidR="000E3935" w:rsidRPr="00550C86" w:rsidTr="009C4931">
        <w:trPr>
          <w:trHeight w:val="1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1,676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4,776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8,076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НАЦИОНАЛЬНАЯ ЭКОНОМИКА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385,000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Дорожное хозяйство (дорожные фонды)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375,000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Муниципальная программа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"Развитие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375,000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Подгорненском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сельсовете"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375,000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района''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375,000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 сельсовета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375,000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375,000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375,000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560A76">
              <w:rPr>
                <w:b/>
                <w:bCs/>
                <w:sz w:val="16"/>
                <w:szCs w:val="16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60A76">
              <w:rPr>
                <w:b/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60A76"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560A76">
              <w:rPr>
                <w:bCs/>
                <w:sz w:val="16"/>
                <w:szCs w:val="16"/>
                <w:lang w:eastAsia="en-US"/>
              </w:rPr>
              <w:t>Непрограммные мероприятия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60A76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60A76">
              <w:rPr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60A76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60A76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60A76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60A76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550C86" w:rsidTr="009C4931">
        <w:trPr>
          <w:trHeight w:val="49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550C86" w:rsidTr="009C4931">
        <w:trPr>
          <w:trHeight w:val="226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ЖИЛИЩНО-КОММУНАЛЬНОЕ ХОЗЯЙСТВО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124,279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235,64</w:t>
            </w:r>
            <w:r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176,7</w:t>
            </w:r>
            <w:r>
              <w:rPr>
                <w:sz w:val="16"/>
                <w:szCs w:val="16"/>
                <w:lang w:eastAsia="en-US"/>
              </w:rPr>
              <w:t>80</w:t>
            </w:r>
          </w:p>
        </w:tc>
      </w:tr>
      <w:tr w:rsidR="000E3935" w:rsidRPr="00550C86" w:rsidTr="009C4931">
        <w:trPr>
          <w:trHeight w:val="18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620009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620009">
              <w:rPr>
                <w:b/>
                <w:bCs/>
                <w:iCs/>
                <w:sz w:val="16"/>
                <w:szCs w:val="16"/>
                <w:lang w:eastAsia="en-US"/>
              </w:rPr>
              <w:t>Коммунальное хозяйство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35,000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455613" w:rsidRDefault="000E3935" w:rsidP="009C4931">
            <w:pPr>
              <w:rPr>
                <w:bCs/>
                <w:iCs/>
                <w:sz w:val="16"/>
                <w:szCs w:val="16"/>
                <w:lang w:eastAsia="en-US"/>
              </w:rPr>
            </w:pPr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Муниципальная программа </w:t>
            </w:r>
            <w:proofErr w:type="spellStart"/>
            <w:r w:rsidRPr="00455613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 сельсовета "Развитие </w:t>
            </w:r>
            <w:proofErr w:type="spellStart"/>
            <w:r w:rsidRPr="00455613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455613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35,000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455613" w:rsidRDefault="000E3935" w:rsidP="009C4931">
            <w:pPr>
              <w:rPr>
                <w:bCs/>
                <w:iCs/>
                <w:sz w:val="16"/>
                <w:szCs w:val="16"/>
                <w:lang w:eastAsia="en-US"/>
              </w:rPr>
            </w:pPr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55613">
              <w:rPr>
                <w:bCs/>
                <w:iCs/>
                <w:sz w:val="16"/>
                <w:szCs w:val="16"/>
                <w:lang w:eastAsia="en-US"/>
              </w:rPr>
              <w:t>Подгорненском</w:t>
            </w:r>
            <w:proofErr w:type="spellEnd"/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 сельсовете"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35,000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455613" w:rsidRDefault="000E3935" w:rsidP="009C4931">
            <w:pPr>
              <w:rPr>
                <w:bCs/>
                <w:iCs/>
                <w:sz w:val="16"/>
                <w:szCs w:val="16"/>
                <w:lang w:eastAsia="en-US"/>
              </w:rPr>
            </w:pPr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455613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455613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 района''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35,000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455613">
              <w:rPr>
                <w:b/>
                <w:bCs/>
                <w:iCs/>
                <w:sz w:val="16"/>
                <w:szCs w:val="16"/>
                <w:lang w:eastAsia="en-US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61</w:t>
            </w:r>
            <w:r>
              <w:rPr>
                <w:b/>
                <w:bCs/>
                <w:sz w:val="16"/>
                <w:szCs w:val="16"/>
                <w:lang w:eastAsia="en-US"/>
              </w:rPr>
              <w:t>220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</w:t>
            </w:r>
            <w:r>
              <w:rPr>
                <w:sz w:val="16"/>
                <w:szCs w:val="16"/>
                <w:lang w:eastAsia="en-US"/>
              </w:rPr>
              <w:t>220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</w:t>
            </w:r>
            <w:r>
              <w:rPr>
                <w:sz w:val="16"/>
                <w:szCs w:val="16"/>
                <w:lang w:eastAsia="en-US"/>
              </w:rPr>
              <w:t>220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8E4081">
              <w:rPr>
                <w:b/>
                <w:bCs/>
                <w:iCs/>
                <w:sz w:val="16"/>
                <w:szCs w:val="16"/>
                <w:lang w:eastAsia="en-US"/>
              </w:rPr>
              <w:t>Расходы на мероприятия по водоснабжению и водоотведению (исследование воды)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61</w:t>
            </w:r>
            <w:r>
              <w:rPr>
                <w:b/>
                <w:bCs/>
                <w:sz w:val="16"/>
                <w:szCs w:val="16"/>
                <w:lang w:eastAsia="en-US"/>
              </w:rPr>
              <w:t>380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</w:t>
            </w:r>
            <w:r>
              <w:rPr>
                <w:sz w:val="16"/>
                <w:szCs w:val="16"/>
                <w:lang w:eastAsia="en-US"/>
              </w:rPr>
              <w:t>380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</w:t>
            </w:r>
            <w:r>
              <w:rPr>
                <w:sz w:val="16"/>
                <w:szCs w:val="16"/>
                <w:lang w:eastAsia="en-US"/>
              </w:rPr>
              <w:t>380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15,000</w:t>
            </w:r>
          </w:p>
        </w:tc>
      </w:tr>
      <w:tr w:rsidR="000E3935" w:rsidRPr="00550C86" w:rsidTr="009C4931">
        <w:trPr>
          <w:trHeight w:val="17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325766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325766">
              <w:rPr>
                <w:sz w:val="16"/>
                <w:szCs w:val="16"/>
                <w:lang w:eastAsia="en-US"/>
              </w:rPr>
              <w:t>Непрограммные мероприятия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550C86" w:rsidTr="009C4931">
        <w:trPr>
          <w:trHeight w:val="16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325766" w:rsidRDefault="000E3935" w:rsidP="009C4931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325766">
              <w:rPr>
                <w:b/>
                <w:bCs/>
                <w:sz w:val="16"/>
                <w:szCs w:val="16"/>
                <w:lang w:eastAsia="en-US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325766">
              <w:rPr>
                <w:b/>
                <w:bCs/>
                <w:sz w:val="16"/>
                <w:szCs w:val="16"/>
                <w:lang w:eastAsia="en-US"/>
              </w:rPr>
              <w:t>.“</w:t>
            </w:r>
            <w:proofErr w:type="gramEnd"/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550C86" w:rsidTr="009C4931">
        <w:trPr>
          <w:trHeight w:val="18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Благоустройство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74,279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150,6</w:t>
            </w:r>
            <w:r>
              <w:rPr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141,7</w:t>
            </w:r>
            <w:r>
              <w:rPr>
                <w:sz w:val="16"/>
                <w:szCs w:val="16"/>
                <w:lang w:eastAsia="en-US"/>
              </w:rPr>
              <w:t>80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Муниципальная программа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lastRenderedPageBreak/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"Развитие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lastRenderedPageBreak/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74,279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150,6</w:t>
            </w:r>
            <w:r>
              <w:rPr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141,7</w:t>
            </w:r>
            <w:r>
              <w:rPr>
                <w:sz w:val="16"/>
                <w:szCs w:val="16"/>
                <w:lang w:eastAsia="en-US"/>
              </w:rPr>
              <w:t>80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Подгорненском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сельсовете"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74,279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150,6</w:t>
            </w:r>
            <w:r>
              <w:rPr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141,7</w:t>
            </w:r>
            <w:r>
              <w:rPr>
                <w:sz w:val="16"/>
                <w:szCs w:val="16"/>
                <w:lang w:eastAsia="en-US"/>
              </w:rPr>
              <w:t>80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района''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74,279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150,6</w:t>
            </w:r>
            <w:r>
              <w:rPr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141,7</w:t>
            </w:r>
            <w:r>
              <w:rPr>
                <w:sz w:val="16"/>
                <w:szCs w:val="16"/>
                <w:lang w:eastAsia="en-US"/>
              </w:rPr>
              <w:t>80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Развитие систем уличного освещения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74,279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75,393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76,524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74,279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75,393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76,524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74,279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75,393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76,524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10,878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10,878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10,878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10,878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10,878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10,878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Ремонт памятников воинам погибшим во время ВОВ </w:t>
            </w:r>
            <w:proofErr w:type="spellStart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с</w:t>
            </w:r>
            <w:proofErr w:type="gramStart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.П</w:t>
            </w:r>
            <w:proofErr w:type="gramEnd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одгорное</w:t>
            </w:r>
            <w:proofErr w:type="spellEnd"/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Содержание и благоустройство кладбищ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29,602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19,602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29,602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19,602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29,602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19,602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Содержание и благоустройство территории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10,774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10,774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10,774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10,774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10,774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10,774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Охрана окружающей среды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Другие вопросы в области охраны окружающей среды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Муниципальная программа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области» на 2021-2024 годы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</w:tr>
      <w:tr w:rsidR="000E3935" w:rsidRPr="00550C86" w:rsidTr="009C4931">
        <w:trPr>
          <w:trHeight w:val="1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 "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Расходы на организацию деятельности по сбору (в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т</w:t>
            </w:r>
            <w:proofErr w:type="gramStart"/>
            <w:r w:rsidRPr="00B563E7">
              <w:rPr>
                <w:bCs/>
                <w:iCs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раздельному) и транспортированию твердых отходов.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</w:tr>
      <w:tr w:rsidR="000E3935" w:rsidRPr="00550C86" w:rsidTr="009C4931">
        <w:trPr>
          <w:trHeight w:val="236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КУЛЬТУРА, КИНЕМАТОГРАФИЯ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249,098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Культура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249,098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Муниципальная программа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"Развитие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249,098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Подпрограмма "Развитие  культуры в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Подгорненском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сельсовете"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249,098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249,098</w:t>
            </w:r>
          </w:p>
        </w:tc>
      </w:tr>
      <w:tr w:rsidR="000E3935" w:rsidRPr="00550C86" w:rsidTr="009C4931">
        <w:trPr>
          <w:trHeight w:val="46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Обеспечение реализации мероприятий и создание условий для их реализации в сфере  культуры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249,098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249,098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249,098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 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Межбюджетные трансферты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 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межбюджетные трансферты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 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СОЦИАЛЬНАЯ ПОЛИТИКА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41,421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41,841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43,533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Пенсионное обеспечение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41,421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41,841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43,533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Непрограммные мероприятие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41,421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41,841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43,533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41,421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41,841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43,533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41,421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41,841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43,533</w:t>
            </w:r>
          </w:p>
        </w:tc>
      </w:tr>
      <w:tr w:rsidR="000E3935" w:rsidRPr="00550C86" w:rsidTr="009C4931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41,421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41,841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43,533</w:t>
            </w:r>
          </w:p>
        </w:tc>
      </w:tr>
    </w:tbl>
    <w:p w:rsidR="000E3935" w:rsidRDefault="000E3935" w:rsidP="000E3935"/>
    <w:p w:rsidR="000E3935" w:rsidRDefault="000E3935" w:rsidP="000E3935">
      <w:pPr>
        <w:jc w:val="right"/>
        <w:rPr>
          <w:lang w:val="en-US"/>
        </w:rPr>
      </w:pPr>
    </w:p>
    <w:p w:rsidR="000E3935" w:rsidRDefault="000E3935" w:rsidP="000E3935">
      <w:pPr>
        <w:jc w:val="right"/>
        <w:rPr>
          <w:lang w:val="en-US"/>
        </w:rPr>
      </w:pPr>
    </w:p>
    <w:p w:rsidR="000E3935" w:rsidRDefault="000E3935" w:rsidP="000E3935">
      <w:pPr>
        <w:jc w:val="right"/>
      </w:pPr>
    </w:p>
    <w:p w:rsidR="000E3935" w:rsidRDefault="000E3935" w:rsidP="000E3935">
      <w:pPr>
        <w:jc w:val="right"/>
      </w:pPr>
    </w:p>
    <w:p w:rsidR="000E3935" w:rsidRDefault="000E3935" w:rsidP="000E3935">
      <w:pPr>
        <w:jc w:val="right"/>
      </w:pPr>
    </w:p>
    <w:p w:rsidR="000E3935" w:rsidRDefault="000E3935" w:rsidP="000E3935">
      <w:pPr>
        <w:jc w:val="right"/>
      </w:pPr>
    </w:p>
    <w:p w:rsidR="000E3935" w:rsidRDefault="000E3935" w:rsidP="000E3935">
      <w:pPr>
        <w:jc w:val="right"/>
      </w:pPr>
    </w:p>
    <w:p w:rsidR="000E3935" w:rsidRDefault="000E3935" w:rsidP="000E3935">
      <w:pPr>
        <w:jc w:val="right"/>
      </w:pPr>
    </w:p>
    <w:p w:rsidR="000E3935" w:rsidRPr="003B0F72" w:rsidRDefault="000E3935" w:rsidP="000E3935">
      <w:pPr>
        <w:jc w:val="right"/>
      </w:pPr>
    </w:p>
    <w:p w:rsidR="000E3935" w:rsidRDefault="000E3935" w:rsidP="000E3935">
      <w:pPr>
        <w:jc w:val="right"/>
        <w:rPr>
          <w:lang w:val="en-US"/>
        </w:rPr>
      </w:pPr>
    </w:p>
    <w:p w:rsidR="000E3935" w:rsidRPr="00F861D8" w:rsidRDefault="000E3935" w:rsidP="000E3935">
      <w:pPr>
        <w:jc w:val="right"/>
      </w:pPr>
      <w:r w:rsidRPr="00F861D8">
        <w:lastRenderedPageBreak/>
        <w:t xml:space="preserve">Приложение </w:t>
      </w:r>
      <w:r>
        <w:t>5</w:t>
      </w:r>
    </w:p>
    <w:p w:rsidR="000E3935" w:rsidRPr="00F861D8" w:rsidRDefault="000E3935" w:rsidP="000E3935">
      <w:pPr>
        <w:jc w:val="right"/>
      </w:pPr>
      <w:r w:rsidRPr="00F861D8">
        <w:t>УТВЕРЖ</w:t>
      </w:r>
      <w:bookmarkStart w:id="0" w:name="_GoBack"/>
      <w:bookmarkEnd w:id="0"/>
      <w:r w:rsidRPr="00F861D8">
        <w:t xml:space="preserve">ДЕНО </w:t>
      </w:r>
    </w:p>
    <w:p w:rsidR="000E3935" w:rsidRPr="00F861D8" w:rsidRDefault="000E3935" w:rsidP="000E3935">
      <w:pPr>
        <w:jc w:val="right"/>
      </w:pPr>
      <w:r w:rsidRPr="00F861D8">
        <w:t>решением Комитета местного самоуправления</w:t>
      </w:r>
    </w:p>
    <w:p w:rsidR="000E3935" w:rsidRPr="00F719B6" w:rsidRDefault="000E3935" w:rsidP="000E3935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:rsidR="000E3935" w:rsidRPr="00F719B6" w:rsidRDefault="000E3935" w:rsidP="000E3935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:rsidR="000E3935" w:rsidRPr="00F861D8" w:rsidRDefault="000E3935" w:rsidP="000E3935">
      <w:pPr>
        <w:jc w:val="right"/>
      </w:pPr>
      <w:r w:rsidRPr="00F861D8">
        <w:t>Пензенской области</w:t>
      </w:r>
    </w:p>
    <w:p w:rsidR="000E3935" w:rsidRPr="00D101BE" w:rsidRDefault="000E3935" w:rsidP="000E3935">
      <w:pPr>
        <w:jc w:val="right"/>
        <w:rPr>
          <w:b/>
        </w:rPr>
      </w:pPr>
      <w:r>
        <w:t xml:space="preserve">от 23.12.2021 №169-56/7 </w:t>
      </w:r>
    </w:p>
    <w:p w:rsidR="000E3935" w:rsidRPr="00F861D8" w:rsidRDefault="000E3935" w:rsidP="000E3935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 w:rsidRPr="00F861D8"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 w:rsidRPr="00F861D8">
        <w:rPr>
          <w:b/>
          <w:bCs/>
          <w:sz w:val="28"/>
          <w:szCs w:val="28"/>
        </w:rPr>
        <w:t>Подгорненского</w:t>
      </w:r>
      <w:proofErr w:type="spellEnd"/>
      <w:r w:rsidRPr="00F861D8">
        <w:rPr>
          <w:b/>
          <w:bCs/>
          <w:sz w:val="28"/>
          <w:szCs w:val="28"/>
        </w:rPr>
        <w:t xml:space="preserve"> сельсовета </w:t>
      </w:r>
      <w:r w:rsidRPr="00F861D8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на 2022 год и на плановый период 2023 и 2024 годов</w:t>
      </w:r>
    </w:p>
    <w:p w:rsidR="000E3935" w:rsidRPr="00F861D8" w:rsidRDefault="000E3935" w:rsidP="000E3935">
      <w:pPr>
        <w:rPr>
          <w:sz w:val="18"/>
          <w:szCs w:val="18"/>
        </w:rPr>
      </w:pPr>
    </w:p>
    <w:tbl>
      <w:tblPr>
        <w:tblW w:w="5664" w:type="pct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2962"/>
        <w:gridCol w:w="476"/>
        <w:gridCol w:w="376"/>
        <w:gridCol w:w="400"/>
        <w:gridCol w:w="21"/>
        <w:gridCol w:w="474"/>
        <w:gridCol w:w="29"/>
        <w:gridCol w:w="420"/>
        <w:gridCol w:w="500"/>
        <w:gridCol w:w="616"/>
        <w:gridCol w:w="971"/>
        <w:gridCol w:w="1055"/>
        <w:gridCol w:w="1055"/>
        <w:gridCol w:w="1055"/>
      </w:tblGrid>
      <w:tr w:rsidR="000E3935" w:rsidRPr="00B563E7" w:rsidTr="009C4931">
        <w:trPr>
          <w:trHeight w:val="703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B563E7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B563E7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52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Утверждено на 202</w:t>
            </w:r>
            <w:r>
              <w:rPr>
                <w:sz w:val="16"/>
                <w:szCs w:val="16"/>
                <w:lang w:eastAsia="en-US"/>
              </w:rPr>
              <w:t>2</w:t>
            </w:r>
            <w:r w:rsidRPr="00B563E7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B563E7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B563E7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B563E7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B563E7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Ут</w:t>
            </w:r>
            <w:r>
              <w:rPr>
                <w:sz w:val="16"/>
                <w:szCs w:val="16"/>
                <w:lang w:eastAsia="en-US"/>
              </w:rPr>
              <w:t>верждено на 2023</w:t>
            </w:r>
            <w:r w:rsidRPr="00B563E7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B563E7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B563E7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B563E7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B563E7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Утверждено на 202</w:t>
            </w:r>
            <w:r>
              <w:rPr>
                <w:sz w:val="16"/>
                <w:szCs w:val="16"/>
                <w:lang w:eastAsia="en-US"/>
              </w:rPr>
              <w:t>4</w:t>
            </w:r>
            <w:r w:rsidRPr="00B563E7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B563E7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B563E7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B563E7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B563E7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0E3935" w:rsidRPr="00B563E7" w:rsidTr="009C4931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Вед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B563E7"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1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B563E7"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9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E3935" w:rsidRPr="00B563E7" w:rsidTr="009C4931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rPr>
                <w:sz w:val="16"/>
                <w:szCs w:val="16"/>
                <w:lang w:eastAsia="en-US"/>
              </w:rPr>
            </w:pP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563E7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563E7">
              <w:rPr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563E7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563E7">
              <w:rPr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563E7">
              <w:rPr>
                <w:bCs/>
                <w:sz w:val="16"/>
                <w:szCs w:val="16"/>
                <w:lang w:eastAsia="en-US"/>
              </w:rPr>
              <w:t>13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3 275,629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3935" w:rsidRPr="005E73D2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E73D2">
              <w:rPr>
                <w:sz w:val="16"/>
                <w:szCs w:val="16"/>
                <w:lang w:eastAsia="en-US"/>
              </w:rPr>
              <w:t>3214,436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3935" w:rsidRPr="005E73D2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E73D2">
              <w:rPr>
                <w:sz w:val="16"/>
                <w:szCs w:val="16"/>
                <w:lang w:eastAsia="en-US"/>
              </w:rPr>
              <w:t>3160,724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8F4F1D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АДМИНИСТРАЦИЯ </w:t>
            </w:r>
            <w:r w:rsidR="008F4F1D">
              <w:rPr>
                <w:b/>
                <w:sz w:val="18"/>
                <w:szCs w:val="18"/>
              </w:rPr>
              <w:t>ПОДГОРНЕНСКОГО</w:t>
            </w:r>
            <w:r>
              <w:rPr>
                <w:b/>
                <w:sz w:val="18"/>
                <w:szCs w:val="18"/>
              </w:rPr>
              <w:t xml:space="preserve"> СЕЛЬСОВЕТА МОКШАНСКОГО РАЙОНА ПЕНЗЕНСКОЙ ОБЛАСТИ</w:t>
            </w:r>
            <w:r w:rsidRPr="006B458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3 275,629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3 304,436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3 330,724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ОБЩЕГОСУДАРСТВЕННЫЕ ВОПРОСЫ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1 935,128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2 130,300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2203,912</w:t>
            </w:r>
          </w:p>
        </w:tc>
      </w:tr>
      <w:tr w:rsidR="000E3935" w:rsidRPr="00B563E7" w:rsidTr="009C4931">
        <w:trPr>
          <w:trHeight w:val="120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1 924,128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2 114,300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2187,912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Муниципальная программа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"Развитие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1 924,128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2 114,300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2187,912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Подпрограмма "Развитие муниципальной службы в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Подгорненском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сельсовете"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1 924,128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2 114,300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2187,912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сельсовета''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1 924,128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2 114,300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2187,912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897,</w:t>
            </w:r>
            <w:r>
              <w:rPr>
                <w:sz w:val="16"/>
                <w:szCs w:val="16"/>
                <w:lang w:eastAsia="en-US"/>
              </w:rPr>
              <w:t>569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1 008,517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1 048,765</w:t>
            </w:r>
          </w:p>
        </w:tc>
      </w:tr>
      <w:tr w:rsidR="000E3935" w:rsidRPr="00B563E7" w:rsidTr="009C4931">
        <w:trPr>
          <w:trHeight w:val="120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897,</w:t>
            </w:r>
            <w:r>
              <w:rPr>
                <w:sz w:val="16"/>
                <w:szCs w:val="16"/>
                <w:lang w:eastAsia="en-US"/>
              </w:rPr>
              <w:t>569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1 008,517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1 048,765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02100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897,</w:t>
            </w:r>
            <w:r>
              <w:rPr>
                <w:sz w:val="16"/>
                <w:szCs w:val="16"/>
                <w:lang w:eastAsia="en-US"/>
              </w:rPr>
              <w:t>569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1 008,517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1 048,765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788,782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800,468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832,134</w:t>
            </w:r>
          </w:p>
        </w:tc>
      </w:tr>
      <w:tr w:rsidR="000E3935" w:rsidRPr="00B563E7" w:rsidTr="009C4931">
        <w:trPr>
          <w:trHeight w:val="120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788,782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800,468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832,134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02110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788,782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800,468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832,134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171,</w:t>
            </w:r>
            <w:r>
              <w:rPr>
                <w:sz w:val="16"/>
                <w:szCs w:val="16"/>
                <w:lang w:eastAsia="en-US"/>
              </w:rPr>
              <w:t>2</w:t>
            </w:r>
            <w:r w:rsidRPr="00550C86">
              <w:rPr>
                <w:sz w:val="16"/>
                <w:szCs w:val="16"/>
                <w:lang w:eastAsia="en-US"/>
              </w:rPr>
              <w:t>76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</w:t>
            </w:r>
            <w:r>
              <w:rPr>
                <w:sz w:val="16"/>
                <w:szCs w:val="16"/>
                <w:lang w:eastAsia="en-US"/>
              </w:rPr>
              <w:t>1</w:t>
            </w:r>
            <w:r w:rsidRPr="00550C86">
              <w:rPr>
                <w:sz w:val="16"/>
                <w:szCs w:val="16"/>
                <w:lang w:eastAsia="en-US"/>
              </w:rPr>
              <w:t>,0</w:t>
            </w:r>
            <w:r>
              <w:rPr>
                <w:sz w:val="16"/>
                <w:szCs w:val="16"/>
                <w:lang w:eastAsia="en-US"/>
              </w:rPr>
              <w:t>81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202,779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171,</w:t>
            </w:r>
            <w:r>
              <w:rPr>
                <w:sz w:val="16"/>
                <w:szCs w:val="16"/>
                <w:lang w:eastAsia="en-US"/>
              </w:rPr>
              <w:t>2</w:t>
            </w:r>
            <w:r w:rsidRPr="00550C86">
              <w:rPr>
                <w:sz w:val="16"/>
                <w:szCs w:val="16"/>
                <w:lang w:eastAsia="en-US"/>
              </w:rPr>
              <w:t>76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</w:t>
            </w:r>
            <w:r>
              <w:rPr>
                <w:sz w:val="16"/>
                <w:szCs w:val="16"/>
                <w:lang w:eastAsia="en-US"/>
              </w:rPr>
              <w:t>1</w:t>
            </w:r>
            <w:r w:rsidRPr="00550C86">
              <w:rPr>
                <w:sz w:val="16"/>
                <w:szCs w:val="16"/>
                <w:lang w:eastAsia="en-US"/>
              </w:rPr>
              <w:t>,0</w:t>
            </w:r>
            <w:r>
              <w:rPr>
                <w:sz w:val="16"/>
                <w:szCs w:val="16"/>
                <w:lang w:eastAsia="en-US"/>
              </w:rPr>
              <w:t>81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202,779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171,</w:t>
            </w:r>
            <w:r>
              <w:rPr>
                <w:sz w:val="16"/>
                <w:szCs w:val="16"/>
                <w:lang w:eastAsia="en-US"/>
              </w:rPr>
              <w:t>2</w:t>
            </w:r>
            <w:r w:rsidRPr="00550C86">
              <w:rPr>
                <w:sz w:val="16"/>
                <w:szCs w:val="16"/>
                <w:lang w:eastAsia="en-US"/>
              </w:rPr>
              <w:t>76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</w:t>
            </w:r>
            <w:r>
              <w:rPr>
                <w:sz w:val="16"/>
                <w:szCs w:val="16"/>
                <w:lang w:eastAsia="en-US"/>
              </w:rPr>
              <w:t>1</w:t>
            </w:r>
            <w:r w:rsidRPr="00550C86">
              <w:rPr>
                <w:sz w:val="16"/>
                <w:szCs w:val="16"/>
                <w:lang w:eastAsia="en-US"/>
              </w:rPr>
              <w:t>,0</w:t>
            </w:r>
            <w:r>
              <w:rPr>
                <w:sz w:val="16"/>
                <w:szCs w:val="16"/>
                <w:lang w:eastAsia="en-US"/>
              </w:rPr>
              <w:t>81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202,779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37,734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37,734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37,734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37,734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Расходы на повышение заработной </w:t>
            </w:r>
            <w:proofErr w:type="gramStart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платы работникам муниципальных учреждений поселений </w:t>
            </w:r>
            <w:proofErr w:type="spellStart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</w:t>
            </w:r>
            <w:proofErr w:type="gramEnd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B563E7">
              <w:rPr>
                <w:b/>
                <w:sz w:val="16"/>
                <w:szCs w:val="16"/>
                <w:lang w:val="en-US"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B563E7">
              <w:rPr>
                <w:b/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Расходы на повышение заработной </w:t>
            </w:r>
            <w:proofErr w:type="gramStart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платы работникам муниципальных учреждений поселений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</w:t>
            </w:r>
            <w:proofErr w:type="gram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B563E7">
              <w:rPr>
                <w:sz w:val="16"/>
                <w:szCs w:val="16"/>
                <w:lang w:val="en-US"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B563E7">
              <w:rPr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B563E7">
              <w:rPr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Расходы на повышение заработной </w:t>
            </w:r>
            <w:proofErr w:type="gramStart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платы работникам муниципальных учреждений поселений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</w:t>
            </w:r>
            <w:proofErr w:type="gram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B563E7">
              <w:rPr>
                <w:sz w:val="16"/>
                <w:szCs w:val="16"/>
                <w:lang w:val="en-US"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B563E7">
              <w:rPr>
                <w:sz w:val="16"/>
                <w:szCs w:val="16"/>
                <w:lang w:val="en-US" w:eastAsia="en-US"/>
              </w:rPr>
              <w:t>04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95240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B563E7">
              <w:rPr>
                <w:sz w:val="16"/>
                <w:szCs w:val="16"/>
                <w:lang w:val="en-US" w:eastAsia="en-US"/>
              </w:rPr>
              <w:t>120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66,500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tabs>
                <w:tab w:val="center" w:pos="103"/>
              </w:tabs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tabs>
                <w:tab w:val="center" w:pos="103"/>
              </w:tabs>
              <w:spacing w:line="276" w:lineRule="auto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tabs>
                <w:tab w:val="center" w:pos="103"/>
              </w:tabs>
              <w:spacing w:line="276" w:lineRule="auto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Резервные фонды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Резервные фонды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Резервный фонд администрации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Резервные средства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870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Другие общегосударственные вопросы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FF3148">
              <w:rPr>
                <w:b/>
                <w:bCs/>
                <w:iCs/>
                <w:sz w:val="16"/>
                <w:szCs w:val="16"/>
                <w:lang w:eastAsia="en-US"/>
              </w:rPr>
              <w:t>Непрограммные мероприятие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</w:tr>
      <w:tr w:rsidR="000E3935" w:rsidRPr="00B563E7" w:rsidTr="009C4931">
        <w:trPr>
          <w:trHeight w:val="21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</w:tr>
      <w:tr w:rsidR="000E3935" w:rsidRPr="00B563E7" w:rsidTr="009C4931">
        <w:trPr>
          <w:trHeight w:val="14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</w:t>
            </w:r>
            <w:proofErr w:type="gramStart"/>
            <w:r w:rsidRPr="00B563E7">
              <w:rPr>
                <w:bCs/>
                <w:iCs/>
                <w:sz w:val="16"/>
                <w:szCs w:val="16"/>
                <w:lang w:eastAsia="en-US"/>
              </w:rPr>
              <w:t>х(</w:t>
            </w:r>
            <w:proofErr w:type="gramEnd"/>
            <w:r w:rsidRPr="00B563E7">
              <w:rPr>
                <w:bCs/>
                <w:iCs/>
                <w:sz w:val="16"/>
                <w:szCs w:val="16"/>
                <w:lang w:eastAsia="en-US"/>
              </w:rPr>
              <w:t>муниципальных)нужд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</w:tr>
      <w:tr w:rsidR="000E3935" w:rsidRPr="00B563E7" w:rsidTr="009C4931">
        <w:trPr>
          <w:trHeight w:val="7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</w:t>
            </w:r>
            <w:proofErr w:type="gramStart"/>
            <w:r w:rsidRPr="00B563E7">
              <w:rPr>
                <w:bCs/>
                <w:iCs/>
                <w:sz w:val="16"/>
                <w:szCs w:val="16"/>
                <w:lang w:eastAsia="en-US"/>
              </w:rPr>
              <w:t>х(</w:t>
            </w:r>
            <w:proofErr w:type="gramEnd"/>
            <w:r w:rsidRPr="00B563E7">
              <w:rPr>
                <w:bCs/>
                <w:iCs/>
                <w:sz w:val="16"/>
                <w:szCs w:val="16"/>
                <w:lang w:eastAsia="en-US"/>
              </w:rPr>
              <w:t>муниципальных)нужд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6,000</w:t>
            </w:r>
          </w:p>
        </w:tc>
      </w:tr>
      <w:tr w:rsidR="000E3935" w:rsidRPr="00B563E7" w:rsidTr="009C4931">
        <w:trPr>
          <w:trHeight w:val="7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НАЦИОНАЛЬНАЯ ОБОРОНА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94,00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97,10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100,40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563E7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B563E7">
              <w:rPr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94,00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97,10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100,40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Расходы администрации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94,00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97,10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100,40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E73D2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5E73D2">
              <w:rPr>
                <w:bCs/>
                <w:iCs/>
                <w:sz w:val="16"/>
                <w:szCs w:val="16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94,00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97,10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100,40</w:t>
            </w: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92,32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92,32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92,32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92,32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92,32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92,32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Расходы на обеспечение воинского учета, где отсутствуют военные комиссариаты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1,676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4,776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8,076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1,676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4,776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8,076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1,676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4,776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8,076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НАЦИОНАЛЬНАЯ ЭКОНОМИКА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345,000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385,000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Дорожное хозяйство (дорожные фонды)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345,000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362,000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375,000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Муниципальная программа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"Развитие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345,000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362,000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375,000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Подгорненском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сельсовете"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345,000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362,000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375,000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района''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345,000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362,000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375,000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 сельсовета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B563E7">
              <w:rPr>
                <w:b/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345,000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362,000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375,000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345,000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362,000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375,000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345,000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362,000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375,000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560A76">
              <w:rPr>
                <w:b/>
                <w:bCs/>
                <w:sz w:val="16"/>
                <w:szCs w:val="16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60A76">
              <w:rPr>
                <w:b/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60A76"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560A76">
              <w:rPr>
                <w:bCs/>
                <w:sz w:val="16"/>
                <w:szCs w:val="16"/>
                <w:lang w:eastAsia="en-US"/>
              </w:rPr>
              <w:t>Непрограммные мероприятия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60A76">
              <w:rPr>
                <w:bCs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60A76">
              <w:rPr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60A76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60A76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60A76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60A76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560A7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ЖИЛИЩНО-КОММУНАЛЬНОЕ ХОЗЯЙСТВО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124,279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235,64</w:t>
            </w:r>
            <w:r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176,7</w:t>
            </w:r>
            <w:r>
              <w:rPr>
                <w:sz w:val="16"/>
                <w:szCs w:val="16"/>
                <w:lang w:eastAsia="en-US"/>
              </w:rPr>
              <w:t>80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620009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620009">
              <w:rPr>
                <w:b/>
                <w:bCs/>
                <w:iCs/>
                <w:sz w:val="16"/>
                <w:szCs w:val="16"/>
                <w:lang w:eastAsia="en-US"/>
              </w:rPr>
              <w:t>Коммунальное хозяйство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85,000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35,000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455613" w:rsidRDefault="000E3935" w:rsidP="009C4931">
            <w:pPr>
              <w:rPr>
                <w:bCs/>
                <w:iCs/>
                <w:sz w:val="16"/>
                <w:szCs w:val="16"/>
                <w:lang w:eastAsia="en-US"/>
              </w:rPr>
            </w:pPr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Муниципальная программа </w:t>
            </w:r>
            <w:proofErr w:type="spellStart"/>
            <w:r w:rsidRPr="00455613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 сельсовета "Развитие </w:t>
            </w:r>
            <w:proofErr w:type="spellStart"/>
            <w:r w:rsidRPr="00455613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455613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35,000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35,000</w:t>
            </w:r>
          </w:p>
        </w:tc>
      </w:tr>
      <w:tr w:rsidR="000E3935" w:rsidRPr="00B563E7" w:rsidTr="009C4931">
        <w:trPr>
          <w:trHeight w:val="27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455613" w:rsidRDefault="000E3935" w:rsidP="009C4931">
            <w:pPr>
              <w:rPr>
                <w:bCs/>
                <w:iCs/>
                <w:sz w:val="16"/>
                <w:szCs w:val="16"/>
                <w:lang w:eastAsia="en-US"/>
              </w:rPr>
            </w:pPr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55613">
              <w:rPr>
                <w:bCs/>
                <w:iCs/>
                <w:sz w:val="16"/>
                <w:szCs w:val="16"/>
                <w:lang w:eastAsia="en-US"/>
              </w:rPr>
              <w:t>Подгорненском</w:t>
            </w:r>
            <w:proofErr w:type="spellEnd"/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 сельсовете"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35,000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35,000</w:t>
            </w:r>
          </w:p>
        </w:tc>
      </w:tr>
      <w:tr w:rsidR="000E3935" w:rsidRPr="00B563E7" w:rsidTr="009C4931">
        <w:trPr>
          <w:trHeight w:val="9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455613" w:rsidRDefault="000E3935" w:rsidP="009C4931">
            <w:pPr>
              <w:rPr>
                <w:bCs/>
                <w:iCs/>
                <w:sz w:val="16"/>
                <w:szCs w:val="16"/>
                <w:lang w:eastAsia="en-US"/>
              </w:rPr>
            </w:pPr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455613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455613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455613">
              <w:rPr>
                <w:bCs/>
                <w:iCs/>
                <w:sz w:val="16"/>
                <w:szCs w:val="16"/>
                <w:lang w:eastAsia="en-US"/>
              </w:rPr>
              <w:t xml:space="preserve"> района''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35,000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35,000</w:t>
            </w:r>
          </w:p>
        </w:tc>
      </w:tr>
      <w:tr w:rsidR="000E3935" w:rsidRPr="00B563E7" w:rsidTr="009C4931">
        <w:trPr>
          <w:trHeight w:val="19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455613">
              <w:rPr>
                <w:b/>
                <w:bCs/>
                <w:iCs/>
                <w:sz w:val="16"/>
                <w:szCs w:val="16"/>
                <w:lang w:eastAsia="en-US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61</w:t>
            </w:r>
            <w:r>
              <w:rPr>
                <w:b/>
                <w:bCs/>
                <w:sz w:val="16"/>
                <w:szCs w:val="16"/>
                <w:lang w:eastAsia="en-US"/>
              </w:rPr>
              <w:t>220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</w:t>
            </w:r>
            <w:r>
              <w:rPr>
                <w:sz w:val="16"/>
                <w:szCs w:val="16"/>
                <w:lang w:eastAsia="en-US"/>
              </w:rPr>
              <w:t>220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</w:t>
            </w:r>
            <w:r>
              <w:rPr>
                <w:sz w:val="16"/>
                <w:szCs w:val="16"/>
                <w:lang w:eastAsia="en-US"/>
              </w:rPr>
              <w:t>220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8E4081">
              <w:rPr>
                <w:b/>
                <w:bCs/>
                <w:iCs/>
                <w:sz w:val="16"/>
                <w:szCs w:val="16"/>
                <w:lang w:eastAsia="en-US"/>
              </w:rPr>
              <w:t>Расходы на мероприятия по водоснабжению и водоотведению (исследование воды)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8E4081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8E4081">
              <w:rPr>
                <w:b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61</w:t>
            </w:r>
            <w:r>
              <w:rPr>
                <w:b/>
                <w:bCs/>
                <w:sz w:val="16"/>
                <w:szCs w:val="16"/>
                <w:lang w:eastAsia="en-US"/>
              </w:rPr>
              <w:t>380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</w:t>
            </w:r>
            <w:r>
              <w:rPr>
                <w:sz w:val="16"/>
                <w:szCs w:val="16"/>
                <w:lang w:eastAsia="en-US"/>
              </w:rPr>
              <w:t>380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</w:t>
            </w:r>
            <w:r>
              <w:rPr>
                <w:sz w:val="16"/>
                <w:szCs w:val="16"/>
                <w:lang w:eastAsia="en-US"/>
              </w:rPr>
              <w:t>380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325766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325766">
              <w:rPr>
                <w:sz w:val="16"/>
                <w:szCs w:val="16"/>
                <w:lang w:eastAsia="en-US"/>
              </w:rPr>
              <w:t>Непрограммные мероприятия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325766" w:rsidRDefault="000E3935" w:rsidP="009C4931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325766">
              <w:rPr>
                <w:b/>
                <w:bCs/>
                <w:sz w:val="16"/>
                <w:szCs w:val="16"/>
                <w:lang w:eastAsia="en-US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325766">
              <w:rPr>
                <w:b/>
                <w:bCs/>
                <w:sz w:val="16"/>
                <w:szCs w:val="16"/>
                <w:lang w:eastAsia="en-US"/>
              </w:rPr>
              <w:t>.“</w:t>
            </w:r>
            <w:proofErr w:type="gramEnd"/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35" w:rsidRPr="00560A76" w:rsidRDefault="000E3935" w:rsidP="009C49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60A76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Благоустройство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74,279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150,6</w:t>
            </w:r>
            <w:r>
              <w:rPr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141,7</w:t>
            </w:r>
            <w:r>
              <w:rPr>
                <w:sz w:val="16"/>
                <w:szCs w:val="16"/>
                <w:lang w:eastAsia="en-US"/>
              </w:rPr>
              <w:t>80</w:t>
            </w:r>
          </w:p>
        </w:tc>
      </w:tr>
      <w:tr w:rsidR="000E3935" w:rsidRPr="00B563E7" w:rsidTr="009C4931">
        <w:trPr>
          <w:trHeight w:val="27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Муниципальная программа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"Развитие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74,279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150,6</w:t>
            </w:r>
            <w:r>
              <w:rPr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141,7</w:t>
            </w:r>
            <w:r>
              <w:rPr>
                <w:sz w:val="16"/>
                <w:szCs w:val="16"/>
                <w:lang w:eastAsia="en-US"/>
              </w:rPr>
              <w:t>80</w:t>
            </w:r>
          </w:p>
        </w:tc>
      </w:tr>
      <w:tr w:rsidR="000E3935" w:rsidRPr="00B563E7" w:rsidTr="009C4931">
        <w:trPr>
          <w:trHeight w:val="9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Подгорненском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сельсовете"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74,279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150,6</w:t>
            </w:r>
            <w:r>
              <w:rPr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141,7</w:t>
            </w:r>
            <w:r>
              <w:rPr>
                <w:sz w:val="16"/>
                <w:szCs w:val="16"/>
                <w:lang w:eastAsia="en-US"/>
              </w:rPr>
              <w:t>80</w:t>
            </w:r>
          </w:p>
        </w:tc>
      </w:tr>
      <w:tr w:rsidR="000E3935" w:rsidRPr="00B563E7" w:rsidTr="009C4931">
        <w:trPr>
          <w:trHeight w:val="19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района''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74,279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150,6</w:t>
            </w:r>
            <w:r>
              <w:rPr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141,7</w:t>
            </w:r>
            <w:r>
              <w:rPr>
                <w:sz w:val="16"/>
                <w:szCs w:val="16"/>
                <w:lang w:eastAsia="en-US"/>
              </w:rPr>
              <w:t>80</w:t>
            </w:r>
          </w:p>
        </w:tc>
      </w:tr>
      <w:tr w:rsidR="000E3935" w:rsidRPr="00B563E7" w:rsidTr="009C4931">
        <w:trPr>
          <w:trHeight w:val="18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Развитие систем уличного освещения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74,279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75,393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76,524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74,279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75,393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76,524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74,279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75,393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76,524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10,878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10,878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10,878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10,878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10,878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10,878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 xml:space="preserve">Ремонт памятников воинам погибшим во время ВОВ </w:t>
            </w:r>
            <w:proofErr w:type="spellStart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с</w:t>
            </w:r>
            <w:proofErr w:type="gramStart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.П</w:t>
            </w:r>
            <w:proofErr w:type="gramEnd"/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одгорное</w:t>
            </w:r>
            <w:proofErr w:type="spellEnd"/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24,000</w:t>
            </w:r>
          </w:p>
        </w:tc>
      </w:tr>
      <w:tr w:rsidR="000E3935" w:rsidRPr="00B563E7" w:rsidTr="009C4931">
        <w:trPr>
          <w:trHeight w:val="22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Содержание и благоустройство кладбищ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29,602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19,602</w:t>
            </w:r>
          </w:p>
        </w:tc>
      </w:tr>
      <w:tr w:rsidR="000E3935" w:rsidRPr="00B563E7" w:rsidTr="009C4931">
        <w:trPr>
          <w:trHeight w:val="18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29,602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19,602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29,602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19,602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Содержание и благоустройство территории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10,774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10,774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10,774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10,774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10,774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10,774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Охрана окружающей среды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</w:tr>
      <w:tr w:rsidR="000E3935" w:rsidRPr="00B563E7" w:rsidTr="009C4931">
        <w:trPr>
          <w:trHeight w:val="22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Другие вопросы в области охраны окружающей среды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</w:tr>
      <w:tr w:rsidR="000E3935" w:rsidRPr="00B563E7" w:rsidTr="009C4931">
        <w:trPr>
          <w:trHeight w:val="18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Муниципальная программа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области» на 2021-2024 годы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 "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Расходы на организацию деятельности по сбору (в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т</w:t>
            </w:r>
            <w:proofErr w:type="gramStart"/>
            <w:r w:rsidRPr="00B563E7">
              <w:rPr>
                <w:bCs/>
                <w:iCs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раздельному) и транспортированию твердых отходов.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</w:tr>
      <w:tr w:rsidR="000E3935" w:rsidRPr="00B563E7" w:rsidTr="009C4931">
        <w:trPr>
          <w:trHeight w:val="49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2,000</w:t>
            </w:r>
          </w:p>
        </w:tc>
      </w:tr>
      <w:tr w:rsidR="000E3935" w:rsidRPr="00B563E7" w:rsidTr="009C4931">
        <w:trPr>
          <w:trHeight w:val="22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КУЛЬТУРА, КИНЕМАТОГРАФИЯ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733,800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335,544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249,098</w:t>
            </w:r>
          </w:p>
        </w:tc>
      </w:tr>
      <w:tr w:rsidR="000E3935" w:rsidRPr="00B563E7" w:rsidTr="009C4931">
        <w:trPr>
          <w:trHeight w:val="18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Культура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733,800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335,544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249,098</w:t>
            </w:r>
          </w:p>
        </w:tc>
      </w:tr>
      <w:tr w:rsidR="000E3935" w:rsidRPr="00B563E7" w:rsidTr="009C4931">
        <w:trPr>
          <w:trHeight w:val="17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Муниципальная программа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"Развитие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сельсовета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Мокшанского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733,800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335,544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249,098</w:t>
            </w:r>
          </w:p>
        </w:tc>
      </w:tr>
      <w:tr w:rsidR="000E3935" w:rsidRPr="00B563E7" w:rsidTr="009C4931">
        <w:trPr>
          <w:trHeight w:val="16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Подпрограмма "Развитие  культуры в </w:t>
            </w:r>
            <w:proofErr w:type="spellStart"/>
            <w:r w:rsidRPr="00B563E7">
              <w:rPr>
                <w:bCs/>
                <w:iCs/>
                <w:sz w:val="16"/>
                <w:szCs w:val="16"/>
                <w:lang w:eastAsia="en-US"/>
              </w:rPr>
              <w:t>Подгорненском</w:t>
            </w:r>
            <w:proofErr w:type="spellEnd"/>
            <w:r w:rsidRPr="00B563E7">
              <w:rPr>
                <w:bCs/>
                <w:iCs/>
                <w:sz w:val="16"/>
                <w:szCs w:val="16"/>
                <w:lang w:eastAsia="en-US"/>
              </w:rPr>
              <w:t xml:space="preserve"> сельсовете"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733,800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335,544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249,098</w:t>
            </w:r>
          </w:p>
        </w:tc>
      </w:tr>
      <w:tr w:rsidR="000E3935" w:rsidRPr="00B563E7" w:rsidTr="009C4931">
        <w:trPr>
          <w:trHeight w:val="18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733,800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335,544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249,098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Обеспечение реализации мероприятий и создание условий для их реализации в сфере  культуры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335,544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249,098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335,544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249,098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0,000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335,544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249,098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733,800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 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Межбюджетные трансферты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733,800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 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Иные межбюджетные трансферты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733,800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 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СОЦИАЛЬНАЯ ПОЛИТИКА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41,421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41,841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43,533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iCs/>
                <w:sz w:val="16"/>
                <w:szCs w:val="16"/>
                <w:lang w:eastAsia="en-US"/>
              </w:rPr>
              <w:t>Пенсионное обеспечение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B563E7">
              <w:rPr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41,421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41,841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43,533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Непрограммные мероприятие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41,421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41,841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43,533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41,421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41,841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43,533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41,421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41,841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43,533</w:t>
            </w:r>
          </w:p>
        </w:tc>
      </w:tr>
      <w:tr w:rsidR="000E3935" w:rsidRPr="00B563E7" w:rsidTr="009C4931">
        <w:trPr>
          <w:trHeight w:val="23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B563E7">
              <w:rPr>
                <w:bCs/>
                <w:iCs/>
                <w:sz w:val="16"/>
                <w:szCs w:val="16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B563E7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563E7">
              <w:rPr>
                <w:sz w:val="16"/>
                <w:szCs w:val="16"/>
                <w:lang w:eastAsia="en-US"/>
              </w:rPr>
              <w:t>310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41,421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41,841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550C86" w:rsidRDefault="000E3935" w:rsidP="009C49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50C86">
              <w:rPr>
                <w:sz w:val="16"/>
                <w:szCs w:val="16"/>
                <w:lang w:eastAsia="en-US"/>
              </w:rPr>
              <w:t>43,533</w:t>
            </w:r>
          </w:p>
        </w:tc>
      </w:tr>
    </w:tbl>
    <w:p w:rsidR="000E3935" w:rsidRPr="00F861D8" w:rsidRDefault="000E3935" w:rsidP="000E3935"/>
    <w:p w:rsidR="000E3935" w:rsidRDefault="000E3935" w:rsidP="000E3935">
      <w:pPr>
        <w:jc w:val="right"/>
      </w:pPr>
      <w:bookmarkStart w:id="1" w:name="RANGE!A1:J24"/>
      <w:bookmarkEnd w:id="1"/>
    </w:p>
    <w:p w:rsidR="000E3935" w:rsidRDefault="000E3935" w:rsidP="000E3935">
      <w:pPr>
        <w:jc w:val="right"/>
      </w:pPr>
    </w:p>
    <w:p w:rsidR="000E3935" w:rsidRDefault="000E3935" w:rsidP="000E3935">
      <w:pPr>
        <w:jc w:val="right"/>
      </w:pPr>
    </w:p>
    <w:p w:rsidR="000E3935" w:rsidRDefault="000E3935" w:rsidP="000E3935">
      <w:pPr>
        <w:jc w:val="right"/>
      </w:pPr>
    </w:p>
    <w:p w:rsidR="000E3935" w:rsidRDefault="000E3935" w:rsidP="000E3935">
      <w:pPr>
        <w:jc w:val="right"/>
      </w:pPr>
    </w:p>
    <w:p w:rsidR="000E3935" w:rsidRPr="00B563E7" w:rsidRDefault="000E3935" w:rsidP="000E3935">
      <w:pPr>
        <w:jc w:val="right"/>
      </w:pPr>
      <w:r w:rsidRPr="00B563E7">
        <w:t xml:space="preserve">Приложение </w:t>
      </w:r>
      <w:r>
        <w:t>6</w:t>
      </w:r>
    </w:p>
    <w:p w:rsidR="000E3935" w:rsidRPr="00B563E7" w:rsidRDefault="000E3935" w:rsidP="000E3935">
      <w:pPr>
        <w:jc w:val="right"/>
      </w:pPr>
      <w:r w:rsidRPr="00B563E7">
        <w:t xml:space="preserve">УТВЕРЖДЕНО </w:t>
      </w:r>
    </w:p>
    <w:p w:rsidR="000E3935" w:rsidRPr="00B563E7" w:rsidRDefault="000E3935" w:rsidP="000E3935">
      <w:pPr>
        <w:jc w:val="right"/>
      </w:pPr>
      <w:r w:rsidRPr="00B563E7">
        <w:t>решением Комитета местного самоуправления</w:t>
      </w:r>
    </w:p>
    <w:p w:rsidR="000E3935" w:rsidRPr="00575DA3" w:rsidRDefault="000E3935" w:rsidP="000E3935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:rsidR="000E3935" w:rsidRPr="00B563E7" w:rsidRDefault="000E3935" w:rsidP="000E3935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 </w:t>
      </w:r>
    </w:p>
    <w:p w:rsidR="000E3935" w:rsidRPr="00B563E7" w:rsidRDefault="000E3935" w:rsidP="000E3935">
      <w:pPr>
        <w:jc w:val="right"/>
      </w:pPr>
      <w:r w:rsidRPr="00B563E7">
        <w:t>Пензенской области</w:t>
      </w:r>
    </w:p>
    <w:p w:rsidR="000E3935" w:rsidRPr="00D101BE" w:rsidRDefault="000E3935" w:rsidP="000E3935">
      <w:pPr>
        <w:jc w:val="right"/>
        <w:rPr>
          <w:b/>
        </w:rPr>
      </w:pPr>
      <w:r>
        <w:t xml:space="preserve">от 23.12.2021 №169-56/7 </w:t>
      </w:r>
    </w:p>
    <w:p w:rsidR="000E3935" w:rsidRPr="00F861D8" w:rsidRDefault="000E3935" w:rsidP="000E3935">
      <w:pPr>
        <w:rPr>
          <w:sz w:val="18"/>
          <w:szCs w:val="18"/>
        </w:rPr>
      </w:pPr>
    </w:p>
    <w:p w:rsidR="000E3935" w:rsidRPr="00F861D8" w:rsidRDefault="000E3935" w:rsidP="000E3935">
      <w:pPr>
        <w:jc w:val="right"/>
        <w:rPr>
          <w:sz w:val="18"/>
          <w:szCs w:val="18"/>
        </w:rPr>
      </w:pPr>
    </w:p>
    <w:p w:rsidR="000E3935" w:rsidRPr="00F861D8" w:rsidRDefault="000E3935" w:rsidP="000E3935">
      <w:pPr>
        <w:jc w:val="center"/>
        <w:rPr>
          <w:b/>
        </w:rPr>
      </w:pPr>
      <w:r w:rsidRPr="00F861D8">
        <w:rPr>
          <w:b/>
        </w:rPr>
        <w:t xml:space="preserve">Распределение иных межбюджетных трансфертов </w:t>
      </w:r>
      <w:r>
        <w:rPr>
          <w:b/>
        </w:rPr>
        <w:t>на 2022 год и на плановый период 2023 и 2024 годов</w:t>
      </w:r>
      <w:r w:rsidRPr="00F861D8">
        <w:rPr>
          <w:b/>
        </w:rPr>
        <w:t xml:space="preserve">,  предоставляемых из бюджета </w:t>
      </w:r>
      <w:proofErr w:type="spellStart"/>
      <w:r w:rsidRPr="00F861D8">
        <w:rPr>
          <w:b/>
        </w:rPr>
        <w:t>Подгорненского</w:t>
      </w:r>
      <w:proofErr w:type="spellEnd"/>
      <w:r w:rsidRPr="00F861D8">
        <w:rPr>
          <w:b/>
        </w:rPr>
        <w:t xml:space="preserve"> сельсовета</w:t>
      </w:r>
    </w:p>
    <w:p w:rsidR="000E3935" w:rsidRPr="00F861D8" w:rsidRDefault="000E3935" w:rsidP="000E3935">
      <w:pPr>
        <w:jc w:val="center"/>
        <w:rPr>
          <w:b/>
        </w:rPr>
      </w:pPr>
      <w:r w:rsidRPr="00F861D8">
        <w:rPr>
          <w:b/>
        </w:rPr>
        <w:t>другим бюджетам бюджетной системы Российской Федерации</w:t>
      </w:r>
    </w:p>
    <w:p w:rsidR="000E3935" w:rsidRPr="00F861D8" w:rsidRDefault="000E3935" w:rsidP="000E3935">
      <w:pPr>
        <w:jc w:val="right"/>
        <w:rPr>
          <w:sz w:val="18"/>
          <w:szCs w:val="18"/>
        </w:rPr>
      </w:pPr>
    </w:p>
    <w:p w:rsidR="000E3935" w:rsidRPr="003B0F72" w:rsidRDefault="000E3935" w:rsidP="000E3935">
      <w:pPr>
        <w:snapToGrid w:val="0"/>
        <w:ind w:left="2772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985"/>
        <w:gridCol w:w="1559"/>
        <w:gridCol w:w="1276"/>
        <w:gridCol w:w="1241"/>
      </w:tblGrid>
      <w:tr w:rsidR="000E3935" w:rsidRPr="00F861D8" w:rsidTr="009C4931">
        <w:trPr>
          <w:trHeight w:val="562"/>
        </w:trPr>
        <w:tc>
          <w:tcPr>
            <w:tcW w:w="3510" w:type="dxa"/>
          </w:tcPr>
          <w:p w:rsidR="000E3935" w:rsidRPr="00F861D8" w:rsidRDefault="000E3935" w:rsidP="009C4931">
            <w:pPr>
              <w:pStyle w:val="a8"/>
              <w:ind w:left="360"/>
              <w:jc w:val="center"/>
              <w:rPr>
                <w:szCs w:val="24"/>
              </w:rPr>
            </w:pPr>
            <w:r w:rsidRPr="00F861D8">
              <w:rPr>
                <w:szCs w:val="24"/>
              </w:rPr>
              <w:t>Наименование иных межбюджетных трансфертов</w:t>
            </w:r>
          </w:p>
        </w:tc>
        <w:tc>
          <w:tcPr>
            <w:tcW w:w="1985" w:type="dxa"/>
          </w:tcPr>
          <w:p w:rsidR="000E3935" w:rsidRPr="00F861D8" w:rsidRDefault="000E3935" w:rsidP="009C4931">
            <w:pPr>
              <w:pStyle w:val="a8"/>
              <w:ind w:left="175"/>
              <w:jc w:val="center"/>
              <w:rPr>
                <w:szCs w:val="24"/>
              </w:rPr>
            </w:pPr>
            <w:r w:rsidRPr="00F861D8">
              <w:rPr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559" w:type="dxa"/>
          </w:tcPr>
          <w:p w:rsidR="000E3935" w:rsidRPr="00F861D8" w:rsidRDefault="000E3935" w:rsidP="009C4931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>Сумма на 202</w:t>
            </w:r>
            <w:r>
              <w:rPr>
                <w:sz w:val="16"/>
                <w:szCs w:val="16"/>
              </w:rPr>
              <w:t>2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0E3935" w:rsidRPr="00F861D8" w:rsidRDefault="000E3935" w:rsidP="009C4931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>Сумма на 202</w:t>
            </w:r>
            <w:r>
              <w:rPr>
                <w:sz w:val="16"/>
                <w:szCs w:val="16"/>
              </w:rPr>
              <w:t>3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  <w:tc>
          <w:tcPr>
            <w:tcW w:w="1241" w:type="dxa"/>
          </w:tcPr>
          <w:p w:rsidR="000E3935" w:rsidRPr="00F861D8" w:rsidRDefault="000E3935" w:rsidP="009C4931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>Сумма на 202</w:t>
            </w:r>
            <w:r>
              <w:rPr>
                <w:sz w:val="16"/>
                <w:szCs w:val="16"/>
              </w:rPr>
              <w:t>4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</w:tr>
      <w:tr w:rsidR="000E3935" w:rsidRPr="00F861D8" w:rsidTr="009C4931">
        <w:trPr>
          <w:trHeight w:val="281"/>
        </w:trPr>
        <w:tc>
          <w:tcPr>
            <w:tcW w:w="3510" w:type="dxa"/>
          </w:tcPr>
          <w:p w:rsidR="000E3935" w:rsidRPr="00F861D8" w:rsidRDefault="000E3935" w:rsidP="009C4931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ВСЕГО</w:t>
            </w:r>
          </w:p>
        </w:tc>
        <w:tc>
          <w:tcPr>
            <w:tcW w:w="1985" w:type="dxa"/>
          </w:tcPr>
          <w:p w:rsidR="000E3935" w:rsidRPr="00F861D8" w:rsidRDefault="000E3935" w:rsidP="009C4931">
            <w:pPr>
              <w:pStyle w:val="a8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0E3935" w:rsidRPr="00F861D8" w:rsidRDefault="000E3935" w:rsidP="009C4931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784,800</w:t>
            </w:r>
          </w:p>
        </w:tc>
        <w:tc>
          <w:tcPr>
            <w:tcW w:w="1276" w:type="dxa"/>
          </w:tcPr>
          <w:p w:rsidR="000E3935" w:rsidRDefault="000E3935" w:rsidP="009C4931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50,000</w:t>
            </w:r>
          </w:p>
        </w:tc>
        <w:tc>
          <w:tcPr>
            <w:tcW w:w="1241" w:type="dxa"/>
          </w:tcPr>
          <w:p w:rsidR="000E3935" w:rsidRPr="00CE32A3" w:rsidRDefault="000E3935" w:rsidP="009C4931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0E3935" w:rsidRPr="00F861D8" w:rsidTr="009C4931">
        <w:trPr>
          <w:trHeight w:val="281"/>
        </w:trPr>
        <w:tc>
          <w:tcPr>
            <w:tcW w:w="3510" w:type="dxa"/>
          </w:tcPr>
          <w:p w:rsidR="000E3935" w:rsidRPr="00F861D8" w:rsidRDefault="000E3935" w:rsidP="009C4931">
            <w:pPr>
              <w:pStyle w:val="a8"/>
              <w:rPr>
                <w:szCs w:val="24"/>
              </w:rPr>
            </w:pPr>
            <w:r w:rsidRPr="00F861D8">
              <w:rPr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985" w:type="dxa"/>
          </w:tcPr>
          <w:p w:rsidR="000E3935" w:rsidRPr="00F861D8" w:rsidRDefault="000E3935" w:rsidP="009C4931">
            <w:pPr>
              <w:pStyle w:val="a8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0E3935" w:rsidRPr="00F861D8" w:rsidRDefault="000E3935" w:rsidP="009C4931">
            <w:pPr>
              <w:pStyle w:val="a8"/>
              <w:jc w:val="center"/>
              <w:rPr>
                <w:szCs w:val="24"/>
              </w:rPr>
            </w:pPr>
            <w:r w:rsidRPr="00F861D8">
              <w:rPr>
                <w:szCs w:val="24"/>
              </w:rPr>
              <w:t>1,000</w:t>
            </w:r>
          </w:p>
        </w:tc>
        <w:tc>
          <w:tcPr>
            <w:tcW w:w="1276" w:type="dxa"/>
          </w:tcPr>
          <w:p w:rsidR="000E3935" w:rsidRPr="00F861D8" w:rsidRDefault="000E3935" w:rsidP="009C4931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0E3935" w:rsidRPr="00CE32A3" w:rsidRDefault="000E3935" w:rsidP="009C4931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0E3935" w:rsidRPr="00F861D8" w:rsidTr="009C4931">
        <w:trPr>
          <w:trHeight w:val="281"/>
        </w:trPr>
        <w:tc>
          <w:tcPr>
            <w:tcW w:w="3510" w:type="dxa"/>
          </w:tcPr>
          <w:p w:rsidR="000E3935" w:rsidRPr="00CE32A3" w:rsidRDefault="000E3935" w:rsidP="009C4931">
            <w:pPr>
              <w:pStyle w:val="a8"/>
              <w:rPr>
                <w:szCs w:val="24"/>
              </w:rPr>
            </w:pPr>
            <w:r w:rsidRPr="00CE32A3">
              <w:rPr>
                <w:szCs w:val="24"/>
              </w:rP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CE32A3">
              <w:rPr>
                <w:szCs w:val="24"/>
              </w:rPr>
              <w:t>.“</w:t>
            </w:r>
            <w:proofErr w:type="gramEnd"/>
          </w:p>
        </w:tc>
        <w:tc>
          <w:tcPr>
            <w:tcW w:w="1985" w:type="dxa"/>
          </w:tcPr>
          <w:p w:rsidR="000E3935" w:rsidRPr="00CE32A3" w:rsidRDefault="000E3935" w:rsidP="009C4931">
            <w:pPr>
              <w:pStyle w:val="a8"/>
              <w:rPr>
                <w:szCs w:val="24"/>
              </w:rPr>
            </w:pPr>
            <w:proofErr w:type="spellStart"/>
            <w:r w:rsidRPr="00CE32A3">
              <w:rPr>
                <w:szCs w:val="24"/>
              </w:rPr>
              <w:t>Мокшанский</w:t>
            </w:r>
            <w:proofErr w:type="spellEnd"/>
            <w:r w:rsidRPr="00CE32A3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0E3935" w:rsidRPr="00CE32A3" w:rsidRDefault="000E3935" w:rsidP="009C4931">
            <w:pPr>
              <w:pStyle w:val="a8"/>
              <w:jc w:val="center"/>
              <w:rPr>
                <w:szCs w:val="24"/>
              </w:rPr>
            </w:pPr>
            <w:r w:rsidRPr="00CE32A3">
              <w:rPr>
                <w:szCs w:val="24"/>
              </w:rPr>
              <w:t>50,000</w:t>
            </w:r>
          </w:p>
        </w:tc>
        <w:tc>
          <w:tcPr>
            <w:tcW w:w="1276" w:type="dxa"/>
          </w:tcPr>
          <w:p w:rsidR="000E3935" w:rsidRPr="00CE32A3" w:rsidRDefault="000E3935" w:rsidP="009C4931">
            <w:pPr>
              <w:pStyle w:val="a8"/>
              <w:jc w:val="center"/>
              <w:rPr>
                <w:szCs w:val="24"/>
              </w:rPr>
            </w:pPr>
            <w:r w:rsidRPr="00CE32A3">
              <w:rPr>
                <w:szCs w:val="24"/>
              </w:rPr>
              <w:t>50,000</w:t>
            </w:r>
          </w:p>
        </w:tc>
        <w:tc>
          <w:tcPr>
            <w:tcW w:w="1241" w:type="dxa"/>
          </w:tcPr>
          <w:p w:rsidR="000E3935" w:rsidRPr="00CE32A3" w:rsidRDefault="000E3935" w:rsidP="009C4931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0E3935" w:rsidRPr="00F861D8" w:rsidTr="009C4931">
        <w:trPr>
          <w:trHeight w:val="281"/>
        </w:trPr>
        <w:tc>
          <w:tcPr>
            <w:tcW w:w="3510" w:type="dxa"/>
          </w:tcPr>
          <w:p w:rsidR="000E3935" w:rsidRPr="00F861D8" w:rsidRDefault="000E3935" w:rsidP="009C4931">
            <w:pPr>
              <w:pStyle w:val="a8"/>
              <w:rPr>
                <w:szCs w:val="24"/>
              </w:rPr>
            </w:pPr>
            <w:r w:rsidRPr="00CE32A3">
              <w:rPr>
                <w:szCs w:val="24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85" w:type="dxa"/>
          </w:tcPr>
          <w:p w:rsidR="000E3935" w:rsidRPr="00F861D8" w:rsidRDefault="000E3935" w:rsidP="009C4931">
            <w:pPr>
              <w:pStyle w:val="a8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0E3935" w:rsidRPr="00CE32A3" w:rsidRDefault="000E3935" w:rsidP="009C4931">
            <w:pPr>
              <w:pStyle w:val="a8"/>
              <w:jc w:val="center"/>
              <w:rPr>
                <w:szCs w:val="24"/>
              </w:rPr>
            </w:pPr>
            <w:r w:rsidRPr="00CE32A3">
              <w:rPr>
                <w:szCs w:val="24"/>
              </w:rPr>
              <w:t>733,800</w:t>
            </w:r>
          </w:p>
        </w:tc>
        <w:tc>
          <w:tcPr>
            <w:tcW w:w="1276" w:type="dxa"/>
          </w:tcPr>
          <w:p w:rsidR="000E3935" w:rsidRPr="00CE32A3" w:rsidRDefault="000E3935" w:rsidP="009C4931">
            <w:pPr>
              <w:pStyle w:val="a8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0E3935" w:rsidRPr="00F861D8" w:rsidRDefault="000E3935" w:rsidP="009C4931">
            <w:pPr>
              <w:pStyle w:val="a8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0E3935" w:rsidRDefault="000E3935" w:rsidP="000E3935">
      <w:pPr>
        <w:snapToGrid w:val="0"/>
        <w:ind w:left="2772"/>
        <w:jc w:val="right"/>
        <w:rPr>
          <w:lang w:val="en-US"/>
        </w:rPr>
      </w:pPr>
    </w:p>
    <w:p w:rsidR="000E3935" w:rsidRDefault="000E3935" w:rsidP="000E3935">
      <w:pPr>
        <w:snapToGrid w:val="0"/>
        <w:ind w:left="2772"/>
        <w:jc w:val="right"/>
        <w:rPr>
          <w:lang w:val="en-US"/>
        </w:rPr>
      </w:pPr>
    </w:p>
    <w:p w:rsidR="000E3935" w:rsidRDefault="000E3935" w:rsidP="000E3935">
      <w:pPr>
        <w:snapToGrid w:val="0"/>
        <w:ind w:left="2772"/>
        <w:jc w:val="right"/>
        <w:rPr>
          <w:lang w:val="en-US"/>
        </w:rPr>
      </w:pPr>
    </w:p>
    <w:p w:rsidR="000E3935" w:rsidRDefault="000E3935" w:rsidP="000E3935">
      <w:pPr>
        <w:snapToGrid w:val="0"/>
        <w:ind w:left="2772"/>
        <w:jc w:val="right"/>
        <w:rPr>
          <w:lang w:val="en-US"/>
        </w:rPr>
      </w:pPr>
    </w:p>
    <w:p w:rsidR="000E3935" w:rsidRDefault="000E3935" w:rsidP="000E3935">
      <w:pPr>
        <w:snapToGrid w:val="0"/>
        <w:ind w:left="2772"/>
        <w:jc w:val="right"/>
        <w:rPr>
          <w:lang w:val="en-US"/>
        </w:rPr>
      </w:pPr>
    </w:p>
    <w:p w:rsidR="000E3935" w:rsidRDefault="000E3935" w:rsidP="000E3935">
      <w:pPr>
        <w:snapToGrid w:val="0"/>
        <w:ind w:left="2772"/>
        <w:jc w:val="right"/>
        <w:rPr>
          <w:lang w:val="en-US"/>
        </w:rPr>
      </w:pPr>
    </w:p>
    <w:p w:rsidR="000E3935" w:rsidRDefault="000E3935" w:rsidP="000E3935">
      <w:pPr>
        <w:snapToGrid w:val="0"/>
        <w:ind w:left="2772"/>
        <w:jc w:val="right"/>
      </w:pPr>
    </w:p>
    <w:p w:rsidR="000E3935" w:rsidRDefault="000E3935" w:rsidP="000E3935">
      <w:pPr>
        <w:snapToGrid w:val="0"/>
        <w:ind w:left="2772"/>
        <w:jc w:val="right"/>
      </w:pPr>
    </w:p>
    <w:p w:rsidR="000E3935" w:rsidRPr="000E3935" w:rsidRDefault="000E3935" w:rsidP="000E3935">
      <w:pPr>
        <w:snapToGrid w:val="0"/>
        <w:ind w:left="2772"/>
        <w:jc w:val="right"/>
      </w:pPr>
    </w:p>
    <w:p w:rsidR="000E3935" w:rsidRDefault="000E3935" w:rsidP="000E3935">
      <w:pPr>
        <w:snapToGrid w:val="0"/>
        <w:ind w:left="2772"/>
        <w:jc w:val="right"/>
        <w:rPr>
          <w:lang w:val="en-US"/>
        </w:rPr>
      </w:pPr>
    </w:p>
    <w:p w:rsidR="000E3935" w:rsidRDefault="000E3935" w:rsidP="000E3935">
      <w:pPr>
        <w:snapToGrid w:val="0"/>
        <w:ind w:left="2772"/>
        <w:jc w:val="right"/>
        <w:rPr>
          <w:lang w:val="en-US"/>
        </w:rPr>
      </w:pPr>
    </w:p>
    <w:p w:rsidR="000E3935" w:rsidRDefault="000E3935" w:rsidP="000E3935">
      <w:pPr>
        <w:snapToGrid w:val="0"/>
        <w:ind w:left="2772"/>
        <w:jc w:val="right"/>
        <w:rPr>
          <w:lang w:val="en-US"/>
        </w:rPr>
      </w:pPr>
    </w:p>
    <w:p w:rsidR="000E3935" w:rsidRPr="00B563E7" w:rsidRDefault="000E3935" w:rsidP="000E3935">
      <w:pPr>
        <w:snapToGrid w:val="0"/>
        <w:ind w:left="2772"/>
        <w:jc w:val="right"/>
      </w:pPr>
      <w:r w:rsidRPr="00B563E7">
        <w:t xml:space="preserve">Приложение </w:t>
      </w:r>
      <w:r>
        <w:t>7</w:t>
      </w:r>
    </w:p>
    <w:p w:rsidR="000E3935" w:rsidRPr="00B563E7" w:rsidRDefault="000E3935" w:rsidP="000E3935">
      <w:pPr>
        <w:jc w:val="right"/>
      </w:pPr>
      <w:r w:rsidRPr="00B563E7">
        <w:t xml:space="preserve">УТВЕРЖДЕНО </w:t>
      </w:r>
    </w:p>
    <w:p w:rsidR="000E3935" w:rsidRPr="00B563E7" w:rsidRDefault="000E3935" w:rsidP="000E3935">
      <w:pPr>
        <w:jc w:val="right"/>
      </w:pPr>
      <w:r w:rsidRPr="00B563E7">
        <w:t>решением Комитета местного самоуправления</w:t>
      </w:r>
    </w:p>
    <w:p w:rsidR="000E3935" w:rsidRPr="003B0F72" w:rsidRDefault="000E3935" w:rsidP="000E3935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 </w:t>
      </w:r>
    </w:p>
    <w:p w:rsidR="000E3935" w:rsidRPr="00B563E7" w:rsidRDefault="000E3935" w:rsidP="000E3935">
      <w:pPr>
        <w:jc w:val="right"/>
      </w:pPr>
      <w:proofErr w:type="spellStart"/>
      <w:r w:rsidRPr="00B563E7">
        <w:t>Мокшанского</w:t>
      </w:r>
      <w:proofErr w:type="spellEnd"/>
      <w:r w:rsidRPr="00B563E7">
        <w:t xml:space="preserve"> района </w:t>
      </w:r>
    </w:p>
    <w:p w:rsidR="000E3935" w:rsidRPr="00B563E7" w:rsidRDefault="000E3935" w:rsidP="000E3935">
      <w:pPr>
        <w:jc w:val="right"/>
      </w:pPr>
      <w:r w:rsidRPr="00B563E7">
        <w:t>Пензенской области</w:t>
      </w:r>
    </w:p>
    <w:p w:rsidR="000E3935" w:rsidRPr="00D101BE" w:rsidRDefault="000E3935" w:rsidP="000E3935">
      <w:pPr>
        <w:jc w:val="right"/>
        <w:rPr>
          <w:b/>
        </w:rPr>
      </w:pPr>
      <w:r>
        <w:t xml:space="preserve">от 23.12.2021 №169-56/7 </w:t>
      </w:r>
    </w:p>
    <w:p w:rsidR="000E3935" w:rsidRPr="00F861D8" w:rsidRDefault="000E3935" w:rsidP="000E3935">
      <w:pPr>
        <w:tabs>
          <w:tab w:val="left" w:pos="2440"/>
        </w:tabs>
        <w:ind w:left="360"/>
        <w:jc w:val="right"/>
      </w:pPr>
    </w:p>
    <w:p w:rsidR="000E3935" w:rsidRPr="00F861D8" w:rsidRDefault="000E3935" w:rsidP="000E3935">
      <w:pPr>
        <w:jc w:val="right"/>
        <w:rPr>
          <w:sz w:val="20"/>
          <w:szCs w:val="20"/>
        </w:rPr>
      </w:pPr>
    </w:p>
    <w:p w:rsidR="000E3935" w:rsidRPr="00B563E7" w:rsidRDefault="000E3935" w:rsidP="000E3935">
      <w:pPr>
        <w:jc w:val="center"/>
        <w:rPr>
          <w:b/>
        </w:rPr>
      </w:pPr>
      <w:r w:rsidRPr="00B563E7">
        <w:rPr>
          <w:b/>
        </w:rPr>
        <w:t>Программа муниципальных внутренних заимствований</w:t>
      </w:r>
    </w:p>
    <w:p w:rsidR="000E3935" w:rsidRPr="00B563E7" w:rsidRDefault="000E3935" w:rsidP="000E3935">
      <w:pPr>
        <w:pStyle w:val="6"/>
        <w:spacing w:before="0"/>
        <w:jc w:val="center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 w:rsidRPr="00B563E7">
        <w:rPr>
          <w:rFonts w:ascii="Times New Roman" w:hAnsi="Times New Roman" w:cs="Times New Roman"/>
          <w:b/>
          <w:i w:val="0"/>
          <w:color w:val="000000" w:themeColor="text1"/>
        </w:rPr>
        <w:t>Подгорненского</w:t>
      </w:r>
      <w:proofErr w:type="spellEnd"/>
      <w:r w:rsidRPr="00B563E7">
        <w:rPr>
          <w:rFonts w:ascii="Times New Roman" w:hAnsi="Times New Roman" w:cs="Times New Roman"/>
          <w:b/>
          <w:i w:val="0"/>
          <w:color w:val="000000" w:themeColor="text1"/>
        </w:rPr>
        <w:t xml:space="preserve"> сельсовета  </w:t>
      </w:r>
      <w:r>
        <w:rPr>
          <w:rFonts w:ascii="Times New Roman" w:hAnsi="Times New Roman" w:cs="Times New Roman"/>
          <w:b/>
          <w:bCs/>
          <w:i w:val="0"/>
          <w:color w:val="000000" w:themeColor="text1"/>
        </w:rPr>
        <w:t>на 2022 год и на плановый период 2023 и 2024 годов</w:t>
      </w:r>
      <w:r w:rsidRPr="00B563E7">
        <w:rPr>
          <w:rFonts w:ascii="Times New Roman" w:hAnsi="Times New Roman" w:cs="Times New Roman"/>
          <w:i w:val="0"/>
          <w:color w:val="000000" w:themeColor="text1"/>
        </w:rPr>
        <w:t xml:space="preserve"> </w:t>
      </w:r>
    </w:p>
    <w:p w:rsidR="000E3935" w:rsidRPr="00F861D8" w:rsidRDefault="000E3935" w:rsidP="000E3935">
      <w:pPr>
        <w:pStyle w:val="6"/>
        <w:jc w:val="right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 w:rsidRPr="00F861D8">
        <w:rPr>
          <w:rFonts w:ascii="Times New Roman" w:hAnsi="Times New Roman" w:cs="Times New Roman"/>
          <w:i w:val="0"/>
          <w:color w:val="000000" w:themeColor="text1"/>
        </w:rPr>
        <w:t>тыс</w:t>
      </w:r>
      <w:proofErr w:type="gramStart"/>
      <w:r w:rsidRPr="00F861D8">
        <w:rPr>
          <w:rFonts w:ascii="Times New Roman" w:hAnsi="Times New Roman" w:cs="Times New Roman"/>
          <w:i w:val="0"/>
          <w:color w:val="000000" w:themeColor="text1"/>
        </w:rPr>
        <w:t>.р</w:t>
      </w:r>
      <w:proofErr w:type="gramEnd"/>
      <w:r w:rsidRPr="00F861D8">
        <w:rPr>
          <w:rFonts w:ascii="Times New Roman" w:hAnsi="Times New Roman" w:cs="Times New Roman"/>
          <w:i w:val="0"/>
          <w:color w:val="000000" w:themeColor="text1"/>
        </w:rPr>
        <w:t>уб</w:t>
      </w:r>
      <w:proofErr w:type="spellEnd"/>
      <w:r w:rsidRPr="00F861D8">
        <w:rPr>
          <w:rFonts w:ascii="Times New Roman" w:hAnsi="Times New Roman" w:cs="Times New Roman"/>
          <w:i w:val="0"/>
          <w:color w:val="000000" w:themeColor="text1"/>
        </w:rPr>
        <w:t>.</w:t>
      </w:r>
    </w:p>
    <w:tbl>
      <w:tblPr>
        <w:tblW w:w="8946" w:type="dxa"/>
        <w:tblInd w:w="93" w:type="dxa"/>
        <w:tblLook w:val="0000" w:firstRow="0" w:lastRow="0" w:firstColumn="0" w:lastColumn="0" w:noHBand="0" w:noVBand="0"/>
      </w:tblPr>
      <w:tblGrid>
        <w:gridCol w:w="600"/>
        <w:gridCol w:w="4235"/>
        <w:gridCol w:w="1417"/>
        <w:gridCol w:w="1418"/>
        <w:gridCol w:w="1276"/>
      </w:tblGrid>
      <w:tr w:rsidR="000E3935" w:rsidRPr="00F861D8" w:rsidTr="009C4931">
        <w:trPr>
          <w:trHeight w:val="61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  <w:r w:rsidRPr="00F861D8">
              <w:rPr>
                <w:b/>
                <w:bCs/>
                <w:sz w:val="20"/>
                <w:szCs w:val="20"/>
              </w:rPr>
              <w:t>№ </w:t>
            </w:r>
          </w:p>
        </w:tc>
        <w:tc>
          <w:tcPr>
            <w:tcW w:w="4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  <w:r w:rsidRPr="00F861D8">
              <w:rPr>
                <w:b/>
                <w:bCs/>
                <w:sz w:val="20"/>
                <w:szCs w:val="20"/>
              </w:rPr>
              <w:t>Вид заимствования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  <w:r w:rsidRPr="00F861D8">
              <w:rPr>
                <w:b/>
                <w:bCs/>
                <w:sz w:val="20"/>
                <w:szCs w:val="20"/>
              </w:rPr>
              <w:t>Сумма на 202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F861D8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  <w:r w:rsidRPr="00F861D8">
              <w:rPr>
                <w:b/>
                <w:bCs/>
                <w:sz w:val="20"/>
                <w:szCs w:val="20"/>
              </w:rPr>
              <w:t>Сумма на 202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F861D8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  <w:r w:rsidRPr="00F861D8">
              <w:rPr>
                <w:b/>
                <w:bCs/>
                <w:sz w:val="20"/>
                <w:szCs w:val="20"/>
              </w:rPr>
              <w:t>Сумма на 202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F861D8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0E3935" w:rsidRPr="00F861D8" w:rsidTr="009C4931">
        <w:trPr>
          <w:trHeight w:val="6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861D8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F861D8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4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E3935" w:rsidRPr="00F861D8" w:rsidTr="009C4931">
        <w:trPr>
          <w:trHeight w:val="33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b/>
                <w:sz w:val="20"/>
                <w:szCs w:val="20"/>
              </w:rPr>
            </w:pPr>
            <w:r w:rsidRPr="00F861D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rPr>
                <w:b/>
                <w:sz w:val="20"/>
                <w:szCs w:val="20"/>
              </w:rPr>
            </w:pPr>
            <w:r w:rsidRPr="00F861D8">
              <w:rPr>
                <w:b/>
                <w:sz w:val="20"/>
                <w:szCs w:val="20"/>
              </w:rPr>
              <w:t>Муниципальные ценные бумаги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  <w:r w:rsidRPr="00F861D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  <w:r w:rsidRPr="00F861D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  <w:r w:rsidRPr="00F861D8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E3935" w:rsidRPr="00F861D8" w:rsidTr="009C4931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0</w:t>
            </w:r>
          </w:p>
        </w:tc>
      </w:tr>
      <w:tr w:rsidR="000E3935" w:rsidRPr="00F861D8" w:rsidTr="009C4931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0</w:t>
            </w:r>
          </w:p>
        </w:tc>
      </w:tr>
      <w:tr w:rsidR="000E3935" w:rsidRPr="00F861D8" w:rsidTr="009C4931">
        <w:trPr>
          <w:trHeight w:val="684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b/>
                <w:sz w:val="20"/>
                <w:szCs w:val="20"/>
              </w:rPr>
            </w:pPr>
            <w:r w:rsidRPr="00F861D8">
              <w:rPr>
                <w:b/>
                <w:sz w:val="20"/>
                <w:szCs w:val="20"/>
              </w:rPr>
              <w:t>2</w:t>
            </w:r>
          </w:p>
          <w:p w:rsidR="000E3935" w:rsidRPr="00F861D8" w:rsidRDefault="000E3935" w:rsidP="009C4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rPr>
                <w:b/>
                <w:sz w:val="20"/>
                <w:szCs w:val="20"/>
              </w:rPr>
            </w:pPr>
            <w:r w:rsidRPr="00F861D8">
              <w:rPr>
                <w:b/>
                <w:sz w:val="20"/>
                <w:szCs w:val="20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  <w:r w:rsidRPr="00F861D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  <w:r w:rsidRPr="00F861D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  <w:r w:rsidRPr="00F861D8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E3935" w:rsidRPr="00F861D8" w:rsidTr="009C4931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0</w:t>
            </w:r>
          </w:p>
        </w:tc>
      </w:tr>
      <w:tr w:rsidR="000E3935" w:rsidRPr="00F861D8" w:rsidTr="009C4931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0</w:t>
            </w:r>
          </w:p>
        </w:tc>
      </w:tr>
      <w:tr w:rsidR="000E3935" w:rsidRPr="00F861D8" w:rsidTr="009C4931">
        <w:trPr>
          <w:trHeight w:val="307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b/>
                <w:sz w:val="20"/>
                <w:szCs w:val="20"/>
              </w:rPr>
            </w:pPr>
            <w:r w:rsidRPr="00F861D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rPr>
                <w:b/>
                <w:sz w:val="20"/>
                <w:szCs w:val="20"/>
              </w:rPr>
            </w:pPr>
            <w:r w:rsidRPr="00F861D8">
              <w:rPr>
                <w:b/>
                <w:sz w:val="20"/>
                <w:szCs w:val="20"/>
              </w:rPr>
              <w:t>Кредиты, полученные от кредитных 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  <w:r w:rsidRPr="00F861D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  <w:r w:rsidRPr="00F861D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  <w:r w:rsidRPr="00F861D8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E3935" w:rsidRPr="00F861D8" w:rsidTr="009C4931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bCs/>
                <w:sz w:val="20"/>
                <w:szCs w:val="20"/>
              </w:rPr>
            </w:pPr>
            <w:r w:rsidRPr="00F861D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bCs/>
                <w:sz w:val="20"/>
                <w:szCs w:val="20"/>
              </w:rPr>
            </w:pPr>
            <w:r w:rsidRPr="00F861D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bCs/>
                <w:sz w:val="20"/>
                <w:szCs w:val="20"/>
              </w:rPr>
            </w:pPr>
            <w:r w:rsidRPr="00F861D8">
              <w:rPr>
                <w:bCs/>
                <w:sz w:val="20"/>
                <w:szCs w:val="20"/>
              </w:rPr>
              <w:t>0</w:t>
            </w:r>
          </w:p>
        </w:tc>
      </w:tr>
      <w:tr w:rsidR="000E3935" w:rsidRPr="00F861D8" w:rsidTr="009C4931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0</w:t>
            </w:r>
          </w:p>
        </w:tc>
      </w:tr>
      <w:tr w:rsidR="000E3935" w:rsidRPr="00F861D8" w:rsidTr="009C4931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935" w:rsidRPr="00F861D8" w:rsidRDefault="000E3935" w:rsidP="009C49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935" w:rsidRPr="00F861D8" w:rsidRDefault="000E3935" w:rsidP="009C49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3935" w:rsidRPr="00F861D8" w:rsidRDefault="000E3935" w:rsidP="009C49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E3935" w:rsidRPr="00F861D8" w:rsidRDefault="000E3935" w:rsidP="009C49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E3935" w:rsidRPr="00F861D8" w:rsidRDefault="000E3935" w:rsidP="009C49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F861D8" w:rsidRDefault="000E3935" w:rsidP="000E3935">
      <w:pPr>
        <w:snapToGrid w:val="0"/>
        <w:ind w:left="2772"/>
        <w:jc w:val="right"/>
        <w:rPr>
          <w:sz w:val="20"/>
          <w:szCs w:val="20"/>
        </w:rPr>
      </w:pPr>
    </w:p>
    <w:p w:rsidR="000E3935" w:rsidRPr="00B563E7" w:rsidRDefault="000E3935" w:rsidP="000E3935">
      <w:pPr>
        <w:snapToGrid w:val="0"/>
        <w:ind w:left="2772"/>
        <w:jc w:val="right"/>
      </w:pPr>
      <w:r w:rsidRPr="00B563E7">
        <w:t xml:space="preserve">Приложение </w:t>
      </w:r>
      <w:r>
        <w:t>8</w:t>
      </w:r>
    </w:p>
    <w:p w:rsidR="000E3935" w:rsidRPr="00B563E7" w:rsidRDefault="000E3935" w:rsidP="000E3935">
      <w:pPr>
        <w:jc w:val="right"/>
      </w:pPr>
      <w:r w:rsidRPr="00B563E7">
        <w:t xml:space="preserve">УТВЕРЖДЕНО </w:t>
      </w:r>
    </w:p>
    <w:p w:rsidR="000E3935" w:rsidRPr="00B563E7" w:rsidRDefault="000E3935" w:rsidP="000E3935">
      <w:pPr>
        <w:jc w:val="right"/>
      </w:pPr>
      <w:r w:rsidRPr="00B563E7">
        <w:t>решением Комитета местного самоуправления</w:t>
      </w:r>
    </w:p>
    <w:p w:rsidR="000E3935" w:rsidRPr="00B563E7" w:rsidRDefault="000E3935" w:rsidP="000E3935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 </w:t>
      </w:r>
      <w:proofErr w:type="spellStart"/>
      <w:r w:rsidRPr="00B563E7">
        <w:t>Мокшанского</w:t>
      </w:r>
      <w:proofErr w:type="spellEnd"/>
      <w:r w:rsidRPr="00B563E7">
        <w:t xml:space="preserve"> района Пензенской области</w:t>
      </w:r>
    </w:p>
    <w:p w:rsidR="000E3935" w:rsidRPr="00D101BE" w:rsidRDefault="000E3935" w:rsidP="000E3935">
      <w:pPr>
        <w:jc w:val="right"/>
        <w:rPr>
          <w:b/>
        </w:rPr>
      </w:pPr>
      <w:r>
        <w:t xml:space="preserve">от 23.12.2021 №169-56/7 </w:t>
      </w:r>
    </w:p>
    <w:p w:rsidR="000E3935" w:rsidRPr="00F861D8" w:rsidRDefault="000E3935" w:rsidP="000E3935">
      <w:pPr>
        <w:jc w:val="right"/>
      </w:pPr>
    </w:p>
    <w:tbl>
      <w:tblPr>
        <w:tblW w:w="5007" w:type="pct"/>
        <w:tblLook w:val="0000" w:firstRow="0" w:lastRow="0" w:firstColumn="0" w:lastColumn="0" w:noHBand="0" w:noVBand="0"/>
      </w:tblPr>
      <w:tblGrid>
        <w:gridCol w:w="540"/>
        <w:gridCol w:w="1837"/>
        <w:gridCol w:w="1715"/>
        <w:gridCol w:w="999"/>
        <w:gridCol w:w="949"/>
        <w:gridCol w:w="870"/>
        <w:gridCol w:w="974"/>
        <w:gridCol w:w="1464"/>
        <w:gridCol w:w="157"/>
        <w:gridCol w:w="79"/>
      </w:tblGrid>
      <w:tr w:rsidR="000E3935" w:rsidRPr="00F861D8" w:rsidTr="009C4931">
        <w:trPr>
          <w:gridAfter w:val="1"/>
          <w:wAfter w:w="43" w:type="pct"/>
          <w:trHeight w:val="645"/>
        </w:trPr>
        <w:tc>
          <w:tcPr>
            <w:tcW w:w="4957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E3935" w:rsidRPr="00B563E7" w:rsidRDefault="000E3935" w:rsidP="009C4931">
            <w:pPr>
              <w:jc w:val="center"/>
              <w:rPr>
                <w:b/>
                <w:bCs/>
              </w:rPr>
            </w:pPr>
            <w:r w:rsidRPr="00B563E7">
              <w:rPr>
                <w:b/>
                <w:bCs/>
              </w:rPr>
              <w:t xml:space="preserve">Программа муниципальных  гарантий </w:t>
            </w:r>
            <w:proofErr w:type="spellStart"/>
            <w:r w:rsidRPr="00B563E7">
              <w:rPr>
                <w:b/>
              </w:rPr>
              <w:t>Подгорненского</w:t>
            </w:r>
            <w:proofErr w:type="spellEnd"/>
            <w:r w:rsidRPr="00B563E7">
              <w:rPr>
                <w:b/>
              </w:rPr>
              <w:t xml:space="preserve"> сельсовета </w:t>
            </w:r>
            <w:r w:rsidRPr="00B563E7">
              <w:rPr>
                <w:b/>
                <w:bCs/>
              </w:rPr>
              <w:t xml:space="preserve">в валюте Российской Федерации </w:t>
            </w:r>
            <w:r>
              <w:rPr>
                <w:b/>
                <w:bCs/>
              </w:rPr>
              <w:t>на 2022 год и на плановый период 2023 и 2024 годов</w:t>
            </w:r>
          </w:p>
        </w:tc>
      </w:tr>
      <w:tr w:rsidR="000E3935" w:rsidRPr="00F861D8" w:rsidTr="009C4931">
        <w:trPr>
          <w:trHeight w:val="300"/>
        </w:trPr>
        <w:tc>
          <w:tcPr>
            <w:tcW w:w="4877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935" w:rsidRPr="00B563E7" w:rsidRDefault="000E3935" w:rsidP="009C4931">
            <w:pPr>
              <w:pStyle w:val="aff3"/>
              <w:numPr>
                <w:ilvl w:val="0"/>
                <w:numId w:val="40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B563E7">
              <w:rPr>
                <w:rFonts w:ascii="Times New Roman" w:hAnsi="Times New Roman"/>
                <w:bCs/>
                <w:sz w:val="24"/>
                <w:szCs w:val="24"/>
              </w:rPr>
              <w:t xml:space="preserve">Перечень подлежащих предоставлению муниципальных гарантий </w:t>
            </w:r>
            <w:proofErr w:type="spellStart"/>
            <w:r w:rsidRPr="00B563E7">
              <w:rPr>
                <w:rFonts w:ascii="Times New Roman" w:hAnsi="Times New Roman"/>
                <w:sz w:val="24"/>
                <w:szCs w:val="24"/>
              </w:rPr>
              <w:t>Подгорненского</w:t>
            </w:r>
            <w:proofErr w:type="spellEnd"/>
            <w:r w:rsidRPr="00B563E7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  <w:r w:rsidRPr="00B563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63E7">
              <w:rPr>
                <w:rFonts w:ascii="Times New Roman" w:hAnsi="Times New Roman"/>
                <w:bCs/>
                <w:sz w:val="24"/>
                <w:szCs w:val="24"/>
              </w:rPr>
              <w:t>в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B563E7">
              <w:rPr>
                <w:rFonts w:ascii="Times New Roman" w:hAnsi="Times New Roman"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B563E7">
              <w:rPr>
                <w:rFonts w:ascii="Times New Roman" w:hAnsi="Times New Roman"/>
                <w:bCs/>
                <w:sz w:val="24"/>
                <w:szCs w:val="24"/>
              </w:rPr>
              <w:t xml:space="preserve"> годах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3935" w:rsidRPr="00B563E7" w:rsidRDefault="000E3935" w:rsidP="009C4931"/>
        </w:tc>
      </w:tr>
      <w:tr w:rsidR="000E3935" w:rsidRPr="00F861D8" w:rsidTr="009C4931">
        <w:trPr>
          <w:gridAfter w:val="1"/>
          <w:wAfter w:w="43" w:type="pct"/>
          <w:trHeight w:val="735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</w:pPr>
            <w:r w:rsidRPr="00F861D8">
              <w:t xml:space="preserve">№ </w:t>
            </w:r>
            <w:proofErr w:type="gramStart"/>
            <w:r w:rsidRPr="00F861D8">
              <w:t>п</w:t>
            </w:r>
            <w:proofErr w:type="gramEnd"/>
            <w:r w:rsidRPr="00F861D8">
              <w:t>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</w:pPr>
            <w:r w:rsidRPr="00F861D8">
              <w:t>Цель гарантирования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</w:pPr>
            <w:r w:rsidRPr="00F861D8">
              <w:t>Наименование принципала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</w:pPr>
            <w:r w:rsidRPr="00F861D8">
              <w:t>Сумма гарантирования, тыс. рублей</w:t>
            </w:r>
          </w:p>
        </w:tc>
        <w:tc>
          <w:tcPr>
            <w:tcW w:w="8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</w:pPr>
            <w:r w:rsidRPr="00F861D8">
              <w:t>Наличие права регрессного требования</w:t>
            </w:r>
          </w:p>
        </w:tc>
      </w:tr>
      <w:tr w:rsidR="000E3935" w:rsidRPr="00F861D8" w:rsidTr="009C4931">
        <w:trPr>
          <w:gridAfter w:val="1"/>
          <w:wAfter w:w="43" w:type="pct"/>
          <w:trHeight w:val="435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/>
        </w:tc>
        <w:tc>
          <w:tcPr>
            <w:tcW w:w="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/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</w:pPr>
            <w:r w:rsidRPr="00F861D8">
              <w:t>Общая сумма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</w:pPr>
            <w:r w:rsidRPr="00F861D8">
              <w:t>202</w:t>
            </w:r>
            <w:r>
              <w:t>2</w:t>
            </w:r>
            <w:r w:rsidRPr="00F861D8">
              <w:t xml:space="preserve"> год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F861D8" w:rsidRDefault="000E3935" w:rsidP="009C4931">
            <w:pPr>
              <w:jc w:val="center"/>
            </w:pPr>
            <w:r>
              <w:t>2023</w:t>
            </w:r>
            <w:r w:rsidRPr="00F861D8">
              <w:t xml:space="preserve"> год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935" w:rsidRPr="00F861D8" w:rsidRDefault="000E3935" w:rsidP="009C4931">
            <w:pPr>
              <w:jc w:val="center"/>
            </w:pPr>
            <w:r>
              <w:t>2024</w:t>
            </w:r>
          </w:p>
          <w:p w:rsidR="000E3935" w:rsidRPr="00F861D8" w:rsidRDefault="000E3935" w:rsidP="009C4931">
            <w:pPr>
              <w:jc w:val="center"/>
            </w:pPr>
            <w:r w:rsidRPr="00F861D8">
              <w:t xml:space="preserve"> год</w:t>
            </w:r>
          </w:p>
        </w:tc>
        <w:tc>
          <w:tcPr>
            <w:tcW w:w="8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935" w:rsidRPr="00F861D8" w:rsidRDefault="000E3935" w:rsidP="009C4931"/>
        </w:tc>
      </w:tr>
      <w:tr w:rsidR="000E3935" w:rsidRPr="00F861D8" w:rsidTr="009C4931">
        <w:trPr>
          <w:gridAfter w:val="1"/>
          <w:wAfter w:w="43" w:type="pct"/>
          <w:trHeight w:val="58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</w:pPr>
            <w:r w:rsidRPr="00F861D8">
              <w:t>-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</w:pPr>
            <w:r w:rsidRPr="00F861D8">
              <w:t xml:space="preserve">-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</w:pPr>
            <w:r w:rsidRPr="00F861D8"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</w:pPr>
            <w:r w:rsidRPr="00F861D8"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</w:pPr>
            <w:r w:rsidRPr="00F861D8"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</w:pPr>
            <w:r w:rsidRPr="00F861D8"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</w:pPr>
            <w:r w:rsidRPr="00F861D8">
              <w:t>-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</w:pPr>
            <w:r w:rsidRPr="00F861D8">
              <w:t>-</w:t>
            </w:r>
          </w:p>
        </w:tc>
      </w:tr>
      <w:tr w:rsidR="000E3935" w:rsidRPr="00F861D8" w:rsidTr="009C4931">
        <w:trPr>
          <w:gridAfter w:val="1"/>
          <w:wAfter w:w="43" w:type="pct"/>
          <w:trHeight w:val="31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rPr>
                <w:bCs/>
              </w:rPr>
            </w:pPr>
            <w:r w:rsidRPr="00F861D8">
              <w:rPr>
                <w:bCs/>
              </w:rPr>
              <w:t>итого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35" w:rsidRPr="00F861D8" w:rsidRDefault="000E3935" w:rsidP="009C4931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935" w:rsidRPr="00F861D8" w:rsidRDefault="000E3935" w:rsidP="009C4931">
            <w:pPr>
              <w:jc w:val="center"/>
            </w:pPr>
            <w:r w:rsidRPr="00F861D8">
              <w:t>-</w:t>
            </w:r>
          </w:p>
        </w:tc>
      </w:tr>
    </w:tbl>
    <w:p w:rsidR="000E3935" w:rsidRPr="00F861D8" w:rsidRDefault="000E3935" w:rsidP="000E3935">
      <w:pPr>
        <w:rPr>
          <w:bCs/>
          <w:sz w:val="22"/>
          <w:szCs w:val="22"/>
        </w:rPr>
      </w:pPr>
    </w:p>
    <w:p w:rsidR="000E3935" w:rsidRPr="00F861D8" w:rsidRDefault="000E3935" w:rsidP="000E3935">
      <w:pPr>
        <w:ind w:left="426"/>
      </w:pPr>
      <w:r w:rsidRPr="00B563E7">
        <w:rPr>
          <w:bCs/>
          <w:sz w:val="22"/>
          <w:szCs w:val="22"/>
        </w:rPr>
        <w:t xml:space="preserve"> </w:t>
      </w:r>
      <w:r w:rsidRPr="00F861D8">
        <w:rPr>
          <w:bCs/>
          <w:sz w:val="22"/>
          <w:szCs w:val="22"/>
        </w:rPr>
        <w:t>2</w:t>
      </w:r>
      <w:r w:rsidRPr="00F861D8">
        <w:rPr>
          <w:bCs/>
        </w:rPr>
        <w:t xml:space="preserve">.Общий объем бюджетных ассигнований, предусмотренных на исполнение муниципальных гарантий </w:t>
      </w:r>
      <w:proofErr w:type="spellStart"/>
      <w:r w:rsidRPr="00F861D8">
        <w:t>Подгорненского</w:t>
      </w:r>
      <w:proofErr w:type="spellEnd"/>
      <w:r w:rsidRPr="00F861D8">
        <w:t xml:space="preserve"> сельсовета</w:t>
      </w:r>
      <w:r w:rsidRPr="00F861D8">
        <w:rPr>
          <w:b/>
        </w:rPr>
        <w:t xml:space="preserve"> </w:t>
      </w:r>
      <w:r w:rsidRPr="00F861D8">
        <w:rPr>
          <w:bCs/>
        </w:rPr>
        <w:t>по возможным гарантийным случаям, в 202</w:t>
      </w:r>
      <w:r>
        <w:rPr>
          <w:bCs/>
        </w:rPr>
        <w:t>2</w:t>
      </w:r>
      <w:r w:rsidRPr="00F861D8">
        <w:rPr>
          <w:bCs/>
        </w:rPr>
        <w:t xml:space="preserve"> году: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"/>
        <w:gridCol w:w="849"/>
        <w:gridCol w:w="1284"/>
        <w:gridCol w:w="734"/>
        <w:gridCol w:w="641"/>
        <w:gridCol w:w="643"/>
        <w:gridCol w:w="734"/>
        <w:gridCol w:w="641"/>
        <w:gridCol w:w="645"/>
        <w:gridCol w:w="643"/>
        <w:gridCol w:w="734"/>
        <w:gridCol w:w="734"/>
        <w:gridCol w:w="732"/>
      </w:tblGrid>
      <w:tr w:rsidR="000E3935" w:rsidRPr="00F861D8" w:rsidTr="009C4931">
        <w:trPr>
          <w:trHeight w:val="1200"/>
        </w:trPr>
        <w:tc>
          <w:tcPr>
            <w:tcW w:w="220" w:type="pct"/>
            <w:vMerge w:val="restart"/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 xml:space="preserve">№  </w:t>
            </w:r>
            <w:proofErr w:type="gramStart"/>
            <w:r w:rsidRPr="00F861D8">
              <w:rPr>
                <w:sz w:val="20"/>
                <w:szCs w:val="20"/>
              </w:rPr>
              <w:t>п</w:t>
            </w:r>
            <w:proofErr w:type="gramEnd"/>
            <w:r w:rsidRPr="00F861D8">
              <w:rPr>
                <w:sz w:val="20"/>
                <w:szCs w:val="20"/>
              </w:rPr>
              <w:t>/п</w:t>
            </w:r>
          </w:p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vMerge w:val="restart"/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Цель гарантирования</w:t>
            </w:r>
          </w:p>
        </w:tc>
        <w:tc>
          <w:tcPr>
            <w:tcW w:w="681" w:type="pct"/>
            <w:vMerge w:val="restart"/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Наименование принципала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Сумма гарантирования в 202</w:t>
            </w:r>
            <w:r>
              <w:rPr>
                <w:sz w:val="20"/>
                <w:szCs w:val="20"/>
              </w:rPr>
              <w:t>2</w:t>
            </w:r>
            <w:r w:rsidRPr="00F861D8">
              <w:rPr>
                <w:sz w:val="20"/>
                <w:szCs w:val="20"/>
              </w:rPr>
              <w:t xml:space="preserve"> году, тыс. рублей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Объем бюджетных ассигнований, предусмот</w:t>
            </w:r>
            <w:r w:rsidRPr="00F861D8">
              <w:rPr>
                <w:sz w:val="20"/>
                <w:szCs w:val="20"/>
              </w:rPr>
              <w:softHyphen/>
              <w:t>ренных на исполнение гарантий в 202</w:t>
            </w:r>
            <w:r>
              <w:rPr>
                <w:sz w:val="20"/>
                <w:szCs w:val="20"/>
              </w:rPr>
              <w:t>2</w:t>
            </w:r>
            <w:r w:rsidRPr="00F861D8">
              <w:rPr>
                <w:sz w:val="20"/>
                <w:szCs w:val="20"/>
              </w:rPr>
              <w:t xml:space="preserve"> году, тыс. рублей</w:t>
            </w:r>
          </w:p>
        </w:tc>
        <w:tc>
          <w:tcPr>
            <w:tcW w:w="389" w:type="pct"/>
            <w:vMerge w:val="restart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Сумма гарантирования в 202</w:t>
            </w:r>
            <w:r>
              <w:rPr>
                <w:sz w:val="20"/>
                <w:szCs w:val="20"/>
              </w:rPr>
              <w:t>3</w:t>
            </w:r>
            <w:r w:rsidRPr="00F861D8">
              <w:rPr>
                <w:sz w:val="20"/>
                <w:szCs w:val="20"/>
              </w:rPr>
              <w:t xml:space="preserve"> году, тыс. рублей</w:t>
            </w:r>
          </w:p>
        </w:tc>
        <w:tc>
          <w:tcPr>
            <w:tcW w:w="682" w:type="pct"/>
            <w:gridSpan w:val="2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Объем бюджетных ассигнований, предусмот</w:t>
            </w:r>
            <w:r w:rsidRPr="00F861D8">
              <w:rPr>
                <w:sz w:val="20"/>
                <w:szCs w:val="20"/>
              </w:rPr>
              <w:softHyphen/>
              <w:t>ренных на исполнение гарантий в 202</w:t>
            </w:r>
            <w:r>
              <w:rPr>
                <w:sz w:val="20"/>
                <w:szCs w:val="20"/>
              </w:rPr>
              <w:t>3</w:t>
            </w:r>
            <w:r w:rsidRPr="00F861D8">
              <w:rPr>
                <w:sz w:val="20"/>
                <w:szCs w:val="20"/>
              </w:rPr>
              <w:t xml:space="preserve"> году, тыс. рублей</w:t>
            </w:r>
          </w:p>
        </w:tc>
        <w:tc>
          <w:tcPr>
            <w:tcW w:w="341" w:type="pct"/>
            <w:vMerge w:val="restart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Сумма гарантирования в 202</w:t>
            </w:r>
            <w:r>
              <w:rPr>
                <w:sz w:val="20"/>
                <w:szCs w:val="20"/>
              </w:rPr>
              <w:t>4</w:t>
            </w:r>
            <w:r w:rsidRPr="00F861D8">
              <w:rPr>
                <w:sz w:val="20"/>
                <w:szCs w:val="20"/>
              </w:rPr>
              <w:t xml:space="preserve"> году, тыс. рублей</w:t>
            </w:r>
          </w:p>
        </w:tc>
        <w:tc>
          <w:tcPr>
            <w:tcW w:w="778" w:type="pct"/>
            <w:gridSpan w:val="2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Объем бюджетных ассигнований, предусмот</w:t>
            </w:r>
            <w:r w:rsidRPr="00F861D8">
              <w:rPr>
                <w:sz w:val="20"/>
                <w:szCs w:val="20"/>
              </w:rPr>
              <w:softHyphen/>
              <w:t>ренных на исполнение гарантий в 202</w:t>
            </w:r>
            <w:r>
              <w:rPr>
                <w:sz w:val="20"/>
                <w:szCs w:val="20"/>
              </w:rPr>
              <w:t>4</w:t>
            </w:r>
            <w:r w:rsidRPr="00F861D8">
              <w:rPr>
                <w:sz w:val="20"/>
                <w:szCs w:val="20"/>
              </w:rPr>
              <w:t xml:space="preserve"> году, тыс. рублей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Наличие права регрессного требования</w:t>
            </w:r>
          </w:p>
        </w:tc>
      </w:tr>
      <w:tr w:rsidR="000E3935" w:rsidRPr="00F861D8" w:rsidTr="009C4931">
        <w:trPr>
          <w:trHeight w:val="1753"/>
        </w:trPr>
        <w:tc>
          <w:tcPr>
            <w:tcW w:w="220" w:type="pct"/>
            <w:vMerge/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</w:p>
        </w:tc>
        <w:tc>
          <w:tcPr>
            <w:tcW w:w="681" w:type="pct"/>
            <w:vMerge/>
            <w:shd w:val="clear" w:color="auto" w:fill="auto"/>
            <w:vAlign w:val="center"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auto"/>
            <w:vAlign w:val="center"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за счет расходов бюд</w:t>
            </w:r>
            <w:r w:rsidRPr="00F861D8">
              <w:rPr>
                <w:sz w:val="20"/>
                <w:szCs w:val="20"/>
              </w:rPr>
              <w:softHyphen/>
              <w:t xml:space="preserve">жета </w:t>
            </w:r>
            <w:proofErr w:type="spellStart"/>
            <w:r w:rsidRPr="00F861D8">
              <w:rPr>
                <w:sz w:val="20"/>
                <w:szCs w:val="20"/>
              </w:rPr>
              <w:t>Подгорненского</w:t>
            </w:r>
            <w:proofErr w:type="spellEnd"/>
            <w:r w:rsidRPr="00F861D8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путем уменьшения задолженности</w:t>
            </w:r>
          </w:p>
        </w:tc>
        <w:tc>
          <w:tcPr>
            <w:tcW w:w="389" w:type="pct"/>
            <w:vMerge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за счет расходов бюд</w:t>
            </w:r>
            <w:r w:rsidRPr="00F861D8">
              <w:rPr>
                <w:sz w:val="20"/>
                <w:szCs w:val="20"/>
              </w:rPr>
              <w:softHyphen/>
              <w:t xml:space="preserve">жета </w:t>
            </w:r>
            <w:proofErr w:type="spellStart"/>
            <w:r w:rsidRPr="00F861D8">
              <w:rPr>
                <w:sz w:val="20"/>
                <w:szCs w:val="20"/>
              </w:rPr>
              <w:t>Подгорненского</w:t>
            </w:r>
            <w:proofErr w:type="spellEnd"/>
            <w:r w:rsidRPr="00F861D8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342" w:type="pct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путем уменьшения задолженности</w:t>
            </w:r>
          </w:p>
        </w:tc>
        <w:tc>
          <w:tcPr>
            <w:tcW w:w="341" w:type="pct"/>
            <w:vMerge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за счет расходов бюд</w:t>
            </w:r>
            <w:r w:rsidRPr="00F861D8">
              <w:rPr>
                <w:sz w:val="20"/>
                <w:szCs w:val="20"/>
              </w:rPr>
              <w:softHyphen/>
              <w:t xml:space="preserve">жета </w:t>
            </w:r>
            <w:proofErr w:type="spellStart"/>
            <w:r w:rsidRPr="00F861D8">
              <w:rPr>
                <w:sz w:val="20"/>
                <w:szCs w:val="20"/>
              </w:rPr>
              <w:t>Подгорненского</w:t>
            </w:r>
            <w:proofErr w:type="spellEnd"/>
            <w:r w:rsidRPr="00F861D8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389" w:type="pct"/>
            <w:vAlign w:val="center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путем уменьшения задолженности</w:t>
            </w:r>
          </w:p>
        </w:tc>
        <w:tc>
          <w:tcPr>
            <w:tcW w:w="388" w:type="pct"/>
            <w:vMerge/>
            <w:shd w:val="clear" w:color="auto" w:fill="auto"/>
            <w:vAlign w:val="center"/>
          </w:tcPr>
          <w:p w:rsidR="000E3935" w:rsidRPr="00F861D8" w:rsidRDefault="000E3935" w:rsidP="009C4931">
            <w:pPr>
              <w:rPr>
                <w:sz w:val="20"/>
                <w:szCs w:val="20"/>
              </w:rPr>
            </w:pPr>
          </w:p>
        </w:tc>
      </w:tr>
      <w:tr w:rsidR="000E3935" w:rsidRPr="00F861D8" w:rsidTr="009C4931">
        <w:trPr>
          <w:trHeight w:val="300"/>
        </w:trPr>
        <w:tc>
          <w:tcPr>
            <w:tcW w:w="220" w:type="pct"/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 xml:space="preserve">- </w:t>
            </w:r>
          </w:p>
        </w:tc>
        <w:tc>
          <w:tcPr>
            <w:tcW w:w="681" w:type="pct"/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-</w:t>
            </w:r>
          </w:p>
        </w:tc>
        <w:tc>
          <w:tcPr>
            <w:tcW w:w="389" w:type="pct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-</w:t>
            </w:r>
          </w:p>
        </w:tc>
        <w:tc>
          <w:tcPr>
            <w:tcW w:w="340" w:type="pct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-</w:t>
            </w:r>
          </w:p>
        </w:tc>
        <w:tc>
          <w:tcPr>
            <w:tcW w:w="342" w:type="pct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-</w:t>
            </w:r>
          </w:p>
        </w:tc>
        <w:tc>
          <w:tcPr>
            <w:tcW w:w="341" w:type="pct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-</w:t>
            </w:r>
          </w:p>
        </w:tc>
        <w:tc>
          <w:tcPr>
            <w:tcW w:w="389" w:type="pct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-</w:t>
            </w:r>
          </w:p>
        </w:tc>
        <w:tc>
          <w:tcPr>
            <w:tcW w:w="389" w:type="pct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-</w:t>
            </w:r>
          </w:p>
        </w:tc>
      </w:tr>
      <w:tr w:rsidR="000E3935" w:rsidRPr="001B2A6D" w:rsidTr="009C4931">
        <w:trPr>
          <w:trHeight w:val="300"/>
        </w:trPr>
        <w:tc>
          <w:tcPr>
            <w:tcW w:w="220" w:type="pct"/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shd w:val="clear" w:color="auto" w:fill="auto"/>
          </w:tcPr>
          <w:p w:rsidR="000E3935" w:rsidRPr="00F861D8" w:rsidRDefault="000E3935" w:rsidP="009C4931">
            <w:pPr>
              <w:rPr>
                <w:bCs/>
                <w:sz w:val="20"/>
                <w:szCs w:val="20"/>
              </w:rPr>
            </w:pPr>
            <w:r w:rsidRPr="00F861D8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681" w:type="pct"/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sz w:val="20"/>
                <w:szCs w:val="20"/>
              </w:rPr>
            </w:pPr>
            <w:r w:rsidRPr="00F861D8">
              <w:rPr>
                <w:sz w:val="20"/>
                <w:szCs w:val="20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bCs/>
                <w:sz w:val="20"/>
                <w:szCs w:val="20"/>
              </w:rPr>
            </w:pPr>
            <w:r w:rsidRPr="00F861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bCs/>
                <w:sz w:val="20"/>
                <w:szCs w:val="20"/>
              </w:rPr>
            </w:pPr>
            <w:r w:rsidRPr="00F861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0E3935" w:rsidRPr="00F861D8" w:rsidRDefault="000E3935" w:rsidP="009C4931">
            <w:pPr>
              <w:jc w:val="center"/>
              <w:rPr>
                <w:bCs/>
                <w:sz w:val="20"/>
                <w:szCs w:val="20"/>
              </w:rPr>
            </w:pPr>
            <w:r w:rsidRPr="00F861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89" w:type="pct"/>
          </w:tcPr>
          <w:p w:rsidR="000E3935" w:rsidRPr="00F861D8" w:rsidRDefault="000E3935" w:rsidP="009C4931">
            <w:pPr>
              <w:jc w:val="center"/>
              <w:rPr>
                <w:bCs/>
                <w:sz w:val="20"/>
                <w:szCs w:val="20"/>
              </w:rPr>
            </w:pPr>
            <w:r w:rsidRPr="00F861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0" w:type="pct"/>
          </w:tcPr>
          <w:p w:rsidR="000E3935" w:rsidRPr="00F861D8" w:rsidRDefault="000E3935" w:rsidP="009C4931">
            <w:pPr>
              <w:jc w:val="center"/>
              <w:rPr>
                <w:bCs/>
                <w:sz w:val="20"/>
                <w:szCs w:val="20"/>
              </w:rPr>
            </w:pPr>
            <w:r w:rsidRPr="00F861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2" w:type="pct"/>
          </w:tcPr>
          <w:p w:rsidR="000E3935" w:rsidRPr="00F861D8" w:rsidRDefault="000E3935" w:rsidP="009C4931">
            <w:pPr>
              <w:jc w:val="center"/>
              <w:rPr>
                <w:bCs/>
                <w:sz w:val="20"/>
                <w:szCs w:val="20"/>
              </w:rPr>
            </w:pPr>
            <w:r w:rsidRPr="00F861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1" w:type="pct"/>
          </w:tcPr>
          <w:p w:rsidR="000E3935" w:rsidRPr="00F861D8" w:rsidRDefault="000E3935" w:rsidP="009C4931">
            <w:pPr>
              <w:jc w:val="center"/>
              <w:rPr>
                <w:bCs/>
                <w:sz w:val="20"/>
                <w:szCs w:val="20"/>
              </w:rPr>
            </w:pPr>
            <w:r w:rsidRPr="00F861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89" w:type="pct"/>
          </w:tcPr>
          <w:p w:rsidR="000E3935" w:rsidRPr="00F861D8" w:rsidRDefault="000E3935" w:rsidP="009C4931">
            <w:pPr>
              <w:jc w:val="center"/>
              <w:rPr>
                <w:bCs/>
                <w:sz w:val="20"/>
                <w:szCs w:val="20"/>
              </w:rPr>
            </w:pPr>
            <w:r w:rsidRPr="00F861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89" w:type="pct"/>
          </w:tcPr>
          <w:p w:rsidR="000E3935" w:rsidRPr="00F861D8" w:rsidRDefault="000E3935" w:rsidP="009C4931">
            <w:pPr>
              <w:jc w:val="center"/>
              <w:rPr>
                <w:bCs/>
                <w:sz w:val="20"/>
                <w:szCs w:val="20"/>
              </w:rPr>
            </w:pPr>
            <w:r w:rsidRPr="00F861D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0E3935" w:rsidRPr="001B2A6D" w:rsidRDefault="000E3935" w:rsidP="009C4931">
            <w:pPr>
              <w:jc w:val="center"/>
              <w:rPr>
                <w:bCs/>
                <w:sz w:val="20"/>
                <w:szCs w:val="20"/>
              </w:rPr>
            </w:pPr>
            <w:r w:rsidRPr="00F861D8">
              <w:rPr>
                <w:bCs/>
                <w:sz w:val="20"/>
                <w:szCs w:val="20"/>
              </w:rPr>
              <w:t>-</w:t>
            </w:r>
          </w:p>
        </w:tc>
      </w:tr>
    </w:tbl>
    <w:p w:rsidR="000E3935" w:rsidRPr="009C4797" w:rsidRDefault="000E3935" w:rsidP="000E3935">
      <w:pPr>
        <w:rPr>
          <w:b/>
        </w:rPr>
      </w:pPr>
    </w:p>
    <w:p w:rsidR="000E3935" w:rsidRPr="00AF70E0" w:rsidRDefault="000E3935" w:rsidP="000E3935">
      <w:pPr>
        <w:rPr>
          <w:sz w:val="18"/>
          <w:szCs w:val="18"/>
        </w:rPr>
      </w:pPr>
    </w:p>
    <w:p w:rsidR="000E3935" w:rsidRPr="00652744" w:rsidRDefault="000E3935" w:rsidP="000E3935">
      <w:pPr>
        <w:rPr>
          <w:b/>
        </w:rPr>
      </w:pPr>
    </w:p>
    <w:p w:rsidR="000E3935" w:rsidRDefault="000E3935" w:rsidP="000E3935"/>
    <w:p w:rsidR="000E3935" w:rsidRPr="00F861D8" w:rsidRDefault="000E3935" w:rsidP="000E3935">
      <w:pPr>
        <w:jc w:val="right"/>
        <w:rPr>
          <w:bCs/>
        </w:rPr>
      </w:pPr>
    </w:p>
    <w:p w:rsidR="000E3935" w:rsidRDefault="000E3935" w:rsidP="000E3935"/>
    <w:p w:rsidR="00883945" w:rsidRDefault="00883945"/>
    <w:sectPr w:rsidR="00883945" w:rsidSect="006C1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3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18"/>
  </w:num>
  <w:num w:numId="8">
    <w:abstractNumId w:val="35"/>
  </w:num>
  <w:num w:numId="9">
    <w:abstractNumId w:val="21"/>
  </w:num>
  <w:num w:numId="10">
    <w:abstractNumId w:val="10"/>
  </w:num>
  <w:num w:numId="11">
    <w:abstractNumId w:val="16"/>
  </w:num>
  <w:num w:numId="12">
    <w:abstractNumId w:val="25"/>
  </w:num>
  <w:num w:numId="13">
    <w:abstractNumId w:val="8"/>
  </w:num>
  <w:num w:numId="14">
    <w:abstractNumId w:val="22"/>
  </w:num>
  <w:num w:numId="15">
    <w:abstractNumId w:val="17"/>
  </w:num>
  <w:num w:numId="16">
    <w:abstractNumId w:val="2"/>
  </w:num>
  <w:num w:numId="17">
    <w:abstractNumId w:val="12"/>
  </w:num>
  <w:num w:numId="18">
    <w:abstractNumId w:val="19"/>
  </w:num>
  <w:num w:numId="19">
    <w:abstractNumId w:val="34"/>
  </w:num>
  <w:num w:numId="20">
    <w:abstractNumId w:val="20"/>
  </w:num>
  <w:num w:numId="21">
    <w:abstractNumId w:val="29"/>
  </w:num>
  <w:num w:numId="22">
    <w:abstractNumId w:val="30"/>
  </w:num>
  <w:num w:numId="23">
    <w:abstractNumId w:val="24"/>
  </w:num>
  <w:num w:numId="24">
    <w:abstractNumId w:val="0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4"/>
  </w:num>
  <w:num w:numId="29">
    <w:abstractNumId w:val="9"/>
  </w:num>
  <w:num w:numId="30">
    <w:abstractNumId w:val="7"/>
  </w:num>
  <w:num w:numId="31">
    <w:abstractNumId w:val="37"/>
  </w:num>
  <w:num w:numId="32">
    <w:abstractNumId w:val="4"/>
  </w:num>
  <w:num w:numId="33">
    <w:abstractNumId w:val="23"/>
  </w:num>
  <w:num w:numId="34">
    <w:abstractNumId w:val="39"/>
  </w:num>
  <w:num w:numId="35">
    <w:abstractNumId w:val="28"/>
  </w:num>
  <w:num w:numId="36">
    <w:abstractNumId w:val="38"/>
  </w:num>
  <w:num w:numId="37">
    <w:abstractNumId w:val="15"/>
  </w:num>
  <w:num w:numId="38">
    <w:abstractNumId w:val="33"/>
  </w:num>
  <w:num w:numId="39">
    <w:abstractNumId w:val="31"/>
  </w:num>
  <w:num w:numId="40">
    <w:abstractNumId w:val="36"/>
  </w:num>
  <w:num w:numId="41">
    <w:abstractNumId w:val="11"/>
  </w:num>
  <w:num w:numId="42">
    <w:abstractNumId w:val="27"/>
  </w:num>
  <w:num w:numId="43">
    <w:abstractNumId w:val="32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A51"/>
    <w:rsid w:val="000E3935"/>
    <w:rsid w:val="00764A51"/>
    <w:rsid w:val="00883945"/>
    <w:rsid w:val="008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E3935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E3935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0E39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0E3935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0E393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0E39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0E3935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0E3935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0E3935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E3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E39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0E393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0E393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E39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E393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E393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E393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E393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0E3935"/>
    <w:rPr>
      <w:lang w:eastAsia="ru-RU"/>
    </w:rPr>
  </w:style>
  <w:style w:type="paragraph" w:styleId="a4">
    <w:name w:val="No Spacing"/>
    <w:link w:val="a3"/>
    <w:uiPriority w:val="1"/>
    <w:qFormat/>
    <w:rsid w:val="000E3935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0E39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0E3935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0E39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E39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E39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E39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0E39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E39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0E3935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0E39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0E3935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0E393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E39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E39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E39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0E3935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0E3935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0E393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0E393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0E3935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0E393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0E3935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0E3935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0E3935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0E39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0E3935"/>
  </w:style>
  <w:style w:type="character" w:styleId="af1">
    <w:name w:val="Hyperlink"/>
    <w:basedOn w:val="a0"/>
    <w:uiPriority w:val="99"/>
    <w:rsid w:val="000E3935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E393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0E393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0E393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0E393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0E393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0E39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0E39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0E39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0E393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0E393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0E393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0E39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0E39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0E393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0E393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0E3935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0E393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0E39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0E393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0E39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0E3935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0E3935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0E3935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0E39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0E3935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0E39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0E3935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0E39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0E3935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0E3935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0E39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0E39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0E39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0E39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0E393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0E393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0E393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E39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0E39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0E393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0E393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0E39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0E3935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0E393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0E3935"/>
    <w:rPr>
      <w:sz w:val="24"/>
    </w:rPr>
  </w:style>
  <w:style w:type="paragraph" w:styleId="aff2">
    <w:name w:val="Signature"/>
    <w:basedOn w:val="a"/>
    <w:link w:val="aff1"/>
    <w:rsid w:val="000E3935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0E39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0E393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0E39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0E393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0E393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0E393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0E3935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0E3935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0E393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0E393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0E3935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0E3935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0E393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0E3935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0E393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E393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E393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0E393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0E393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0E393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E3935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E3935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0E39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0E3935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0E393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0E39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0E3935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0E3935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0E3935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E3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E39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0E393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0E393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E39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E393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E393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E393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E393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0E3935"/>
    <w:rPr>
      <w:lang w:eastAsia="ru-RU"/>
    </w:rPr>
  </w:style>
  <w:style w:type="paragraph" w:styleId="a4">
    <w:name w:val="No Spacing"/>
    <w:link w:val="a3"/>
    <w:uiPriority w:val="1"/>
    <w:qFormat/>
    <w:rsid w:val="000E3935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0E39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0E3935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0E39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E39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E39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E39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0E39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E39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0E3935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0E39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0E3935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0E393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E39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E39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E39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0E3935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0E3935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0E393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0E393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0E3935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0E393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0E3935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0E3935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0E3935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0E39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0E3935"/>
  </w:style>
  <w:style w:type="character" w:styleId="af1">
    <w:name w:val="Hyperlink"/>
    <w:basedOn w:val="a0"/>
    <w:uiPriority w:val="99"/>
    <w:rsid w:val="000E3935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E393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0E393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0E393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0E393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0E393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0E39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0E39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0E39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0E393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0E393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0E393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0E39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0E39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0E393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0E393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0E3935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0E393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0E39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0E393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0E39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0E3935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0E3935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0E3935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0E39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0E3935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0E39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0E3935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0E39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0E3935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0E3935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0E39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0E39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0E39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0E39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0E393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0E393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0E393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E39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0E393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0E39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0E393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0E393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0E39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0E3935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0E393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0E3935"/>
    <w:rPr>
      <w:sz w:val="24"/>
    </w:rPr>
  </w:style>
  <w:style w:type="paragraph" w:styleId="aff2">
    <w:name w:val="Signature"/>
    <w:basedOn w:val="a"/>
    <w:link w:val="aff1"/>
    <w:rsid w:val="000E3935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0E39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0E393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0E39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0E393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0E393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0E393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0E3935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0E3935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0E393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0E393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0E3935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0E3935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0E393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0E3935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0E393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E393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E393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0E393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0E393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0E39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DEF56DFD21713393F259B752B63F2E51ED7974AA05E88E4704E95077836DEA3D71792360C1BFDf3hB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E01DFCAB21EAC22DF37718813404CC4B172F7C78ACBA690D1A2909FEF6CFC4884D4B72588106E33lAe7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FFDEF56DFD21713393F259B752B63F2E511D19342AD5E88E4704E95077836DEA3D71792360C1BFDf3hC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FFDEF56DFD21713393F259B752B63F2E616D59442A05E88E4704E95077836DEA3D71792360C1CFBf3hE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FDEF56DFD21713393F259B752B63F2E511D1924BAF5E88E4704E95077836DEA3D71792360C1BFDf3h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9285</Words>
  <Characters>52926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2021-12-24T09:00:00Z</cp:lastPrinted>
  <dcterms:created xsi:type="dcterms:W3CDTF">2021-12-24T08:35:00Z</dcterms:created>
  <dcterms:modified xsi:type="dcterms:W3CDTF">2021-12-24T09:01:00Z</dcterms:modified>
</cp:coreProperties>
</file>