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861799" w:rsidRDefault="00E945B7" w:rsidP="00861799">
      <w:pPr>
        <w:jc w:val="both"/>
        <w:rPr>
          <w:rFonts w:cs="Times New Roman"/>
          <w:sz w:val="20"/>
          <w:szCs w:val="20"/>
        </w:rPr>
      </w:pPr>
      <w:bookmarkStart w:id="0" w:name="_GoBack"/>
      <w:proofErr w:type="spellStart"/>
      <w:r w:rsidRPr="00861799">
        <w:rPr>
          <w:rFonts w:cs="Times New Roman"/>
          <w:sz w:val="20"/>
          <w:szCs w:val="20"/>
        </w:rPr>
        <w:t>Рособрнадзором</w:t>
      </w:r>
      <w:proofErr w:type="spellEnd"/>
      <w:r w:rsidRPr="00861799">
        <w:rPr>
          <w:rFonts w:cs="Times New Roman"/>
          <w:sz w:val="20"/>
          <w:szCs w:val="20"/>
        </w:rPr>
        <w:t xml:space="preserve"> направлена памятка для работников пунктов проведения экзаменов по организации входа в пункты проведения экзаменов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 В соответствии с письмом </w:t>
      </w:r>
      <w:proofErr w:type="spellStart"/>
      <w:r w:rsidRPr="00A73605">
        <w:rPr>
          <w:rFonts w:cs="Times New Roman"/>
          <w:sz w:val="20"/>
          <w:szCs w:val="20"/>
        </w:rPr>
        <w:t>Рособрнадзора</w:t>
      </w:r>
      <w:proofErr w:type="spellEnd"/>
      <w:r w:rsidRPr="00A73605">
        <w:rPr>
          <w:rFonts w:cs="Times New Roman"/>
          <w:sz w:val="20"/>
          <w:szCs w:val="20"/>
        </w:rPr>
        <w:t xml:space="preserve"> от 30.05.2024 № 04-162 направлена памятка для работников пунктов проведения экзаменов по организации входа в пункт проведения экзаменов. 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Отмечено, что Порядком проведения ГИА по образовательным программам среднего общего образования, утвержденным приказом </w:t>
      </w:r>
      <w:proofErr w:type="spellStart"/>
      <w:r w:rsidRPr="00A73605">
        <w:rPr>
          <w:rFonts w:cs="Times New Roman"/>
          <w:sz w:val="20"/>
          <w:szCs w:val="20"/>
        </w:rPr>
        <w:t>Минпросвещения</w:t>
      </w:r>
      <w:proofErr w:type="spellEnd"/>
      <w:r w:rsidRPr="00A73605">
        <w:rPr>
          <w:rFonts w:cs="Times New Roman"/>
          <w:sz w:val="20"/>
          <w:szCs w:val="20"/>
        </w:rPr>
        <w:t xml:space="preserve"> и </w:t>
      </w:r>
      <w:proofErr w:type="spellStart"/>
      <w:r w:rsidRPr="00A73605">
        <w:rPr>
          <w:rFonts w:cs="Times New Roman"/>
          <w:sz w:val="20"/>
          <w:szCs w:val="20"/>
        </w:rPr>
        <w:t>Рособрнадзора</w:t>
      </w:r>
      <w:proofErr w:type="spellEnd"/>
      <w:r w:rsidRPr="00A73605">
        <w:rPr>
          <w:rFonts w:cs="Times New Roman"/>
          <w:sz w:val="20"/>
          <w:szCs w:val="20"/>
        </w:rPr>
        <w:t xml:space="preserve"> от 4 апреля 2023 г. № 233/552, досмотр участников ЕГЭ не предусмотрен.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Металлоискатели в пунктах проведения экзаменов (далее - ППЭ) должны быть настроены таким образом, чтобы сигнал металлоискателя появлялся при проходе в ППЭ с мобильными и иными электронными устройствами, но не подавал сигнала при проходе через рамки металлоискателей при наличии незначительных металлических элементов в одежде.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Перед началом проведения ЕГЭ с помощью стационарных и (или) переносных металлоискателей у участников экзамена проверяют наличие запрещенных средств. При появлении сигнала металлоискателя участнику экзамена предлагается показать предмет, вызывающий сигнал. Если этим предметом является запрещенное средство, в том числе средство связи, участнику экзамена предлагается сдать его </w:t>
      </w:r>
      <w:proofErr w:type="gramStart"/>
      <w:r w:rsidRPr="00A73605">
        <w:rPr>
          <w:rFonts w:cs="Times New Roman"/>
          <w:sz w:val="20"/>
          <w:szCs w:val="20"/>
        </w:rPr>
        <w:t>в место хранения</w:t>
      </w:r>
      <w:proofErr w:type="gramEnd"/>
      <w:r w:rsidRPr="00A73605">
        <w:rPr>
          <w:rFonts w:cs="Times New Roman"/>
          <w:sz w:val="20"/>
          <w:szCs w:val="20"/>
        </w:rPr>
        <w:t xml:space="preserve"> личных вещей или сопровождающему.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Дополнительно обращается внимание, что организатор вне аудитории/работник по обеспечению охраны правопорядка не прикасается к участникам экзамена и его вещам, а просит добровольно показать предмет, вызывающий сигнал переносного металлоискателя, и сдать все запрещенные средства.</w:t>
      </w: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3D7D78"/>
    <w:rsid w:val="004F4B34"/>
    <w:rsid w:val="00861799"/>
    <w:rsid w:val="009203DF"/>
    <w:rsid w:val="009E28E1"/>
    <w:rsid w:val="00A73605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2024-06-19T06:20:00Z</dcterms:created>
  <dcterms:modified xsi:type="dcterms:W3CDTF">2024-06-19T06:28:00Z</dcterms:modified>
</cp:coreProperties>
</file>