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526DE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10 (599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29</w:t>
      </w:r>
      <w:r w:rsidR="00352711">
        <w:rPr>
          <w:b/>
          <w:sz w:val="44"/>
          <w:szCs w:val="44"/>
        </w:rPr>
        <w:t>.03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КОМИТЕТ МЕСТНОГО САМОУПРАВЛЕНИЯ ШИРОКОИССКОГО СЕЛЬСОВЕТА МОКШАНСКОГО</w:t>
      </w:r>
      <w:r w:rsidRPr="00D526DE">
        <w:rPr>
          <w:b/>
          <w:sz w:val="36"/>
          <w:szCs w:val="36"/>
        </w:rPr>
        <w:t xml:space="preserve"> </w:t>
      </w:r>
      <w:r w:rsidRPr="00D526DE">
        <w:rPr>
          <w:b/>
          <w:sz w:val="22"/>
          <w:szCs w:val="22"/>
        </w:rPr>
        <w:t xml:space="preserve">РАЙОНА ПЕНЗЕНСКОЙ ОБЛАСТИ </w:t>
      </w: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ТРЕТЬЕГО СОЗЫВА</w:t>
      </w: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РЕШЕНИЕ</w:t>
      </w:r>
    </w:p>
    <w:p w:rsidR="00D526DE" w:rsidRPr="00D526DE" w:rsidRDefault="00D526DE" w:rsidP="00D526DE">
      <w:pPr>
        <w:widowControl w:val="0"/>
        <w:jc w:val="center"/>
        <w:rPr>
          <w:sz w:val="22"/>
          <w:szCs w:val="22"/>
        </w:rPr>
      </w:pPr>
      <w:r w:rsidRPr="00D526DE">
        <w:rPr>
          <w:sz w:val="22"/>
          <w:szCs w:val="22"/>
        </w:rPr>
        <w:t>от 29.03.2023 № 232-79/3</w:t>
      </w:r>
    </w:p>
    <w:p w:rsidR="00D526DE" w:rsidRPr="00D526DE" w:rsidRDefault="00D526DE" w:rsidP="00D526DE">
      <w:pPr>
        <w:widowControl w:val="0"/>
        <w:jc w:val="center"/>
        <w:rPr>
          <w:sz w:val="22"/>
          <w:szCs w:val="22"/>
        </w:rPr>
      </w:pPr>
      <w:r w:rsidRPr="00D526DE">
        <w:rPr>
          <w:sz w:val="22"/>
          <w:szCs w:val="22"/>
        </w:rPr>
        <w:t>с. Широкоис</w:t>
      </w:r>
    </w:p>
    <w:p w:rsidR="00D526DE" w:rsidRPr="00D526DE" w:rsidRDefault="00D526DE" w:rsidP="00D526DE">
      <w:pPr>
        <w:widowControl w:val="0"/>
        <w:jc w:val="center"/>
        <w:rPr>
          <w:b/>
          <w:spacing w:val="-6"/>
          <w:sz w:val="22"/>
          <w:szCs w:val="22"/>
        </w:rPr>
      </w:pPr>
      <w:r w:rsidRPr="00D526DE">
        <w:rPr>
          <w:b/>
          <w:sz w:val="22"/>
          <w:szCs w:val="22"/>
        </w:rPr>
        <w:t>О проекте решения Комитета местного самоуправления Широкоисского сельсовета Мокшанского района Пензенской области «</w:t>
      </w:r>
      <w:r w:rsidRPr="00D526DE">
        <w:rPr>
          <w:b/>
          <w:spacing w:val="-6"/>
          <w:sz w:val="22"/>
          <w:szCs w:val="22"/>
        </w:rPr>
        <w:t xml:space="preserve">О внесении изменений в Устав Широкоисского </w:t>
      </w:r>
      <w:r w:rsidRPr="00D526DE">
        <w:rPr>
          <w:b/>
          <w:sz w:val="22"/>
          <w:szCs w:val="22"/>
        </w:rPr>
        <w:t>сельсовета Мокшанского района Пензенской области»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D526DE" w:rsidRPr="00D526DE" w:rsidRDefault="00D526DE" w:rsidP="00D526DE">
      <w:pPr>
        <w:widowControl w:val="0"/>
        <w:ind w:firstLine="567"/>
        <w:jc w:val="center"/>
        <w:rPr>
          <w:sz w:val="22"/>
          <w:szCs w:val="22"/>
        </w:rPr>
      </w:pPr>
      <w:r w:rsidRPr="00D526DE">
        <w:rPr>
          <w:sz w:val="22"/>
          <w:szCs w:val="22"/>
        </w:rPr>
        <w:t>Комитет местного самоуправления решил: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1. Одобрить прилагаемый проект решения Комитета местного самоуправления Широкоисского сельсовета Мокшанского района Пензенской области «</w:t>
      </w:r>
      <w:r w:rsidRPr="00D526DE">
        <w:rPr>
          <w:spacing w:val="-6"/>
          <w:sz w:val="22"/>
          <w:szCs w:val="22"/>
        </w:rPr>
        <w:t xml:space="preserve">О внесении изменений в Устав Широкоисского </w:t>
      </w:r>
      <w:r w:rsidRPr="00D526DE">
        <w:rPr>
          <w:sz w:val="22"/>
          <w:szCs w:val="22"/>
        </w:rPr>
        <w:t>сельсовета Мокшанского района Пензенской области».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 xml:space="preserve">2. Назначить публичные слушания по проекту решения Комитета местного самоуправления Широкоисского сельсовета Мокшанского района Пензенской области «О внесении изменений в Устав Широкоисского сельсовета Мокшанского района Пензенской области» на 10.04.2023 г. 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Место проведения публичных слушаний: администрация Широкоисского сельсовета Мокшанского района в 10.00 часов.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3. Утвердить организационный комитет по проведению публичных слушаний: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- Колесникова С.Н. – глава Широкоисского сельсовета Мокшанского района Пензенской области;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- Симаков С.А. – главы администрации Широкоисского сельсовета Мокшанского района Пензенской области (по согласованию);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- Конкина Т.А. – специалист администрации Широкоисского сельсовета Мокшанского района Пензенской области (по согласованию);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- Симаков А.П. – депутат Комитета  местного самоуправления Широкоисского сельсовета Мокшанского района Пензенской области от избирательного округа № 1;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- Грачева Е.Н. – депутат Комитета местного самоуправления Широкоисского сельсовета Мокшанского района Пензенской области от избирательного округа № 4;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- Катышкина М.И. – депутат Комитета местного самоуправления Широкоисского сельсовета Мокшанского района Пензенской области от избирательного округа № 7.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 xml:space="preserve">4. Первое заседание организационного комитета провести </w:t>
      </w:r>
      <w:r w:rsidRPr="00D526DE">
        <w:rPr>
          <w:spacing w:val="-20"/>
          <w:sz w:val="22"/>
          <w:szCs w:val="22"/>
        </w:rPr>
        <w:t>31.03. 2023 г.</w:t>
      </w:r>
      <w:r w:rsidRPr="00D526DE">
        <w:rPr>
          <w:sz w:val="22"/>
          <w:szCs w:val="22"/>
        </w:rPr>
        <w:t xml:space="preserve"> 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 xml:space="preserve">5. Учет предложений граждан по проекту решения Комитета местного самоуправления </w:t>
      </w:r>
      <w:r w:rsidRPr="00D526DE">
        <w:rPr>
          <w:sz w:val="22"/>
          <w:szCs w:val="22"/>
        </w:rPr>
        <w:lastRenderedPageBreak/>
        <w:t>Широкоисского сельсовета Мокшанского района Пензенской области «О внесении изменений в Устав Широкоисского сельсовета Мокшанского района Пензенской области» ведется в порядке, установленном решением Комитета местного самоуправления Широкоисского сельсовета Мокшанского района Пензенской области от 29.07.2013 № 208-76/1.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6. Предложения граждан по проекту решения Комитета местного самоуправления Широкоисского сельсовета Мокшанского района Пензенской области «О внесении изменений в Устав Широкоисского сельсовета Мокшанского района Пензенской области» принимаются по адресу: 442385, Пензенская область, Мокшанский район, с. Широкоис, ул. Мирная, д. 4а, с 29.03.2023 г. по 10.04.2023 г. с 8 до 17 часов (с 12 до 13 часов перерыв на обед).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7. Настоящее решение опубликовать в информационном бюллетене «Вести Широкоисского сельсовета».</w:t>
      </w:r>
    </w:p>
    <w:p w:rsidR="00D526DE" w:rsidRPr="00D526DE" w:rsidRDefault="00D526DE" w:rsidP="00D526DE">
      <w:pPr>
        <w:widowControl w:val="0"/>
        <w:ind w:firstLine="709"/>
        <w:jc w:val="both"/>
        <w:rPr>
          <w:spacing w:val="-20"/>
          <w:sz w:val="22"/>
          <w:szCs w:val="22"/>
        </w:rPr>
      </w:pPr>
      <w:r w:rsidRPr="00D526DE">
        <w:rPr>
          <w:sz w:val="22"/>
          <w:szCs w:val="22"/>
        </w:rPr>
        <w:t>8. Контроль за выполнением настоящего решения возложить на главу Широкоисского сельсовета Мокшанского района Пензенской области.</w:t>
      </w:r>
    </w:p>
    <w:p w:rsidR="00D526DE" w:rsidRPr="00D526DE" w:rsidRDefault="00D526DE" w:rsidP="00D526DE">
      <w:pPr>
        <w:widowControl w:val="0"/>
        <w:ind w:right="-1"/>
        <w:jc w:val="both"/>
        <w:rPr>
          <w:sz w:val="22"/>
          <w:szCs w:val="22"/>
        </w:rPr>
      </w:pPr>
      <w:r w:rsidRPr="00D526DE">
        <w:rPr>
          <w:sz w:val="22"/>
          <w:szCs w:val="22"/>
        </w:rPr>
        <w:t xml:space="preserve">Глава Широкоисского сельсовета </w:t>
      </w:r>
    </w:p>
    <w:p w:rsidR="00D526DE" w:rsidRPr="00D526DE" w:rsidRDefault="00D526DE" w:rsidP="00D526DE">
      <w:pPr>
        <w:widowControl w:val="0"/>
        <w:ind w:right="-1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Мокшанского района</w:t>
      </w:r>
    </w:p>
    <w:p w:rsidR="00D526DE" w:rsidRDefault="00D526DE" w:rsidP="00D526DE">
      <w:pPr>
        <w:widowControl w:val="0"/>
        <w:ind w:right="-1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Пензенской области                                                                   С.Н. Колесникова</w:t>
      </w:r>
    </w:p>
    <w:p w:rsidR="00D526DE" w:rsidRPr="00D526DE" w:rsidRDefault="00D526DE" w:rsidP="00D526DE">
      <w:pPr>
        <w:widowControl w:val="0"/>
        <w:ind w:left="7788" w:right="-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Приложение</w:t>
      </w: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 xml:space="preserve"> к решению Комитета местного самоуправления</w:t>
      </w: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 xml:space="preserve">Широкоисского сельсовета </w:t>
      </w: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Мокшанского района</w:t>
      </w: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Пензенской области</w:t>
      </w: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от 29.03.2023  № 232-79/3</w:t>
      </w: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</w:p>
    <w:p w:rsidR="00D526DE" w:rsidRPr="00D526DE" w:rsidRDefault="00D526DE" w:rsidP="00D526DE">
      <w:pPr>
        <w:widowControl w:val="0"/>
        <w:ind w:left="-851" w:right="-1" w:firstLine="851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Проект</w:t>
      </w: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  <w:u w:val="single"/>
        </w:rPr>
      </w:pP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ТРЕТЬЕГО СОЗЫВА</w:t>
      </w:r>
    </w:p>
    <w:p w:rsidR="00D526DE" w:rsidRPr="00D526DE" w:rsidRDefault="00D526DE" w:rsidP="00D526DE">
      <w:pPr>
        <w:widowControl w:val="0"/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РЕШЕНИЕ</w:t>
      </w:r>
    </w:p>
    <w:p w:rsidR="00D526DE" w:rsidRPr="00D526DE" w:rsidRDefault="00D526DE" w:rsidP="00D526DE">
      <w:pPr>
        <w:widowControl w:val="0"/>
        <w:jc w:val="center"/>
        <w:rPr>
          <w:sz w:val="22"/>
          <w:szCs w:val="22"/>
        </w:rPr>
      </w:pPr>
      <w:r w:rsidRPr="00D526DE">
        <w:rPr>
          <w:sz w:val="22"/>
          <w:szCs w:val="22"/>
        </w:rPr>
        <w:t>от _______ № ___</w:t>
      </w:r>
    </w:p>
    <w:p w:rsidR="00D526DE" w:rsidRPr="00D526DE" w:rsidRDefault="00D526DE" w:rsidP="00D526DE">
      <w:pPr>
        <w:widowControl w:val="0"/>
        <w:jc w:val="center"/>
        <w:rPr>
          <w:i/>
          <w:sz w:val="22"/>
          <w:szCs w:val="22"/>
        </w:rPr>
      </w:pPr>
      <w:r w:rsidRPr="00D526DE">
        <w:rPr>
          <w:sz w:val="22"/>
          <w:szCs w:val="22"/>
        </w:rPr>
        <w:t>с. Широкоис</w:t>
      </w:r>
    </w:p>
    <w:p w:rsidR="00D526DE" w:rsidRPr="00D526DE" w:rsidRDefault="00D526DE" w:rsidP="00D526DE">
      <w:pPr>
        <w:widowControl w:val="0"/>
        <w:ind w:left="-567" w:firstLine="567"/>
        <w:jc w:val="center"/>
        <w:rPr>
          <w:b/>
          <w:spacing w:val="-6"/>
          <w:sz w:val="22"/>
          <w:szCs w:val="22"/>
        </w:rPr>
      </w:pPr>
      <w:r w:rsidRPr="00D526DE">
        <w:rPr>
          <w:b/>
          <w:spacing w:val="-6"/>
          <w:sz w:val="22"/>
          <w:szCs w:val="22"/>
        </w:rPr>
        <w:t xml:space="preserve">О внесении изменений в Устав </w:t>
      </w:r>
      <w:r w:rsidRPr="00D526DE">
        <w:rPr>
          <w:b/>
          <w:sz w:val="22"/>
          <w:szCs w:val="22"/>
        </w:rPr>
        <w:t>Широкоисского сельсовета Мокшанского района Пензенской области</w:t>
      </w:r>
    </w:p>
    <w:p w:rsidR="00D526DE" w:rsidRPr="00D526DE" w:rsidRDefault="00D526DE" w:rsidP="00D526DE">
      <w:pPr>
        <w:widowControl w:val="0"/>
        <w:ind w:firstLine="709"/>
        <w:jc w:val="both"/>
        <w:rPr>
          <w:spacing w:val="-6"/>
          <w:sz w:val="22"/>
          <w:szCs w:val="22"/>
        </w:rPr>
      </w:pPr>
      <w:r w:rsidRPr="00D526DE">
        <w:rPr>
          <w:spacing w:val="-6"/>
          <w:sz w:val="22"/>
          <w:szCs w:val="22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Pr="00D526DE">
        <w:rPr>
          <w:sz w:val="22"/>
          <w:szCs w:val="22"/>
        </w:rPr>
        <w:t>Широкоисского сельсовета Мокшанского района Пензенской области</w:t>
      </w:r>
      <w:r w:rsidRPr="00D526DE">
        <w:rPr>
          <w:spacing w:val="-6"/>
          <w:sz w:val="22"/>
          <w:szCs w:val="22"/>
        </w:rPr>
        <w:t>,</w:t>
      </w:r>
    </w:p>
    <w:p w:rsidR="00D526DE" w:rsidRPr="00D526DE" w:rsidRDefault="00D526DE" w:rsidP="00D526DE">
      <w:pPr>
        <w:widowControl w:val="0"/>
        <w:ind w:firstLine="567"/>
        <w:jc w:val="center"/>
        <w:rPr>
          <w:spacing w:val="-6"/>
          <w:sz w:val="22"/>
          <w:szCs w:val="22"/>
        </w:rPr>
      </w:pPr>
      <w:r w:rsidRPr="00D526DE">
        <w:rPr>
          <w:spacing w:val="-6"/>
          <w:sz w:val="22"/>
          <w:szCs w:val="22"/>
        </w:rPr>
        <w:t>Комитет местного самоуправления решил: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1. Внести в Устав Широкоисского сельсовета Мокшанского района Пензенской области следующие изменения: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1) часть 8 статьи 20 дополнить пунктами 27-28 следующего содержания: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Широкоисском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28) утверждение порядка организации доступа к информации о деятельности органов местного самоуправления Широкоисского сельсовета.»;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2) статью 21 дополнить частью 14.2 следующего содержания: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color w:val="000000"/>
          <w:spacing w:val="-6"/>
          <w:sz w:val="22"/>
          <w:szCs w:val="22"/>
        </w:rPr>
        <w:t>2. Принять настоящее решение на сессии Комитета местного самоуправления Широкоисского сельсовета Мокшанского района Пензенской области.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pacing w:val="-6"/>
          <w:sz w:val="22"/>
          <w:szCs w:val="22"/>
        </w:rPr>
        <w:t xml:space="preserve">3. </w:t>
      </w:r>
      <w:r w:rsidRPr="00D526DE">
        <w:rPr>
          <w:sz w:val="22"/>
          <w:szCs w:val="22"/>
        </w:rPr>
        <w:t xml:space="preserve"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</w:t>
      </w:r>
      <w:r w:rsidRPr="00D526DE">
        <w:rPr>
          <w:sz w:val="22"/>
          <w:szCs w:val="22"/>
        </w:rPr>
        <w:lastRenderedPageBreak/>
        <w:t>(обнародования) на портале Министерства юстиции Российской Федерации.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pacing w:val="-6"/>
          <w:sz w:val="22"/>
          <w:szCs w:val="22"/>
        </w:rPr>
        <w:t xml:space="preserve">4. Опубликовать настоящее решение в информационном бюллетене «... ...» в течение семи дней со дня </w:t>
      </w:r>
      <w:r w:rsidRPr="00D526DE">
        <w:rPr>
          <w:sz w:val="22"/>
          <w:szCs w:val="22"/>
        </w:rPr>
        <w:t xml:space="preserve">поступления из </w:t>
      </w:r>
      <w:r w:rsidRPr="00D526DE">
        <w:rPr>
          <w:spacing w:val="-6"/>
          <w:sz w:val="22"/>
          <w:szCs w:val="22"/>
        </w:rPr>
        <w:t>Управления Министерства юстиции Российской Федерации по Пензенской области</w:t>
      </w:r>
      <w:r w:rsidRPr="00D526DE">
        <w:rPr>
          <w:sz w:val="22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D526DE">
          <w:rPr>
            <w:sz w:val="22"/>
            <w:szCs w:val="22"/>
          </w:rPr>
          <w:t>частью 6 статьи 4</w:t>
        </w:r>
      </w:hyperlink>
      <w:r w:rsidRPr="00D526DE">
        <w:rPr>
          <w:sz w:val="22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pacing w:val="-6"/>
          <w:sz w:val="22"/>
          <w:szCs w:val="22"/>
        </w:rPr>
        <w:t>5. Настоящее решение вступает в силу после его официального опубликования</w:t>
      </w:r>
      <w:r w:rsidRPr="00D526DE">
        <w:rPr>
          <w:color w:val="000000"/>
          <w:spacing w:val="-6"/>
          <w:sz w:val="22"/>
          <w:szCs w:val="22"/>
        </w:rPr>
        <w:t xml:space="preserve">. </w:t>
      </w:r>
    </w:p>
    <w:p w:rsidR="00D526DE" w:rsidRPr="00D526DE" w:rsidRDefault="00D526DE" w:rsidP="00D526DE">
      <w:pPr>
        <w:jc w:val="both"/>
        <w:rPr>
          <w:sz w:val="22"/>
          <w:szCs w:val="22"/>
        </w:rPr>
      </w:pPr>
      <w:r w:rsidRPr="00D526DE">
        <w:rPr>
          <w:spacing w:val="-6"/>
          <w:sz w:val="22"/>
          <w:szCs w:val="22"/>
          <w:lang w:val="x-none" w:eastAsia="x-none"/>
        </w:rPr>
        <w:t>Глава</w:t>
      </w:r>
      <w:r w:rsidRPr="00D526DE">
        <w:rPr>
          <w:spacing w:val="-6"/>
          <w:sz w:val="22"/>
          <w:szCs w:val="22"/>
          <w:lang w:eastAsia="x-none"/>
        </w:rPr>
        <w:t xml:space="preserve"> Широкоисского </w:t>
      </w:r>
      <w:r w:rsidRPr="00D526DE">
        <w:rPr>
          <w:sz w:val="22"/>
          <w:szCs w:val="22"/>
        </w:rPr>
        <w:t>сельсовета</w:t>
      </w:r>
    </w:p>
    <w:p w:rsidR="00D526DE" w:rsidRPr="00D526DE" w:rsidRDefault="00D526DE" w:rsidP="00D526DE">
      <w:pPr>
        <w:jc w:val="both"/>
        <w:rPr>
          <w:sz w:val="22"/>
          <w:szCs w:val="22"/>
        </w:rPr>
      </w:pPr>
      <w:r w:rsidRPr="00D526DE">
        <w:rPr>
          <w:sz w:val="22"/>
          <w:szCs w:val="22"/>
        </w:rPr>
        <w:t>Мокшанского района</w:t>
      </w:r>
    </w:p>
    <w:p w:rsidR="00D526DE" w:rsidRDefault="00D526DE" w:rsidP="00D526DE">
      <w:pPr>
        <w:jc w:val="both"/>
        <w:rPr>
          <w:spacing w:val="-6"/>
          <w:sz w:val="22"/>
          <w:szCs w:val="22"/>
          <w:lang w:eastAsia="x-none"/>
        </w:rPr>
      </w:pPr>
      <w:r w:rsidRPr="00D526DE">
        <w:rPr>
          <w:sz w:val="22"/>
          <w:szCs w:val="22"/>
        </w:rPr>
        <w:t>Пензенской области</w:t>
      </w:r>
      <w:r w:rsidRPr="00D526DE">
        <w:rPr>
          <w:spacing w:val="-6"/>
          <w:sz w:val="22"/>
          <w:szCs w:val="22"/>
          <w:lang w:val="x-none" w:eastAsia="x-none"/>
        </w:rPr>
        <w:t xml:space="preserve">               </w:t>
      </w:r>
      <w:r w:rsidRPr="00D526DE">
        <w:rPr>
          <w:spacing w:val="-6"/>
          <w:sz w:val="22"/>
          <w:szCs w:val="22"/>
          <w:lang w:eastAsia="x-none"/>
        </w:rPr>
        <w:t xml:space="preserve">                                      </w:t>
      </w:r>
      <w:r w:rsidRPr="00D526DE">
        <w:rPr>
          <w:spacing w:val="-6"/>
          <w:sz w:val="22"/>
          <w:szCs w:val="22"/>
          <w:lang w:val="x-none" w:eastAsia="x-none"/>
        </w:rPr>
        <w:t xml:space="preserve">              </w:t>
      </w:r>
      <w:r w:rsidRPr="00D526DE">
        <w:rPr>
          <w:spacing w:val="-6"/>
          <w:sz w:val="22"/>
          <w:szCs w:val="22"/>
          <w:lang w:eastAsia="x-none"/>
        </w:rPr>
        <w:t>С.Н. Колесникова</w:t>
      </w:r>
    </w:p>
    <w:p w:rsidR="00D526DE" w:rsidRDefault="00D526DE" w:rsidP="00D526DE">
      <w:pPr>
        <w:jc w:val="both"/>
        <w:rPr>
          <w:spacing w:val="-6"/>
          <w:sz w:val="22"/>
          <w:szCs w:val="22"/>
          <w:lang w:eastAsia="x-none"/>
        </w:rPr>
      </w:pPr>
      <w:r>
        <w:rPr>
          <w:spacing w:val="-6"/>
          <w:sz w:val="22"/>
          <w:szCs w:val="22"/>
          <w:lang w:eastAsia="x-none"/>
        </w:rPr>
        <w:t>___________________________________________________________________________________________</w:t>
      </w:r>
    </w:p>
    <w:p w:rsidR="00D526DE" w:rsidRPr="001916D5" w:rsidRDefault="00D526DE" w:rsidP="00D526DE">
      <w:pPr>
        <w:jc w:val="both"/>
        <w:rPr>
          <w:spacing w:val="-6"/>
          <w:sz w:val="22"/>
          <w:szCs w:val="22"/>
          <w:lang w:eastAsia="x-none"/>
        </w:rPr>
      </w:pPr>
    </w:p>
    <w:p w:rsidR="00D526DE" w:rsidRDefault="00D526DE" w:rsidP="00D526DE">
      <w:pPr>
        <w:jc w:val="center"/>
        <w:rPr>
          <w:b/>
          <w:spacing w:val="-6"/>
          <w:sz w:val="24"/>
          <w:szCs w:val="24"/>
          <w:lang w:eastAsia="x-none"/>
        </w:rPr>
      </w:pPr>
      <w:r>
        <w:rPr>
          <w:b/>
          <w:spacing w:val="-6"/>
          <w:sz w:val="24"/>
          <w:szCs w:val="24"/>
          <w:lang w:eastAsia="x-none"/>
        </w:rPr>
        <w:t>ИЗВЕЩЕНИЕ</w:t>
      </w:r>
    </w:p>
    <w:p w:rsidR="00D526DE" w:rsidRDefault="00D526DE" w:rsidP="00D526DE">
      <w:pPr>
        <w:jc w:val="center"/>
        <w:rPr>
          <w:b/>
          <w:spacing w:val="-6"/>
          <w:sz w:val="24"/>
          <w:szCs w:val="24"/>
          <w:lang w:eastAsia="x-none"/>
        </w:rPr>
      </w:pPr>
    </w:p>
    <w:p w:rsidR="00D526DE" w:rsidRDefault="00D526DE" w:rsidP="00D526DE">
      <w:pPr>
        <w:ind w:firstLine="708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П</w:t>
      </w:r>
      <w:r>
        <w:rPr>
          <w:sz w:val="22"/>
          <w:szCs w:val="22"/>
          <w:lang w:val="x-none" w:eastAsia="x-none"/>
        </w:rPr>
        <w:t xml:space="preserve">убличные слушания по проекту решения Комитета местного самоуправления </w:t>
      </w:r>
      <w:r>
        <w:rPr>
          <w:sz w:val="22"/>
          <w:szCs w:val="22"/>
          <w:lang w:eastAsia="x-none"/>
        </w:rPr>
        <w:t xml:space="preserve">Широкоисского </w:t>
      </w:r>
      <w:r>
        <w:rPr>
          <w:sz w:val="22"/>
          <w:szCs w:val="22"/>
          <w:lang w:val="x-none" w:eastAsia="x-none"/>
        </w:rPr>
        <w:t xml:space="preserve">сельсовета Мокшанского района Пензенской области «О внесении изменений в Устав </w:t>
      </w:r>
      <w:r>
        <w:rPr>
          <w:sz w:val="22"/>
          <w:szCs w:val="22"/>
          <w:lang w:eastAsia="x-none"/>
        </w:rPr>
        <w:t>Широкоисского</w:t>
      </w:r>
      <w:r>
        <w:rPr>
          <w:sz w:val="22"/>
          <w:szCs w:val="22"/>
          <w:lang w:val="x-none" w:eastAsia="x-none"/>
        </w:rPr>
        <w:t xml:space="preserve"> сельсовета Мокшанского района Пензенской области» </w:t>
      </w:r>
      <w:r>
        <w:rPr>
          <w:sz w:val="22"/>
          <w:szCs w:val="22"/>
          <w:lang w:eastAsia="x-none"/>
        </w:rPr>
        <w:t>состоятся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>10.04.2023</w:t>
      </w:r>
      <w:r>
        <w:rPr>
          <w:sz w:val="22"/>
          <w:szCs w:val="22"/>
          <w:lang w:val="x-none" w:eastAsia="x-none"/>
        </w:rPr>
        <w:t xml:space="preserve"> года в 1</w:t>
      </w:r>
      <w:r>
        <w:rPr>
          <w:sz w:val="22"/>
          <w:szCs w:val="22"/>
          <w:lang w:eastAsia="x-none"/>
        </w:rPr>
        <w:t>0</w:t>
      </w:r>
      <w:r>
        <w:rPr>
          <w:sz w:val="22"/>
          <w:szCs w:val="22"/>
          <w:lang w:val="x-none" w:eastAsia="x-none"/>
        </w:rPr>
        <w:t xml:space="preserve"> – 00, в здании администрации </w:t>
      </w:r>
      <w:r>
        <w:rPr>
          <w:sz w:val="22"/>
          <w:szCs w:val="22"/>
          <w:lang w:eastAsia="x-none"/>
        </w:rPr>
        <w:t>Широкоисского</w:t>
      </w:r>
      <w:r>
        <w:rPr>
          <w:sz w:val="22"/>
          <w:szCs w:val="22"/>
          <w:lang w:val="x-none" w:eastAsia="x-none"/>
        </w:rPr>
        <w:t xml:space="preserve"> сельсовета Мокшанского района Пензенской области по адресу: Пензенская область Мокшанский район с.</w:t>
      </w:r>
      <w:r>
        <w:rPr>
          <w:sz w:val="22"/>
          <w:szCs w:val="22"/>
          <w:lang w:eastAsia="x-none"/>
        </w:rPr>
        <w:t xml:space="preserve"> Широкоис </w:t>
      </w:r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 xml:space="preserve"> Мирная</w:t>
      </w:r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r>
        <w:rPr>
          <w:sz w:val="22"/>
          <w:szCs w:val="22"/>
          <w:lang w:eastAsia="x-none"/>
        </w:rPr>
        <w:t>Широкоисского</w:t>
      </w:r>
      <w:r>
        <w:rPr>
          <w:sz w:val="22"/>
          <w:szCs w:val="22"/>
          <w:lang w:val="x-none" w:eastAsia="x-none"/>
        </w:rPr>
        <w:t xml:space="preserve"> сельсовета Мокшанского района Пензенской области «О внесении изменений в Устав</w:t>
      </w:r>
      <w:r>
        <w:rPr>
          <w:sz w:val="22"/>
          <w:szCs w:val="22"/>
          <w:lang w:eastAsia="x-none"/>
        </w:rPr>
        <w:t xml:space="preserve"> Широкоисского</w:t>
      </w:r>
      <w:r>
        <w:rPr>
          <w:sz w:val="22"/>
          <w:szCs w:val="22"/>
          <w:lang w:val="x-none" w:eastAsia="x-none"/>
        </w:rPr>
        <w:t xml:space="preserve"> сельсовета Мокшанского района Пензенской области» принимаются по адресу: Пензенская область Мокшанский район с.</w:t>
      </w:r>
      <w:r>
        <w:rPr>
          <w:sz w:val="22"/>
          <w:szCs w:val="22"/>
          <w:lang w:eastAsia="x-none"/>
        </w:rPr>
        <w:t xml:space="preserve">Широкоис,  </w:t>
      </w:r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>Мир</w:t>
      </w:r>
      <w:r>
        <w:rPr>
          <w:sz w:val="22"/>
          <w:szCs w:val="22"/>
          <w:lang w:val="x-none" w:eastAsia="x-none"/>
        </w:rPr>
        <w:t>ная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, с </w:t>
      </w:r>
      <w:r>
        <w:rPr>
          <w:sz w:val="22"/>
          <w:szCs w:val="22"/>
          <w:lang w:eastAsia="x-none"/>
        </w:rPr>
        <w:t>29.03.2023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по </w:t>
      </w:r>
      <w:r>
        <w:rPr>
          <w:sz w:val="22"/>
          <w:szCs w:val="22"/>
          <w:lang w:eastAsia="x-none"/>
        </w:rPr>
        <w:t>10.04</w:t>
      </w:r>
      <w:r>
        <w:rPr>
          <w:sz w:val="22"/>
          <w:szCs w:val="22"/>
          <w:lang w:val="x-none" w:eastAsia="x-none"/>
        </w:rPr>
        <w:t>.20</w:t>
      </w:r>
      <w:r>
        <w:rPr>
          <w:sz w:val="22"/>
          <w:szCs w:val="22"/>
          <w:lang w:eastAsia="x-none"/>
        </w:rPr>
        <w:t xml:space="preserve">23 </w:t>
      </w:r>
      <w:r>
        <w:rPr>
          <w:sz w:val="22"/>
          <w:szCs w:val="22"/>
          <w:lang w:val="x-none" w:eastAsia="x-none"/>
        </w:rPr>
        <w:t xml:space="preserve"> с 8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17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(с 12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13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перерыв на обед).</w:t>
      </w:r>
    </w:p>
    <w:p w:rsidR="00D526DE" w:rsidRDefault="00D526DE" w:rsidP="00D526DE">
      <w:pPr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_________________________________________________________________________________</w:t>
      </w:r>
    </w:p>
    <w:p w:rsidR="00D526DE" w:rsidRDefault="00D526DE" w:rsidP="00D526DE">
      <w:pPr>
        <w:jc w:val="both"/>
        <w:rPr>
          <w:sz w:val="22"/>
          <w:szCs w:val="22"/>
          <w:lang w:eastAsia="x-none"/>
        </w:rPr>
      </w:pPr>
    </w:p>
    <w:p w:rsidR="00D526DE" w:rsidRPr="00D526DE" w:rsidRDefault="00D526DE" w:rsidP="00D526DE">
      <w:pPr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D526DE" w:rsidRPr="00D526DE" w:rsidRDefault="00D526DE" w:rsidP="00D526DE">
      <w:pPr>
        <w:jc w:val="center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ТРЕТЬЕГО СОЗЫВА</w:t>
      </w:r>
    </w:p>
    <w:p w:rsidR="00D526DE" w:rsidRPr="00D526DE" w:rsidRDefault="00D526DE" w:rsidP="00D526DE">
      <w:pPr>
        <w:widowControl w:val="0"/>
        <w:jc w:val="center"/>
        <w:rPr>
          <w:sz w:val="22"/>
          <w:szCs w:val="22"/>
        </w:rPr>
      </w:pPr>
      <w:r w:rsidRPr="00D526DE">
        <w:rPr>
          <w:rFonts w:cs="Arial"/>
          <w:b/>
          <w:bCs/>
          <w:kern w:val="28"/>
          <w:sz w:val="22"/>
          <w:szCs w:val="22"/>
        </w:rPr>
        <w:t>РЕШЕНИЕ</w:t>
      </w:r>
    </w:p>
    <w:p w:rsidR="00D526DE" w:rsidRPr="00D526DE" w:rsidRDefault="00D526DE" w:rsidP="00D526DE">
      <w:pPr>
        <w:widowControl w:val="0"/>
        <w:jc w:val="center"/>
        <w:rPr>
          <w:sz w:val="22"/>
          <w:szCs w:val="22"/>
        </w:rPr>
      </w:pPr>
      <w:r w:rsidRPr="00D526DE">
        <w:rPr>
          <w:rFonts w:cs="Arial"/>
          <w:bCs/>
          <w:kern w:val="28"/>
          <w:sz w:val="22"/>
          <w:szCs w:val="22"/>
        </w:rPr>
        <w:t>от 29.03.2023 № 233-79/3</w:t>
      </w:r>
    </w:p>
    <w:p w:rsidR="00D526DE" w:rsidRPr="00D526DE" w:rsidRDefault="00D526DE" w:rsidP="00D526DE">
      <w:pPr>
        <w:widowControl w:val="0"/>
        <w:jc w:val="center"/>
        <w:rPr>
          <w:rFonts w:cs="Arial"/>
          <w:bCs/>
          <w:kern w:val="28"/>
          <w:sz w:val="22"/>
          <w:szCs w:val="22"/>
        </w:rPr>
      </w:pPr>
      <w:r w:rsidRPr="00D526DE">
        <w:rPr>
          <w:rFonts w:cs="Arial"/>
          <w:bCs/>
          <w:kern w:val="28"/>
          <w:sz w:val="22"/>
          <w:szCs w:val="22"/>
        </w:rPr>
        <w:t>с. Широкоис</w:t>
      </w:r>
    </w:p>
    <w:p w:rsidR="00D526DE" w:rsidRPr="00D526DE" w:rsidRDefault="00D526DE" w:rsidP="00D526DE">
      <w:pPr>
        <w:widowControl w:val="0"/>
        <w:jc w:val="center"/>
        <w:rPr>
          <w:b/>
          <w:color w:val="000000"/>
          <w:sz w:val="22"/>
          <w:szCs w:val="22"/>
        </w:rPr>
      </w:pPr>
      <w:r w:rsidRPr="00D526DE">
        <w:rPr>
          <w:b/>
          <w:sz w:val="22"/>
          <w:szCs w:val="22"/>
        </w:rPr>
        <w:t xml:space="preserve">     О внесении изменений в решение Комитета местного самоуправления Широкоисского сельсовета Мокшанского района Пензенской области от </w:t>
      </w:r>
      <w:r w:rsidRPr="00D526DE">
        <w:rPr>
          <w:b/>
          <w:color w:val="000000"/>
          <w:sz w:val="22"/>
          <w:szCs w:val="22"/>
        </w:rPr>
        <w:t>22.12.2022 № 217-73/3</w:t>
      </w:r>
      <w:r w:rsidRPr="00D526DE">
        <w:rPr>
          <w:b/>
          <w:sz w:val="22"/>
          <w:szCs w:val="22"/>
        </w:rPr>
        <w:t xml:space="preserve"> «</w:t>
      </w:r>
      <w:r w:rsidRPr="00D526DE">
        <w:rPr>
          <w:b/>
          <w:color w:val="000000"/>
          <w:sz w:val="22"/>
          <w:szCs w:val="22"/>
        </w:rPr>
        <w:t>О бюджете Широкоисского сельсовета Мокшанского района Пензенской области на 2023 год и на плановый период 2024и 2025 годов»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 xml:space="preserve">  На основании Устава Широкоисского сельсовета Мокшанского района Пензенской области,-</w:t>
      </w:r>
    </w:p>
    <w:p w:rsidR="00D526DE" w:rsidRPr="00D526DE" w:rsidRDefault="00D526DE" w:rsidP="00D526DE">
      <w:pPr>
        <w:keepNext/>
        <w:keepLines/>
        <w:ind w:firstLine="709"/>
        <w:jc w:val="center"/>
        <w:outlineLvl w:val="3"/>
        <w:rPr>
          <w:b/>
          <w:sz w:val="22"/>
          <w:szCs w:val="22"/>
          <w:lang w:eastAsia="en-US"/>
        </w:rPr>
      </w:pPr>
      <w:r w:rsidRPr="00D526DE">
        <w:rPr>
          <w:b/>
          <w:sz w:val="22"/>
          <w:szCs w:val="22"/>
          <w:lang w:eastAsia="en-US"/>
        </w:rPr>
        <w:t>Комитет местного самоуправления решил:</w:t>
      </w:r>
    </w:p>
    <w:p w:rsidR="00D526DE" w:rsidRPr="00D526DE" w:rsidRDefault="00D526DE" w:rsidP="00D526DE">
      <w:pPr>
        <w:widowControl w:val="0"/>
        <w:ind w:firstLine="709"/>
        <w:jc w:val="both"/>
        <w:rPr>
          <w:b/>
          <w:color w:val="000000"/>
          <w:sz w:val="22"/>
          <w:szCs w:val="22"/>
        </w:rPr>
      </w:pPr>
      <w:r w:rsidRPr="00D526DE">
        <w:rPr>
          <w:sz w:val="22"/>
          <w:szCs w:val="22"/>
        </w:rPr>
        <w:t xml:space="preserve">1. Внести в решение Комитета местного самоуправления Широкоисского сельсовета Мокшанского района Пензенской области  от </w:t>
      </w:r>
      <w:r w:rsidRPr="00D526DE">
        <w:rPr>
          <w:color w:val="000000"/>
          <w:sz w:val="22"/>
          <w:szCs w:val="22"/>
        </w:rPr>
        <w:t>22.12.2022 № 217-73/3</w:t>
      </w:r>
      <w:r w:rsidRPr="00D526DE">
        <w:rPr>
          <w:sz w:val="22"/>
          <w:szCs w:val="22"/>
        </w:rPr>
        <w:t xml:space="preserve"> «</w:t>
      </w:r>
      <w:r w:rsidRPr="00D526DE">
        <w:rPr>
          <w:color w:val="000000"/>
          <w:sz w:val="22"/>
          <w:szCs w:val="22"/>
        </w:rPr>
        <w:t>О бюджете Широкоисского сельсовета Мокшанского района Пензенской области на 2023 год и на плановый период 2024 и 2025 годов</w:t>
      </w:r>
      <w:r w:rsidRPr="00D526DE">
        <w:rPr>
          <w:sz w:val="22"/>
          <w:szCs w:val="22"/>
        </w:rPr>
        <w:t xml:space="preserve">» следующие изменения:    </w:t>
      </w:r>
    </w:p>
    <w:p w:rsidR="00D526DE" w:rsidRPr="00D526DE" w:rsidRDefault="00D526DE" w:rsidP="00D526DE">
      <w:pPr>
        <w:keepNext/>
        <w:keepLines/>
        <w:numPr>
          <w:ilvl w:val="3"/>
          <w:numId w:val="0"/>
        </w:numPr>
        <w:ind w:firstLine="709"/>
        <w:jc w:val="both"/>
        <w:outlineLvl w:val="3"/>
        <w:rPr>
          <w:sz w:val="22"/>
          <w:szCs w:val="22"/>
          <w:lang w:eastAsia="en-US"/>
        </w:rPr>
      </w:pPr>
      <w:r w:rsidRPr="00D526DE">
        <w:rPr>
          <w:sz w:val="22"/>
          <w:szCs w:val="22"/>
          <w:lang w:eastAsia="en-US"/>
        </w:rPr>
        <w:t xml:space="preserve">1.1 Статью 1 изложить в новой редакции:     </w:t>
      </w:r>
    </w:p>
    <w:p w:rsidR="00D526DE" w:rsidRPr="00D526DE" w:rsidRDefault="00D526DE" w:rsidP="00D526DE">
      <w:pPr>
        <w:keepNext/>
        <w:keepLines/>
        <w:tabs>
          <w:tab w:val="left" w:pos="708"/>
        </w:tabs>
        <w:jc w:val="both"/>
        <w:outlineLvl w:val="3"/>
        <w:rPr>
          <w:b/>
          <w:color w:val="000000"/>
          <w:sz w:val="22"/>
          <w:szCs w:val="22"/>
          <w:lang w:eastAsia="en-US"/>
        </w:rPr>
      </w:pPr>
      <w:r w:rsidRPr="00D526DE">
        <w:rPr>
          <w:rFonts w:ascii="Arial" w:hAnsi="Arial"/>
          <w:b/>
          <w:i/>
          <w:sz w:val="22"/>
          <w:szCs w:val="22"/>
          <w:lang w:eastAsia="en-US"/>
        </w:rPr>
        <w:tab/>
      </w:r>
      <w:r w:rsidRPr="00D526DE">
        <w:rPr>
          <w:b/>
          <w:sz w:val="22"/>
          <w:szCs w:val="22"/>
          <w:lang w:eastAsia="en-US"/>
        </w:rPr>
        <w:t>«</w:t>
      </w:r>
      <w:r w:rsidRPr="00D526DE">
        <w:rPr>
          <w:b/>
          <w:color w:val="000000"/>
          <w:sz w:val="22"/>
          <w:szCs w:val="22"/>
          <w:lang w:eastAsia="en-US"/>
        </w:rPr>
        <w:t>Статья 1. Основные характеристики бюджета Широкоисского сельсовета Мокшанского района Пензенской области на 2023 год и на плановый период 2024 и 2025 годов</w:t>
      </w:r>
    </w:p>
    <w:p w:rsidR="00D526DE" w:rsidRPr="00D526DE" w:rsidRDefault="00D526DE" w:rsidP="00D526DE">
      <w:pPr>
        <w:tabs>
          <w:tab w:val="num" w:pos="918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1.Утвердить основные характеристики бюджета Широкоисского сельсовета Мокшанского района Пензенской области (далее – Широкоисского сельсовета) на 2023 год:</w:t>
      </w:r>
    </w:p>
    <w:p w:rsidR="00D526DE" w:rsidRPr="00D526DE" w:rsidRDefault="00D526DE" w:rsidP="00D526DE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1)  прогнозируемый общий объем доходов бюджета Широкоисского сельсовета в сумме 4121,000  тыс. рублей;</w:t>
      </w:r>
    </w:p>
    <w:p w:rsidR="00D526DE" w:rsidRPr="00D526DE" w:rsidRDefault="00D526DE" w:rsidP="00D526DE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2) общий объем расходов бюджета Широкоисского сельсовета в сумме 4700,359 тыс. рублей;</w:t>
      </w:r>
    </w:p>
    <w:p w:rsidR="00D526DE" w:rsidRPr="00D526DE" w:rsidRDefault="00D526DE" w:rsidP="00D526DE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3) прогнозируемый дефицит бюджета Широкоисского сельсовета в сумме 579,359 тыс. рублей.</w:t>
      </w:r>
    </w:p>
    <w:p w:rsidR="00D526DE" w:rsidRPr="00D526DE" w:rsidRDefault="00D526DE" w:rsidP="00D526DE">
      <w:pPr>
        <w:tabs>
          <w:tab w:val="left" w:pos="708"/>
          <w:tab w:val="num" w:pos="5040"/>
        </w:tabs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4) объем расходов  резервного фонда администрации Широкоисского сельсовета Мокшанского района в сумме 0,0 тыс. рублей;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lastRenderedPageBreak/>
        <w:t>5) верхний предел муниципального внутреннего долга администрации Широкоисского сельсовета Мокшанского района на 1 января 2024 года в сумме 0,0 тыс. рублей.</w:t>
      </w:r>
    </w:p>
    <w:p w:rsidR="00D526DE" w:rsidRPr="00D526DE" w:rsidRDefault="00D526DE" w:rsidP="00D526DE">
      <w:pPr>
        <w:tabs>
          <w:tab w:val="num" w:pos="918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2.Утвердить основные характеристики бюджета Широкоисского сельсовета на плановый период 2024 и 2025 годов:</w:t>
      </w:r>
    </w:p>
    <w:p w:rsidR="00D526DE" w:rsidRPr="00D526DE" w:rsidRDefault="00D526DE" w:rsidP="00D526DE">
      <w:pPr>
        <w:tabs>
          <w:tab w:val="left" w:pos="708"/>
          <w:tab w:val="num" w:pos="5040"/>
        </w:tabs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1) прогнозируемый общий объем доходов бюджета Широкоисского сельсовета  Мокшанского района на 2024 год в сумме 4196,800 тыс. рублей, на 2025 год в сумме 4253,300  тыс. рублей;</w:t>
      </w:r>
    </w:p>
    <w:p w:rsidR="00D526DE" w:rsidRPr="00D526DE" w:rsidRDefault="00D526DE" w:rsidP="00D526DE">
      <w:pPr>
        <w:tabs>
          <w:tab w:val="left" w:pos="708"/>
          <w:tab w:val="num" w:pos="5040"/>
        </w:tabs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 xml:space="preserve">2) общий объем расходов бюджета Широкоисского сельсовета  Мокшанского района на 2024 год в сумме 4196,800 тыс. рублей, в том числе условно утвержденные расходы 125,000 тыс. рублей, и на 2025 год в сумме 4253,300 тыс. рублей, в том числе условно утвержденные расходы 260,000 тыс. рублей; </w:t>
      </w:r>
    </w:p>
    <w:p w:rsidR="00D526DE" w:rsidRPr="00D526DE" w:rsidRDefault="00D526DE" w:rsidP="00D526DE">
      <w:pPr>
        <w:tabs>
          <w:tab w:val="left" w:pos="708"/>
          <w:tab w:val="num" w:pos="5040"/>
        </w:tabs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3) прогнозируемый дефицит бюджета Широкоисского сельсовета  Мокшанского района на 2024 год в сумме 0 тыс. рублей и на 2025 год в сумме 0 тыс. рублей;</w:t>
      </w:r>
    </w:p>
    <w:p w:rsidR="00D526DE" w:rsidRPr="00D526DE" w:rsidRDefault="00D526DE" w:rsidP="00D526DE">
      <w:pPr>
        <w:tabs>
          <w:tab w:val="left" w:pos="708"/>
          <w:tab w:val="num" w:pos="5040"/>
        </w:tabs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4)  объем расходов  резервного фонда администрации Широкоисского сельсовета Мокшанского района на 2024 год в сумме 0,0 тыс. рублей и на 2025 год в сумме 0,0 тыс. рублей;</w:t>
      </w:r>
    </w:p>
    <w:p w:rsidR="00D526DE" w:rsidRPr="00D526DE" w:rsidRDefault="00D526DE" w:rsidP="00D526DE">
      <w:pPr>
        <w:tabs>
          <w:tab w:val="left" w:pos="708"/>
          <w:tab w:val="num" w:pos="5040"/>
        </w:tabs>
        <w:ind w:firstLine="709"/>
        <w:jc w:val="both"/>
        <w:outlineLvl w:val="6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5)  верхний предел муниципального внутреннего долга администрации Широкоисского сельсовета Мокшанского района на 1 января 2025 года в сумме 0,0 тыс. рублей и на 1 января 2026 года в сумме 0,0 тыс. рублей.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3. В настоящем решении применены следующие сокращения: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КБК – код бюджетной классификации,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ГРБС – главный распорядитель бюджетных средств,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Рз – раздел бюджетной классификации,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ПР – подраздел бюджетной классификации,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ЦСР – целевая статья расходов бюджетной классификации,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МП – программное (непрограммное) направление расходов,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ПП – подпрограмма,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ОМ – основное мероприятие,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НР – направление расходов,</w:t>
      </w:r>
    </w:p>
    <w:p w:rsidR="00D526DE" w:rsidRPr="00D526DE" w:rsidRDefault="00D526DE" w:rsidP="00D526D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ВР – вид расходов бюджетной классификации.».</w:t>
      </w:r>
    </w:p>
    <w:p w:rsidR="00D526DE" w:rsidRPr="00D526DE" w:rsidRDefault="00D526DE" w:rsidP="00D526DE">
      <w:pPr>
        <w:keepNext/>
        <w:keepLines/>
        <w:numPr>
          <w:ilvl w:val="3"/>
          <w:numId w:val="0"/>
        </w:numPr>
        <w:ind w:firstLine="709"/>
        <w:jc w:val="both"/>
        <w:outlineLvl w:val="3"/>
        <w:rPr>
          <w:color w:val="000000"/>
          <w:sz w:val="22"/>
          <w:szCs w:val="22"/>
          <w:lang w:eastAsia="en-US"/>
        </w:rPr>
      </w:pPr>
      <w:r w:rsidRPr="00D526DE">
        <w:rPr>
          <w:sz w:val="22"/>
          <w:szCs w:val="22"/>
          <w:lang w:eastAsia="en-US"/>
        </w:rPr>
        <w:t>1.2. Приложения 1, 4, 5  к решению Комитета местного самоуправления Широкоисского сельсовета Мокшанского района Пензенской области от 22.12.2022  № 217-73/3 изложить в новой редакции (прилагаются).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2. Опубликовать настоящее решение в информационном бюллетене «Вести Широкоисского сельсовета».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3. Настоящее решение вступает в силу на следующий  день  после его  официального опубликования.</w:t>
      </w:r>
    </w:p>
    <w:p w:rsidR="00D526DE" w:rsidRPr="00D526DE" w:rsidRDefault="00D526DE" w:rsidP="00D526DE">
      <w:pPr>
        <w:widowControl w:val="0"/>
        <w:ind w:firstLine="709"/>
        <w:jc w:val="both"/>
        <w:rPr>
          <w:sz w:val="22"/>
          <w:szCs w:val="22"/>
        </w:rPr>
      </w:pPr>
      <w:r w:rsidRPr="00D526DE">
        <w:rPr>
          <w:sz w:val="22"/>
          <w:szCs w:val="22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D526DE" w:rsidRPr="00D526DE" w:rsidRDefault="00D526DE" w:rsidP="00D526DE">
      <w:pPr>
        <w:widowControl w:val="0"/>
        <w:jc w:val="both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Глава Широкоисского сельсовета</w:t>
      </w:r>
    </w:p>
    <w:p w:rsidR="00D526DE" w:rsidRPr="00D526DE" w:rsidRDefault="00D526DE" w:rsidP="00D526DE">
      <w:pPr>
        <w:widowControl w:val="0"/>
        <w:jc w:val="both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>Мокшанского района</w:t>
      </w:r>
    </w:p>
    <w:p w:rsidR="00D526DE" w:rsidRPr="00D526DE" w:rsidRDefault="00D526DE" w:rsidP="00D526DE">
      <w:pPr>
        <w:widowControl w:val="0"/>
        <w:jc w:val="both"/>
        <w:rPr>
          <w:b/>
          <w:sz w:val="22"/>
          <w:szCs w:val="22"/>
        </w:rPr>
      </w:pPr>
      <w:r w:rsidRPr="00D526DE">
        <w:rPr>
          <w:b/>
          <w:sz w:val="22"/>
          <w:szCs w:val="22"/>
        </w:rPr>
        <w:t xml:space="preserve">Пензенской области                                                                С.Н. Колесникова   </w:t>
      </w:r>
    </w:p>
    <w:p w:rsidR="00D526DE" w:rsidRPr="00D526DE" w:rsidRDefault="00D526DE" w:rsidP="00D526DE">
      <w:pPr>
        <w:widowControl w:val="0"/>
        <w:ind w:left="360"/>
        <w:jc w:val="right"/>
        <w:rPr>
          <w:bCs/>
          <w:sz w:val="22"/>
          <w:szCs w:val="22"/>
        </w:rPr>
      </w:pPr>
    </w:p>
    <w:p w:rsidR="00D526DE" w:rsidRPr="00D526DE" w:rsidRDefault="00D526DE" w:rsidP="00D526DE">
      <w:pPr>
        <w:widowControl w:val="0"/>
        <w:jc w:val="right"/>
        <w:rPr>
          <w:bCs/>
          <w:color w:val="000000"/>
          <w:sz w:val="22"/>
          <w:szCs w:val="22"/>
        </w:rPr>
      </w:pPr>
      <w:r w:rsidRPr="00D526DE">
        <w:rPr>
          <w:bCs/>
          <w:color w:val="000000"/>
          <w:sz w:val="22"/>
          <w:szCs w:val="22"/>
        </w:rPr>
        <w:t>Приложение 1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УТВЕРЖДЕНО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решением Комитета местного самоуправления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bCs/>
          <w:color w:val="000000"/>
          <w:sz w:val="22"/>
          <w:szCs w:val="22"/>
        </w:rPr>
        <w:t>Широкоисского</w:t>
      </w:r>
      <w:r w:rsidRPr="00D526DE">
        <w:rPr>
          <w:b/>
          <w:bCs/>
          <w:color w:val="000000"/>
          <w:sz w:val="22"/>
          <w:szCs w:val="22"/>
        </w:rPr>
        <w:t xml:space="preserve"> </w:t>
      </w:r>
      <w:r w:rsidRPr="00D526DE">
        <w:rPr>
          <w:color w:val="000000"/>
          <w:sz w:val="22"/>
          <w:szCs w:val="22"/>
        </w:rPr>
        <w:t xml:space="preserve">сельсовета 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Мокшанского района</w:t>
      </w:r>
    </w:p>
    <w:p w:rsidR="00D526DE" w:rsidRPr="00D526DE" w:rsidRDefault="00D526DE" w:rsidP="00D526DE">
      <w:pPr>
        <w:widowControl w:val="0"/>
        <w:tabs>
          <w:tab w:val="left" w:pos="2440"/>
        </w:tabs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 xml:space="preserve">Пензенской области  </w:t>
      </w:r>
    </w:p>
    <w:p w:rsidR="00D526DE" w:rsidRPr="00D526DE" w:rsidRDefault="00D526DE" w:rsidP="00D526DE">
      <w:pPr>
        <w:widowControl w:val="0"/>
        <w:tabs>
          <w:tab w:val="left" w:pos="2440"/>
        </w:tabs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от 29.03.2023 №  233-79/3</w:t>
      </w:r>
    </w:p>
    <w:p w:rsidR="00D526DE" w:rsidRPr="00D526DE" w:rsidRDefault="00D526DE" w:rsidP="00D526DE">
      <w:pPr>
        <w:widowControl w:val="0"/>
        <w:rPr>
          <w:color w:val="000000"/>
          <w:sz w:val="22"/>
          <w:szCs w:val="22"/>
        </w:rPr>
      </w:pPr>
    </w:p>
    <w:p w:rsidR="00D526DE" w:rsidRPr="00D526DE" w:rsidRDefault="00D526DE" w:rsidP="00D526DE">
      <w:pPr>
        <w:widowControl w:val="0"/>
        <w:ind w:left="360"/>
        <w:jc w:val="center"/>
        <w:rPr>
          <w:b/>
          <w:color w:val="000000"/>
          <w:sz w:val="22"/>
          <w:szCs w:val="22"/>
        </w:rPr>
      </w:pPr>
      <w:r w:rsidRPr="00D526DE">
        <w:rPr>
          <w:b/>
          <w:bCs/>
          <w:color w:val="000000"/>
          <w:sz w:val="22"/>
          <w:szCs w:val="22"/>
        </w:rPr>
        <w:t>Источники финансирования дефицита бюджета Широкоисского сельсовета</w:t>
      </w:r>
      <w:r w:rsidRPr="00D526DE">
        <w:rPr>
          <w:b/>
          <w:color w:val="000000"/>
          <w:sz w:val="22"/>
          <w:szCs w:val="22"/>
        </w:rPr>
        <w:t xml:space="preserve"> </w:t>
      </w:r>
      <w:r w:rsidRPr="00D526DE">
        <w:rPr>
          <w:b/>
          <w:bCs/>
          <w:color w:val="000000"/>
          <w:sz w:val="22"/>
          <w:szCs w:val="22"/>
        </w:rPr>
        <w:t>на 2023 год и плановый период 2024 и 2025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2879"/>
        <w:gridCol w:w="1586"/>
        <w:gridCol w:w="1586"/>
        <w:gridCol w:w="1582"/>
      </w:tblGrid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Утверждено на 2023 год, тыс.руб.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Утверждено на 2024 год, тыс.руб.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Утверждено на 2025год, тыс.руб.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Источники финансирования дефицита бюджетов - всего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579,359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579,359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из них: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000 0105000000 0000 000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579,359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000 0105000000 0000 500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-4121,000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000 0105020000 0000 500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-4121,000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000 0105020100 0000 510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-4121,000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901 0105020110 0000 510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-4121,000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-4253,300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000 0105000000 0000 600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4700,359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000 0105020000 0000 600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4700,359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000 0105020100 0000 610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4700,359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4253,300</w:t>
            </w:r>
          </w:p>
        </w:tc>
      </w:tr>
      <w:tr w:rsidR="00D526DE" w:rsidRPr="00D526DE" w:rsidTr="001D2C9D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901 0105020110 0000 610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4700,359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4196,800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4253,300</w:t>
            </w:r>
          </w:p>
        </w:tc>
      </w:tr>
    </w:tbl>
    <w:p w:rsidR="00D526DE" w:rsidRPr="00D526DE" w:rsidRDefault="00D526DE" w:rsidP="00D526DE">
      <w:pPr>
        <w:widowControl w:val="0"/>
        <w:rPr>
          <w:sz w:val="22"/>
          <w:szCs w:val="22"/>
        </w:rPr>
      </w:pPr>
    </w:p>
    <w:p w:rsidR="00126C71" w:rsidRPr="00126C71" w:rsidRDefault="00126C71" w:rsidP="00126C71">
      <w:pPr>
        <w:widowControl w:val="0"/>
        <w:jc w:val="right"/>
        <w:rPr>
          <w:bCs/>
          <w:sz w:val="22"/>
          <w:szCs w:val="22"/>
        </w:rPr>
      </w:pPr>
      <w:r w:rsidRPr="00126C71">
        <w:rPr>
          <w:bCs/>
          <w:sz w:val="22"/>
          <w:szCs w:val="22"/>
        </w:rPr>
        <w:t>Приложение 3</w:t>
      </w:r>
    </w:p>
    <w:p w:rsidR="00126C71" w:rsidRPr="00126C71" w:rsidRDefault="00126C71" w:rsidP="00126C71">
      <w:pPr>
        <w:widowControl w:val="0"/>
        <w:jc w:val="right"/>
        <w:rPr>
          <w:sz w:val="22"/>
          <w:szCs w:val="22"/>
        </w:rPr>
      </w:pPr>
      <w:r w:rsidRPr="00126C71">
        <w:rPr>
          <w:sz w:val="22"/>
          <w:szCs w:val="22"/>
        </w:rPr>
        <w:t>УТВЕРЖДЕНО</w:t>
      </w:r>
    </w:p>
    <w:p w:rsidR="00126C71" w:rsidRPr="00126C71" w:rsidRDefault="00126C71" w:rsidP="00126C71">
      <w:pPr>
        <w:widowControl w:val="0"/>
        <w:jc w:val="right"/>
        <w:rPr>
          <w:sz w:val="22"/>
          <w:szCs w:val="22"/>
        </w:rPr>
      </w:pPr>
      <w:r w:rsidRPr="00126C71">
        <w:rPr>
          <w:sz w:val="22"/>
          <w:szCs w:val="22"/>
        </w:rPr>
        <w:t xml:space="preserve"> решением Комитета местного самоуправления</w:t>
      </w:r>
    </w:p>
    <w:p w:rsidR="00126C71" w:rsidRPr="00126C71" w:rsidRDefault="00126C71" w:rsidP="00126C71">
      <w:pPr>
        <w:widowControl w:val="0"/>
        <w:jc w:val="right"/>
        <w:rPr>
          <w:sz w:val="22"/>
          <w:szCs w:val="22"/>
        </w:rPr>
      </w:pPr>
      <w:r w:rsidRPr="00126C71">
        <w:rPr>
          <w:bCs/>
          <w:sz w:val="22"/>
          <w:szCs w:val="22"/>
        </w:rPr>
        <w:t xml:space="preserve">Широкоисского </w:t>
      </w:r>
      <w:r w:rsidRPr="00126C71">
        <w:rPr>
          <w:sz w:val="22"/>
          <w:szCs w:val="22"/>
        </w:rPr>
        <w:t xml:space="preserve">сельсовета </w:t>
      </w:r>
    </w:p>
    <w:p w:rsidR="00126C71" w:rsidRPr="00126C71" w:rsidRDefault="00126C71" w:rsidP="00126C71">
      <w:pPr>
        <w:widowControl w:val="0"/>
        <w:jc w:val="right"/>
        <w:rPr>
          <w:sz w:val="22"/>
          <w:szCs w:val="22"/>
        </w:rPr>
      </w:pPr>
      <w:r w:rsidRPr="00126C71">
        <w:rPr>
          <w:sz w:val="22"/>
          <w:szCs w:val="22"/>
        </w:rPr>
        <w:t>Мокшанского района</w:t>
      </w:r>
    </w:p>
    <w:p w:rsidR="00126C71" w:rsidRPr="00126C71" w:rsidRDefault="00126C71" w:rsidP="00126C71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126C71">
        <w:rPr>
          <w:sz w:val="22"/>
          <w:szCs w:val="22"/>
        </w:rPr>
        <w:t xml:space="preserve">Пензенской области </w:t>
      </w:r>
    </w:p>
    <w:p w:rsidR="00126C71" w:rsidRPr="00126C71" w:rsidRDefault="00126C71" w:rsidP="00126C71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126C71">
        <w:rPr>
          <w:sz w:val="22"/>
          <w:szCs w:val="22"/>
        </w:rPr>
        <w:t>от 29.03.2023  № 233-79/3</w:t>
      </w:r>
    </w:p>
    <w:p w:rsidR="00126C71" w:rsidRPr="00126C71" w:rsidRDefault="00126C71" w:rsidP="00126C71">
      <w:pPr>
        <w:widowControl w:val="0"/>
        <w:jc w:val="right"/>
        <w:rPr>
          <w:sz w:val="22"/>
          <w:szCs w:val="22"/>
        </w:rPr>
      </w:pPr>
      <w:r w:rsidRPr="00126C71">
        <w:rPr>
          <w:sz w:val="22"/>
          <w:szCs w:val="22"/>
        </w:rPr>
        <w:t xml:space="preserve"> </w:t>
      </w:r>
    </w:p>
    <w:p w:rsidR="00126C71" w:rsidRPr="00126C71" w:rsidRDefault="00126C71" w:rsidP="00126C71">
      <w:pPr>
        <w:widowControl w:val="0"/>
        <w:jc w:val="center"/>
        <w:rPr>
          <w:b/>
          <w:sz w:val="22"/>
          <w:szCs w:val="22"/>
        </w:rPr>
      </w:pPr>
      <w:r w:rsidRPr="00126C71">
        <w:rPr>
          <w:b/>
          <w:sz w:val="22"/>
          <w:szCs w:val="22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26C71" w:rsidRPr="00126C71" w:rsidRDefault="00126C71" w:rsidP="00126C71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126C7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448"/>
        <w:gridCol w:w="1224"/>
        <w:gridCol w:w="1224"/>
        <w:gridCol w:w="1224"/>
      </w:tblGrid>
      <w:tr w:rsidR="00126C71" w:rsidRPr="00126C71" w:rsidTr="00AA7909">
        <w:trPr>
          <w:trHeight w:val="505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iCs/>
                <w:color w:val="000000"/>
                <w:sz w:val="22"/>
                <w:szCs w:val="22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iCs/>
                <w:color w:val="000000"/>
                <w:sz w:val="22"/>
                <w:szCs w:val="22"/>
              </w:rPr>
              <w:t>Код</w:t>
            </w:r>
          </w:p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Сумма на</w:t>
            </w:r>
          </w:p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i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Сумма на</w:t>
            </w:r>
          </w:p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i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Сумма на</w:t>
            </w:r>
          </w:p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iCs/>
                <w:color w:val="000000"/>
                <w:sz w:val="22"/>
                <w:szCs w:val="22"/>
              </w:rPr>
              <w:t>2025 год</w:t>
            </w:r>
          </w:p>
        </w:tc>
      </w:tr>
      <w:tr w:rsidR="00126C71" w:rsidRPr="00126C71" w:rsidTr="00AA7909">
        <w:trPr>
          <w:trHeight w:val="448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414,000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416,800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417,300</w:t>
            </w:r>
          </w:p>
        </w:tc>
      </w:tr>
      <w:tr w:rsidR="00126C71" w:rsidRPr="00126C71" w:rsidTr="00AA7909">
        <w:trPr>
          <w:trHeight w:val="448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color w:val="000000"/>
                <w:sz w:val="22"/>
                <w:szCs w:val="22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26C71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414,000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416,800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417,300</w:t>
            </w:r>
          </w:p>
        </w:tc>
      </w:tr>
      <w:tr w:rsidR="00126C71" w:rsidRPr="00126C71" w:rsidTr="00AA7909">
        <w:trPr>
          <w:trHeight w:val="606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258,900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258,300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254,500</w:t>
            </w:r>
          </w:p>
        </w:tc>
      </w:tr>
      <w:tr w:rsidR="00126C71" w:rsidRPr="00126C71" w:rsidTr="00AA7909">
        <w:trPr>
          <w:trHeight w:val="448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258,900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258,300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254,500</w:t>
            </w:r>
          </w:p>
        </w:tc>
      </w:tr>
      <w:tr w:rsidR="00126C71" w:rsidRPr="00126C71" w:rsidTr="00AA7909">
        <w:trPr>
          <w:trHeight w:val="603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126C71" w:rsidRPr="00126C71" w:rsidTr="00AA7909">
        <w:trPr>
          <w:trHeight w:val="603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126C71" w:rsidTr="00AA7909">
        <w:trPr>
          <w:trHeight w:val="582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126C71" w:rsidTr="00AA7909">
        <w:trPr>
          <w:trHeight w:val="744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sz w:val="22"/>
                <w:szCs w:val="22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2 02 35118 10 9603 150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126C71" w:rsidTr="00AA7909">
        <w:trPr>
          <w:trHeight w:val="308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41,500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39,700</w:t>
            </w:r>
          </w:p>
        </w:tc>
      </w:tr>
      <w:tr w:rsidR="00126C71" w:rsidRPr="00126C71" w:rsidTr="00AA7909">
        <w:trPr>
          <w:trHeight w:val="556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41,500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b/>
                <w:sz w:val="22"/>
                <w:szCs w:val="22"/>
              </w:rPr>
              <w:t>39,700</w:t>
            </w:r>
          </w:p>
        </w:tc>
      </w:tr>
      <w:tr w:rsidR="00126C71" w:rsidRPr="00126C71" w:rsidTr="00AA7909">
        <w:trPr>
          <w:trHeight w:val="415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26C71">
              <w:rPr>
                <w:sz w:val="22"/>
                <w:szCs w:val="22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C71" w:rsidRPr="00126C71" w:rsidRDefault="00126C71" w:rsidP="00126C71">
            <w:pPr>
              <w:widowControl w:val="0"/>
              <w:jc w:val="center"/>
              <w:rPr>
                <w:sz w:val="22"/>
                <w:szCs w:val="22"/>
              </w:rPr>
            </w:pPr>
            <w:r w:rsidRPr="00126C71">
              <w:rPr>
                <w:sz w:val="22"/>
                <w:szCs w:val="22"/>
              </w:rPr>
              <w:t>2 02 49999 10 9247 150</w:t>
            </w:r>
          </w:p>
          <w:p w:rsidR="00126C71" w:rsidRPr="00126C71" w:rsidRDefault="00126C71" w:rsidP="00126C7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sz w:val="22"/>
                <w:szCs w:val="22"/>
              </w:rPr>
              <w:t>41,500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sz w:val="22"/>
                <w:szCs w:val="22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71" w:rsidRPr="00126C71" w:rsidRDefault="00126C71" w:rsidP="00126C71">
            <w:pPr>
              <w:widowControl w:val="0"/>
              <w:rPr>
                <w:sz w:val="22"/>
                <w:szCs w:val="22"/>
              </w:rPr>
            </w:pPr>
            <w:r w:rsidRPr="00126C71">
              <w:rPr>
                <w:sz w:val="22"/>
                <w:szCs w:val="22"/>
              </w:rPr>
              <w:t>39,700</w:t>
            </w:r>
          </w:p>
        </w:tc>
      </w:tr>
    </w:tbl>
    <w:p w:rsidR="00126C71" w:rsidRDefault="00126C71" w:rsidP="00126C71">
      <w:pPr>
        <w:widowControl w:val="0"/>
        <w:rPr>
          <w:color w:val="000000"/>
          <w:sz w:val="22"/>
          <w:szCs w:val="22"/>
        </w:rPr>
      </w:pP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Приложение 4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 xml:space="preserve">УТВЕРЖДЕНО 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решением Комитета местного самоуправления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 xml:space="preserve">Широкоисского сельсовета 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 xml:space="preserve">Мокшанского района </w:t>
      </w:r>
    </w:p>
    <w:p w:rsidR="00D526DE" w:rsidRPr="00D526DE" w:rsidRDefault="00D526DE" w:rsidP="00D526DE">
      <w:pPr>
        <w:widowControl w:val="0"/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>Пензенской области</w:t>
      </w:r>
    </w:p>
    <w:p w:rsidR="00D526DE" w:rsidRPr="00D526DE" w:rsidRDefault="00D526DE" w:rsidP="00D526DE">
      <w:pPr>
        <w:widowControl w:val="0"/>
        <w:tabs>
          <w:tab w:val="left" w:pos="2440"/>
        </w:tabs>
        <w:jc w:val="right"/>
        <w:rPr>
          <w:color w:val="000000"/>
          <w:sz w:val="22"/>
          <w:szCs w:val="22"/>
        </w:rPr>
      </w:pPr>
      <w:r w:rsidRPr="00D526DE">
        <w:rPr>
          <w:color w:val="000000"/>
          <w:sz w:val="22"/>
          <w:szCs w:val="22"/>
        </w:rPr>
        <w:t xml:space="preserve">от 29.03.2023  №  233-79/3 </w:t>
      </w:r>
    </w:p>
    <w:p w:rsidR="00D526DE" w:rsidRPr="00D526DE" w:rsidRDefault="00D526DE" w:rsidP="00D526DE">
      <w:pPr>
        <w:widowControl w:val="0"/>
        <w:jc w:val="center"/>
        <w:rPr>
          <w:color w:val="000000"/>
          <w:sz w:val="22"/>
          <w:szCs w:val="22"/>
        </w:rPr>
      </w:pPr>
    </w:p>
    <w:p w:rsidR="00D526DE" w:rsidRPr="00D526DE" w:rsidRDefault="00D526DE" w:rsidP="00D526DE">
      <w:pPr>
        <w:widowControl w:val="0"/>
        <w:jc w:val="center"/>
        <w:rPr>
          <w:b/>
          <w:color w:val="000000"/>
          <w:sz w:val="22"/>
          <w:szCs w:val="22"/>
        </w:rPr>
      </w:pPr>
      <w:r w:rsidRPr="00D526DE">
        <w:rPr>
          <w:b/>
          <w:color w:val="000000"/>
          <w:sz w:val="22"/>
          <w:szCs w:val="22"/>
        </w:rPr>
        <w:t>Распределение бюджетных ассигнований бюджета Широкоисского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 годов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63"/>
        <w:gridCol w:w="569"/>
        <w:gridCol w:w="569"/>
        <w:gridCol w:w="991"/>
        <w:gridCol w:w="851"/>
        <w:gridCol w:w="1135"/>
        <w:gridCol w:w="1135"/>
        <w:gridCol w:w="1128"/>
      </w:tblGrid>
      <w:tr w:rsidR="00D526DE" w:rsidRPr="00D526DE" w:rsidTr="001D2C9D">
        <w:tc>
          <w:tcPr>
            <w:tcW w:w="294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386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1" w:type="pct"/>
            <w:gridSpan w:val="4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КБК</w:t>
            </w:r>
          </w:p>
        </w:tc>
        <w:tc>
          <w:tcPr>
            <w:tcW w:w="591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 xml:space="preserve">Утверждено на </w:t>
            </w: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>2023 год, тыс.руб.</w:t>
            </w:r>
          </w:p>
        </w:tc>
        <w:tc>
          <w:tcPr>
            <w:tcW w:w="591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 xml:space="preserve">Утверждено на </w:t>
            </w: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>2024 год, тыс.руб.</w:t>
            </w:r>
          </w:p>
        </w:tc>
        <w:tc>
          <w:tcPr>
            <w:tcW w:w="588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 xml:space="preserve">Утверждено на </w:t>
            </w: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>2025год, тыс.руб.</w:t>
            </w:r>
          </w:p>
        </w:tc>
      </w:tr>
      <w:tr w:rsidR="00D526DE" w:rsidRPr="00D526DE" w:rsidTr="001D2C9D">
        <w:tc>
          <w:tcPr>
            <w:tcW w:w="29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296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443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 xml:space="preserve">ВР </w:t>
            </w: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>(группа, подгруппа, элемент)</w:t>
            </w:r>
          </w:p>
        </w:tc>
        <w:tc>
          <w:tcPr>
            <w:tcW w:w="591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((МП ПП ОМ НР)</w:t>
            </w:r>
          </w:p>
        </w:tc>
        <w:tc>
          <w:tcPr>
            <w:tcW w:w="443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4700,359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4071,800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3993,300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2488,708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2031,146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2222,789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2031,146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2222,789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Муниципальная программа Широкоисского сельсовета «Развитие Широкоисского сельсовета Мокшанского района Пензенской области на 2014 – 2027 годы»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2301,146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2222,789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Подпрограмма «Развитие муниципальной службы в Широкоисском сельсовете»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2301,146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2222,789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«Обеспечение деятельности администрации Широкоисского сельсовета»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2301,146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2222,789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1256,153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985,376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1024,699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1256,153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985,376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1024,699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1256,153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985,376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1024,699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858,080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900,350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936,390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858,080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900,350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936,390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858,080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900,350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936,390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302,275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345,820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192,100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302,275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345,820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192,100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302</w:t>
            </w:r>
            <w:r w:rsidRPr="00D526DE">
              <w:rPr>
                <w:color w:val="000000"/>
                <w:sz w:val="22"/>
                <w:szCs w:val="22"/>
              </w:rPr>
              <w:t>,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>275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348,820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192,100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29,9</w:t>
            </w:r>
            <w:r w:rsidRPr="00D526DE">
              <w:rPr>
                <w:b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29,9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</w:t>
            </w:r>
            <w:r w:rsidRPr="00D526DE">
              <w:rPr>
                <w:bCs/>
                <w:color w:val="000000"/>
                <w:sz w:val="22"/>
                <w:szCs w:val="22"/>
              </w:rPr>
              <w:lastRenderedPageBreak/>
              <w:t>оплаты труда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39,700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администрации Широкоисского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87 0 00 00000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109,125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109,125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109,125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4,475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9,675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13,975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4,475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9,675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13,975</w:t>
            </w:r>
          </w:p>
        </w:tc>
      </w:tr>
      <w:tr w:rsidR="00D526DE" w:rsidRPr="00D526DE" w:rsidTr="00D526DE">
        <w:trPr>
          <w:trHeight w:val="930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3,925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D526DE" w:rsidRPr="00D526DE" w:rsidTr="001D2C9D">
        <w:trPr>
          <w:trHeight w:val="734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678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Другие вопросы в области национальной безопасности и </w:t>
            </w:r>
            <w:r w:rsidRPr="00D526DE">
              <w:rPr>
                <w:color w:val="000000"/>
                <w:sz w:val="22"/>
                <w:szCs w:val="22"/>
                <w:lang w:eastAsia="en-US"/>
              </w:rPr>
              <w:lastRenderedPageBreak/>
              <w:t>правоохранительной деятельности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390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bCs/>
                <w:color w:val="000000"/>
                <w:sz w:val="22"/>
                <w:szCs w:val="22"/>
                <w:lang w:eastAsia="en-US"/>
              </w:rPr>
              <w:t>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880009523И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354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880009523И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rPr>
          <w:trHeight w:val="427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880009523И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263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Муниципальная программа Широкоисского сельсовета «Развитие Широкоисского сельсовета Мокшанского района Пензенской области на 2014 - 2027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годы»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rPr>
          <w:trHeight w:val="2453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«Содержание и ремонт объектов дорожного  хозяйства и благоустройство территории Широкоисского сельсовета Мокшанского района»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rPr>
          <w:trHeight w:val="558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r w:rsidRPr="00D526DE">
              <w:rPr>
                <w:color w:val="000000"/>
                <w:sz w:val="22"/>
                <w:szCs w:val="22"/>
              </w:rPr>
              <w:t>Широкоисского сельсовета (остатки прошлых лет)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>200</w:t>
            </w:r>
            <w:r w:rsidRPr="00D526DE">
              <w:rPr>
                <w:bCs/>
                <w:color w:val="000000"/>
                <w:sz w:val="22"/>
                <w:szCs w:val="22"/>
              </w:rPr>
              <w:t>,</w:t>
            </w: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>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rPr>
          <w:trHeight w:val="822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200,284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rPr>
          <w:trHeight w:val="1013"/>
        </w:trPr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200,284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r w:rsidRPr="00D526DE">
              <w:rPr>
                <w:color w:val="000000"/>
                <w:sz w:val="22"/>
                <w:szCs w:val="22"/>
              </w:rPr>
              <w:t>Широкоисского сельсовета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879,000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879,000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01 1 02 46310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879,000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Мероприятия по </w:t>
            </w:r>
            <w:r w:rsidRPr="00D526DE">
              <w:rPr>
                <w:color w:val="000000"/>
                <w:sz w:val="22"/>
                <w:szCs w:val="22"/>
                <w:lang w:eastAsia="en-US"/>
              </w:rPr>
              <w:lastRenderedPageBreak/>
              <w:t>землеустройству и землепользованию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lastRenderedPageBreak/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88 0 00 </w:t>
            </w:r>
            <w:r w:rsidRPr="00D526DE">
              <w:rPr>
                <w:color w:val="000000"/>
                <w:sz w:val="22"/>
                <w:szCs w:val="22"/>
                <w:lang w:eastAsia="en-US"/>
              </w:rPr>
              <w:lastRenderedPageBreak/>
              <w:t>99570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25,000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88000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96970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Муниципальная программа Широкоисского сельсовета «Развитие Широкоисского сельсовета Мокшанского района Пензенской области на 2014 – 2027 годы»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мер пожарной безопасности в Широкоисском сельсовете»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«Содержание и ремонт объектов дорожного  хозяйства  и благоустройство территории Широкоисского сельсовета Мокшанского района»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> 61190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Благоустройство территории Широкоисского сельсовета Мокшанского района Пензенской области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Закупка товаров, работ и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lastRenderedPageBreak/>
              <w:t>61340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lastRenderedPageBreak/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708,926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708,926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Муниципальная программа Широкоисского сельсовета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Подпрограмма «Развитие культуры в Широкоисском сельсовете»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708,926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</w:t>
            </w: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D526DE">
              <w:rPr>
                <w:bCs/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D526DE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D526DE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244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услугами организаций культуры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lastRenderedPageBreak/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D526DE" w:rsidRPr="00D526DE" w:rsidTr="001D2C9D">
        <w:tc>
          <w:tcPr>
            <w:tcW w:w="29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443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1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88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</w:tr>
    </w:tbl>
    <w:p w:rsidR="00D526DE" w:rsidRPr="00D526DE" w:rsidRDefault="00D526DE" w:rsidP="00D526DE">
      <w:pPr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Приложение 5</w:t>
      </w:r>
    </w:p>
    <w:p w:rsidR="00D526DE" w:rsidRPr="00D526DE" w:rsidRDefault="00D526DE" w:rsidP="00D526DE">
      <w:pPr>
        <w:widowControl w:val="0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 xml:space="preserve">УТВЕРЖДЕНО </w:t>
      </w:r>
    </w:p>
    <w:p w:rsidR="00D526DE" w:rsidRPr="00D526DE" w:rsidRDefault="00D526DE" w:rsidP="00D526DE">
      <w:pPr>
        <w:widowControl w:val="0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решением Комитета местного самоуправления</w:t>
      </w:r>
    </w:p>
    <w:p w:rsidR="00D526DE" w:rsidRPr="00D526DE" w:rsidRDefault="00D526DE" w:rsidP="00D526DE">
      <w:pPr>
        <w:widowControl w:val="0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 xml:space="preserve">Широкоисского сельсовета </w:t>
      </w:r>
    </w:p>
    <w:p w:rsidR="00D526DE" w:rsidRPr="00D526DE" w:rsidRDefault="00D526DE" w:rsidP="00D526DE">
      <w:pPr>
        <w:widowControl w:val="0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 xml:space="preserve">Мокшанского района </w:t>
      </w:r>
    </w:p>
    <w:p w:rsidR="00D526DE" w:rsidRPr="00D526DE" w:rsidRDefault="00D526DE" w:rsidP="00D526DE">
      <w:pPr>
        <w:widowControl w:val="0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Пензенской области</w:t>
      </w:r>
    </w:p>
    <w:p w:rsidR="00D526DE" w:rsidRPr="00D526DE" w:rsidRDefault="00D526DE" w:rsidP="00D526DE">
      <w:pPr>
        <w:widowControl w:val="0"/>
        <w:tabs>
          <w:tab w:val="left" w:pos="2440"/>
        </w:tabs>
        <w:ind w:left="360"/>
        <w:jc w:val="right"/>
        <w:rPr>
          <w:sz w:val="22"/>
          <w:szCs w:val="22"/>
        </w:rPr>
      </w:pPr>
      <w:r w:rsidRPr="00D526DE">
        <w:rPr>
          <w:sz w:val="22"/>
          <w:szCs w:val="22"/>
        </w:rPr>
        <w:t>от  29.03.2023 № 233-79/3</w:t>
      </w:r>
    </w:p>
    <w:p w:rsidR="00D526DE" w:rsidRPr="00D526DE" w:rsidRDefault="00D526DE" w:rsidP="00D526DE">
      <w:pPr>
        <w:widowControl w:val="0"/>
        <w:tabs>
          <w:tab w:val="left" w:pos="2440"/>
        </w:tabs>
        <w:ind w:left="360"/>
        <w:jc w:val="center"/>
        <w:rPr>
          <w:b/>
          <w:sz w:val="22"/>
          <w:szCs w:val="22"/>
        </w:rPr>
      </w:pPr>
      <w:r w:rsidRPr="00D526DE">
        <w:rPr>
          <w:b/>
          <w:bCs/>
          <w:sz w:val="22"/>
          <w:szCs w:val="22"/>
        </w:rPr>
        <w:t xml:space="preserve">Ведомственная структура расходов бюджета Широкоисского сельсовета </w:t>
      </w:r>
      <w:r w:rsidRPr="00D526DE">
        <w:rPr>
          <w:b/>
          <w:sz w:val="22"/>
          <w:szCs w:val="22"/>
        </w:rPr>
        <w:t>на 2022 год и на плановый период 2023 и 2024 годов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409"/>
        <w:gridCol w:w="709"/>
        <w:gridCol w:w="569"/>
        <w:gridCol w:w="567"/>
        <w:gridCol w:w="991"/>
        <w:gridCol w:w="569"/>
        <w:gridCol w:w="991"/>
        <w:gridCol w:w="1134"/>
        <w:gridCol w:w="1276"/>
      </w:tblGrid>
      <w:tr w:rsidR="00D526DE" w:rsidRPr="00D526DE" w:rsidTr="00126C71">
        <w:tc>
          <w:tcPr>
            <w:tcW w:w="204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54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Наименование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69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1402" w:type="pct"/>
            <w:gridSpan w:val="4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КБК</w:t>
            </w:r>
          </w:p>
        </w:tc>
        <w:tc>
          <w:tcPr>
            <w:tcW w:w="516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Утверждено на 2023 год, тыс.руб.</w:t>
            </w:r>
          </w:p>
        </w:tc>
        <w:tc>
          <w:tcPr>
            <w:tcW w:w="590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Утверждено на 2024 год, тыс.руб.</w:t>
            </w:r>
          </w:p>
        </w:tc>
        <w:tc>
          <w:tcPr>
            <w:tcW w:w="664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Утверждено на 2025год, тыс.руб.</w:t>
            </w:r>
          </w:p>
        </w:tc>
      </w:tr>
      <w:tr w:rsidR="00126C71" w:rsidRPr="00D526DE" w:rsidTr="00126C71">
        <w:tc>
          <w:tcPr>
            <w:tcW w:w="20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295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296" w:type="pct"/>
            <w:vMerge w:val="restar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51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(МП ПП ОМ НР)</w:t>
            </w:r>
          </w:p>
        </w:tc>
        <w:tc>
          <w:tcPr>
            <w:tcW w:w="29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6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4700,359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4071,800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3993,300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2488,708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2031,146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2222,789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</w:t>
            </w:r>
            <w:r w:rsidRPr="00D526DE">
              <w:rPr>
                <w:b/>
                <w:bCs/>
                <w:color w:val="000000"/>
                <w:sz w:val="22"/>
                <w:szCs w:val="22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2031,146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2222,789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Муниципальная программа Широкоисского сельсовета «Развитие Широкоисского сельсовета Мокшанского района Пензенской области на 2014 – 2027 годы»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2301,146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2222,789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Подпрограмма «Развитие муниципальной службы в Широкоисском сельсовете»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2301,146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2222,789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«Обеспечение деятельности администрации Широкоисского сельсовета»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2486,108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2301,146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2222,789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1256,153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985,376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1024,699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1256,153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985,376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1024,699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1256,153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985,376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1024,699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858,080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900,350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936,390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Расходы на выплаты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 xml:space="preserve">01 3 01 </w:t>
            </w:r>
            <w:r w:rsidRPr="00D526DE">
              <w:rPr>
                <w:b/>
                <w:bCs/>
                <w:color w:val="000000"/>
                <w:sz w:val="22"/>
                <w:szCs w:val="22"/>
              </w:rPr>
              <w:lastRenderedPageBreak/>
              <w:t>02110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858,080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900,350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936,390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858,080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900,350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936,390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269,477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345,820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192,100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269,477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345,820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192,100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269,477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348,820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192,100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29,9</w:t>
            </w:r>
            <w:r w:rsidRPr="00D526DE">
              <w:rPr>
                <w:b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29,900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29,9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39,700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39,700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 xml:space="preserve">Мобилизационная и </w:t>
            </w:r>
            <w:r w:rsidRPr="00D526DE">
              <w:rPr>
                <w:b/>
                <w:bCs/>
                <w:color w:val="000000"/>
                <w:sz w:val="22"/>
                <w:szCs w:val="22"/>
              </w:rPr>
              <w:lastRenderedPageBreak/>
              <w:t>вневойсковая подготовка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администрации Широкоисского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87 0 00 00000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113,600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118,800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123,100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109,125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109,125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109,125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4,475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9,675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13,975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4,475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9,675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13,975</w:t>
            </w:r>
          </w:p>
        </w:tc>
      </w:tr>
      <w:tr w:rsidR="00126C71" w:rsidRPr="00D526DE" w:rsidTr="00126C71">
        <w:trPr>
          <w:trHeight w:val="1401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3,925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126C71" w:rsidRPr="00D526DE" w:rsidTr="00126C71">
        <w:trPr>
          <w:trHeight w:val="502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rPr>
          <w:trHeight w:val="604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Другие вопросы в области национальной безопасности и </w:t>
            </w:r>
            <w:r w:rsidRPr="00D526DE">
              <w:rPr>
                <w:color w:val="000000"/>
                <w:sz w:val="22"/>
                <w:szCs w:val="22"/>
                <w:lang w:eastAsia="en-US"/>
              </w:rPr>
              <w:lastRenderedPageBreak/>
              <w:t>правоохранительной деятельности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rPr>
          <w:trHeight w:val="276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bCs/>
                <w:color w:val="000000"/>
                <w:sz w:val="22"/>
                <w:szCs w:val="22"/>
                <w:lang w:eastAsia="en-US"/>
              </w:rPr>
              <w:t>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9523И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rPr>
          <w:trHeight w:val="799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9523И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rPr>
          <w:trHeight w:val="994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9523И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263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1,800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2,125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Широкоисского сельсовета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rPr>
          <w:trHeight w:val="1972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«Содержание и ремонт объектов дорожного  хозяйства и благоустройство территории Широкоисского сельсовета Мокшанского района»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1079,284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rPr>
          <w:trHeight w:val="558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r w:rsidRPr="00D526DE">
              <w:rPr>
                <w:color w:val="000000"/>
                <w:sz w:val="22"/>
                <w:szCs w:val="22"/>
              </w:rPr>
              <w:t>Широкоисского сельсовета (остатки прошлых лет)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>200</w:t>
            </w:r>
            <w:r w:rsidRPr="00D526DE">
              <w:rPr>
                <w:bCs/>
                <w:color w:val="000000"/>
                <w:sz w:val="22"/>
                <w:szCs w:val="22"/>
              </w:rPr>
              <w:t>,</w:t>
            </w: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>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rPr>
          <w:trHeight w:val="822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200,284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rPr>
          <w:trHeight w:val="1013"/>
        </w:trPr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200,284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r w:rsidRPr="00D526DE">
              <w:rPr>
                <w:color w:val="000000"/>
                <w:sz w:val="22"/>
                <w:szCs w:val="22"/>
              </w:rPr>
              <w:t>Широкоисского сельсовета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879,000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Закупка товаров, работ и услуг для государственных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879,000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01 1 02 46310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879,000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935,000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974,000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526DE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25,000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88000</w:t>
            </w:r>
          </w:p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96970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D526DE">
              <w:rPr>
                <w:bCs/>
                <w:iCs/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215,000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Муниципальная программа Широкоисского сельсовета «Развитие Широкоисского сельсовета Мокшанского района Пензенской области на 2014 – 2027 годы»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«Содержание и ремонт объектов дорожного  хозяйства  и благоустройство территории Широкоисского сельсовета Мокшанского района»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215,000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110,000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1D2C9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Благоустройство территории Широкоисского сельсовета Мокшанского района Пензенской области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D526DE">
              <w:rPr>
                <w:color w:val="000000"/>
                <w:sz w:val="22"/>
                <w:szCs w:val="22"/>
              </w:rPr>
              <w:t>2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105,000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708,926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708,926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Муниципальная программа Широкоисского сельсовета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Подпрограмма «Развитие культуры в Широкоисском сельсовете»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708,926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</w:t>
            </w: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D526DE">
              <w:rPr>
                <w:bCs/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D526DE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  <w:r w:rsidRPr="00D526DE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D526DE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244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117,826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418,813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375,370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526DE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 xml:space="preserve">Социальное обеспечение и иные </w:t>
            </w:r>
            <w:r w:rsidRPr="00D526DE">
              <w:rPr>
                <w:color w:val="000000"/>
                <w:sz w:val="22"/>
                <w:szCs w:val="22"/>
              </w:rPr>
              <w:lastRenderedPageBreak/>
              <w:t>выплаты населению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</w:tr>
      <w:tr w:rsidR="00126C71" w:rsidRPr="00D526DE" w:rsidTr="00126C71">
        <w:tc>
          <w:tcPr>
            <w:tcW w:w="204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69" w:type="pct"/>
          </w:tcPr>
          <w:p w:rsidR="00D526DE" w:rsidRPr="00D526DE" w:rsidRDefault="00D526DE" w:rsidP="00D526DE">
            <w:pPr>
              <w:widowControl w:val="0"/>
              <w:jc w:val="center"/>
              <w:rPr>
                <w:sz w:val="22"/>
                <w:szCs w:val="22"/>
              </w:rPr>
            </w:pPr>
            <w:r w:rsidRPr="00D526DE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296" w:type="pct"/>
          </w:tcPr>
          <w:p w:rsidR="00D526DE" w:rsidRPr="00D526DE" w:rsidRDefault="00D526DE" w:rsidP="00D526D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6DE">
              <w:rPr>
                <w:b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16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590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  <w:tc>
          <w:tcPr>
            <w:tcW w:w="664" w:type="pct"/>
          </w:tcPr>
          <w:p w:rsidR="00D526DE" w:rsidRPr="00D526DE" w:rsidRDefault="00D526DE" w:rsidP="00D526D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526DE">
              <w:rPr>
                <w:bCs/>
                <w:color w:val="000000"/>
                <w:sz w:val="22"/>
                <w:szCs w:val="22"/>
              </w:rPr>
              <w:t>80,916</w:t>
            </w:r>
          </w:p>
        </w:tc>
      </w:tr>
    </w:tbl>
    <w:p w:rsidR="00126C71" w:rsidRDefault="00126C71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71C59" w:rsidRDefault="00371C59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__________________________________________________________________________________________</w:t>
      </w:r>
    </w:p>
    <w:p w:rsidR="00371C59" w:rsidRPr="00371C59" w:rsidRDefault="00371C59" w:rsidP="00371C59">
      <w:pPr>
        <w:rPr>
          <w:sz w:val="24"/>
          <w:szCs w:val="24"/>
        </w:rPr>
      </w:pPr>
    </w:p>
    <w:p w:rsidR="00371C59" w:rsidRPr="00371C59" w:rsidRDefault="00371C59" w:rsidP="00371C59">
      <w:pPr>
        <w:jc w:val="center"/>
        <w:rPr>
          <w:b/>
          <w:sz w:val="22"/>
          <w:szCs w:val="22"/>
        </w:rPr>
      </w:pPr>
      <w:r w:rsidRPr="00371C59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371C59" w:rsidRPr="00371C59" w:rsidRDefault="00371C59" w:rsidP="00371C59">
      <w:pPr>
        <w:jc w:val="center"/>
        <w:rPr>
          <w:b/>
          <w:sz w:val="22"/>
          <w:szCs w:val="22"/>
        </w:rPr>
      </w:pPr>
      <w:r w:rsidRPr="00371C59">
        <w:rPr>
          <w:b/>
          <w:sz w:val="22"/>
          <w:szCs w:val="22"/>
        </w:rPr>
        <w:t>ТРЕТЬЕГО СОЗЫВА</w:t>
      </w:r>
    </w:p>
    <w:p w:rsidR="00371C59" w:rsidRPr="00371C59" w:rsidRDefault="00371C59" w:rsidP="00371C59">
      <w:pPr>
        <w:jc w:val="center"/>
        <w:rPr>
          <w:b/>
          <w:sz w:val="22"/>
          <w:szCs w:val="22"/>
        </w:rPr>
      </w:pPr>
      <w:r w:rsidRPr="00371C59">
        <w:rPr>
          <w:b/>
          <w:sz w:val="22"/>
          <w:szCs w:val="22"/>
        </w:rPr>
        <w:t>РЕШЕНИЕ</w:t>
      </w:r>
    </w:p>
    <w:p w:rsidR="00371C59" w:rsidRPr="00371C59" w:rsidRDefault="00371C59" w:rsidP="00371C59">
      <w:pPr>
        <w:jc w:val="center"/>
        <w:rPr>
          <w:sz w:val="22"/>
          <w:szCs w:val="22"/>
        </w:rPr>
      </w:pPr>
      <w:r w:rsidRPr="00371C59">
        <w:rPr>
          <w:sz w:val="22"/>
          <w:szCs w:val="22"/>
        </w:rPr>
        <w:t>от 29.03.2023 № 234-79/3</w:t>
      </w:r>
    </w:p>
    <w:p w:rsidR="00371C59" w:rsidRPr="00371C59" w:rsidRDefault="00371C59" w:rsidP="00371C59">
      <w:pPr>
        <w:jc w:val="center"/>
        <w:rPr>
          <w:sz w:val="22"/>
          <w:szCs w:val="22"/>
        </w:rPr>
      </w:pPr>
      <w:r w:rsidRPr="00371C59">
        <w:rPr>
          <w:sz w:val="22"/>
          <w:szCs w:val="22"/>
        </w:rPr>
        <w:t>с. Широкоис</w:t>
      </w:r>
    </w:p>
    <w:p w:rsidR="00371C59" w:rsidRPr="00371C59" w:rsidRDefault="00371C59" w:rsidP="00371C59">
      <w:pPr>
        <w:jc w:val="center"/>
        <w:rPr>
          <w:b/>
          <w:sz w:val="22"/>
          <w:szCs w:val="22"/>
        </w:rPr>
      </w:pPr>
      <w:r w:rsidRPr="00371C59">
        <w:rPr>
          <w:b/>
          <w:sz w:val="22"/>
          <w:szCs w:val="22"/>
        </w:rPr>
        <w:t>О призна</w:t>
      </w:r>
      <w:r>
        <w:rPr>
          <w:b/>
          <w:sz w:val="22"/>
          <w:szCs w:val="22"/>
        </w:rPr>
        <w:t>нии утратившими силу некоторых р</w:t>
      </w:r>
      <w:r w:rsidRPr="00371C59">
        <w:rPr>
          <w:b/>
          <w:sz w:val="22"/>
          <w:szCs w:val="22"/>
        </w:rPr>
        <w:t xml:space="preserve">ешений Комитета местного самоуправления Широкоисского сельсовета Мокшанского района Пензенской области 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 </w:t>
      </w:r>
      <w:hyperlink r:id="rId10" w:tgtFrame="_blank" w:history="1">
        <w:r w:rsidRPr="00371C59">
          <w:rPr>
            <w:color w:val="000000"/>
            <w:sz w:val="22"/>
            <w:szCs w:val="22"/>
          </w:rPr>
          <w:t>Уставом Широкоисского сельсовета Мокшанского района Пензенской области</w:t>
        </w:r>
      </w:hyperlink>
      <w:r w:rsidRPr="00371C59">
        <w:rPr>
          <w:color w:val="000000"/>
          <w:sz w:val="22"/>
          <w:szCs w:val="22"/>
        </w:rPr>
        <w:t xml:space="preserve"> (</w:t>
      </w:r>
      <w:r w:rsidRPr="00371C59">
        <w:rPr>
          <w:sz w:val="22"/>
          <w:szCs w:val="22"/>
        </w:rPr>
        <w:t>с последующими изменениями),-</w:t>
      </w:r>
    </w:p>
    <w:p w:rsidR="00371C59" w:rsidRPr="00371C59" w:rsidRDefault="00371C59" w:rsidP="00371C59">
      <w:pPr>
        <w:jc w:val="center"/>
        <w:rPr>
          <w:sz w:val="22"/>
          <w:szCs w:val="22"/>
        </w:rPr>
      </w:pPr>
      <w:r w:rsidRPr="00371C59">
        <w:rPr>
          <w:sz w:val="22"/>
          <w:szCs w:val="22"/>
        </w:rPr>
        <w:t>Комитет местного самоуправления решил: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>1. Признать утратившими силу следующие решения Комитета местного самоуправления Широкоисского сельсовета Мокшанского района Пензенской области: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>- от 12.03.2014 № 264-92/1 «</w:t>
      </w:r>
      <w:r w:rsidRPr="00371C59">
        <w:rPr>
          <w:rFonts w:eastAsia="Calibri"/>
          <w:bCs/>
          <w:color w:val="000000"/>
          <w:sz w:val="22"/>
          <w:szCs w:val="22"/>
          <w:lang w:eastAsia="en-US"/>
        </w:rPr>
        <w:t>О порядке сообщения муниципальными служащими в Широкоисский сельсовет Мокшаского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371C59">
        <w:rPr>
          <w:sz w:val="22"/>
          <w:szCs w:val="22"/>
        </w:rPr>
        <w:t>»;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>- от 21.08.2014 № 293-105/1 «</w:t>
      </w:r>
      <w:r w:rsidRPr="00371C59">
        <w:rPr>
          <w:rFonts w:eastAsia="Calibri"/>
          <w:bCs/>
          <w:color w:val="000000"/>
          <w:sz w:val="22"/>
          <w:szCs w:val="22"/>
          <w:lang w:eastAsia="en-US"/>
        </w:rPr>
        <w:t>О внесении изменения в решение Комитета местного самоуправления Широкоисского сельсовета Мокшанского района Пензенской области от 12.03.2014 № 264-92/1 «О порядке сообщения муниципальными служащими в Широкоисский сельсовет Мокшанского района Пензенской области о получении подарка в связи с их должностным положением или исполнением ими должностных обязанностей, сдачи и оценки подарка, реализации и зачисления средств, вырученных от его реализации»»;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 xml:space="preserve">- от 21.01.2016 № 108-35/2 «О внесении изменений в решение Комитета местного самоуправления Широкоисского сельсовета  Мокшанского района Пензенской области </w:t>
      </w:r>
      <w:r w:rsidRPr="00371C59">
        <w:rPr>
          <w:i/>
          <w:sz w:val="22"/>
          <w:szCs w:val="22"/>
        </w:rPr>
        <w:t xml:space="preserve"> </w:t>
      </w:r>
      <w:r w:rsidRPr="00371C59">
        <w:rPr>
          <w:bCs/>
          <w:sz w:val="22"/>
          <w:szCs w:val="22"/>
        </w:rPr>
        <w:t xml:space="preserve">от </w:t>
      </w:r>
      <w:r w:rsidRPr="00371C59">
        <w:rPr>
          <w:rFonts w:eastAsia="Calibri"/>
          <w:sz w:val="22"/>
          <w:szCs w:val="22"/>
          <w:lang w:eastAsia="en-US"/>
        </w:rPr>
        <w:t xml:space="preserve">12.03.2014 № 264-92/1 </w:t>
      </w:r>
      <w:r w:rsidRPr="00371C59">
        <w:rPr>
          <w:bCs/>
          <w:sz w:val="22"/>
          <w:szCs w:val="22"/>
        </w:rPr>
        <w:t>«</w:t>
      </w:r>
      <w:r w:rsidRPr="00371C59">
        <w:rPr>
          <w:rFonts w:eastAsia="Calibri"/>
          <w:sz w:val="22"/>
          <w:szCs w:val="22"/>
          <w:lang w:eastAsia="en-US"/>
        </w:rPr>
        <w:t>О порядке сообщения муниципальными служащими в Широкоисский сельсовет Мокшанского района Пензенской области 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371C59">
        <w:rPr>
          <w:bCs/>
          <w:sz w:val="22"/>
          <w:szCs w:val="22"/>
        </w:rPr>
        <w:t>»</w:t>
      </w:r>
      <w:r w:rsidRPr="00371C59">
        <w:rPr>
          <w:sz w:val="22"/>
          <w:szCs w:val="22"/>
        </w:rPr>
        <w:t>»;</w:t>
      </w:r>
    </w:p>
    <w:p w:rsidR="00371C59" w:rsidRPr="00371C59" w:rsidRDefault="00371C59" w:rsidP="00371C59">
      <w:pPr>
        <w:ind w:firstLine="709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371C59">
        <w:rPr>
          <w:sz w:val="22"/>
          <w:szCs w:val="22"/>
        </w:rPr>
        <w:t>- от 23.05.2016 № 134-42/2 «</w:t>
      </w:r>
      <w:r w:rsidRPr="00371C59">
        <w:rPr>
          <w:rFonts w:eastAsia="Calibri"/>
          <w:bCs/>
          <w:color w:val="000000"/>
          <w:sz w:val="22"/>
          <w:szCs w:val="22"/>
          <w:lang w:eastAsia="en-US"/>
        </w:rPr>
        <w:t>О внесении изменений в Порядок сообщения муниципальными служащими в Широкоисском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Широкоисского сельсовета Мокшанского района Пензенской области от 12.03.2014 №264-92/1»;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rFonts w:eastAsia="Calibri"/>
          <w:bCs/>
          <w:color w:val="000000"/>
          <w:sz w:val="22"/>
          <w:szCs w:val="22"/>
          <w:lang w:eastAsia="en-US"/>
        </w:rPr>
        <w:t>- от 17.03.2022 № 202-67/3 «О внесении изменений в Порядок сообщения муниципальными служащими в Широкоисском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Широкоисского сельсовета Мокшанского района Пензенской области от 12.03.2014 № 264-92/1».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>2. Настоящее решение опубликовать в информационном бюллетене «Вести Широкоисского сельсовета».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lastRenderedPageBreak/>
        <w:t>3. Контроль за исполнением решения возложить на главу Широкоисского сельсовета Мокшанского района Пензенской области.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 xml:space="preserve">4. Настоящее решение вступает в силу на следующий день после дня его официального опубликования. </w:t>
      </w:r>
    </w:p>
    <w:p w:rsidR="00371C59" w:rsidRPr="00371C59" w:rsidRDefault="00371C59" w:rsidP="00371C59">
      <w:pPr>
        <w:jc w:val="both"/>
        <w:rPr>
          <w:sz w:val="22"/>
          <w:szCs w:val="22"/>
        </w:rPr>
      </w:pPr>
      <w:r w:rsidRPr="00371C59">
        <w:rPr>
          <w:sz w:val="22"/>
          <w:szCs w:val="22"/>
        </w:rPr>
        <w:t>Глава Широкоисского сельсовета</w:t>
      </w:r>
    </w:p>
    <w:p w:rsidR="00371C59" w:rsidRPr="00371C59" w:rsidRDefault="00371C59" w:rsidP="00371C59">
      <w:pPr>
        <w:jc w:val="both"/>
        <w:rPr>
          <w:sz w:val="22"/>
          <w:szCs w:val="22"/>
        </w:rPr>
      </w:pPr>
      <w:r w:rsidRPr="00371C59">
        <w:rPr>
          <w:sz w:val="22"/>
          <w:szCs w:val="22"/>
        </w:rPr>
        <w:t>Мокшанского района</w:t>
      </w:r>
    </w:p>
    <w:p w:rsidR="00371C59" w:rsidRPr="00371C59" w:rsidRDefault="00371C59" w:rsidP="00371C59">
      <w:pPr>
        <w:jc w:val="both"/>
        <w:rPr>
          <w:sz w:val="22"/>
          <w:szCs w:val="22"/>
        </w:rPr>
      </w:pPr>
      <w:r w:rsidRPr="00371C59">
        <w:rPr>
          <w:sz w:val="22"/>
          <w:szCs w:val="22"/>
        </w:rPr>
        <w:t>Пензенской области                                                                        С.Н. Колесникова</w:t>
      </w:r>
    </w:p>
    <w:p w:rsidR="00371C59" w:rsidRPr="00371C59" w:rsidRDefault="00371C59" w:rsidP="00371C59">
      <w:pPr>
        <w:ind w:firstLine="709"/>
        <w:jc w:val="both"/>
        <w:rPr>
          <w:sz w:val="22"/>
          <w:szCs w:val="22"/>
        </w:rPr>
      </w:pPr>
      <w:r w:rsidRPr="00371C59">
        <w:rPr>
          <w:sz w:val="22"/>
          <w:szCs w:val="22"/>
        </w:rPr>
        <w:t> </w:t>
      </w:r>
    </w:p>
    <w:p w:rsidR="00371C59" w:rsidRPr="00371C59" w:rsidRDefault="00371C59" w:rsidP="00371C59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_____________________________________________________________________</w:t>
      </w:r>
      <w:bookmarkStart w:id="0" w:name="_GoBack"/>
      <w:bookmarkEnd w:id="0"/>
    </w:p>
    <w:p w:rsidR="00371C59" w:rsidRDefault="00371C59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71C59" w:rsidRDefault="00371C59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Главный редактор: Катышкина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>442385, Пензенская область, Мокшанский район, с.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Широкоис,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F1" w:rsidRDefault="00C33CF1" w:rsidP="003861BC">
      <w:r>
        <w:separator/>
      </w:r>
    </w:p>
  </w:endnote>
  <w:endnote w:type="continuationSeparator" w:id="0">
    <w:p w:rsidR="00C33CF1" w:rsidRDefault="00C33CF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5C2FCB" w:rsidRDefault="005C2F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59">
          <w:rPr>
            <w:noProof/>
          </w:rPr>
          <w:t>28</w:t>
        </w:r>
        <w:r>
          <w:fldChar w:fldCharType="end"/>
        </w:r>
      </w:p>
    </w:sdtContent>
  </w:sdt>
  <w:p w:rsidR="005C2FCB" w:rsidRDefault="005C2F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F1" w:rsidRDefault="00C33CF1" w:rsidP="003861BC">
      <w:r>
        <w:separator/>
      </w:r>
    </w:p>
  </w:footnote>
  <w:footnote w:type="continuationSeparator" w:id="0">
    <w:p w:rsidR="00C33CF1" w:rsidRDefault="00C33CF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0656-D3A5-4727-BE86-9971A7B4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28</Pages>
  <Words>6837</Words>
  <Characters>38972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218</cp:revision>
  <cp:lastPrinted>2022-06-06T11:28:00Z</cp:lastPrinted>
  <dcterms:created xsi:type="dcterms:W3CDTF">2020-04-13T08:26:00Z</dcterms:created>
  <dcterms:modified xsi:type="dcterms:W3CDTF">2023-04-07T06:43:00Z</dcterms:modified>
</cp:coreProperties>
</file>