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1BC" w:rsidRPr="0080495D" w:rsidRDefault="00F809AA"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rPr>
          <w:b/>
          <w:sz w:val="44"/>
          <w:szCs w:val="44"/>
        </w:rPr>
      </w:pPr>
      <w:r>
        <w:rPr>
          <w:b/>
          <w:sz w:val="44"/>
          <w:szCs w:val="44"/>
        </w:rPr>
        <w:t>№13 (544</w:t>
      </w:r>
      <w:r w:rsidR="009D1ACF">
        <w:rPr>
          <w:b/>
          <w:sz w:val="44"/>
          <w:szCs w:val="44"/>
        </w:rPr>
        <w:t>)</w:t>
      </w:r>
      <w:r w:rsidR="003861BC">
        <w:rPr>
          <w:b/>
          <w:sz w:val="44"/>
          <w:szCs w:val="44"/>
        </w:rPr>
        <w:t xml:space="preserve">                </w:t>
      </w:r>
      <w:r w:rsidR="003861BC" w:rsidRPr="0080495D">
        <w:rPr>
          <w:b/>
          <w:sz w:val="44"/>
          <w:szCs w:val="44"/>
        </w:rPr>
        <w:t xml:space="preserve">       </w:t>
      </w:r>
      <w:r w:rsidR="003861BC">
        <w:rPr>
          <w:b/>
          <w:sz w:val="44"/>
          <w:szCs w:val="44"/>
        </w:rPr>
        <w:t xml:space="preserve">              </w:t>
      </w:r>
      <w:r w:rsidR="003861BC" w:rsidRPr="0080495D">
        <w:rPr>
          <w:b/>
          <w:sz w:val="44"/>
          <w:szCs w:val="44"/>
        </w:rPr>
        <w:t xml:space="preserve">  от</w:t>
      </w:r>
      <w:r w:rsidR="006241FD">
        <w:rPr>
          <w:b/>
          <w:sz w:val="44"/>
          <w:szCs w:val="44"/>
        </w:rPr>
        <w:t xml:space="preserve"> </w:t>
      </w:r>
      <w:r>
        <w:rPr>
          <w:b/>
          <w:sz w:val="44"/>
          <w:szCs w:val="44"/>
        </w:rPr>
        <w:t>14</w:t>
      </w:r>
      <w:r w:rsidR="001B3800">
        <w:rPr>
          <w:b/>
          <w:sz w:val="44"/>
          <w:szCs w:val="44"/>
        </w:rPr>
        <w:t>.04</w:t>
      </w:r>
      <w:r w:rsidR="008A691A">
        <w:rPr>
          <w:b/>
          <w:sz w:val="44"/>
          <w:szCs w:val="44"/>
        </w:rPr>
        <w:t>.2022</w:t>
      </w:r>
      <w:r w:rsidR="003861BC" w:rsidRPr="0080495D">
        <w:rPr>
          <w:b/>
          <w:sz w:val="44"/>
          <w:szCs w:val="44"/>
        </w:rPr>
        <w:t xml:space="preserve"> г.                                                                                                                   с. </w:t>
      </w:r>
      <w:proofErr w:type="spellStart"/>
      <w:r w:rsidR="003861BC" w:rsidRPr="0080495D">
        <w:rPr>
          <w:b/>
          <w:sz w:val="44"/>
          <w:szCs w:val="44"/>
        </w:rPr>
        <w:t>Широкоис</w:t>
      </w:r>
      <w:proofErr w:type="spellEnd"/>
      <w:r w:rsidR="003861BC" w:rsidRPr="0080495D">
        <w:rPr>
          <w:b/>
          <w:sz w:val="44"/>
          <w:szCs w:val="44"/>
        </w:rPr>
        <w:t xml:space="preserve">                                          Бесплатно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ВЕСТИ</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ШИРОКОИССКОГО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СЕЛЬСОВЕТА</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b/>
          <w:sz w:val="36"/>
          <w:szCs w:val="36"/>
        </w:rPr>
        <w:t>Издание официальных документов.</w:t>
      </w:r>
    </w:p>
    <w:p w:rsidR="004B4C60" w:rsidRPr="008435B9" w:rsidRDefault="003861BC" w:rsidP="008435B9">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sz w:val="36"/>
          <w:szCs w:val="36"/>
        </w:rPr>
        <w:t xml:space="preserve">Средство массовой информации органов местного самоуправления </w:t>
      </w:r>
      <w:proofErr w:type="spellStart"/>
      <w:r w:rsidRPr="0080495D">
        <w:rPr>
          <w:sz w:val="36"/>
          <w:szCs w:val="36"/>
        </w:rPr>
        <w:t>Широкоисского</w:t>
      </w:r>
      <w:proofErr w:type="spellEnd"/>
      <w:r w:rsidRPr="0080495D">
        <w:rPr>
          <w:sz w:val="36"/>
          <w:szCs w:val="36"/>
        </w:rPr>
        <w:t xml:space="preserve"> сельсовета </w:t>
      </w:r>
      <w:proofErr w:type="spellStart"/>
      <w:r w:rsidRPr="0080495D">
        <w:rPr>
          <w:sz w:val="36"/>
          <w:szCs w:val="36"/>
        </w:rPr>
        <w:t>Мокшанского</w:t>
      </w:r>
      <w:proofErr w:type="spellEnd"/>
      <w:r w:rsidRPr="0080495D">
        <w:rPr>
          <w:sz w:val="36"/>
          <w:szCs w:val="36"/>
        </w:rPr>
        <w:t xml:space="preserve"> района Пензенской области</w:t>
      </w:r>
    </w:p>
    <w:p w:rsidR="00B67AC6" w:rsidRPr="00B67AC6" w:rsidRDefault="00096D37" w:rsidP="00B67AC6">
      <w:pPr>
        <w:autoSpaceDE w:val="0"/>
        <w:autoSpaceDN w:val="0"/>
        <w:adjustRightInd w:val="0"/>
        <w:jc w:val="both"/>
        <w:rPr>
          <w:sz w:val="22"/>
          <w:szCs w:val="22"/>
        </w:rPr>
      </w:pPr>
      <w:r>
        <w:rPr>
          <w:sz w:val="22"/>
          <w:szCs w:val="22"/>
        </w:rPr>
        <w:t>______________________________________________</w:t>
      </w:r>
      <w:r w:rsidR="00105970">
        <w:rPr>
          <w:sz w:val="22"/>
          <w:szCs w:val="22"/>
        </w:rPr>
        <w:t>_______________________________</w:t>
      </w:r>
    </w:p>
    <w:p w:rsidR="00F809AA" w:rsidRPr="00F809AA" w:rsidRDefault="00F809AA" w:rsidP="00F809AA">
      <w:pPr>
        <w:widowControl w:val="0"/>
        <w:autoSpaceDE w:val="0"/>
        <w:autoSpaceDN w:val="0"/>
        <w:jc w:val="center"/>
        <w:rPr>
          <w:rFonts w:eastAsia="Calibri"/>
          <w:b/>
          <w:color w:val="000000"/>
          <w:sz w:val="22"/>
          <w:szCs w:val="22"/>
          <w:lang w:eastAsia="en-US"/>
        </w:rPr>
      </w:pPr>
      <w:bookmarkStart w:id="0" w:name="_Hlk27814623"/>
      <w:bookmarkStart w:id="1" w:name="_Hlk34385700"/>
      <w:bookmarkStart w:id="2" w:name="_GoBack"/>
      <w:bookmarkEnd w:id="2"/>
      <w:r w:rsidRPr="00F809AA">
        <w:rPr>
          <w:rFonts w:eastAsia="Calibri"/>
          <w:b/>
          <w:color w:val="000000"/>
          <w:sz w:val="22"/>
          <w:szCs w:val="22"/>
          <w:lang w:eastAsia="en-US"/>
        </w:rPr>
        <w:t>АДМИНИСТРАЦИЯ ШИРОКОИССКОГО СЕЛЬСОВЕТА МОКШАНСКОГО РАЙОНА ПЕНЗЕНСКОЙ ОБЛАСТИ</w:t>
      </w:r>
    </w:p>
    <w:p w:rsidR="00F809AA" w:rsidRPr="00F809AA" w:rsidRDefault="00F809AA" w:rsidP="00F809AA">
      <w:pPr>
        <w:widowControl w:val="0"/>
        <w:autoSpaceDE w:val="0"/>
        <w:autoSpaceDN w:val="0"/>
        <w:jc w:val="center"/>
        <w:rPr>
          <w:rFonts w:eastAsia="Calibri"/>
          <w:b/>
          <w:color w:val="000000"/>
          <w:sz w:val="22"/>
          <w:szCs w:val="22"/>
          <w:lang w:eastAsia="en-US"/>
        </w:rPr>
      </w:pPr>
      <w:r w:rsidRPr="00F809AA">
        <w:rPr>
          <w:rFonts w:eastAsia="Calibri"/>
          <w:b/>
          <w:color w:val="000000"/>
          <w:sz w:val="22"/>
          <w:szCs w:val="22"/>
          <w:lang w:eastAsia="en-US"/>
        </w:rPr>
        <w:t>ПОСТАНОВЛЕНИЕ</w:t>
      </w:r>
    </w:p>
    <w:p w:rsidR="00F809AA" w:rsidRPr="00F809AA" w:rsidRDefault="00F809AA" w:rsidP="00F809AA">
      <w:pPr>
        <w:widowControl w:val="0"/>
        <w:autoSpaceDE w:val="0"/>
        <w:autoSpaceDN w:val="0"/>
        <w:jc w:val="center"/>
        <w:rPr>
          <w:rFonts w:eastAsia="Calibri"/>
          <w:color w:val="000000"/>
          <w:sz w:val="22"/>
          <w:szCs w:val="22"/>
          <w:lang w:eastAsia="en-US"/>
        </w:rPr>
      </w:pPr>
      <w:r w:rsidRPr="00F809AA">
        <w:rPr>
          <w:rFonts w:eastAsia="Calibri"/>
          <w:color w:val="000000"/>
          <w:sz w:val="22"/>
          <w:szCs w:val="22"/>
          <w:lang w:eastAsia="en-US"/>
        </w:rPr>
        <w:t>от 14.04.2022 № 31</w:t>
      </w:r>
    </w:p>
    <w:p w:rsidR="00F809AA" w:rsidRPr="00F809AA" w:rsidRDefault="00F809AA" w:rsidP="00F809AA">
      <w:pPr>
        <w:widowControl w:val="0"/>
        <w:autoSpaceDE w:val="0"/>
        <w:autoSpaceDN w:val="0"/>
        <w:jc w:val="center"/>
        <w:rPr>
          <w:rFonts w:eastAsia="Calibri"/>
          <w:color w:val="000000"/>
          <w:sz w:val="22"/>
          <w:szCs w:val="22"/>
          <w:lang w:eastAsia="en-US"/>
        </w:rPr>
      </w:pPr>
      <w:r w:rsidRPr="00F809AA">
        <w:rPr>
          <w:rFonts w:eastAsia="Calibri"/>
          <w:color w:val="000000"/>
          <w:sz w:val="22"/>
          <w:szCs w:val="22"/>
          <w:lang w:eastAsia="en-US"/>
        </w:rPr>
        <w:t xml:space="preserve">с. </w:t>
      </w:r>
      <w:proofErr w:type="spellStart"/>
      <w:r w:rsidRPr="00F809AA">
        <w:rPr>
          <w:rFonts w:eastAsia="Calibri"/>
          <w:color w:val="000000"/>
          <w:sz w:val="22"/>
          <w:szCs w:val="22"/>
          <w:lang w:eastAsia="en-US"/>
        </w:rPr>
        <w:t>Широкоис</w:t>
      </w:r>
      <w:proofErr w:type="spellEnd"/>
    </w:p>
    <w:p w:rsidR="00F809AA" w:rsidRPr="00F809AA" w:rsidRDefault="00F809AA" w:rsidP="00F809AA">
      <w:pPr>
        <w:widowControl w:val="0"/>
        <w:autoSpaceDE w:val="0"/>
        <w:autoSpaceDN w:val="0"/>
        <w:ind w:right="142" w:firstLine="709"/>
        <w:jc w:val="center"/>
        <w:rPr>
          <w:b/>
          <w:color w:val="000000"/>
          <w:sz w:val="22"/>
          <w:szCs w:val="22"/>
        </w:rPr>
      </w:pPr>
      <w:r w:rsidRPr="00F809AA">
        <w:rPr>
          <w:b/>
          <w:color w:val="000000"/>
          <w:sz w:val="22"/>
          <w:szCs w:val="22"/>
        </w:rPr>
        <w:t>Об утверждении административного регламента предоставления</w:t>
      </w:r>
    </w:p>
    <w:p w:rsidR="00F809AA" w:rsidRPr="00F809AA" w:rsidRDefault="00F809AA" w:rsidP="00F809AA">
      <w:pPr>
        <w:ind w:right="142" w:firstLine="709"/>
        <w:jc w:val="center"/>
        <w:rPr>
          <w:b/>
          <w:color w:val="000000"/>
          <w:sz w:val="22"/>
          <w:szCs w:val="22"/>
        </w:rPr>
      </w:pPr>
      <w:r w:rsidRPr="00F809AA">
        <w:rPr>
          <w:b/>
          <w:color w:val="000000"/>
          <w:sz w:val="22"/>
          <w:szCs w:val="22"/>
        </w:rPr>
        <w:t xml:space="preserve">муниципальной услуги «Признание частных жилых помещений </w:t>
      </w:r>
      <w:proofErr w:type="gramStart"/>
      <w:r w:rsidRPr="00F809AA">
        <w:rPr>
          <w:b/>
          <w:color w:val="000000"/>
          <w:sz w:val="22"/>
          <w:szCs w:val="22"/>
        </w:rPr>
        <w:t>пригодными</w:t>
      </w:r>
      <w:proofErr w:type="gramEnd"/>
      <w:r w:rsidRPr="00F809AA">
        <w:rPr>
          <w:b/>
          <w:color w:val="000000"/>
          <w:sz w:val="22"/>
          <w:szCs w:val="22"/>
        </w:rPr>
        <w:t xml:space="preserve"> (непригодными) для проживания граждан»</w:t>
      </w:r>
    </w:p>
    <w:p w:rsidR="00F809AA" w:rsidRPr="00F809AA" w:rsidRDefault="00F809AA" w:rsidP="00F809AA">
      <w:pPr>
        <w:widowControl w:val="0"/>
        <w:autoSpaceDE w:val="0"/>
        <w:autoSpaceDN w:val="0"/>
        <w:ind w:right="142" w:firstLine="680"/>
        <w:jc w:val="both"/>
        <w:rPr>
          <w:rFonts w:eastAsia="Calibri"/>
          <w:bCs/>
          <w:color w:val="000000"/>
          <w:sz w:val="22"/>
          <w:szCs w:val="22"/>
          <w:lang w:eastAsia="en-US"/>
        </w:rPr>
      </w:pPr>
      <w:proofErr w:type="gramStart"/>
      <w:r w:rsidRPr="00F809AA">
        <w:rPr>
          <w:bCs/>
          <w:color w:val="000000"/>
          <w:sz w:val="22"/>
          <w:szCs w:val="22"/>
        </w:rPr>
        <w:t xml:space="preserve">В соответствии с федеральными </w:t>
      </w:r>
      <w:hyperlink r:id="rId9" w:history="1">
        <w:r w:rsidRPr="00F809AA">
          <w:rPr>
            <w:bCs/>
            <w:color w:val="000000"/>
            <w:sz w:val="22"/>
            <w:szCs w:val="22"/>
            <w:u w:val="single"/>
          </w:rPr>
          <w:t>законам</w:t>
        </w:r>
      </w:hyperlink>
      <w:r w:rsidRPr="00F809AA">
        <w:rPr>
          <w:bCs/>
          <w:color w:val="000000"/>
          <w:sz w:val="22"/>
          <w:szCs w:val="22"/>
        </w:rPr>
        <w:t>и от</w:t>
      </w:r>
      <w:r w:rsidRPr="00F809AA">
        <w:rPr>
          <w:rFonts w:eastAsia="Calibri"/>
          <w:bCs/>
          <w:color w:val="000000"/>
          <w:sz w:val="22"/>
          <w:szCs w:val="22"/>
          <w:lang w:eastAsia="en-US"/>
        </w:rPr>
        <w:t xml:space="preserve"> 06.10.2003 №131-ФЗ «Об общих принципах организации местного самоуправления в Российской Федерации» (с последующими изменениями),</w:t>
      </w:r>
      <w:r w:rsidRPr="00F809AA">
        <w:rPr>
          <w:bCs/>
          <w:color w:val="000000"/>
          <w:sz w:val="22"/>
          <w:szCs w:val="22"/>
        </w:rPr>
        <w:t xml:space="preserve"> от 27.07.2010 № 210-ФЗ «Об организации предоставления государственных и муниципальных услуг»</w:t>
      </w:r>
      <w:r w:rsidRPr="00F809AA">
        <w:rPr>
          <w:rFonts w:eastAsia="Calibri"/>
          <w:color w:val="000000"/>
          <w:sz w:val="22"/>
          <w:szCs w:val="22"/>
          <w:lang w:eastAsia="en-US"/>
        </w:rPr>
        <w:t xml:space="preserve"> </w:t>
      </w:r>
      <w:r w:rsidRPr="00F809AA">
        <w:rPr>
          <w:bCs/>
          <w:color w:val="000000"/>
          <w:sz w:val="22"/>
          <w:szCs w:val="22"/>
        </w:rPr>
        <w:t>(с последующими изменениями),</w:t>
      </w:r>
      <w:r w:rsidRPr="00F809AA">
        <w:rPr>
          <w:rFonts w:eastAsia="Calibri"/>
          <w:bCs/>
          <w:color w:val="000000"/>
          <w:sz w:val="22"/>
          <w:szCs w:val="22"/>
          <w:lang w:eastAsia="en-US"/>
        </w:rPr>
        <w:t xml:space="preserve"> постановлением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w:t>
      </w:r>
      <w:proofErr w:type="gramEnd"/>
      <w:r w:rsidRPr="00F809AA">
        <w:rPr>
          <w:rFonts w:eastAsia="Calibri"/>
          <w:bCs/>
          <w:color w:val="000000"/>
          <w:sz w:val="22"/>
          <w:szCs w:val="22"/>
          <w:lang w:eastAsia="en-US"/>
        </w:rPr>
        <w:t xml:space="preserve"> </w:t>
      </w:r>
      <w:proofErr w:type="gramStart"/>
      <w:r w:rsidRPr="00F809AA">
        <w:rPr>
          <w:rFonts w:eastAsia="Calibri"/>
          <w:bCs/>
          <w:color w:val="000000"/>
          <w:sz w:val="22"/>
          <w:szCs w:val="22"/>
          <w:lang w:eastAsia="en-US"/>
        </w:rPr>
        <w:t>или реконструкции, садового дома жилым домом и жилого дома садовым домом»</w:t>
      </w:r>
      <w:r w:rsidRPr="00F809AA">
        <w:rPr>
          <w:rFonts w:eastAsia="Calibri"/>
          <w:color w:val="000000"/>
          <w:sz w:val="22"/>
          <w:szCs w:val="22"/>
          <w:lang w:eastAsia="en-US"/>
        </w:rPr>
        <w:t xml:space="preserve"> </w:t>
      </w:r>
      <w:r w:rsidRPr="00F809AA">
        <w:rPr>
          <w:rFonts w:eastAsia="Calibri"/>
          <w:bCs/>
          <w:color w:val="000000"/>
          <w:sz w:val="22"/>
          <w:szCs w:val="22"/>
          <w:lang w:eastAsia="en-US"/>
        </w:rPr>
        <w:t xml:space="preserve">(с последующими изменениями), руководствуясь постановлениями администрации </w:t>
      </w:r>
      <w:proofErr w:type="spellStart"/>
      <w:r w:rsidRPr="00F809AA">
        <w:rPr>
          <w:rFonts w:eastAsia="Calibri"/>
          <w:bCs/>
          <w:color w:val="000000"/>
          <w:sz w:val="22"/>
          <w:szCs w:val="22"/>
          <w:lang w:eastAsia="en-US"/>
        </w:rPr>
        <w:t>Широкоисского</w:t>
      </w:r>
      <w:proofErr w:type="spellEnd"/>
      <w:r w:rsidRPr="00F809AA">
        <w:rPr>
          <w:rFonts w:eastAsia="Calibri"/>
          <w:bCs/>
          <w:color w:val="000000"/>
          <w:sz w:val="22"/>
          <w:szCs w:val="22"/>
          <w:lang w:eastAsia="en-US"/>
        </w:rPr>
        <w:t xml:space="preserve"> сельсовета </w:t>
      </w:r>
      <w:proofErr w:type="spellStart"/>
      <w:r w:rsidRPr="00F809AA">
        <w:rPr>
          <w:rFonts w:eastAsia="Calibri"/>
          <w:bCs/>
          <w:color w:val="000000"/>
          <w:sz w:val="22"/>
          <w:szCs w:val="22"/>
          <w:lang w:eastAsia="en-US"/>
        </w:rPr>
        <w:t>Мокшанского</w:t>
      </w:r>
      <w:proofErr w:type="spellEnd"/>
      <w:r w:rsidRPr="00F809AA">
        <w:rPr>
          <w:rFonts w:eastAsia="Calibri"/>
          <w:bCs/>
          <w:color w:val="000000"/>
          <w:sz w:val="22"/>
          <w:szCs w:val="22"/>
          <w:lang w:eastAsia="en-US"/>
        </w:rPr>
        <w:t xml:space="preserve"> района Пензенской области от 06.06.2019 № 22 «О разработке и утверждении административных регламентов предоставления муниципальных услуг администрацией </w:t>
      </w:r>
      <w:proofErr w:type="spellStart"/>
      <w:r w:rsidRPr="00F809AA">
        <w:rPr>
          <w:rFonts w:eastAsia="Calibri"/>
          <w:bCs/>
          <w:color w:val="000000"/>
          <w:sz w:val="22"/>
          <w:szCs w:val="22"/>
          <w:lang w:eastAsia="en-US"/>
        </w:rPr>
        <w:t>Широкоисского</w:t>
      </w:r>
      <w:proofErr w:type="spellEnd"/>
      <w:r w:rsidRPr="00F809AA">
        <w:rPr>
          <w:rFonts w:eastAsia="Calibri"/>
          <w:bCs/>
          <w:color w:val="000000"/>
          <w:sz w:val="22"/>
          <w:szCs w:val="22"/>
          <w:lang w:eastAsia="en-US"/>
        </w:rPr>
        <w:t xml:space="preserve"> сельсовета </w:t>
      </w:r>
      <w:proofErr w:type="spellStart"/>
      <w:r w:rsidRPr="00F809AA">
        <w:rPr>
          <w:rFonts w:eastAsia="Calibri"/>
          <w:bCs/>
          <w:color w:val="000000"/>
          <w:sz w:val="22"/>
          <w:szCs w:val="22"/>
          <w:lang w:eastAsia="en-US"/>
        </w:rPr>
        <w:t>Мокшанского</w:t>
      </w:r>
      <w:proofErr w:type="spellEnd"/>
      <w:r w:rsidRPr="00F809AA">
        <w:rPr>
          <w:rFonts w:eastAsia="Calibri"/>
          <w:bCs/>
          <w:color w:val="000000"/>
          <w:sz w:val="22"/>
          <w:szCs w:val="22"/>
          <w:lang w:eastAsia="en-US"/>
        </w:rPr>
        <w:t xml:space="preserve"> района Пензенской области», от 03.09.2018 № 33 «Об утверждении Реестра муниципальных услуг </w:t>
      </w:r>
      <w:proofErr w:type="spellStart"/>
      <w:r w:rsidRPr="00F809AA">
        <w:rPr>
          <w:rFonts w:eastAsia="Calibri"/>
          <w:bCs/>
          <w:color w:val="000000"/>
          <w:sz w:val="22"/>
          <w:szCs w:val="22"/>
          <w:lang w:eastAsia="en-US"/>
        </w:rPr>
        <w:t>Широкоисского</w:t>
      </w:r>
      <w:proofErr w:type="spellEnd"/>
      <w:r w:rsidRPr="00F809AA">
        <w:rPr>
          <w:rFonts w:eastAsia="Calibri"/>
          <w:bCs/>
          <w:color w:val="000000"/>
          <w:sz w:val="22"/>
          <w:szCs w:val="22"/>
          <w:lang w:eastAsia="en-US"/>
        </w:rPr>
        <w:t xml:space="preserve"> сельсовета </w:t>
      </w:r>
      <w:proofErr w:type="spellStart"/>
      <w:r w:rsidRPr="00F809AA">
        <w:rPr>
          <w:rFonts w:eastAsia="Calibri"/>
          <w:bCs/>
          <w:color w:val="000000"/>
          <w:sz w:val="22"/>
          <w:szCs w:val="22"/>
          <w:lang w:eastAsia="en-US"/>
        </w:rPr>
        <w:t>Мокшанского</w:t>
      </w:r>
      <w:proofErr w:type="spellEnd"/>
      <w:r w:rsidRPr="00F809AA">
        <w:rPr>
          <w:rFonts w:eastAsia="Calibri"/>
          <w:bCs/>
          <w:color w:val="000000"/>
          <w:sz w:val="22"/>
          <w:szCs w:val="22"/>
          <w:lang w:eastAsia="en-US"/>
        </w:rPr>
        <w:t xml:space="preserve"> района Пензенской области», Уставом </w:t>
      </w:r>
      <w:proofErr w:type="spellStart"/>
      <w:r w:rsidRPr="00F809AA">
        <w:rPr>
          <w:rFonts w:eastAsia="Calibri"/>
          <w:bCs/>
          <w:color w:val="000000"/>
          <w:sz w:val="22"/>
          <w:szCs w:val="22"/>
          <w:lang w:eastAsia="en-US"/>
        </w:rPr>
        <w:t>Широкоисского</w:t>
      </w:r>
      <w:proofErr w:type="spellEnd"/>
      <w:r w:rsidRPr="00F809AA">
        <w:rPr>
          <w:rFonts w:eastAsia="Calibri"/>
          <w:bCs/>
          <w:color w:val="000000"/>
          <w:sz w:val="22"/>
          <w:szCs w:val="22"/>
          <w:lang w:eastAsia="en-US"/>
        </w:rPr>
        <w:t xml:space="preserve"> сельсовета </w:t>
      </w:r>
      <w:proofErr w:type="spellStart"/>
      <w:r w:rsidRPr="00F809AA">
        <w:rPr>
          <w:rFonts w:eastAsia="Calibri"/>
          <w:bCs/>
          <w:color w:val="000000"/>
          <w:sz w:val="22"/>
          <w:szCs w:val="22"/>
          <w:lang w:eastAsia="en-US"/>
        </w:rPr>
        <w:t>Мокшанского</w:t>
      </w:r>
      <w:proofErr w:type="spellEnd"/>
      <w:proofErr w:type="gramEnd"/>
      <w:r w:rsidRPr="00F809AA">
        <w:rPr>
          <w:rFonts w:eastAsia="Calibri"/>
          <w:bCs/>
          <w:color w:val="000000"/>
          <w:sz w:val="22"/>
          <w:szCs w:val="22"/>
          <w:lang w:eastAsia="en-US"/>
        </w:rPr>
        <w:t xml:space="preserve"> района Пензенской области,</w:t>
      </w:r>
    </w:p>
    <w:p w:rsidR="00F809AA" w:rsidRPr="00F809AA" w:rsidRDefault="00F809AA" w:rsidP="00F809AA">
      <w:pPr>
        <w:widowControl w:val="0"/>
        <w:autoSpaceDE w:val="0"/>
        <w:autoSpaceDN w:val="0"/>
        <w:ind w:right="142" w:firstLine="680"/>
        <w:jc w:val="center"/>
        <w:rPr>
          <w:color w:val="000000"/>
          <w:sz w:val="22"/>
          <w:szCs w:val="22"/>
        </w:rPr>
      </w:pPr>
      <w:r w:rsidRPr="00F809AA">
        <w:rPr>
          <w:color w:val="000000"/>
          <w:sz w:val="22"/>
          <w:szCs w:val="22"/>
        </w:rPr>
        <w:t xml:space="preserve">Администрация </w:t>
      </w:r>
      <w:proofErr w:type="spellStart"/>
      <w:r w:rsidRPr="00F809AA">
        <w:rPr>
          <w:color w:val="000000"/>
          <w:sz w:val="22"/>
          <w:szCs w:val="22"/>
        </w:rPr>
        <w:t>Широкоисского</w:t>
      </w:r>
      <w:proofErr w:type="spellEnd"/>
      <w:r w:rsidRPr="00F809AA">
        <w:rPr>
          <w:color w:val="000000"/>
          <w:sz w:val="22"/>
          <w:szCs w:val="22"/>
        </w:rPr>
        <w:t xml:space="preserve"> сельсовета постановляет:</w:t>
      </w:r>
    </w:p>
    <w:p w:rsidR="00F809AA" w:rsidRPr="00F809AA" w:rsidRDefault="00F809AA" w:rsidP="00F809AA">
      <w:pPr>
        <w:widowControl w:val="0"/>
        <w:autoSpaceDE w:val="0"/>
        <w:autoSpaceDN w:val="0"/>
        <w:ind w:right="142" w:firstLine="680"/>
        <w:jc w:val="both"/>
        <w:rPr>
          <w:color w:val="000000"/>
          <w:sz w:val="22"/>
          <w:szCs w:val="22"/>
        </w:rPr>
      </w:pPr>
      <w:r w:rsidRPr="00F809AA">
        <w:rPr>
          <w:color w:val="000000"/>
          <w:sz w:val="22"/>
          <w:szCs w:val="22"/>
        </w:rPr>
        <w:t xml:space="preserve">1. Утвердить прилагаемый административный </w:t>
      </w:r>
      <w:hyperlink r:id="rId10" w:anchor="P31" w:history="1">
        <w:r w:rsidRPr="00F809AA">
          <w:rPr>
            <w:color w:val="000000"/>
            <w:sz w:val="22"/>
            <w:szCs w:val="22"/>
            <w:u w:val="single"/>
          </w:rPr>
          <w:t>регламент</w:t>
        </w:r>
      </w:hyperlink>
      <w:r w:rsidRPr="00F809AA">
        <w:rPr>
          <w:color w:val="000000"/>
          <w:sz w:val="22"/>
          <w:szCs w:val="22"/>
        </w:rPr>
        <w:t xml:space="preserve"> предоставления муниципальной услуги «Признание частных жилых помещений </w:t>
      </w:r>
      <w:proofErr w:type="gramStart"/>
      <w:r w:rsidRPr="00F809AA">
        <w:rPr>
          <w:color w:val="000000"/>
          <w:sz w:val="22"/>
          <w:szCs w:val="22"/>
        </w:rPr>
        <w:t>пригодными</w:t>
      </w:r>
      <w:proofErr w:type="gramEnd"/>
      <w:r w:rsidRPr="00F809AA">
        <w:rPr>
          <w:color w:val="000000"/>
          <w:sz w:val="22"/>
          <w:szCs w:val="22"/>
        </w:rPr>
        <w:t xml:space="preserve"> (непригодными) для проживания граждан» (далее – Административный регламент).</w:t>
      </w:r>
    </w:p>
    <w:p w:rsidR="00F809AA" w:rsidRPr="00F809AA" w:rsidRDefault="00F809AA" w:rsidP="00F809AA">
      <w:pPr>
        <w:widowControl w:val="0"/>
        <w:autoSpaceDE w:val="0"/>
        <w:autoSpaceDN w:val="0"/>
        <w:ind w:right="142" w:firstLine="680"/>
        <w:jc w:val="both"/>
        <w:rPr>
          <w:color w:val="000000"/>
          <w:sz w:val="22"/>
          <w:szCs w:val="22"/>
        </w:rPr>
      </w:pPr>
      <w:r w:rsidRPr="00F809AA">
        <w:rPr>
          <w:color w:val="000000"/>
          <w:sz w:val="22"/>
          <w:szCs w:val="22"/>
        </w:rPr>
        <w:t xml:space="preserve">2. Данный Административный регламент действует в </w:t>
      </w:r>
      <w:proofErr w:type="gramStart"/>
      <w:r w:rsidRPr="00F809AA">
        <w:rPr>
          <w:color w:val="000000"/>
          <w:sz w:val="22"/>
          <w:szCs w:val="22"/>
        </w:rPr>
        <w:t>порядке</w:t>
      </w:r>
      <w:proofErr w:type="gramEnd"/>
      <w:r w:rsidRPr="00F809AA">
        <w:rPr>
          <w:color w:val="000000"/>
          <w:sz w:val="22"/>
          <w:szCs w:val="22"/>
        </w:rPr>
        <w:t xml:space="preserve"> не противоречащем Административному регламенту «Признание жилых помещений муниципального жилищного фонда непригодными для проживания».</w:t>
      </w:r>
    </w:p>
    <w:p w:rsidR="00F809AA" w:rsidRPr="00F809AA" w:rsidRDefault="00F809AA" w:rsidP="00F809AA">
      <w:pPr>
        <w:tabs>
          <w:tab w:val="left" w:pos="851"/>
        </w:tabs>
        <w:ind w:right="142" w:firstLine="680"/>
        <w:jc w:val="both"/>
        <w:rPr>
          <w:rFonts w:eastAsia="Calibri"/>
          <w:color w:val="000000"/>
          <w:sz w:val="22"/>
          <w:szCs w:val="22"/>
        </w:rPr>
      </w:pPr>
      <w:r w:rsidRPr="00F809AA">
        <w:rPr>
          <w:rFonts w:eastAsia="Calibri"/>
          <w:color w:val="000000"/>
          <w:sz w:val="22"/>
          <w:szCs w:val="22"/>
        </w:rPr>
        <w:t>3. Настоящее постановление вступает в силу на следующий день после дня его официального опубликования.</w:t>
      </w:r>
    </w:p>
    <w:p w:rsidR="00F809AA" w:rsidRPr="00F809AA" w:rsidRDefault="00F809AA" w:rsidP="00F809AA">
      <w:pPr>
        <w:tabs>
          <w:tab w:val="left" w:pos="851"/>
        </w:tabs>
        <w:ind w:right="142" w:firstLine="680"/>
        <w:jc w:val="both"/>
        <w:rPr>
          <w:rFonts w:eastAsia="Calibri"/>
          <w:color w:val="000000"/>
          <w:sz w:val="22"/>
          <w:szCs w:val="22"/>
        </w:rPr>
      </w:pPr>
      <w:r w:rsidRPr="00F809AA">
        <w:rPr>
          <w:color w:val="000000"/>
          <w:sz w:val="22"/>
          <w:szCs w:val="22"/>
        </w:rPr>
        <w:t xml:space="preserve">4. Опубликовать настоящее постановление в информационном бюллетене «Вести </w:t>
      </w:r>
      <w:proofErr w:type="spellStart"/>
      <w:r w:rsidRPr="00F809AA">
        <w:rPr>
          <w:color w:val="000000"/>
          <w:sz w:val="22"/>
          <w:szCs w:val="22"/>
        </w:rPr>
        <w:t>Широкоисского</w:t>
      </w:r>
      <w:proofErr w:type="spellEnd"/>
      <w:r w:rsidRPr="00F809AA">
        <w:rPr>
          <w:color w:val="000000"/>
          <w:sz w:val="22"/>
          <w:szCs w:val="22"/>
        </w:rPr>
        <w:t xml:space="preserve"> сельсовета» и на официальном сайте администрации </w:t>
      </w:r>
      <w:proofErr w:type="spellStart"/>
      <w:r w:rsidRPr="00F809AA">
        <w:rPr>
          <w:color w:val="000000"/>
          <w:sz w:val="22"/>
          <w:szCs w:val="22"/>
        </w:rPr>
        <w:t>Широкоисского</w:t>
      </w:r>
      <w:proofErr w:type="spellEnd"/>
      <w:r w:rsidRPr="00F809AA">
        <w:rPr>
          <w:color w:val="000000"/>
          <w:sz w:val="22"/>
          <w:szCs w:val="22"/>
        </w:rPr>
        <w:t xml:space="preserve"> сельсовета </w:t>
      </w:r>
      <w:proofErr w:type="spellStart"/>
      <w:r w:rsidRPr="00F809AA">
        <w:rPr>
          <w:color w:val="000000"/>
          <w:sz w:val="22"/>
          <w:szCs w:val="22"/>
        </w:rPr>
        <w:t>Мокшанского</w:t>
      </w:r>
      <w:proofErr w:type="spellEnd"/>
      <w:r w:rsidRPr="00F809AA">
        <w:rPr>
          <w:color w:val="000000"/>
          <w:sz w:val="22"/>
          <w:szCs w:val="22"/>
        </w:rPr>
        <w:t xml:space="preserve"> района Пензенской области в информационно-телекоммуникационной сети «Интернет».</w:t>
      </w:r>
    </w:p>
    <w:p w:rsidR="00F809AA" w:rsidRPr="00F809AA" w:rsidRDefault="00F809AA" w:rsidP="00F809AA">
      <w:pPr>
        <w:widowControl w:val="0"/>
        <w:autoSpaceDE w:val="0"/>
        <w:autoSpaceDN w:val="0"/>
        <w:ind w:right="142" w:firstLine="680"/>
        <w:jc w:val="both"/>
        <w:rPr>
          <w:i/>
          <w:color w:val="000000"/>
          <w:sz w:val="22"/>
          <w:szCs w:val="22"/>
        </w:rPr>
      </w:pPr>
      <w:r w:rsidRPr="00F809AA">
        <w:rPr>
          <w:color w:val="000000"/>
          <w:sz w:val="22"/>
          <w:szCs w:val="22"/>
        </w:rPr>
        <w:t xml:space="preserve">5. </w:t>
      </w:r>
      <w:proofErr w:type="gramStart"/>
      <w:r w:rsidRPr="00F809AA">
        <w:rPr>
          <w:color w:val="000000"/>
          <w:sz w:val="22"/>
          <w:szCs w:val="22"/>
        </w:rPr>
        <w:t>Контроль за</w:t>
      </w:r>
      <w:proofErr w:type="gramEnd"/>
      <w:r w:rsidRPr="00F809AA">
        <w:rPr>
          <w:color w:val="000000"/>
          <w:sz w:val="22"/>
          <w:szCs w:val="22"/>
        </w:rPr>
        <w:t xml:space="preserve"> исполнением настоящего постановления возложить на главу администрации </w:t>
      </w:r>
      <w:proofErr w:type="spellStart"/>
      <w:r w:rsidRPr="00F809AA">
        <w:rPr>
          <w:color w:val="000000"/>
          <w:sz w:val="22"/>
          <w:szCs w:val="22"/>
        </w:rPr>
        <w:lastRenderedPageBreak/>
        <w:t>Широкоисского</w:t>
      </w:r>
      <w:proofErr w:type="spellEnd"/>
      <w:r w:rsidRPr="00F809AA">
        <w:rPr>
          <w:color w:val="000000"/>
          <w:sz w:val="22"/>
          <w:szCs w:val="22"/>
        </w:rPr>
        <w:t xml:space="preserve"> сельсовета </w:t>
      </w:r>
      <w:proofErr w:type="spellStart"/>
      <w:r w:rsidRPr="00F809AA">
        <w:rPr>
          <w:color w:val="000000"/>
          <w:sz w:val="22"/>
          <w:szCs w:val="22"/>
        </w:rPr>
        <w:t>Мокшанского</w:t>
      </w:r>
      <w:proofErr w:type="spellEnd"/>
      <w:r w:rsidRPr="00F809AA">
        <w:rPr>
          <w:color w:val="000000"/>
          <w:sz w:val="22"/>
          <w:szCs w:val="22"/>
        </w:rPr>
        <w:t xml:space="preserve"> района Пензенской области.</w:t>
      </w:r>
    </w:p>
    <w:p w:rsidR="00F809AA" w:rsidRPr="00F809AA" w:rsidRDefault="00F809AA" w:rsidP="00F809AA">
      <w:pPr>
        <w:tabs>
          <w:tab w:val="left" w:pos="851"/>
        </w:tabs>
        <w:suppressAutoHyphens/>
        <w:rPr>
          <w:rFonts w:eastAsia="Calibri"/>
          <w:color w:val="000000"/>
          <w:sz w:val="22"/>
          <w:szCs w:val="22"/>
          <w:lang w:eastAsia="ar-SA"/>
        </w:rPr>
      </w:pPr>
      <w:r w:rsidRPr="00F809AA">
        <w:rPr>
          <w:rFonts w:eastAsia="Calibri"/>
          <w:color w:val="000000"/>
          <w:sz w:val="22"/>
          <w:szCs w:val="22"/>
          <w:lang w:eastAsia="ar-SA"/>
        </w:rPr>
        <w:t>Глава администрации</w:t>
      </w:r>
      <w:bookmarkEnd w:id="0"/>
    </w:p>
    <w:p w:rsidR="00F809AA" w:rsidRPr="00F809AA" w:rsidRDefault="00F809AA" w:rsidP="00F809AA">
      <w:pPr>
        <w:tabs>
          <w:tab w:val="left" w:pos="851"/>
        </w:tabs>
        <w:suppressAutoHyphens/>
        <w:rPr>
          <w:rFonts w:eastAsia="Calibri"/>
          <w:color w:val="000000"/>
          <w:sz w:val="22"/>
          <w:szCs w:val="22"/>
          <w:lang w:eastAsia="ar-SA"/>
        </w:rPr>
      </w:pPr>
      <w:proofErr w:type="spellStart"/>
      <w:r w:rsidRPr="00F809AA">
        <w:rPr>
          <w:rFonts w:eastAsia="Calibri"/>
          <w:color w:val="000000"/>
          <w:sz w:val="22"/>
          <w:szCs w:val="22"/>
          <w:lang w:eastAsia="ar-SA"/>
        </w:rPr>
        <w:t>Широкоисского</w:t>
      </w:r>
      <w:proofErr w:type="spellEnd"/>
      <w:r w:rsidRPr="00F809AA">
        <w:rPr>
          <w:rFonts w:eastAsia="Calibri"/>
          <w:color w:val="000000"/>
          <w:sz w:val="22"/>
          <w:szCs w:val="22"/>
          <w:lang w:eastAsia="ar-SA"/>
        </w:rPr>
        <w:t xml:space="preserve"> сельсовета</w:t>
      </w:r>
    </w:p>
    <w:p w:rsidR="00F809AA" w:rsidRPr="00F809AA" w:rsidRDefault="00F809AA" w:rsidP="00F809AA">
      <w:pPr>
        <w:tabs>
          <w:tab w:val="left" w:pos="851"/>
        </w:tabs>
        <w:suppressAutoHyphens/>
        <w:rPr>
          <w:rFonts w:eastAsia="Calibri"/>
          <w:color w:val="000000"/>
          <w:sz w:val="22"/>
          <w:szCs w:val="22"/>
          <w:lang w:eastAsia="ar-SA"/>
        </w:rPr>
      </w:pPr>
      <w:proofErr w:type="spellStart"/>
      <w:r w:rsidRPr="00F809AA">
        <w:rPr>
          <w:rFonts w:eastAsia="Calibri"/>
          <w:color w:val="000000"/>
          <w:sz w:val="22"/>
          <w:szCs w:val="22"/>
          <w:lang w:eastAsia="ar-SA"/>
        </w:rPr>
        <w:t>Мокшанского</w:t>
      </w:r>
      <w:proofErr w:type="spellEnd"/>
      <w:r w:rsidRPr="00F809AA">
        <w:rPr>
          <w:rFonts w:eastAsia="Calibri"/>
          <w:color w:val="000000"/>
          <w:sz w:val="22"/>
          <w:szCs w:val="22"/>
          <w:lang w:eastAsia="ar-SA"/>
        </w:rPr>
        <w:t xml:space="preserve"> района</w:t>
      </w:r>
    </w:p>
    <w:p w:rsidR="00F809AA" w:rsidRPr="00F809AA" w:rsidRDefault="00F809AA" w:rsidP="00F809AA">
      <w:pPr>
        <w:tabs>
          <w:tab w:val="left" w:pos="851"/>
        </w:tabs>
        <w:suppressAutoHyphens/>
        <w:rPr>
          <w:rFonts w:eastAsia="Calibri"/>
          <w:color w:val="000000"/>
          <w:sz w:val="22"/>
          <w:szCs w:val="22"/>
          <w:lang w:eastAsia="ar-SA"/>
        </w:rPr>
      </w:pPr>
      <w:r w:rsidRPr="00F809AA">
        <w:rPr>
          <w:rFonts w:eastAsia="Calibri"/>
          <w:color w:val="000000"/>
          <w:sz w:val="22"/>
          <w:szCs w:val="22"/>
          <w:lang w:eastAsia="ar-SA"/>
        </w:rPr>
        <w:t xml:space="preserve">Пензенской области                                                                                   </w:t>
      </w:r>
    </w:p>
    <w:p w:rsidR="00F809AA" w:rsidRPr="00F809AA" w:rsidRDefault="00F809AA" w:rsidP="00F809AA">
      <w:pPr>
        <w:tabs>
          <w:tab w:val="left" w:pos="851"/>
        </w:tabs>
        <w:suppressAutoHyphens/>
        <w:rPr>
          <w:color w:val="000000"/>
          <w:sz w:val="22"/>
          <w:szCs w:val="22"/>
        </w:rPr>
      </w:pPr>
      <w:r w:rsidRPr="00F809AA">
        <w:rPr>
          <w:rFonts w:eastAsia="Calibri"/>
          <w:color w:val="000000"/>
          <w:sz w:val="22"/>
          <w:szCs w:val="22"/>
          <w:lang w:eastAsia="ar-SA"/>
        </w:rPr>
        <w:t>С.А. Симаков</w:t>
      </w:r>
    </w:p>
    <w:p w:rsidR="00F809AA" w:rsidRPr="00F809AA" w:rsidRDefault="00F809AA" w:rsidP="00F809AA">
      <w:pPr>
        <w:widowControl w:val="0"/>
        <w:autoSpaceDE w:val="0"/>
        <w:autoSpaceDN w:val="0"/>
        <w:ind w:right="-1" w:firstLine="709"/>
        <w:jc w:val="right"/>
        <w:outlineLvl w:val="0"/>
        <w:rPr>
          <w:color w:val="000000"/>
          <w:sz w:val="22"/>
          <w:szCs w:val="22"/>
        </w:rPr>
      </w:pPr>
      <w:r w:rsidRPr="00F809AA">
        <w:rPr>
          <w:color w:val="000000"/>
          <w:sz w:val="22"/>
          <w:szCs w:val="22"/>
        </w:rPr>
        <w:t>Утвержден</w:t>
      </w:r>
    </w:p>
    <w:p w:rsidR="00F809AA" w:rsidRPr="00F809AA" w:rsidRDefault="00F809AA" w:rsidP="00F809AA">
      <w:pPr>
        <w:widowControl w:val="0"/>
        <w:autoSpaceDE w:val="0"/>
        <w:autoSpaceDN w:val="0"/>
        <w:ind w:right="-1" w:firstLine="709"/>
        <w:jc w:val="right"/>
        <w:outlineLvl w:val="0"/>
        <w:rPr>
          <w:color w:val="000000"/>
          <w:sz w:val="22"/>
          <w:szCs w:val="22"/>
        </w:rPr>
      </w:pPr>
      <w:r w:rsidRPr="00F809AA">
        <w:rPr>
          <w:color w:val="000000"/>
          <w:sz w:val="22"/>
          <w:szCs w:val="22"/>
        </w:rPr>
        <w:t>постановлением администрации</w:t>
      </w:r>
    </w:p>
    <w:p w:rsidR="00F809AA" w:rsidRPr="00F809AA" w:rsidRDefault="00F809AA" w:rsidP="00F809AA">
      <w:pPr>
        <w:widowControl w:val="0"/>
        <w:autoSpaceDE w:val="0"/>
        <w:autoSpaceDN w:val="0"/>
        <w:ind w:right="-1" w:firstLine="709"/>
        <w:jc w:val="right"/>
        <w:outlineLvl w:val="0"/>
        <w:rPr>
          <w:color w:val="000000"/>
          <w:sz w:val="22"/>
          <w:szCs w:val="22"/>
        </w:rPr>
      </w:pPr>
      <w:proofErr w:type="spellStart"/>
      <w:r w:rsidRPr="00F809AA">
        <w:rPr>
          <w:color w:val="000000"/>
          <w:sz w:val="22"/>
          <w:szCs w:val="22"/>
        </w:rPr>
        <w:t>Широкоисского</w:t>
      </w:r>
      <w:proofErr w:type="spellEnd"/>
      <w:r w:rsidRPr="00F809AA">
        <w:rPr>
          <w:color w:val="000000"/>
          <w:sz w:val="22"/>
          <w:szCs w:val="22"/>
        </w:rPr>
        <w:t xml:space="preserve"> сельсовета</w:t>
      </w:r>
    </w:p>
    <w:p w:rsidR="00F809AA" w:rsidRPr="00F809AA" w:rsidRDefault="00F809AA" w:rsidP="00F809AA">
      <w:pPr>
        <w:widowControl w:val="0"/>
        <w:autoSpaceDE w:val="0"/>
        <w:autoSpaceDN w:val="0"/>
        <w:ind w:right="-1" w:firstLine="709"/>
        <w:jc w:val="right"/>
        <w:outlineLvl w:val="0"/>
        <w:rPr>
          <w:color w:val="000000"/>
          <w:sz w:val="22"/>
          <w:szCs w:val="22"/>
        </w:rPr>
      </w:pPr>
      <w:proofErr w:type="spellStart"/>
      <w:r w:rsidRPr="00F809AA">
        <w:rPr>
          <w:color w:val="000000"/>
          <w:sz w:val="22"/>
          <w:szCs w:val="22"/>
        </w:rPr>
        <w:t>Мокшанского</w:t>
      </w:r>
      <w:proofErr w:type="spellEnd"/>
      <w:r w:rsidRPr="00F809AA">
        <w:rPr>
          <w:color w:val="000000"/>
          <w:sz w:val="22"/>
          <w:szCs w:val="22"/>
        </w:rPr>
        <w:t xml:space="preserve"> района</w:t>
      </w:r>
    </w:p>
    <w:p w:rsidR="00F809AA" w:rsidRPr="00F809AA" w:rsidRDefault="00F809AA" w:rsidP="00F809AA">
      <w:pPr>
        <w:widowControl w:val="0"/>
        <w:autoSpaceDE w:val="0"/>
        <w:autoSpaceDN w:val="0"/>
        <w:ind w:right="-1" w:firstLine="709"/>
        <w:jc w:val="right"/>
        <w:outlineLvl w:val="0"/>
        <w:rPr>
          <w:color w:val="000000"/>
          <w:sz w:val="22"/>
          <w:szCs w:val="22"/>
        </w:rPr>
      </w:pPr>
      <w:r w:rsidRPr="00F809AA">
        <w:rPr>
          <w:color w:val="000000"/>
          <w:sz w:val="22"/>
          <w:szCs w:val="22"/>
        </w:rPr>
        <w:t>Пензенской области</w:t>
      </w:r>
    </w:p>
    <w:p w:rsidR="00F809AA" w:rsidRPr="00F809AA" w:rsidRDefault="00F809AA" w:rsidP="00F809AA">
      <w:pPr>
        <w:widowControl w:val="0"/>
        <w:autoSpaceDE w:val="0"/>
        <w:autoSpaceDN w:val="0"/>
        <w:ind w:right="-1" w:firstLine="709"/>
        <w:jc w:val="right"/>
        <w:outlineLvl w:val="0"/>
        <w:rPr>
          <w:color w:val="000000"/>
          <w:sz w:val="22"/>
          <w:szCs w:val="22"/>
        </w:rPr>
      </w:pPr>
      <w:r w:rsidRPr="00F809AA">
        <w:rPr>
          <w:color w:val="000000"/>
          <w:sz w:val="22"/>
          <w:szCs w:val="22"/>
        </w:rPr>
        <w:t>от 14.04.2022 № 31</w:t>
      </w:r>
    </w:p>
    <w:p w:rsidR="00F809AA" w:rsidRPr="00F809AA" w:rsidRDefault="00F809AA" w:rsidP="00F809AA">
      <w:pPr>
        <w:widowControl w:val="0"/>
        <w:autoSpaceDE w:val="0"/>
        <w:autoSpaceDN w:val="0"/>
        <w:ind w:firstLine="709"/>
        <w:jc w:val="center"/>
        <w:rPr>
          <w:b/>
          <w:bCs/>
          <w:color w:val="000000"/>
          <w:sz w:val="22"/>
          <w:szCs w:val="22"/>
        </w:rPr>
      </w:pPr>
      <w:bookmarkStart w:id="3" w:name="P31"/>
      <w:bookmarkEnd w:id="3"/>
      <w:r w:rsidRPr="00F809AA">
        <w:rPr>
          <w:b/>
          <w:bCs/>
          <w:color w:val="000000"/>
          <w:sz w:val="22"/>
          <w:szCs w:val="22"/>
        </w:rPr>
        <w:t xml:space="preserve">Административный регламент предоставления муниципальной услуги «Признание частных жилых помещений </w:t>
      </w:r>
      <w:proofErr w:type="gramStart"/>
      <w:r w:rsidRPr="00F809AA">
        <w:rPr>
          <w:b/>
          <w:bCs/>
          <w:color w:val="000000"/>
          <w:sz w:val="22"/>
          <w:szCs w:val="22"/>
        </w:rPr>
        <w:t>пригодными</w:t>
      </w:r>
      <w:proofErr w:type="gramEnd"/>
      <w:r w:rsidRPr="00F809AA">
        <w:rPr>
          <w:b/>
          <w:bCs/>
          <w:color w:val="000000"/>
          <w:sz w:val="22"/>
          <w:szCs w:val="22"/>
        </w:rPr>
        <w:t xml:space="preserve"> (непригодными) для проживания граждан»</w:t>
      </w:r>
    </w:p>
    <w:p w:rsidR="00F809AA" w:rsidRPr="00F809AA" w:rsidRDefault="00F809AA" w:rsidP="00F809AA">
      <w:pPr>
        <w:widowControl w:val="0"/>
        <w:autoSpaceDE w:val="0"/>
        <w:autoSpaceDN w:val="0"/>
        <w:contextualSpacing/>
        <w:jc w:val="center"/>
        <w:outlineLvl w:val="1"/>
        <w:rPr>
          <w:b/>
          <w:bCs/>
          <w:color w:val="000000"/>
          <w:sz w:val="22"/>
          <w:szCs w:val="22"/>
        </w:rPr>
      </w:pPr>
      <w:r w:rsidRPr="00F809AA">
        <w:rPr>
          <w:b/>
          <w:bCs/>
          <w:color w:val="000000"/>
          <w:sz w:val="22"/>
          <w:szCs w:val="22"/>
          <w:lang w:val="en-US"/>
        </w:rPr>
        <w:t>I</w:t>
      </w:r>
      <w:r w:rsidRPr="00F809AA">
        <w:rPr>
          <w:b/>
          <w:bCs/>
          <w:color w:val="000000"/>
          <w:sz w:val="22"/>
          <w:szCs w:val="22"/>
        </w:rPr>
        <w:t>. Общие положения</w:t>
      </w:r>
    </w:p>
    <w:p w:rsidR="00F809AA" w:rsidRPr="00F809AA" w:rsidRDefault="00F809AA" w:rsidP="00F809AA">
      <w:pPr>
        <w:widowControl w:val="0"/>
        <w:autoSpaceDE w:val="0"/>
        <w:autoSpaceDN w:val="0"/>
        <w:jc w:val="center"/>
        <w:outlineLvl w:val="2"/>
        <w:rPr>
          <w:b/>
          <w:bCs/>
          <w:color w:val="000000"/>
          <w:sz w:val="22"/>
          <w:szCs w:val="22"/>
        </w:rPr>
      </w:pPr>
      <w:r w:rsidRPr="00F809AA">
        <w:rPr>
          <w:b/>
          <w:bCs/>
          <w:color w:val="000000"/>
          <w:sz w:val="22"/>
          <w:szCs w:val="22"/>
        </w:rPr>
        <w:t>Предмет регулирования</w:t>
      </w:r>
    </w:p>
    <w:p w:rsidR="00F809AA" w:rsidRPr="00F809AA" w:rsidRDefault="00F809AA" w:rsidP="00F809AA">
      <w:pPr>
        <w:widowControl w:val="0"/>
        <w:autoSpaceDE w:val="0"/>
        <w:autoSpaceDN w:val="0"/>
        <w:ind w:firstLine="709"/>
        <w:jc w:val="both"/>
        <w:rPr>
          <w:color w:val="000000"/>
          <w:sz w:val="22"/>
          <w:szCs w:val="22"/>
        </w:rPr>
      </w:pPr>
      <w:r w:rsidRPr="00F809AA">
        <w:rPr>
          <w:color w:val="000000"/>
          <w:sz w:val="22"/>
          <w:szCs w:val="22"/>
        </w:rPr>
        <w:t xml:space="preserve">1.1. Административный регламент устанавливает порядок и стандарт предоставления муниципальной услуги «Признание частных жилых помещений </w:t>
      </w:r>
      <w:proofErr w:type="gramStart"/>
      <w:r w:rsidRPr="00F809AA">
        <w:rPr>
          <w:color w:val="000000"/>
          <w:sz w:val="22"/>
          <w:szCs w:val="22"/>
        </w:rPr>
        <w:t>пригодными</w:t>
      </w:r>
      <w:proofErr w:type="gramEnd"/>
      <w:r w:rsidRPr="00F809AA">
        <w:rPr>
          <w:color w:val="000000"/>
          <w:sz w:val="22"/>
          <w:szCs w:val="22"/>
        </w:rPr>
        <w:t xml:space="preserve"> (непригодными) для проживания граждан» (далее - муниципальная услуга), определяет сроки и последовательность административных процедур Администрации </w:t>
      </w:r>
      <w:proofErr w:type="spellStart"/>
      <w:r w:rsidRPr="00F809AA">
        <w:rPr>
          <w:color w:val="000000"/>
          <w:sz w:val="22"/>
          <w:szCs w:val="22"/>
        </w:rPr>
        <w:t>Широкоисского</w:t>
      </w:r>
      <w:proofErr w:type="spellEnd"/>
      <w:r w:rsidRPr="00F809AA">
        <w:rPr>
          <w:color w:val="000000"/>
          <w:sz w:val="22"/>
          <w:szCs w:val="22"/>
        </w:rPr>
        <w:t xml:space="preserve"> сельсовета </w:t>
      </w:r>
      <w:proofErr w:type="spellStart"/>
      <w:r w:rsidRPr="00F809AA">
        <w:rPr>
          <w:color w:val="000000"/>
          <w:sz w:val="22"/>
          <w:szCs w:val="22"/>
        </w:rPr>
        <w:t>Мокшанского</w:t>
      </w:r>
      <w:proofErr w:type="spellEnd"/>
      <w:r w:rsidRPr="00F809AA">
        <w:rPr>
          <w:color w:val="000000"/>
          <w:sz w:val="22"/>
          <w:szCs w:val="22"/>
        </w:rPr>
        <w:t xml:space="preserve"> района Пензенской области</w:t>
      </w:r>
      <w:r w:rsidRPr="00F809AA">
        <w:rPr>
          <w:i/>
          <w:color w:val="000000"/>
          <w:sz w:val="22"/>
          <w:szCs w:val="22"/>
        </w:rPr>
        <w:t xml:space="preserve"> </w:t>
      </w:r>
      <w:r w:rsidRPr="00F809AA">
        <w:rPr>
          <w:color w:val="000000"/>
          <w:sz w:val="22"/>
          <w:szCs w:val="22"/>
        </w:rPr>
        <w:t>(далее - Администрация) при предоставлении муниципальной услуги.</w:t>
      </w:r>
    </w:p>
    <w:p w:rsidR="00F809AA" w:rsidRPr="00F809AA" w:rsidRDefault="00F809AA" w:rsidP="00F809AA">
      <w:pPr>
        <w:widowControl w:val="0"/>
        <w:autoSpaceDE w:val="0"/>
        <w:autoSpaceDN w:val="0"/>
        <w:ind w:firstLine="709"/>
        <w:jc w:val="center"/>
        <w:outlineLvl w:val="2"/>
        <w:rPr>
          <w:b/>
          <w:bCs/>
          <w:color w:val="000000"/>
          <w:sz w:val="22"/>
          <w:szCs w:val="22"/>
        </w:rPr>
      </w:pPr>
      <w:r w:rsidRPr="00F809AA">
        <w:rPr>
          <w:b/>
          <w:bCs/>
          <w:color w:val="000000"/>
          <w:sz w:val="22"/>
          <w:szCs w:val="22"/>
        </w:rPr>
        <w:t>Круг заявителей</w:t>
      </w:r>
      <w:bookmarkStart w:id="4" w:name="P45"/>
      <w:bookmarkEnd w:id="4"/>
    </w:p>
    <w:p w:rsidR="00F809AA" w:rsidRPr="00F809AA" w:rsidRDefault="00F809AA" w:rsidP="00F809AA">
      <w:pPr>
        <w:widowControl w:val="0"/>
        <w:autoSpaceDE w:val="0"/>
        <w:autoSpaceDN w:val="0"/>
        <w:ind w:firstLine="709"/>
        <w:jc w:val="both"/>
        <w:outlineLvl w:val="2"/>
        <w:rPr>
          <w:color w:val="000000"/>
          <w:sz w:val="22"/>
          <w:szCs w:val="22"/>
        </w:rPr>
      </w:pPr>
      <w:r w:rsidRPr="00F809AA">
        <w:rPr>
          <w:color w:val="000000"/>
          <w:sz w:val="22"/>
          <w:szCs w:val="22"/>
        </w:rPr>
        <w:t xml:space="preserve">1.2. Заявителями муниципальной услуги являются правообладатель или гражданин (наниматель) помещения, за исключением органов местного самоуправления. </w:t>
      </w:r>
    </w:p>
    <w:p w:rsidR="00F809AA" w:rsidRPr="00F809AA" w:rsidRDefault="00F809AA" w:rsidP="00F809AA">
      <w:pPr>
        <w:widowControl w:val="0"/>
        <w:autoSpaceDE w:val="0"/>
        <w:autoSpaceDN w:val="0"/>
        <w:ind w:firstLine="709"/>
        <w:jc w:val="both"/>
        <w:outlineLvl w:val="2"/>
        <w:rPr>
          <w:color w:val="000000"/>
          <w:sz w:val="22"/>
          <w:szCs w:val="22"/>
        </w:rPr>
      </w:pPr>
      <w:r w:rsidRPr="00F809AA">
        <w:rPr>
          <w:color w:val="000000"/>
          <w:sz w:val="22"/>
          <w:szCs w:val="22"/>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F809AA" w:rsidRPr="00F809AA" w:rsidRDefault="00F809AA" w:rsidP="00F809AA">
      <w:pPr>
        <w:widowControl w:val="0"/>
        <w:jc w:val="center"/>
        <w:rPr>
          <w:rFonts w:eastAsia="Calibri"/>
          <w:b/>
          <w:bCs/>
          <w:sz w:val="22"/>
          <w:szCs w:val="22"/>
          <w:shd w:val="clear" w:color="auto" w:fill="FFFFFF"/>
          <w:lang w:eastAsia="en-US"/>
        </w:rPr>
      </w:pPr>
      <w:r w:rsidRPr="00F809AA">
        <w:rPr>
          <w:rFonts w:eastAsia="Calibri"/>
          <w:b/>
          <w:sz w:val="22"/>
          <w:szCs w:val="22"/>
          <w:shd w:val="clear" w:color="auto" w:fill="FFFFFF"/>
          <w:lang w:eastAsia="en-US"/>
        </w:rPr>
        <w:t xml:space="preserve">Требования к порядку информирования </w:t>
      </w:r>
    </w:p>
    <w:p w:rsidR="00F809AA" w:rsidRPr="00F809AA" w:rsidRDefault="00F809AA" w:rsidP="00F809AA">
      <w:pPr>
        <w:widowControl w:val="0"/>
        <w:jc w:val="center"/>
        <w:rPr>
          <w:rFonts w:eastAsia="Calibri"/>
          <w:b/>
          <w:bCs/>
          <w:sz w:val="22"/>
          <w:szCs w:val="22"/>
          <w:shd w:val="clear" w:color="auto" w:fill="FFFFFF"/>
          <w:lang w:eastAsia="en-US"/>
        </w:rPr>
      </w:pPr>
      <w:r w:rsidRPr="00F809AA">
        <w:rPr>
          <w:rFonts w:eastAsia="Calibri"/>
          <w:b/>
          <w:sz w:val="22"/>
          <w:szCs w:val="22"/>
          <w:shd w:val="clear" w:color="auto" w:fill="FFFFFF"/>
          <w:lang w:eastAsia="en-US"/>
        </w:rPr>
        <w:t>о предоставлении муниципальной услуги</w:t>
      </w:r>
    </w:p>
    <w:p w:rsidR="00F809AA" w:rsidRPr="00F809AA" w:rsidRDefault="00F809AA" w:rsidP="00F809AA">
      <w:pPr>
        <w:widowControl w:val="0"/>
        <w:tabs>
          <w:tab w:val="center" w:pos="4677"/>
        </w:tabs>
        <w:autoSpaceDE w:val="0"/>
        <w:autoSpaceDN w:val="0"/>
        <w:ind w:firstLine="709"/>
        <w:jc w:val="both"/>
        <w:outlineLvl w:val="2"/>
        <w:rPr>
          <w:sz w:val="22"/>
          <w:szCs w:val="22"/>
        </w:rPr>
      </w:pPr>
      <w:r w:rsidRPr="00F809AA">
        <w:rPr>
          <w:sz w:val="22"/>
          <w:szCs w:val="22"/>
        </w:rPr>
        <w:t>1.3. Информирование Заявителя о предоставлении муниципальной услуги осуществляется:</w:t>
      </w:r>
    </w:p>
    <w:p w:rsidR="00F809AA" w:rsidRPr="00F809AA" w:rsidRDefault="00F809AA" w:rsidP="00F809AA">
      <w:pPr>
        <w:widowControl w:val="0"/>
        <w:tabs>
          <w:tab w:val="center" w:pos="4677"/>
        </w:tabs>
        <w:autoSpaceDE w:val="0"/>
        <w:autoSpaceDN w:val="0"/>
        <w:ind w:firstLine="709"/>
        <w:jc w:val="both"/>
        <w:outlineLvl w:val="2"/>
        <w:rPr>
          <w:sz w:val="22"/>
          <w:szCs w:val="22"/>
        </w:rPr>
      </w:pPr>
      <w:r w:rsidRPr="00F809AA">
        <w:rPr>
          <w:sz w:val="22"/>
          <w:szCs w:val="22"/>
        </w:rPr>
        <w:t>1.3.1.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F809AA" w:rsidRPr="00F809AA" w:rsidRDefault="00F809AA" w:rsidP="00F809AA">
      <w:pPr>
        <w:widowControl w:val="0"/>
        <w:tabs>
          <w:tab w:val="center" w:pos="4677"/>
        </w:tabs>
        <w:autoSpaceDE w:val="0"/>
        <w:autoSpaceDN w:val="0"/>
        <w:ind w:firstLine="709"/>
        <w:jc w:val="both"/>
        <w:outlineLvl w:val="2"/>
        <w:rPr>
          <w:sz w:val="22"/>
          <w:szCs w:val="22"/>
        </w:rPr>
      </w:pPr>
      <w:r w:rsidRPr="00F809AA">
        <w:rPr>
          <w:sz w:val="22"/>
          <w:szCs w:val="22"/>
        </w:rPr>
        <w:t>1.3.2. Посредством использования телефонной, почтовой связи, а также электронной почты;</w:t>
      </w:r>
    </w:p>
    <w:p w:rsidR="00F809AA" w:rsidRPr="00F809AA" w:rsidRDefault="00F809AA" w:rsidP="00F809AA">
      <w:pPr>
        <w:ind w:firstLine="709"/>
        <w:jc w:val="both"/>
        <w:rPr>
          <w:color w:val="000000"/>
          <w:sz w:val="22"/>
          <w:szCs w:val="22"/>
        </w:rPr>
      </w:pPr>
      <w:r w:rsidRPr="00F809AA">
        <w:rPr>
          <w:sz w:val="22"/>
          <w:szCs w:val="22"/>
        </w:rPr>
        <w:t xml:space="preserve">1.3.3. </w:t>
      </w:r>
      <w:proofErr w:type="gramStart"/>
      <w:r w:rsidRPr="00F809AA">
        <w:rPr>
          <w:sz w:val="22"/>
          <w:szCs w:val="22"/>
        </w:rPr>
        <w:t>Посредством размещения информации на официальном сайте Администрации в информационно-телекоммуникационной сети «Интернет» (</w:t>
      </w:r>
      <w:r w:rsidRPr="00F809AA">
        <w:rPr>
          <w:color w:val="000000"/>
          <w:sz w:val="22"/>
          <w:szCs w:val="22"/>
        </w:rPr>
        <w:t xml:space="preserve">http: </w:t>
      </w:r>
      <w:proofErr w:type="spellStart"/>
      <w:r w:rsidRPr="00F809AA">
        <w:rPr>
          <w:color w:val="000000"/>
          <w:sz w:val="22"/>
          <w:szCs w:val="22"/>
        </w:rPr>
        <w:t>shirokois.mokshan.pnzreg.r</w:t>
      </w:r>
      <w:proofErr w:type="spellEnd"/>
      <w:r w:rsidRPr="00F809AA">
        <w:rPr>
          <w:color w:val="000000"/>
          <w:sz w:val="22"/>
          <w:szCs w:val="22"/>
          <w:lang w:val="en-US"/>
        </w:rPr>
        <w:t>u</w:t>
      </w:r>
      <w:r w:rsidRPr="00F809AA">
        <w:rPr>
          <w:color w:val="000000"/>
          <w:sz w:val="22"/>
          <w:szCs w:val="22"/>
        </w:rPr>
        <w:t xml:space="preserve">) </w:t>
      </w:r>
      <w:r w:rsidRPr="00F809AA">
        <w:rPr>
          <w:sz w:val="22"/>
          <w:szCs w:val="22"/>
        </w:rPr>
        <w:t>(далее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hyperlink r:id="rId11" w:history="1">
        <w:r w:rsidRPr="00F809AA">
          <w:rPr>
            <w:color w:val="0000FF"/>
            <w:sz w:val="22"/>
            <w:szCs w:val="22"/>
            <w:u w:val="single"/>
          </w:rPr>
          <w:t>www.gosuslugi.ru</w:t>
        </w:r>
      </w:hyperlink>
      <w:r w:rsidRPr="00F809AA">
        <w:rPr>
          <w:sz w:val="22"/>
          <w:szCs w:val="22"/>
        </w:rPr>
        <w:t>) (далее - Единый портал),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roofErr w:type="gramEnd"/>
    </w:p>
    <w:p w:rsidR="00F809AA" w:rsidRPr="00F809AA" w:rsidRDefault="00F809AA" w:rsidP="00F809AA">
      <w:pPr>
        <w:widowControl w:val="0"/>
        <w:ind w:firstLine="709"/>
        <w:jc w:val="both"/>
        <w:rPr>
          <w:rFonts w:eastAsia="Calibri"/>
          <w:sz w:val="22"/>
          <w:szCs w:val="22"/>
          <w:lang w:eastAsia="en-US"/>
        </w:rPr>
      </w:pPr>
      <w:r w:rsidRPr="00F809AA">
        <w:rPr>
          <w:rFonts w:eastAsia="Calibri"/>
          <w:sz w:val="22"/>
          <w:szCs w:val="22"/>
          <w:lang w:eastAsia="en-US"/>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F809AA" w:rsidRPr="00F809AA" w:rsidRDefault="00F809AA" w:rsidP="00F809AA">
      <w:pPr>
        <w:widowControl w:val="0"/>
        <w:ind w:firstLine="709"/>
        <w:jc w:val="both"/>
        <w:rPr>
          <w:rFonts w:eastAsia="Calibri"/>
          <w:sz w:val="22"/>
          <w:szCs w:val="22"/>
          <w:lang w:eastAsia="en-US"/>
        </w:rPr>
      </w:pPr>
      <w:r w:rsidRPr="00F809AA">
        <w:rPr>
          <w:rFonts w:eastAsia="Calibri"/>
          <w:sz w:val="22"/>
          <w:szCs w:val="22"/>
          <w:lang w:eastAsia="en-US"/>
        </w:rPr>
        <w:t>а) при личном обращении заявителя;</w:t>
      </w:r>
    </w:p>
    <w:p w:rsidR="00F809AA" w:rsidRPr="00F809AA" w:rsidRDefault="00F809AA" w:rsidP="00F809AA">
      <w:pPr>
        <w:widowControl w:val="0"/>
        <w:ind w:firstLine="709"/>
        <w:jc w:val="both"/>
        <w:rPr>
          <w:rFonts w:eastAsia="Calibri"/>
          <w:sz w:val="22"/>
          <w:szCs w:val="22"/>
          <w:lang w:eastAsia="en-US"/>
        </w:rPr>
      </w:pPr>
      <w:r w:rsidRPr="00F809AA">
        <w:rPr>
          <w:rFonts w:eastAsia="Calibri"/>
          <w:sz w:val="22"/>
          <w:szCs w:val="22"/>
          <w:lang w:eastAsia="en-US"/>
        </w:rPr>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F809AA" w:rsidRPr="00F809AA" w:rsidRDefault="00F809AA" w:rsidP="00F809AA">
      <w:pPr>
        <w:widowControl w:val="0"/>
        <w:ind w:firstLine="709"/>
        <w:jc w:val="both"/>
        <w:rPr>
          <w:rFonts w:eastAsia="Calibri"/>
          <w:sz w:val="22"/>
          <w:szCs w:val="22"/>
          <w:lang w:eastAsia="en-US"/>
        </w:rPr>
      </w:pPr>
      <w:r w:rsidRPr="00F809AA">
        <w:rPr>
          <w:rFonts w:eastAsia="Calibri"/>
          <w:sz w:val="22"/>
          <w:szCs w:val="22"/>
          <w:lang w:eastAsia="en-US"/>
        </w:rPr>
        <w:t>в) по телефону.</w:t>
      </w:r>
    </w:p>
    <w:p w:rsidR="00F809AA" w:rsidRPr="00F809AA" w:rsidRDefault="00F809AA" w:rsidP="00F809AA">
      <w:pPr>
        <w:widowControl w:val="0"/>
        <w:ind w:firstLine="709"/>
        <w:jc w:val="both"/>
        <w:rPr>
          <w:rFonts w:eastAsia="Calibri"/>
          <w:sz w:val="22"/>
          <w:szCs w:val="22"/>
          <w:lang w:eastAsia="en-US"/>
        </w:rPr>
      </w:pPr>
      <w:r w:rsidRPr="00F809AA">
        <w:rPr>
          <w:rFonts w:eastAsia="Calibri"/>
          <w:sz w:val="22"/>
          <w:szCs w:val="22"/>
          <w:lang w:eastAsia="en-US"/>
        </w:rPr>
        <w:t>Индивидуальное устное консультирование каждого заявителя, в том числе обратившегося по телефону, осуществляется не более 10 минут.</w:t>
      </w:r>
    </w:p>
    <w:p w:rsidR="00F809AA" w:rsidRPr="00F809AA" w:rsidRDefault="00F809AA" w:rsidP="00F809AA">
      <w:pPr>
        <w:widowControl w:val="0"/>
        <w:ind w:firstLine="709"/>
        <w:jc w:val="both"/>
        <w:rPr>
          <w:rFonts w:eastAsia="Calibri"/>
          <w:sz w:val="22"/>
          <w:szCs w:val="22"/>
          <w:lang w:eastAsia="en-US"/>
        </w:rPr>
      </w:pPr>
      <w:r w:rsidRPr="00F809AA">
        <w:rPr>
          <w:rFonts w:eastAsia="Calibri"/>
          <w:sz w:val="22"/>
          <w:szCs w:val="22"/>
          <w:lang w:eastAsia="en-US"/>
        </w:rPr>
        <w:t xml:space="preserve">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w:t>
      </w:r>
      <w:r w:rsidRPr="00F809AA">
        <w:rPr>
          <w:rFonts w:eastAsia="Calibri"/>
          <w:sz w:val="22"/>
          <w:szCs w:val="22"/>
          <w:lang w:eastAsia="en-US"/>
        </w:rPr>
        <w:lastRenderedPageBreak/>
        <w:t>должность, предложить заявителю представиться и изложить суть вопроса.</w:t>
      </w:r>
    </w:p>
    <w:p w:rsidR="00F809AA" w:rsidRPr="00F809AA" w:rsidRDefault="00F809AA" w:rsidP="00F809AA">
      <w:pPr>
        <w:widowControl w:val="0"/>
        <w:ind w:firstLine="709"/>
        <w:jc w:val="both"/>
        <w:rPr>
          <w:rFonts w:eastAsia="Calibri"/>
          <w:sz w:val="22"/>
          <w:szCs w:val="22"/>
          <w:lang w:eastAsia="en-US"/>
        </w:rPr>
      </w:pPr>
      <w:r w:rsidRPr="00F809AA">
        <w:rPr>
          <w:rFonts w:eastAsia="Calibri"/>
          <w:sz w:val="22"/>
          <w:szCs w:val="22"/>
          <w:lang w:eastAsia="en-US"/>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F809AA" w:rsidRPr="00F809AA" w:rsidRDefault="00F809AA" w:rsidP="00F809AA">
      <w:pPr>
        <w:widowControl w:val="0"/>
        <w:ind w:firstLine="709"/>
        <w:jc w:val="both"/>
        <w:rPr>
          <w:rFonts w:eastAsia="Calibri"/>
          <w:sz w:val="22"/>
          <w:szCs w:val="22"/>
          <w:lang w:eastAsia="en-US"/>
        </w:rPr>
      </w:pPr>
      <w:r w:rsidRPr="00F809AA">
        <w:rPr>
          <w:rFonts w:eastAsia="Calibri"/>
          <w:sz w:val="22"/>
          <w:szCs w:val="22"/>
          <w:lang w:eastAsia="en-US"/>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F809AA" w:rsidRPr="00F809AA" w:rsidRDefault="00F809AA" w:rsidP="00F809AA">
      <w:pPr>
        <w:widowControl w:val="0"/>
        <w:tabs>
          <w:tab w:val="left" w:pos="967"/>
        </w:tabs>
        <w:ind w:firstLine="709"/>
        <w:jc w:val="both"/>
        <w:rPr>
          <w:rFonts w:eastAsia="Calibri"/>
          <w:sz w:val="22"/>
          <w:szCs w:val="22"/>
          <w:lang w:eastAsia="en-US"/>
        </w:rPr>
      </w:pPr>
      <w:r w:rsidRPr="00F809AA">
        <w:rPr>
          <w:rFonts w:eastAsia="Calibri"/>
          <w:sz w:val="22"/>
          <w:szCs w:val="22"/>
          <w:lang w:eastAsia="en-US"/>
        </w:rPr>
        <w:t>Заявитель имеет право на получение информации о предоставлении муниципальной услуги посредством Единого портала и Регионального портала.</w:t>
      </w:r>
    </w:p>
    <w:p w:rsidR="00F809AA" w:rsidRPr="00F809AA" w:rsidRDefault="00F809AA" w:rsidP="00F809AA">
      <w:pPr>
        <w:widowControl w:val="0"/>
        <w:ind w:firstLine="709"/>
        <w:jc w:val="both"/>
        <w:rPr>
          <w:rFonts w:eastAsia="Calibri"/>
          <w:sz w:val="22"/>
          <w:szCs w:val="22"/>
          <w:lang w:eastAsia="en-US"/>
        </w:rPr>
      </w:pPr>
      <w:r w:rsidRPr="00F809AA">
        <w:rPr>
          <w:rFonts w:eastAsia="Calibri"/>
          <w:sz w:val="22"/>
          <w:szCs w:val="22"/>
          <w:lang w:eastAsia="en-US"/>
        </w:rPr>
        <w:t>1.5. Информация по вопросам предоставления муниципальной услуги включает в себя следующие сведения:</w:t>
      </w:r>
    </w:p>
    <w:p w:rsidR="00F809AA" w:rsidRPr="00F809AA" w:rsidRDefault="00F809AA" w:rsidP="00F809AA">
      <w:pPr>
        <w:widowControl w:val="0"/>
        <w:tabs>
          <w:tab w:val="left" w:pos="1134"/>
        </w:tabs>
        <w:ind w:firstLine="709"/>
        <w:jc w:val="both"/>
        <w:rPr>
          <w:rFonts w:eastAsia="Calibri"/>
          <w:sz w:val="22"/>
          <w:szCs w:val="22"/>
          <w:lang w:eastAsia="en-US"/>
        </w:rPr>
      </w:pPr>
      <w:r w:rsidRPr="00F809AA">
        <w:rPr>
          <w:rFonts w:eastAsia="Calibri"/>
          <w:sz w:val="22"/>
          <w:szCs w:val="22"/>
          <w:lang w:eastAsia="en-US"/>
        </w:rPr>
        <w:t>а)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F809AA" w:rsidRPr="00F809AA" w:rsidRDefault="00F809AA" w:rsidP="00F809AA">
      <w:pPr>
        <w:widowControl w:val="0"/>
        <w:tabs>
          <w:tab w:val="left" w:pos="1134"/>
        </w:tabs>
        <w:ind w:firstLine="709"/>
        <w:jc w:val="both"/>
        <w:rPr>
          <w:rFonts w:eastAsia="Calibri"/>
          <w:sz w:val="22"/>
          <w:szCs w:val="22"/>
          <w:lang w:eastAsia="en-US"/>
        </w:rPr>
      </w:pPr>
      <w:r w:rsidRPr="00F809AA">
        <w:rPr>
          <w:rFonts w:eastAsia="Calibri"/>
          <w:sz w:val="22"/>
          <w:szCs w:val="22"/>
          <w:lang w:eastAsia="en-US"/>
        </w:rPr>
        <w:t>б) круг заявителей, которым предоставляется муниципальная услуга;</w:t>
      </w:r>
    </w:p>
    <w:p w:rsidR="00F809AA" w:rsidRPr="00F809AA" w:rsidRDefault="00F809AA" w:rsidP="00F809AA">
      <w:pPr>
        <w:widowControl w:val="0"/>
        <w:tabs>
          <w:tab w:val="left" w:pos="1134"/>
        </w:tabs>
        <w:ind w:firstLine="709"/>
        <w:jc w:val="both"/>
        <w:rPr>
          <w:rFonts w:eastAsia="Calibri"/>
          <w:sz w:val="22"/>
          <w:szCs w:val="22"/>
          <w:lang w:eastAsia="en-US"/>
        </w:rPr>
      </w:pPr>
      <w:r w:rsidRPr="00F809AA">
        <w:rPr>
          <w:rFonts w:eastAsia="Calibri"/>
          <w:sz w:val="22"/>
          <w:szCs w:val="22"/>
          <w:lang w:eastAsia="en-US"/>
        </w:rPr>
        <w:t>в)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F809AA" w:rsidRPr="00F809AA" w:rsidRDefault="00F809AA" w:rsidP="00F809AA">
      <w:pPr>
        <w:widowControl w:val="0"/>
        <w:tabs>
          <w:tab w:val="left" w:pos="1134"/>
        </w:tabs>
        <w:ind w:firstLine="709"/>
        <w:jc w:val="both"/>
        <w:rPr>
          <w:rFonts w:eastAsia="Calibri"/>
          <w:sz w:val="22"/>
          <w:szCs w:val="22"/>
          <w:lang w:eastAsia="en-US"/>
        </w:rPr>
      </w:pPr>
      <w:r w:rsidRPr="00F809AA">
        <w:rPr>
          <w:rFonts w:eastAsia="Calibri"/>
          <w:sz w:val="22"/>
          <w:szCs w:val="22"/>
          <w:lang w:eastAsia="en-US"/>
        </w:rPr>
        <w:t>г) срок предоставления муниципальной услуги;</w:t>
      </w:r>
    </w:p>
    <w:p w:rsidR="00F809AA" w:rsidRPr="00F809AA" w:rsidRDefault="00F809AA" w:rsidP="00F809AA">
      <w:pPr>
        <w:widowControl w:val="0"/>
        <w:tabs>
          <w:tab w:val="left" w:pos="1134"/>
        </w:tabs>
        <w:ind w:firstLine="709"/>
        <w:jc w:val="both"/>
        <w:rPr>
          <w:rFonts w:eastAsia="Calibri"/>
          <w:sz w:val="22"/>
          <w:szCs w:val="22"/>
          <w:lang w:eastAsia="en-US"/>
        </w:rPr>
      </w:pPr>
      <w:r w:rsidRPr="00F809AA">
        <w:rPr>
          <w:rFonts w:eastAsia="Calibri"/>
          <w:sz w:val="22"/>
          <w:szCs w:val="22"/>
          <w:lang w:eastAsia="en-US"/>
        </w:rPr>
        <w:t>д) порядок и способы подачи документов, представляемых заявителем для получения муниципальной услуги;</w:t>
      </w:r>
    </w:p>
    <w:p w:rsidR="00F809AA" w:rsidRPr="00F809AA" w:rsidRDefault="00F809AA" w:rsidP="00F809AA">
      <w:pPr>
        <w:widowControl w:val="0"/>
        <w:tabs>
          <w:tab w:val="left" w:pos="1134"/>
        </w:tabs>
        <w:ind w:firstLine="709"/>
        <w:jc w:val="both"/>
        <w:rPr>
          <w:rFonts w:eastAsia="Calibri"/>
          <w:sz w:val="22"/>
          <w:szCs w:val="22"/>
          <w:lang w:eastAsia="en-US"/>
        </w:rPr>
      </w:pPr>
      <w:r w:rsidRPr="00F809AA">
        <w:rPr>
          <w:rFonts w:eastAsia="Calibri"/>
          <w:sz w:val="22"/>
          <w:szCs w:val="22"/>
          <w:lang w:eastAsia="en-US"/>
        </w:rPr>
        <w:t xml:space="preserve">е)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proofErr w:type="spellStart"/>
      <w:r w:rsidRPr="00F809AA">
        <w:rPr>
          <w:rFonts w:eastAsia="Calibri"/>
          <w:sz w:val="22"/>
          <w:szCs w:val="22"/>
          <w:lang w:eastAsia="en-US"/>
        </w:rPr>
        <w:t>Широкоисского</w:t>
      </w:r>
      <w:proofErr w:type="spellEnd"/>
      <w:r w:rsidRPr="00F809AA">
        <w:rPr>
          <w:rFonts w:eastAsia="Calibri"/>
          <w:sz w:val="22"/>
          <w:szCs w:val="22"/>
          <w:lang w:eastAsia="en-US"/>
        </w:rPr>
        <w:t xml:space="preserve"> сельсовета </w:t>
      </w:r>
      <w:proofErr w:type="spellStart"/>
      <w:r w:rsidRPr="00F809AA">
        <w:rPr>
          <w:rFonts w:eastAsia="Calibri"/>
          <w:sz w:val="22"/>
          <w:szCs w:val="22"/>
          <w:lang w:eastAsia="en-US"/>
        </w:rPr>
        <w:t>Мокшанского</w:t>
      </w:r>
      <w:proofErr w:type="spellEnd"/>
      <w:r w:rsidRPr="00F809AA">
        <w:rPr>
          <w:rFonts w:eastAsia="Calibri"/>
          <w:sz w:val="22"/>
          <w:szCs w:val="22"/>
          <w:lang w:eastAsia="en-US"/>
        </w:rPr>
        <w:t xml:space="preserve"> района Пензенской области;</w:t>
      </w:r>
    </w:p>
    <w:p w:rsidR="00F809AA" w:rsidRPr="00F809AA" w:rsidRDefault="00F809AA" w:rsidP="00F809AA">
      <w:pPr>
        <w:widowControl w:val="0"/>
        <w:tabs>
          <w:tab w:val="left" w:pos="1134"/>
        </w:tabs>
        <w:ind w:firstLine="709"/>
        <w:jc w:val="both"/>
        <w:rPr>
          <w:rFonts w:eastAsia="Calibri"/>
          <w:sz w:val="22"/>
          <w:szCs w:val="22"/>
          <w:lang w:eastAsia="en-US"/>
        </w:rPr>
      </w:pPr>
      <w:r w:rsidRPr="00F809AA">
        <w:rPr>
          <w:rFonts w:eastAsia="Calibri"/>
          <w:sz w:val="22"/>
          <w:szCs w:val="22"/>
          <w:lang w:eastAsia="en-US"/>
        </w:rPr>
        <w:t>ж)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F809AA" w:rsidRPr="00F809AA" w:rsidRDefault="00F809AA" w:rsidP="00F809AA">
      <w:pPr>
        <w:widowControl w:val="0"/>
        <w:tabs>
          <w:tab w:val="left" w:pos="1134"/>
        </w:tabs>
        <w:ind w:firstLine="709"/>
        <w:jc w:val="both"/>
        <w:rPr>
          <w:rFonts w:eastAsia="Calibri"/>
          <w:sz w:val="22"/>
          <w:szCs w:val="22"/>
          <w:lang w:eastAsia="en-US"/>
        </w:rPr>
      </w:pPr>
      <w:r w:rsidRPr="00F809AA">
        <w:rPr>
          <w:rFonts w:eastAsia="Calibri"/>
          <w:sz w:val="22"/>
          <w:szCs w:val="22"/>
          <w:lang w:eastAsia="en-US"/>
        </w:rPr>
        <w:t>з)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F809AA" w:rsidRPr="00F809AA" w:rsidRDefault="00F809AA" w:rsidP="00F809AA">
      <w:pPr>
        <w:widowControl w:val="0"/>
        <w:tabs>
          <w:tab w:val="left" w:pos="1134"/>
        </w:tabs>
        <w:ind w:firstLine="709"/>
        <w:jc w:val="both"/>
        <w:rPr>
          <w:rFonts w:eastAsia="Calibri"/>
          <w:sz w:val="22"/>
          <w:szCs w:val="22"/>
          <w:lang w:eastAsia="en-US"/>
        </w:rPr>
      </w:pPr>
      <w:r w:rsidRPr="00F809AA">
        <w:rPr>
          <w:rFonts w:eastAsia="Calibri"/>
          <w:sz w:val="22"/>
          <w:szCs w:val="22"/>
          <w:lang w:eastAsia="en-US"/>
        </w:rPr>
        <w:t>и)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F809AA" w:rsidRPr="00F809AA" w:rsidRDefault="00F809AA" w:rsidP="00F809AA">
      <w:pPr>
        <w:widowControl w:val="0"/>
        <w:tabs>
          <w:tab w:val="left" w:pos="1134"/>
        </w:tabs>
        <w:ind w:firstLine="709"/>
        <w:jc w:val="both"/>
        <w:rPr>
          <w:rFonts w:eastAsia="Calibri"/>
          <w:sz w:val="22"/>
          <w:szCs w:val="22"/>
          <w:lang w:eastAsia="en-US"/>
        </w:rPr>
      </w:pPr>
      <w:r w:rsidRPr="00F809AA">
        <w:rPr>
          <w:rFonts w:eastAsia="Calibri"/>
          <w:sz w:val="22"/>
          <w:szCs w:val="22"/>
          <w:lang w:eastAsia="en-US"/>
        </w:rPr>
        <w:t>к) сведения о месте нахождения, графике работы, телефонах, адресе официального сайта Администрации, а также электронной почты;</w:t>
      </w:r>
    </w:p>
    <w:p w:rsidR="00F809AA" w:rsidRPr="00F809AA" w:rsidRDefault="00F809AA" w:rsidP="00F809AA">
      <w:pPr>
        <w:widowControl w:val="0"/>
        <w:tabs>
          <w:tab w:val="left" w:pos="1134"/>
        </w:tabs>
        <w:ind w:firstLine="709"/>
        <w:jc w:val="both"/>
        <w:rPr>
          <w:rFonts w:eastAsia="Calibri"/>
          <w:sz w:val="22"/>
          <w:szCs w:val="22"/>
          <w:lang w:eastAsia="en-US"/>
        </w:rPr>
      </w:pPr>
      <w:r w:rsidRPr="00F809AA">
        <w:rPr>
          <w:rFonts w:eastAsia="Calibri"/>
          <w:sz w:val="22"/>
          <w:szCs w:val="22"/>
          <w:lang w:eastAsia="en-US"/>
        </w:rPr>
        <w:t>л)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F809AA" w:rsidRPr="00F809AA" w:rsidRDefault="00F809AA" w:rsidP="00F809AA">
      <w:pPr>
        <w:widowControl w:val="0"/>
        <w:ind w:firstLine="709"/>
        <w:jc w:val="both"/>
        <w:rPr>
          <w:rFonts w:eastAsia="Calibri"/>
          <w:sz w:val="22"/>
          <w:szCs w:val="22"/>
          <w:lang w:eastAsia="en-US"/>
        </w:rPr>
      </w:pPr>
      <w:r w:rsidRPr="00F809AA">
        <w:rPr>
          <w:rFonts w:eastAsia="Calibri"/>
          <w:sz w:val="22"/>
          <w:szCs w:val="22"/>
          <w:lang w:eastAsia="en-US"/>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F809AA" w:rsidRPr="00F809AA" w:rsidRDefault="00F809AA" w:rsidP="00F809AA">
      <w:pPr>
        <w:widowControl w:val="0"/>
        <w:ind w:firstLine="709"/>
        <w:jc w:val="both"/>
        <w:rPr>
          <w:rFonts w:eastAsia="Calibri"/>
          <w:sz w:val="22"/>
          <w:szCs w:val="22"/>
          <w:lang w:eastAsia="en-US"/>
        </w:rPr>
      </w:pPr>
      <w:r w:rsidRPr="00F809AA">
        <w:rPr>
          <w:rFonts w:eastAsia="Calibri"/>
          <w:sz w:val="22"/>
          <w:szCs w:val="22"/>
          <w:lang w:eastAsia="en-US"/>
        </w:rPr>
        <w:t>1.7. Информация по вопросам предоставления муниципальной услуги предоставляется заявителю бесплатно.</w:t>
      </w:r>
    </w:p>
    <w:p w:rsidR="00F809AA" w:rsidRPr="00F809AA" w:rsidRDefault="00F809AA" w:rsidP="00F809AA">
      <w:pPr>
        <w:widowControl w:val="0"/>
        <w:ind w:firstLine="709"/>
        <w:jc w:val="both"/>
        <w:rPr>
          <w:rFonts w:eastAsia="Calibri"/>
          <w:sz w:val="22"/>
          <w:szCs w:val="22"/>
          <w:lang w:eastAsia="en-US"/>
        </w:rPr>
      </w:pPr>
      <w:r w:rsidRPr="00F809AA">
        <w:rPr>
          <w:rFonts w:eastAsia="Calibri"/>
          <w:sz w:val="22"/>
          <w:szCs w:val="22"/>
          <w:lang w:eastAsia="en-US"/>
        </w:rPr>
        <w:t xml:space="preserve">1.8. </w:t>
      </w:r>
      <w:proofErr w:type="gramStart"/>
      <w:r w:rsidRPr="00F809AA">
        <w:rPr>
          <w:rFonts w:eastAsia="Calibri"/>
          <w:sz w:val="22"/>
          <w:szCs w:val="22"/>
          <w:lang w:eastAsia="en-US"/>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F809AA" w:rsidRPr="00F809AA" w:rsidRDefault="00F809AA" w:rsidP="00F809AA">
      <w:pPr>
        <w:widowControl w:val="0"/>
        <w:tabs>
          <w:tab w:val="center" w:pos="4677"/>
        </w:tabs>
        <w:autoSpaceDE w:val="0"/>
        <w:autoSpaceDN w:val="0"/>
        <w:ind w:firstLine="709"/>
        <w:jc w:val="both"/>
        <w:outlineLvl w:val="2"/>
        <w:rPr>
          <w:sz w:val="22"/>
          <w:szCs w:val="22"/>
        </w:rPr>
      </w:pPr>
      <w:r w:rsidRPr="00F809AA">
        <w:rPr>
          <w:sz w:val="22"/>
          <w:szCs w:val="22"/>
        </w:rPr>
        <w:t>1.9. Порядок, форма, место размещения и способы получения справочной информации.</w:t>
      </w:r>
    </w:p>
    <w:p w:rsidR="00F809AA" w:rsidRPr="00F809AA" w:rsidRDefault="00F809AA" w:rsidP="00F809AA">
      <w:pPr>
        <w:widowControl w:val="0"/>
        <w:ind w:firstLine="709"/>
        <w:jc w:val="both"/>
        <w:rPr>
          <w:rFonts w:eastAsia="Calibri"/>
          <w:sz w:val="22"/>
          <w:szCs w:val="22"/>
          <w:lang w:eastAsia="en-US"/>
        </w:rPr>
      </w:pPr>
      <w:r w:rsidRPr="00F809AA">
        <w:rPr>
          <w:rFonts w:eastAsia="Calibri"/>
          <w:sz w:val="22"/>
          <w:szCs w:val="22"/>
          <w:lang w:eastAsia="en-US"/>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F809AA" w:rsidRPr="00F809AA" w:rsidRDefault="00F809AA" w:rsidP="00F809AA">
      <w:pPr>
        <w:widowControl w:val="0"/>
        <w:ind w:firstLine="709"/>
        <w:jc w:val="both"/>
        <w:rPr>
          <w:rFonts w:eastAsia="Calibri"/>
          <w:sz w:val="22"/>
          <w:szCs w:val="22"/>
          <w:lang w:eastAsia="en-US"/>
        </w:rPr>
      </w:pPr>
      <w:r w:rsidRPr="00F809AA">
        <w:rPr>
          <w:rFonts w:eastAsia="Calibri"/>
          <w:sz w:val="22"/>
          <w:szCs w:val="22"/>
          <w:lang w:eastAsia="en-US"/>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F809AA" w:rsidRPr="00F809AA" w:rsidRDefault="00F809AA" w:rsidP="00F809AA">
      <w:pPr>
        <w:widowControl w:val="0"/>
        <w:ind w:firstLine="709"/>
        <w:jc w:val="both"/>
        <w:rPr>
          <w:rFonts w:eastAsia="Calibri"/>
          <w:sz w:val="22"/>
          <w:szCs w:val="22"/>
          <w:lang w:eastAsia="en-US"/>
        </w:rPr>
      </w:pPr>
      <w:r w:rsidRPr="00F809AA">
        <w:rPr>
          <w:rFonts w:eastAsia="Calibri"/>
          <w:sz w:val="22"/>
          <w:szCs w:val="22"/>
          <w:lang w:eastAsia="en-US"/>
        </w:rPr>
        <w:lastRenderedPageBreak/>
        <w:t>К справочной информации относится следующая информация:</w:t>
      </w:r>
    </w:p>
    <w:p w:rsidR="00F809AA" w:rsidRPr="00F809AA" w:rsidRDefault="00F809AA" w:rsidP="00F809AA">
      <w:pPr>
        <w:widowControl w:val="0"/>
        <w:ind w:firstLine="709"/>
        <w:jc w:val="both"/>
        <w:rPr>
          <w:rFonts w:eastAsia="Calibri"/>
          <w:sz w:val="22"/>
          <w:szCs w:val="22"/>
          <w:lang w:eastAsia="en-US"/>
        </w:rPr>
      </w:pPr>
      <w:r w:rsidRPr="00F809AA">
        <w:rPr>
          <w:rFonts w:eastAsia="Calibri"/>
          <w:sz w:val="22"/>
          <w:szCs w:val="22"/>
          <w:lang w:eastAsia="en-US"/>
        </w:rPr>
        <w:t>а) место нахождения и график работы Администрации;</w:t>
      </w:r>
    </w:p>
    <w:p w:rsidR="00F809AA" w:rsidRPr="00F809AA" w:rsidRDefault="00F809AA" w:rsidP="00F809AA">
      <w:pPr>
        <w:widowControl w:val="0"/>
        <w:ind w:firstLine="709"/>
        <w:jc w:val="both"/>
        <w:rPr>
          <w:rFonts w:eastAsia="Calibri"/>
          <w:sz w:val="22"/>
          <w:szCs w:val="22"/>
          <w:lang w:eastAsia="en-US"/>
        </w:rPr>
      </w:pPr>
      <w:r w:rsidRPr="00F809AA">
        <w:rPr>
          <w:rFonts w:eastAsia="Calibri"/>
          <w:sz w:val="22"/>
          <w:szCs w:val="22"/>
          <w:lang w:eastAsia="en-US"/>
        </w:rPr>
        <w:t>б) справочные телефоны Администрации, в том числе номер телефона-автоинформатора (при наличии);</w:t>
      </w:r>
    </w:p>
    <w:p w:rsidR="00F809AA" w:rsidRPr="00F809AA" w:rsidRDefault="00F809AA" w:rsidP="00F809AA">
      <w:pPr>
        <w:widowControl w:val="0"/>
        <w:ind w:firstLine="709"/>
        <w:jc w:val="both"/>
        <w:rPr>
          <w:rFonts w:eastAsia="Calibri"/>
          <w:sz w:val="22"/>
          <w:szCs w:val="22"/>
          <w:lang w:eastAsia="en-US"/>
        </w:rPr>
      </w:pPr>
      <w:r w:rsidRPr="00F809AA">
        <w:rPr>
          <w:rFonts w:eastAsia="Calibri"/>
          <w:sz w:val="22"/>
          <w:szCs w:val="22"/>
          <w:lang w:eastAsia="en-US"/>
        </w:rPr>
        <w:t>в) адрес официального сайта Администрации, адрес ее электронной почты.</w:t>
      </w:r>
    </w:p>
    <w:p w:rsidR="00F809AA" w:rsidRPr="00F809AA" w:rsidRDefault="00F809AA" w:rsidP="00F809AA">
      <w:pPr>
        <w:widowControl w:val="0"/>
        <w:ind w:firstLine="709"/>
        <w:jc w:val="both"/>
        <w:rPr>
          <w:rFonts w:eastAsia="Calibri"/>
          <w:sz w:val="22"/>
          <w:szCs w:val="22"/>
          <w:lang w:eastAsia="en-US"/>
        </w:rPr>
      </w:pPr>
      <w:r w:rsidRPr="00F809AA">
        <w:rPr>
          <w:rFonts w:eastAsia="Calibri"/>
          <w:sz w:val="22"/>
          <w:szCs w:val="22"/>
          <w:lang w:eastAsia="en-US"/>
        </w:rPr>
        <w:t>1.10. Справочная информация, предусмотренная пунктом 1.9 Административного регламента, размещается на информационных стендах Администрации, на официальном сайте Администрации, на Едином портале, Региональном портале.</w:t>
      </w:r>
    </w:p>
    <w:p w:rsidR="00F809AA" w:rsidRPr="00F809AA" w:rsidRDefault="00F809AA" w:rsidP="00F809AA">
      <w:pPr>
        <w:widowControl w:val="0"/>
        <w:ind w:firstLine="709"/>
        <w:jc w:val="both"/>
        <w:rPr>
          <w:rFonts w:eastAsia="Calibri"/>
          <w:sz w:val="22"/>
          <w:szCs w:val="22"/>
          <w:lang w:eastAsia="en-US"/>
        </w:rPr>
      </w:pPr>
      <w:r w:rsidRPr="00F809AA">
        <w:rPr>
          <w:rFonts w:eastAsia="Calibri"/>
          <w:sz w:val="22"/>
          <w:szCs w:val="22"/>
          <w:lang w:eastAsia="en-US"/>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F809AA" w:rsidRPr="00F809AA" w:rsidRDefault="00F809AA" w:rsidP="00F809AA">
      <w:pPr>
        <w:widowControl w:val="0"/>
        <w:ind w:firstLine="709"/>
        <w:jc w:val="both"/>
        <w:rPr>
          <w:rFonts w:eastAsia="Calibri"/>
          <w:sz w:val="22"/>
          <w:szCs w:val="22"/>
          <w:lang w:eastAsia="en-US"/>
        </w:rPr>
      </w:pPr>
      <w:r w:rsidRPr="00F809AA">
        <w:rPr>
          <w:rFonts w:eastAsia="Calibri"/>
          <w:sz w:val="22"/>
          <w:szCs w:val="22"/>
          <w:lang w:eastAsia="en-US"/>
        </w:rPr>
        <w:t>1.12. Подробную информацию о предоставляемой муниципальной услуге, о сроках и ходе ее предоставления можно получить в Администрации.</w:t>
      </w:r>
    </w:p>
    <w:p w:rsidR="00F809AA" w:rsidRPr="00F809AA" w:rsidRDefault="00F809AA" w:rsidP="00F809AA">
      <w:pPr>
        <w:widowControl w:val="0"/>
        <w:autoSpaceDE w:val="0"/>
        <w:autoSpaceDN w:val="0"/>
        <w:ind w:firstLine="709"/>
        <w:jc w:val="center"/>
        <w:outlineLvl w:val="1"/>
        <w:rPr>
          <w:b/>
          <w:bCs/>
          <w:color w:val="000000"/>
          <w:sz w:val="22"/>
          <w:szCs w:val="22"/>
        </w:rPr>
      </w:pPr>
      <w:r w:rsidRPr="00F809AA">
        <w:rPr>
          <w:b/>
          <w:bCs/>
          <w:color w:val="000000"/>
          <w:sz w:val="22"/>
          <w:szCs w:val="22"/>
        </w:rPr>
        <w:t>II. Стандарт предоставления муниципальной услуги</w:t>
      </w:r>
    </w:p>
    <w:p w:rsidR="00F809AA" w:rsidRPr="00F809AA" w:rsidRDefault="00F809AA" w:rsidP="00F809AA">
      <w:pPr>
        <w:widowControl w:val="0"/>
        <w:autoSpaceDE w:val="0"/>
        <w:autoSpaceDN w:val="0"/>
        <w:ind w:firstLine="709"/>
        <w:jc w:val="center"/>
        <w:outlineLvl w:val="2"/>
        <w:rPr>
          <w:b/>
          <w:bCs/>
          <w:color w:val="000000"/>
          <w:sz w:val="22"/>
          <w:szCs w:val="22"/>
        </w:rPr>
      </w:pPr>
      <w:r w:rsidRPr="00F809AA">
        <w:rPr>
          <w:b/>
          <w:bCs/>
          <w:color w:val="000000"/>
          <w:sz w:val="22"/>
          <w:szCs w:val="22"/>
        </w:rPr>
        <w:t>Наименование муниципальной услуги</w:t>
      </w:r>
    </w:p>
    <w:p w:rsidR="00F809AA" w:rsidRPr="00F809AA" w:rsidRDefault="00F809AA" w:rsidP="00F809AA">
      <w:pPr>
        <w:widowControl w:val="0"/>
        <w:autoSpaceDE w:val="0"/>
        <w:autoSpaceDN w:val="0"/>
        <w:ind w:firstLine="709"/>
        <w:jc w:val="both"/>
        <w:rPr>
          <w:color w:val="000000"/>
          <w:sz w:val="22"/>
          <w:szCs w:val="22"/>
        </w:rPr>
      </w:pPr>
      <w:r w:rsidRPr="00F809AA">
        <w:rPr>
          <w:color w:val="000000"/>
          <w:sz w:val="22"/>
          <w:szCs w:val="22"/>
        </w:rPr>
        <w:t xml:space="preserve">2.1. Наименование муниципальной услуги: «Признание частных жилых помещений </w:t>
      </w:r>
      <w:proofErr w:type="gramStart"/>
      <w:r w:rsidRPr="00F809AA">
        <w:rPr>
          <w:color w:val="000000"/>
          <w:sz w:val="22"/>
          <w:szCs w:val="22"/>
        </w:rPr>
        <w:t>пригодными</w:t>
      </w:r>
      <w:proofErr w:type="gramEnd"/>
      <w:r w:rsidRPr="00F809AA">
        <w:rPr>
          <w:color w:val="000000"/>
          <w:sz w:val="22"/>
          <w:szCs w:val="22"/>
        </w:rPr>
        <w:t xml:space="preserve"> (непригодными) для проживания граждан».</w:t>
      </w:r>
    </w:p>
    <w:p w:rsidR="00F809AA" w:rsidRPr="00F809AA" w:rsidRDefault="00F809AA" w:rsidP="00F809AA">
      <w:pPr>
        <w:widowControl w:val="0"/>
        <w:autoSpaceDE w:val="0"/>
        <w:autoSpaceDN w:val="0"/>
        <w:ind w:firstLine="709"/>
        <w:jc w:val="both"/>
        <w:rPr>
          <w:color w:val="000000"/>
          <w:sz w:val="22"/>
          <w:szCs w:val="22"/>
        </w:rPr>
      </w:pPr>
      <w:r w:rsidRPr="00F809AA">
        <w:rPr>
          <w:color w:val="000000"/>
          <w:sz w:val="22"/>
          <w:szCs w:val="22"/>
        </w:rPr>
        <w:t>Краткое наименование муниципальной услуги отсутствует.</w:t>
      </w:r>
    </w:p>
    <w:p w:rsidR="00F809AA" w:rsidRPr="00F809AA" w:rsidRDefault="00F809AA" w:rsidP="00F809AA">
      <w:pPr>
        <w:widowControl w:val="0"/>
        <w:autoSpaceDE w:val="0"/>
        <w:autoSpaceDN w:val="0"/>
        <w:ind w:firstLine="709"/>
        <w:jc w:val="center"/>
        <w:outlineLvl w:val="2"/>
        <w:rPr>
          <w:b/>
          <w:bCs/>
          <w:color w:val="000000"/>
          <w:sz w:val="22"/>
          <w:szCs w:val="22"/>
        </w:rPr>
      </w:pPr>
      <w:r w:rsidRPr="00F809AA">
        <w:rPr>
          <w:b/>
          <w:bCs/>
          <w:color w:val="000000"/>
          <w:sz w:val="22"/>
          <w:szCs w:val="22"/>
        </w:rPr>
        <w:t xml:space="preserve">Наименование органа местного самоуправления, предоставляющего </w:t>
      </w:r>
    </w:p>
    <w:p w:rsidR="00F809AA" w:rsidRPr="00F809AA" w:rsidRDefault="00F809AA" w:rsidP="00F809AA">
      <w:pPr>
        <w:widowControl w:val="0"/>
        <w:autoSpaceDE w:val="0"/>
        <w:autoSpaceDN w:val="0"/>
        <w:ind w:firstLine="709"/>
        <w:jc w:val="center"/>
        <w:outlineLvl w:val="2"/>
        <w:rPr>
          <w:b/>
          <w:bCs/>
          <w:color w:val="000000"/>
          <w:sz w:val="22"/>
          <w:szCs w:val="22"/>
        </w:rPr>
      </w:pPr>
      <w:r w:rsidRPr="00F809AA">
        <w:rPr>
          <w:b/>
          <w:bCs/>
          <w:color w:val="000000"/>
          <w:sz w:val="22"/>
          <w:szCs w:val="22"/>
        </w:rPr>
        <w:t>муниципальную услугу</w:t>
      </w:r>
    </w:p>
    <w:p w:rsidR="00F809AA" w:rsidRPr="00F809AA" w:rsidRDefault="00F809AA" w:rsidP="00F809AA">
      <w:pPr>
        <w:widowControl w:val="0"/>
        <w:autoSpaceDE w:val="0"/>
        <w:autoSpaceDN w:val="0"/>
        <w:ind w:firstLine="709"/>
        <w:jc w:val="both"/>
        <w:rPr>
          <w:color w:val="000000"/>
          <w:sz w:val="22"/>
          <w:szCs w:val="22"/>
        </w:rPr>
      </w:pPr>
      <w:r w:rsidRPr="00F809AA">
        <w:rPr>
          <w:color w:val="000000"/>
          <w:sz w:val="22"/>
          <w:szCs w:val="22"/>
        </w:rPr>
        <w:t>2.2. Предоставление муниципальной услуги осуществляет Администрация.</w:t>
      </w:r>
    </w:p>
    <w:p w:rsidR="00F809AA" w:rsidRPr="00F809AA" w:rsidRDefault="00F809AA" w:rsidP="00F809AA">
      <w:pPr>
        <w:widowControl w:val="0"/>
        <w:autoSpaceDE w:val="0"/>
        <w:autoSpaceDN w:val="0"/>
        <w:ind w:firstLine="709"/>
        <w:jc w:val="both"/>
        <w:rPr>
          <w:color w:val="000000"/>
          <w:sz w:val="22"/>
          <w:szCs w:val="22"/>
        </w:rPr>
      </w:pPr>
      <w:r w:rsidRPr="00F809AA">
        <w:rPr>
          <w:color w:val="000000"/>
          <w:sz w:val="22"/>
          <w:szCs w:val="22"/>
        </w:rPr>
        <w:t>В предоставлении муниципальной услуги участвует межведомственная комиссия для оценки жилых помещений жилищного фонда Российской Федерации, многоквартирных домов, находящихся в федеральной собственности, муниципального жилищного фонда и частного жилищного фонда, созданная в соответствии с постановлением Правительства Российской Федерации от 28.01.2006 № 47 (с последующими изменениями) (далее – Комиссия).</w:t>
      </w:r>
    </w:p>
    <w:p w:rsidR="00F809AA" w:rsidRPr="00F809AA" w:rsidRDefault="00F809AA" w:rsidP="00F809AA">
      <w:pPr>
        <w:widowControl w:val="0"/>
        <w:autoSpaceDE w:val="0"/>
        <w:autoSpaceDN w:val="0"/>
        <w:ind w:firstLine="709"/>
        <w:jc w:val="center"/>
        <w:outlineLvl w:val="2"/>
        <w:rPr>
          <w:b/>
          <w:bCs/>
          <w:color w:val="000000"/>
          <w:sz w:val="22"/>
          <w:szCs w:val="22"/>
        </w:rPr>
      </w:pPr>
      <w:r w:rsidRPr="00F809AA">
        <w:rPr>
          <w:b/>
          <w:bCs/>
          <w:color w:val="000000"/>
          <w:sz w:val="22"/>
          <w:szCs w:val="22"/>
        </w:rPr>
        <w:t>Результат предоставления муниципальной услуги</w:t>
      </w:r>
    </w:p>
    <w:p w:rsidR="00F809AA" w:rsidRPr="00F809AA" w:rsidRDefault="00F809AA" w:rsidP="00F809AA">
      <w:pPr>
        <w:widowControl w:val="0"/>
        <w:autoSpaceDE w:val="0"/>
        <w:autoSpaceDN w:val="0"/>
        <w:ind w:firstLine="709"/>
        <w:jc w:val="both"/>
        <w:rPr>
          <w:color w:val="000000"/>
          <w:sz w:val="22"/>
          <w:szCs w:val="22"/>
        </w:rPr>
      </w:pPr>
      <w:r w:rsidRPr="00F809AA">
        <w:rPr>
          <w:color w:val="000000"/>
          <w:sz w:val="22"/>
          <w:szCs w:val="22"/>
        </w:rPr>
        <w:t>2.3. Результатом предоставления муниципальной услуги является:</w:t>
      </w:r>
    </w:p>
    <w:p w:rsidR="00F809AA" w:rsidRPr="00F809AA" w:rsidRDefault="00F809AA" w:rsidP="00F809AA">
      <w:pPr>
        <w:widowControl w:val="0"/>
        <w:autoSpaceDE w:val="0"/>
        <w:autoSpaceDN w:val="0"/>
        <w:ind w:firstLine="709"/>
        <w:jc w:val="both"/>
        <w:rPr>
          <w:sz w:val="22"/>
          <w:szCs w:val="22"/>
        </w:rPr>
      </w:pPr>
      <w:r w:rsidRPr="00F809AA">
        <w:rPr>
          <w:sz w:val="22"/>
          <w:szCs w:val="22"/>
        </w:rPr>
        <w:t xml:space="preserve">Решение о признании частного жилого помещения </w:t>
      </w:r>
      <w:proofErr w:type="gramStart"/>
      <w:r w:rsidRPr="00F809AA">
        <w:rPr>
          <w:sz w:val="22"/>
          <w:szCs w:val="22"/>
        </w:rPr>
        <w:t>пригодным</w:t>
      </w:r>
      <w:proofErr w:type="gramEnd"/>
      <w:r w:rsidRPr="00F809AA">
        <w:rPr>
          <w:sz w:val="22"/>
          <w:szCs w:val="22"/>
        </w:rPr>
        <w:t xml:space="preserve"> (непригодным) для проживания граждан (далее – решение о пригодности (непригодности) жилого помещения). </w:t>
      </w:r>
    </w:p>
    <w:p w:rsidR="00F809AA" w:rsidRPr="00F809AA" w:rsidRDefault="00F809AA" w:rsidP="00F809AA">
      <w:pPr>
        <w:widowControl w:val="0"/>
        <w:autoSpaceDE w:val="0"/>
        <w:autoSpaceDN w:val="0"/>
        <w:ind w:firstLine="709"/>
        <w:jc w:val="center"/>
        <w:outlineLvl w:val="2"/>
        <w:rPr>
          <w:b/>
          <w:bCs/>
          <w:color w:val="000000"/>
          <w:sz w:val="22"/>
          <w:szCs w:val="22"/>
        </w:rPr>
      </w:pPr>
      <w:r w:rsidRPr="00F809AA">
        <w:rPr>
          <w:b/>
          <w:bCs/>
          <w:color w:val="000000"/>
          <w:sz w:val="22"/>
          <w:szCs w:val="22"/>
        </w:rPr>
        <w:t>Срок предоставления муниципальной услуги</w:t>
      </w:r>
    </w:p>
    <w:p w:rsidR="00F809AA" w:rsidRPr="00F809AA" w:rsidRDefault="00F809AA" w:rsidP="00F809AA">
      <w:pPr>
        <w:widowControl w:val="0"/>
        <w:autoSpaceDE w:val="0"/>
        <w:autoSpaceDN w:val="0"/>
        <w:ind w:firstLine="709"/>
        <w:jc w:val="both"/>
        <w:rPr>
          <w:sz w:val="22"/>
          <w:szCs w:val="22"/>
        </w:rPr>
      </w:pPr>
      <w:r w:rsidRPr="00F809AA">
        <w:rPr>
          <w:color w:val="000000"/>
          <w:sz w:val="22"/>
          <w:szCs w:val="22"/>
        </w:rPr>
        <w:t xml:space="preserve">2.4. </w:t>
      </w:r>
      <w:r w:rsidRPr="00F809AA">
        <w:rPr>
          <w:sz w:val="22"/>
          <w:szCs w:val="22"/>
        </w:rPr>
        <w:t>Срок предоставления муниципальной услуги не может превышать 68 (шестидесяти восьми) календарных дней со дня представления заявления и документов, необходимых для предоставления муниципальной услуги, в Администрацию.</w:t>
      </w:r>
    </w:p>
    <w:p w:rsidR="00F809AA" w:rsidRPr="00F809AA" w:rsidRDefault="00F809AA" w:rsidP="00F809AA">
      <w:pPr>
        <w:widowControl w:val="0"/>
        <w:autoSpaceDE w:val="0"/>
        <w:autoSpaceDN w:val="0"/>
        <w:ind w:firstLine="709"/>
        <w:jc w:val="both"/>
        <w:rPr>
          <w:color w:val="000000"/>
          <w:sz w:val="22"/>
          <w:szCs w:val="22"/>
        </w:rPr>
      </w:pPr>
      <w:r w:rsidRPr="00F809AA">
        <w:rPr>
          <w:sz w:val="22"/>
          <w:szCs w:val="22"/>
        </w:rPr>
        <w:t>В случае</w:t>
      </w:r>
      <w:proofErr w:type="gramStart"/>
      <w:r w:rsidRPr="00F809AA">
        <w:rPr>
          <w:sz w:val="22"/>
          <w:szCs w:val="22"/>
        </w:rPr>
        <w:t>,</w:t>
      </w:r>
      <w:proofErr w:type="gramEnd"/>
      <w:r w:rsidRPr="00F809AA">
        <w:rPr>
          <w:sz w:val="22"/>
          <w:szCs w:val="22"/>
        </w:rPr>
        <w:t xml:space="preserve"> если жилое помещение получило повреждения в результате чрезвычайной ситуации, срок предоставления муниципальной услуги не может превышать 38 (тридцать восемь) календарных</w:t>
      </w:r>
      <w:r w:rsidRPr="00F809AA">
        <w:rPr>
          <w:color w:val="000000"/>
          <w:sz w:val="22"/>
          <w:szCs w:val="22"/>
        </w:rPr>
        <w:t xml:space="preserve"> дней со дня представления заявления и документов, необходимых для предоставления муниципальной услуги, в Администрацию.</w:t>
      </w:r>
    </w:p>
    <w:p w:rsidR="00F809AA" w:rsidRPr="00F809AA" w:rsidRDefault="00F809AA" w:rsidP="00F809AA">
      <w:pPr>
        <w:widowControl w:val="0"/>
        <w:autoSpaceDE w:val="0"/>
        <w:autoSpaceDN w:val="0"/>
        <w:ind w:firstLine="709"/>
        <w:jc w:val="both"/>
        <w:rPr>
          <w:color w:val="000000"/>
          <w:sz w:val="22"/>
          <w:szCs w:val="22"/>
        </w:rPr>
      </w:pPr>
      <w:r w:rsidRPr="00F809AA">
        <w:rPr>
          <w:color w:val="000000"/>
          <w:sz w:val="22"/>
          <w:szCs w:val="22"/>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F809AA" w:rsidRPr="00F809AA" w:rsidRDefault="00F809AA" w:rsidP="00F809AA">
      <w:pPr>
        <w:widowControl w:val="0"/>
        <w:autoSpaceDE w:val="0"/>
        <w:autoSpaceDN w:val="0"/>
        <w:ind w:firstLine="709"/>
        <w:jc w:val="center"/>
        <w:outlineLvl w:val="2"/>
        <w:rPr>
          <w:b/>
          <w:bCs/>
          <w:color w:val="000000"/>
          <w:sz w:val="22"/>
          <w:szCs w:val="22"/>
        </w:rPr>
      </w:pPr>
      <w:r w:rsidRPr="00F809AA">
        <w:rPr>
          <w:b/>
          <w:bCs/>
          <w:color w:val="000000"/>
          <w:sz w:val="22"/>
          <w:szCs w:val="22"/>
        </w:rPr>
        <w:t>Правовые основания для предоставления муниципальной услуги</w:t>
      </w:r>
    </w:p>
    <w:p w:rsidR="00F809AA" w:rsidRPr="00F809AA" w:rsidRDefault="00F809AA" w:rsidP="00F809AA">
      <w:pPr>
        <w:widowControl w:val="0"/>
        <w:autoSpaceDE w:val="0"/>
        <w:autoSpaceDN w:val="0"/>
        <w:ind w:firstLine="709"/>
        <w:jc w:val="both"/>
        <w:rPr>
          <w:color w:val="000000"/>
          <w:sz w:val="22"/>
          <w:szCs w:val="22"/>
        </w:rPr>
      </w:pPr>
      <w:bookmarkStart w:id="5" w:name="_Hlk27814784"/>
      <w:r w:rsidRPr="00F809AA">
        <w:rPr>
          <w:color w:val="000000"/>
          <w:sz w:val="22"/>
          <w:szCs w:val="22"/>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F809AA" w:rsidRPr="00F809AA" w:rsidRDefault="00F809AA" w:rsidP="00F809AA">
      <w:pPr>
        <w:widowControl w:val="0"/>
        <w:autoSpaceDE w:val="0"/>
        <w:autoSpaceDN w:val="0"/>
        <w:ind w:firstLine="709"/>
        <w:jc w:val="both"/>
        <w:rPr>
          <w:color w:val="000000"/>
          <w:sz w:val="22"/>
          <w:szCs w:val="22"/>
        </w:rPr>
      </w:pPr>
      <w:r w:rsidRPr="00F809AA">
        <w:rPr>
          <w:color w:val="000000"/>
          <w:sz w:val="22"/>
          <w:szCs w:val="22"/>
        </w:rPr>
        <w:t xml:space="preserve">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 </w:t>
      </w:r>
    </w:p>
    <w:p w:rsidR="00F809AA" w:rsidRPr="00F809AA" w:rsidRDefault="00F809AA" w:rsidP="00F809AA">
      <w:pPr>
        <w:widowControl w:val="0"/>
        <w:autoSpaceDE w:val="0"/>
        <w:autoSpaceDN w:val="0"/>
        <w:ind w:firstLine="709"/>
        <w:jc w:val="both"/>
        <w:rPr>
          <w:color w:val="000000"/>
          <w:sz w:val="22"/>
          <w:szCs w:val="22"/>
          <w:lang w:eastAsia="ar-SA"/>
        </w:rPr>
      </w:pPr>
      <w:r w:rsidRPr="00F809AA">
        <w:rPr>
          <w:color w:val="000000"/>
          <w:sz w:val="22"/>
          <w:szCs w:val="22"/>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bookmarkEnd w:id="5"/>
    <w:p w:rsidR="00F809AA" w:rsidRPr="00F809AA" w:rsidRDefault="00F809AA" w:rsidP="00F809AA">
      <w:pPr>
        <w:autoSpaceDE w:val="0"/>
        <w:autoSpaceDN w:val="0"/>
        <w:adjustRightInd w:val="0"/>
        <w:ind w:firstLine="709"/>
        <w:jc w:val="center"/>
        <w:rPr>
          <w:rFonts w:eastAsia="Calibri"/>
          <w:b/>
          <w:color w:val="000000"/>
          <w:sz w:val="22"/>
          <w:szCs w:val="22"/>
          <w:lang w:eastAsia="en-US"/>
        </w:rPr>
      </w:pPr>
      <w:r w:rsidRPr="00F809AA">
        <w:rPr>
          <w:rFonts w:eastAsia="Calibri"/>
          <w:b/>
          <w:color w:val="000000"/>
          <w:sz w:val="22"/>
          <w:szCs w:val="22"/>
          <w:lang w:eastAsia="en-US"/>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w:t>
      </w:r>
      <w:r w:rsidRPr="00F809AA">
        <w:rPr>
          <w:rFonts w:eastAsia="Calibri"/>
          <w:b/>
          <w:color w:val="000000"/>
          <w:sz w:val="22"/>
          <w:szCs w:val="22"/>
          <w:lang w:eastAsia="en-US"/>
        </w:rPr>
        <w:lastRenderedPageBreak/>
        <w:t>собственной инициативе, так как они подлежат представлению в рамках межведомственного информационного взаимодействия</w:t>
      </w:r>
    </w:p>
    <w:p w:rsidR="00F809AA" w:rsidRPr="00F809AA" w:rsidRDefault="00F809AA" w:rsidP="00F809AA">
      <w:pPr>
        <w:widowControl w:val="0"/>
        <w:autoSpaceDE w:val="0"/>
        <w:autoSpaceDN w:val="0"/>
        <w:ind w:firstLine="709"/>
        <w:jc w:val="both"/>
        <w:rPr>
          <w:color w:val="000000"/>
          <w:sz w:val="22"/>
          <w:szCs w:val="22"/>
        </w:rPr>
      </w:pPr>
      <w:bookmarkStart w:id="6" w:name="P164"/>
      <w:bookmarkEnd w:id="6"/>
      <w:r w:rsidRPr="00F809AA">
        <w:rPr>
          <w:color w:val="000000"/>
          <w:sz w:val="22"/>
          <w:szCs w:val="22"/>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F809AA" w:rsidRPr="00F809AA" w:rsidRDefault="00F809AA" w:rsidP="00F809AA">
      <w:pPr>
        <w:widowControl w:val="0"/>
        <w:autoSpaceDE w:val="0"/>
        <w:autoSpaceDN w:val="0"/>
        <w:ind w:firstLine="709"/>
        <w:jc w:val="both"/>
        <w:rPr>
          <w:color w:val="000000"/>
          <w:sz w:val="22"/>
          <w:szCs w:val="22"/>
        </w:rPr>
      </w:pPr>
      <w:r w:rsidRPr="00F809AA">
        <w:rPr>
          <w:color w:val="000000"/>
          <w:sz w:val="22"/>
          <w:szCs w:val="22"/>
        </w:rPr>
        <w:t>2.6.1. Заявление для предоставления муниципальной услуги (далее - Заявление) подается по форме согласно приложению № 1 к Административному регламенту.</w:t>
      </w:r>
    </w:p>
    <w:p w:rsidR="00F809AA" w:rsidRPr="00F809AA" w:rsidRDefault="00F809AA" w:rsidP="00F809AA">
      <w:pPr>
        <w:keepNext/>
        <w:keepLines/>
        <w:autoSpaceDE w:val="0"/>
        <w:autoSpaceDN w:val="0"/>
        <w:ind w:firstLine="709"/>
        <w:jc w:val="both"/>
        <w:rPr>
          <w:color w:val="000000"/>
          <w:sz w:val="22"/>
          <w:szCs w:val="22"/>
        </w:rPr>
      </w:pPr>
      <w:r w:rsidRPr="00F809AA">
        <w:rPr>
          <w:color w:val="000000"/>
          <w:sz w:val="22"/>
          <w:szCs w:val="22"/>
        </w:rPr>
        <w:t xml:space="preserve">2.6.2. Документ, подтверждающий полномочия представителя заявителя действовать от его имени. </w:t>
      </w:r>
    </w:p>
    <w:p w:rsidR="00F809AA" w:rsidRPr="00F809AA" w:rsidRDefault="00F809AA" w:rsidP="00F809AA">
      <w:pPr>
        <w:autoSpaceDE w:val="0"/>
        <w:autoSpaceDN w:val="0"/>
        <w:adjustRightInd w:val="0"/>
        <w:ind w:firstLine="709"/>
        <w:jc w:val="both"/>
        <w:rPr>
          <w:color w:val="000000"/>
          <w:sz w:val="22"/>
          <w:szCs w:val="22"/>
        </w:rPr>
      </w:pPr>
      <w:r w:rsidRPr="00F809AA">
        <w:rPr>
          <w:color w:val="000000"/>
          <w:sz w:val="22"/>
          <w:szCs w:val="22"/>
        </w:rPr>
        <w:t>2.6.3. Копии правоустанавливающих документов на жилое помещение, право на которое не зарегистрировано в Едином государственном реестре недвижимости;</w:t>
      </w:r>
    </w:p>
    <w:p w:rsidR="00F809AA" w:rsidRPr="00F809AA" w:rsidRDefault="00F809AA" w:rsidP="00F809AA">
      <w:pPr>
        <w:autoSpaceDE w:val="0"/>
        <w:autoSpaceDN w:val="0"/>
        <w:adjustRightInd w:val="0"/>
        <w:ind w:firstLine="709"/>
        <w:jc w:val="both"/>
        <w:rPr>
          <w:color w:val="000000"/>
          <w:sz w:val="22"/>
          <w:szCs w:val="22"/>
        </w:rPr>
      </w:pPr>
      <w:r w:rsidRPr="00F809AA">
        <w:rPr>
          <w:color w:val="000000"/>
          <w:sz w:val="22"/>
          <w:szCs w:val="22"/>
        </w:rPr>
        <w:t>2.6.4. Заключение специализированной организации по результатам обследования элементов ограждающих и несущих конструкций частного жилого помещения - в случае, если предоставление такого заключения является необходимым для принятия решения о признании частного жилого помещения соответствующим (не соответствующим) установленным требованиям.</w:t>
      </w:r>
      <w:r w:rsidRPr="00F809AA">
        <w:rPr>
          <w:color w:val="FF0000"/>
          <w:sz w:val="22"/>
          <w:szCs w:val="22"/>
        </w:rPr>
        <w:t xml:space="preserve"> </w:t>
      </w:r>
    </w:p>
    <w:p w:rsidR="00F809AA" w:rsidRPr="00F809AA" w:rsidRDefault="00F809AA" w:rsidP="00F809AA">
      <w:pPr>
        <w:keepNext/>
        <w:keepLines/>
        <w:autoSpaceDE w:val="0"/>
        <w:autoSpaceDN w:val="0"/>
        <w:ind w:firstLine="709"/>
        <w:jc w:val="both"/>
        <w:rPr>
          <w:color w:val="000000"/>
          <w:sz w:val="22"/>
          <w:szCs w:val="22"/>
        </w:rPr>
      </w:pPr>
      <w:r w:rsidRPr="00F809AA">
        <w:rPr>
          <w:color w:val="000000"/>
          <w:sz w:val="22"/>
          <w:szCs w:val="22"/>
        </w:rPr>
        <w:t>2.6.5. Заявления, письма, жалобы на неудовлетворительные условия проживани</w:t>
      </w:r>
      <w:proofErr w:type="gramStart"/>
      <w:r w:rsidRPr="00F809AA">
        <w:rPr>
          <w:color w:val="000000"/>
          <w:sz w:val="22"/>
          <w:szCs w:val="22"/>
        </w:rPr>
        <w:t>я-</w:t>
      </w:r>
      <w:proofErr w:type="gramEnd"/>
      <w:r w:rsidRPr="00F809AA">
        <w:rPr>
          <w:color w:val="000000"/>
          <w:sz w:val="22"/>
          <w:szCs w:val="22"/>
        </w:rPr>
        <w:t xml:space="preserve"> по усмотрению заявителя.</w:t>
      </w:r>
    </w:p>
    <w:p w:rsidR="00F809AA" w:rsidRPr="00F809AA" w:rsidRDefault="00F809AA" w:rsidP="00F809AA">
      <w:pPr>
        <w:widowControl w:val="0"/>
        <w:autoSpaceDE w:val="0"/>
        <w:autoSpaceDN w:val="0"/>
        <w:ind w:firstLine="709"/>
        <w:jc w:val="both"/>
        <w:rPr>
          <w:color w:val="000000"/>
          <w:sz w:val="22"/>
          <w:szCs w:val="22"/>
        </w:rPr>
      </w:pPr>
      <w:bookmarkStart w:id="7" w:name="P177"/>
      <w:bookmarkEnd w:id="7"/>
      <w:r w:rsidRPr="00F809AA">
        <w:rPr>
          <w:color w:val="000000"/>
          <w:sz w:val="22"/>
          <w:szCs w:val="22"/>
        </w:rPr>
        <w:t>2.7. Исчерпывающий перечень документов и информации, получаемой Администрацией в рамках межведомственного информационного взаимодействия, в случае непредставления заявителем по собственной инициативе:</w:t>
      </w:r>
    </w:p>
    <w:p w:rsidR="00F809AA" w:rsidRPr="00F809AA" w:rsidRDefault="00F809AA" w:rsidP="00F809AA">
      <w:pPr>
        <w:widowControl w:val="0"/>
        <w:autoSpaceDE w:val="0"/>
        <w:autoSpaceDN w:val="0"/>
        <w:ind w:firstLine="709"/>
        <w:jc w:val="both"/>
        <w:rPr>
          <w:color w:val="000000"/>
          <w:sz w:val="22"/>
          <w:szCs w:val="22"/>
        </w:rPr>
      </w:pPr>
      <w:r w:rsidRPr="00F809AA">
        <w:rPr>
          <w:color w:val="000000"/>
          <w:sz w:val="22"/>
          <w:szCs w:val="22"/>
        </w:rPr>
        <w:t>2.7.1. Сведения из Единого государственного реестра недвижимости;</w:t>
      </w:r>
    </w:p>
    <w:p w:rsidR="00F809AA" w:rsidRPr="00F809AA" w:rsidRDefault="00F809AA" w:rsidP="00F809AA">
      <w:pPr>
        <w:widowControl w:val="0"/>
        <w:autoSpaceDE w:val="0"/>
        <w:autoSpaceDN w:val="0"/>
        <w:ind w:firstLine="709"/>
        <w:jc w:val="both"/>
        <w:rPr>
          <w:color w:val="000000"/>
          <w:sz w:val="22"/>
          <w:szCs w:val="22"/>
        </w:rPr>
      </w:pPr>
      <w:r w:rsidRPr="00F809AA">
        <w:rPr>
          <w:color w:val="000000"/>
          <w:sz w:val="22"/>
          <w:szCs w:val="22"/>
        </w:rPr>
        <w:t>2.7.2. Технический паспорт частного жилого помещения;</w:t>
      </w:r>
    </w:p>
    <w:p w:rsidR="00F809AA" w:rsidRPr="00F809AA" w:rsidRDefault="00F809AA" w:rsidP="00F809AA">
      <w:pPr>
        <w:widowControl w:val="0"/>
        <w:autoSpaceDE w:val="0"/>
        <w:autoSpaceDN w:val="0"/>
        <w:ind w:firstLine="709"/>
        <w:jc w:val="both"/>
        <w:rPr>
          <w:color w:val="000000"/>
          <w:sz w:val="22"/>
          <w:szCs w:val="22"/>
        </w:rPr>
      </w:pPr>
      <w:r w:rsidRPr="00F809AA">
        <w:rPr>
          <w:color w:val="000000"/>
          <w:sz w:val="22"/>
          <w:szCs w:val="22"/>
        </w:rPr>
        <w:t xml:space="preserve">2.7.3. Заключения (акты) соответствующих органов государственного надзора (контроля) в случае, если представление указанных документов признано необходимым для принятия решения о признании частного жилого помещения соответствующим (не соответствующим) установленным требованиям. </w:t>
      </w:r>
    </w:p>
    <w:p w:rsidR="00F809AA" w:rsidRPr="00F809AA" w:rsidRDefault="00F809AA" w:rsidP="00F809AA">
      <w:pPr>
        <w:widowControl w:val="0"/>
        <w:tabs>
          <w:tab w:val="left" w:pos="567"/>
        </w:tabs>
        <w:autoSpaceDE w:val="0"/>
        <w:autoSpaceDN w:val="0"/>
        <w:ind w:firstLine="709"/>
        <w:jc w:val="both"/>
        <w:rPr>
          <w:color w:val="000000"/>
          <w:sz w:val="22"/>
          <w:szCs w:val="22"/>
        </w:rPr>
      </w:pPr>
      <w:bookmarkStart w:id="8" w:name="P178"/>
      <w:bookmarkEnd w:id="8"/>
      <w:proofErr w:type="gramStart"/>
      <w:r w:rsidRPr="00F809AA">
        <w:rPr>
          <w:color w:val="000000"/>
          <w:sz w:val="22"/>
          <w:szCs w:val="22"/>
        </w:rPr>
        <w:t>Администрация запрашивает указанные в пункте 2.7 Административного регламента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соответствии с требованиями Федерального закона от 27.07.2010 № 210-ФЗ «Об организации предоставления государственных и муниципальных услуг» (с последующими изменениями) (далее - ФЗ № 210-ФЗ), в случае если указанные документы не представлены заявителем.</w:t>
      </w:r>
      <w:proofErr w:type="gramEnd"/>
    </w:p>
    <w:p w:rsidR="00F809AA" w:rsidRPr="00F809AA" w:rsidRDefault="00F809AA" w:rsidP="00F809AA">
      <w:pPr>
        <w:widowControl w:val="0"/>
        <w:tabs>
          <w:tab w:val="left" w:pos="567"/>
        </w:tabs>
        <w:autoSpaceDE w:val="0"/>
        <w:autoSpaceDN w:val="0"/>
        <w:ind w:firstLine="709"/>
        <w:jc w:val="both"/>
        <w:rPr>
          <w:color w:val="000000"/>
          <w:sz w:val="22"/>
          <w:szCs w:val="22"/>
        </w:rPr>
      </w:pPr>
      <w:r w:rsidRPr="00F809AA">
        <w:rPr>
          <w:color w:val="000000"/>
          <w:sz w:val="22"/>
          <w:szCs w:val="22"/>
        </w:rPr>
        <w:t>2.8. Непредставление заявителем документов, указанных в пункте 2.7 Административного регламента не является основанием для отказа заявителю в предоставлении муниципальной услуги.</w:t>
      </w:r>
    </w:p>
    <w:p w:rsidR="00F809AA" w:rsidRPr="00F809AA" w:rsidRDefault="00F809AA" w:rsidP="00F809AA">
      <w:pPr>
        <w:widowControl w:val="0"/>
        <w:tabs>
          <w:tab w:val="left" w:pos="567"/>
        </w:tabs>
        <w:autoSpaceDE w:val="0"/>
        <w:autoSpaceDN w:val="0"/>
        <w:ind w:firstLine="709"/>
        <w:jc w:val="both"/>
        <w:rPr>
          <w:color w:val="000000"/>
          <w:sz w:val="22"/>
          <w:szCs w:val="22"/>
        </w:rPr>
      </w:pPr>
      <w:r w:rsidRPr="00F809AA">
        <w:rPr>
          <w:color w:val="000000"/>
          <w:sz w:val="22"/>
          <w:szCs w:val="22"/>
        </w:rPr>
        <w:t>2.9.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809AA" w:rsidRPr="00F809AA" w:rsidRDefault="00F809AA" w:rsidP="00F809AA">
      <w:pPr>
        <w:widowControl w:val="0"/>
        <w:tabs>
          <w:tab w:val="left" w:pos="567"/>
        </w:tabs>
        <w:autoSpaceDE w:val="0"/>
        <w:autoSpaceDN w:val="0"/>
        <w:ind w:firstLine="709"/>
        <w:jc w:val="both"/>
        <w:rPr>
          <w:color w:val="000000"/>
          <w:sz w:val="22"/>
          <w:szCs w:val="22"/>
        </w:rPr>
      </w:pPr>
      <w:r w:rsidRPr="00F809AA">
        <w:rPr>
          <w:color w:val="000000"/>
          <w:sz w:val="22"/>
          <w:szCs w:val="22"/>
        </w:rPr>
        <w:t>2.10. Заявитель может подать заявление и документы, необходимые для предоставления муниципальной услуги, следующими способами:</w:t>
      </w:r>
    </w:p>
    <w:p w:rsidR="00F809AA" w:rsidRPr="00F809AA" w:rsidRDefault="00F809AA" w:rsidP="00F809AA">
      <w:pPr>
        <w:widowControl w:val="0"/>
        <w:tabs>
          <w:tab w:val="left" w:pos="567"/>
        </w:tabs>
        <w:autoSpaceDE w:val="0"/>
        <w:autoSpaceDN w:val="0"/>
        <w:ind w:firstLine="709"/>
        <w:jc w:val="both"/>
        <w:rPr>
          <w:color w:val="000000"/>
          <w:sz w:val="22"/>
          <w:szCs w:val="22"/>
        </w:rPr>
      </w:pPr>
      <w:r w:rsidRPr="00F809AA">
        <w:rPr>
          <w:color w:val="000000"/>
          <w:sz w:val="22"/>
          <w:szCs w:val="22"/>
        </w:rPr>
        <w:t>а) лично на бумажном носителе по местонахождению Администрации;</w:t>
      </w:r>
    </w:p>
    <w:p w:rsidR="00F809AA" w:rsidRPr="00F809AA" w:rsidRDefault="00F809AA" w:rsidP="00F809AA">
      <w:pPr>
        <w:widowControl w:val="0"/>
        <w:tabs>
          <w:tab w:val="left" w:pos="567"/>
        </w:tabs>
        <w:autoSpaceDE w:val="0"/>
        <w:autoSpaceDN w:val="0"/>
        <w:ind w:firstLine="709"/>
        <w:jc w:val="both"/>
        <w:rPr>
          <w:color w:val="000000"/>
          <w:sz w:val="22"/>
          <w:szCs w:val="22"/>
        </w:rPr>
      </w:pPr>
      <w:r w:rsidRPr="00F809AA">
        <w:rPr>
          <w:color w:val="000000"/>
          <w:sz w:val="22"/>
          <w:szCs w:val="22"/>
        </w:rPr>
        <w:t>б) на бумажном носителе посредством почтового отправления с уведомлением о вручении по местонахождению Администрации;</w:t>
      </w:r>
    </w:p>
    <w:p w:rsidR="00F809AA" w:rsidRPr="00F809AA" w:rsidRDefault="00F809AA" w:rsidP="00F809AA">
      <w:pPr>
        <w:widowControl w:val="0"/>
        <w:tabs>
          <w:tab w:val="left" w:pos="567"/>
        </w:tabs>
        <w:autoSpaceDE w:val="0"/>
        <w:autoSpaceDN w:val="0"/>
        <w:ind w:firstLine="709"/>
        <w:jc w:val="both"/>
        <w:rPr>
          <w:color w:val="000000"/>
          <w:sz w:val="22"/>
          <w:szCs w:val="22"/>
        </w:rPr>
      </w:pPr>
      <w:r w:rsidRPr="00F809AA">
        <w:rPr>
          <w:color w:val="000000"/>
          <w:sz w:val="22"/>
          <w:szCs w:val="22"/>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F809AA" w:rsidRPr="00F809AA" w:rsidRDefault="00F809AA" w:rsidP="00F809AA">
      <w:pPr>
        <w:widowControl w:val="0"/>
        <w:tabs>
          <w:tab w:val="left" w:pos="567"/>
        </w:tabs>
        <w:autoSpaceDE w:val="0"/>
        <w:autoSpaceDN w:val="0"/>
        <w:ind w:firstLine="709"/>
        <w:jc w:val="both"/>
        <w:rPr>
          <w:color w:val="000000"/>
          <w:sz w:val="22"/>
          <w:szCs w:val="22"/>
        </w:rPr>
      </w:pPr>
      <w:r w:rsidRPr="00F809AA">
        <w:rPr>
          <w:color w:val="000000"/>
          <w:sz w:val="22"/>
          <w:szCs w:val="22"/>
        </w:rPr>
        <w:t>г) в форме электронного документа посредством Единого портала, Регионального портала, официального сайта Администрации (указывается при наличии технической возможности) и официальной электронной почты Администрации.</w:t>
      </w:r>
    </w:p>
    <w:p w:rsidR="00F809AA" w:rsidRPr="00F809AA" w:rsidRDefault="00F809AA" w:rsidP="00F809AA">
      <w:pPr>
        <w:widowControl w:val="0"/>
        <w:tabs>
          <w:tab w:val="left" w:pos="567"/>
        </w:tabs>
        <w:autoSpaceDE w:val="0"/>
        <w:autoSpaceDN w:val="0"/>
        <w:ind w:firstLine="709"/>
        <w:jc w:val="both"/>
        <w:rPr>
          <w:color w:val="000000"/>
          <w:sz w:val="22"/>
          <w:szCs w:val="22"/>
        </w:rPr>
      </w:pPr>
      <w:proofErr w:type="gramStart"/>
      <w:r w:rsidRPr="00F809AA">
        <w:rPr>
          <w:color w:val="000000"/>
          <w:sz w:val="22"/>
          <w:szCs w:val="22"/>
        </w:rPr>
        <w:t xml:space="preserve">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 </w:t>
      </w:r>
      <w:proofErr w:type="gramEnd"/>
    </w:p>
    <w:p w:rsidR="00F809AA" w:rsidRPr="00F809AA" w:rsidRDefault="00F809AA" w:rsidP="00F809AA">
      <w:pPr>
        <w:widowControl w:val="0"/>
        <w:autoSpaceDE w:val="0"/>
        <w:autoSpaceDN w:val="0"/>
        <w:ind w:firstLine="709"/>
        <w:jc w:val="center"/>
        <w:rPr>
          <w:b/>
          <w:bCs/>
          <w:color w:val="000000"/>
          <w:sz w:val="22"/>
          <w:szCs w:val="22"/>
        </w:rPr>
      </w:pPr>
      <w:r w:rsidRPr="00F809AA">
        <w:rPr>
          <w:b/>
          <w:bCs/>
          <w:color w:val="000000"/>
          <w:sz w:val="22"/>
          <w:szCs w:val="22"/>
        </w:rPr>
        <w:t xml:space="preserve">Исчерпывающий перечень оснований для отказа в приеме документов, необходимых для </w:t>
      </w:r>
      <w:r w:rsidRPr="00F809AA">
        <w:rPr>
          <w:b/>
          <w:bCs/>
          <w:color w:val="000000"/>
          <w:sz w:val="22"/>
          <w:szCs w:val="22"/>
        </w:rPr>
        <w:lastRenderedPageBreak/>
        <w:t>предоставления муниципальной услуги</w:t>
      </w:r>
    </w:p>
    <w:p w:rsidR="00F809AA" w:rsidRPr="00F809AA" w:rsidRDefault="00F809AA" w:rsidP="00F809AA">
      <w:pPr>
        <w:widowControl w:val="0"/>
        <w:autoSpaceDE w:val="0"/>
        <w:autoSpaceDN w:val="0"/>
        <w:ind w:firstLine="709"/>
        <w:jc w:val="both"/>
        <w:rPr>
          <w:color w:val="000000"/>
          <w:sz w:val="22"/>
          <w:szCs w:val="22"/>
        </w:rPr>
      </w:pPr>
      <w:bookmarkStart w:id="9" w:name="P190"/>
      <w:bookmarkEnd w:id="9"/>
      <w:r w:rsidRPr="00F809AA">
        <w:rPr>
          <w:color w:val="000000"/>
          <w:sz w:val="22"/>
          <w:szCs w:val="22"/>
        </w:rPr>
        <w:t>2.11. Основанием для отказа в приеме документов является выявление в результате проверки усиленной квалифицированной электронной подписи должностных лиц органов (организаций), выдавших электронные документы,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w:t>
      </w:r>
    </w:p>
    <w:p w:rsidR="00F809AA" w:rsidRPr="00F809AA" w:rsidRDefault="00F809AA" w:rsidP="00F809AA">
      <w:pPr>
        <w:shd w:val="clear" w:color="auto" w:fill="FFFFFF"/>
        <w:ind w:right="-1" w:firstLine="709"/>
        <w:jc w:val="center"/>
        <w:textAlignment w:val="baseline"/>
        <w:outlineLvl w:val="2"/>
        <w:rPr>
          <w:b/>
          <w:color w:val="000000"/>
          <w:spacing w:val="2"/>
          <w:sz w:val="22"/>
          <w:szCs w:val="22"/>
        </w:rPr>
      </w:pPr>
      <w:r w:rsidRPr="00F809AA">
        <w:rPr>
          <w:b/>
          <w:color w:val="000000"/>
          <w:spacing w:val="2"/>
          <w:sz w:val="22"/>
          <w:szCs w:val="22"/>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F809AA" w:rsidRPr="00F809AA" w:rsidRDefault="00F809AA" w:rsidP="00F809AA">
      <w:pPr>
        <w:autoSpaceDE w:val="0"/>
        <w:autoSpaceDN w:val="0"/>
        <w:adjustRightInd w:val="0"/>
        <w:ind w:right="-1" w:firstLine="709"/>
        <w:jc w:val="both"/>
        <w:rPr>
          <w:color w:val="000000"/>
          <w:spacing w:val="2"/>
          <w:sz w:val="22"/>
          <w:szCs w:val="22"/>
        </w:rPr>
      </w:pPr>
      <w:r w:rsidRPr="00F809AA">
        <w:rPr>
          <w:color w:val="000000"/>
          <w:spacing w:val="2"/>
          <w:sz w:val="22"/>
          <w:szCs w:val="22"/>
        </w:rPr>
        <w:t>2.12. Основанием для отказа в предоставлении муниципальной услуги является непредставление заявителем документов, предусмотренных пунктом 2.6 Административного регламента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w:t>
      </w:r>
    </w:p>
    <w:p w:rsidR="00F809AA" w:rsidRPr="00F809AA" w:rsidRDefault="00F809AA" w:rsidP="00F809AA">
      <w:pPr>
        <w:autoSpaceDE w:val="0"/>
        <w:autoSpaceDN w:val="0"/>
        <w:adjustRightInd w:val="0"/>
        <w:ind w:right="-1" w:firstLine="709"/>
        <w:jc w:val="both"/>
        <w:rPr>
          <w:color w:val="000000"/>
          <w:spacing w:val="2"/>
          <w:sz w:val="22"/>
          <w:szCs w:val="22"/>
        </w:rPr>
      </w:pPr>
      <w:r w:rsidRPr="00F809AA">
        <w:rPr>
          <w:color w:val="000000"/>
          <w:spacing w:val="2"/>
          <w:sz w:val="22"/>
          <w:szCs w:val="22"/>
        </w:rPr>
        <w:t>2.13. Основания для приостановления предоставления муниципальной услуги отсутствуют.</w:t>
      </w:r>
    </w:p>
    <w:p w:rsidR="00F809AA" w:rsidRPr="00F809AA" w:rsidRDefault="00F809AA" w:rsidP="00F809AA">
      <w:pPr>
        <w:shd w:val="clear" w:color="auto" w:fill="FFFFFF"/>
        <w:ind w:right="-1" w:firstLine="709"/>
        <w:jc w:val="both"/>
        <w:textAlignment w:val="baseline"/>
        <w:outlineLvl w:val="2"/>
        <w:rPr>
          <w:b/>
          <w:color w:val="000000"/>
          <w:spacing w:val="2"/>
          <w:sz w:val="22"/>
          <w:szCs w:val="22"/>
        </w:rPr>
      </w:pPr>
      <w:r w:rsidRPr="00F809AA">
        <w:rPr>
          <w:b/>
          <w:color w:val="000000"/>
          <w:spacing w:val="2"/>
          <w:sz w:val="22"/>
          <w:szCs w:val="22"/>
        </w:rPr>
        <w:t>Исчерпывающий перечень услуг, которые являются необходимыми и обязательными для предоставления муниципальной услуги</w:t>
      </w:r>
    </w:p>
    <w:p w:rsidR="00F809AA" w:rsidRPr="00F809AA" w:rsidRDefault="00F809AA" w:rsidP="00F809AA">
      <w:pPr>
        <w:shd w:val="clear" w:color="auto" w:fill="FFFFFF"/>
        <w:ind w:right="-1" w:firstLine="709"/>
        <w:jc w:val="both"/>
        <w:textAlignment w:val="baseline"/>
        <w:outlineLvl w:val="2"/>
        <w:rPr>
          <w:color w:val="000000"/>
          <w:spacing w:val="2"/>
          <w:sz w:val="22"/>
          <w:szCs w:val="22"/>
        </w:rPr>
      </w:pPr>
      <w:r w:rsidRPr="00F809AA">
        <w:rPr>
          <w:color w:val="000000"/>
          <w:spacing w:val="2"/>
          <w:sz w:val="22"/>
          <w:szCs w:val="22"/>
        </w:rPr>
        <w:t>2.14. Не предусмотрен.</w:t>
      </w:r>
    </w:p>
    <w:p w:rsidR="00F809AA" w:rsidRPr="00F809AA" w:rsidRDefault="00F809AA" w:rsidP="00F809AA">
      <w:pPr>
        <w:widowControl w:val="0"/>
        <w:autoSpaceDE w:val="0"/>
        <w:autoSpaceDN w:val="0"/>
        <w:ind w:firstLine="709"/>
        <w:jc w:val="center"/>
        <w:rPr>
          <w:b/>
          <w:bCs/>
          <w:color w:val="000000"/>
          <w:sz w:val="22"/>
          <w:szCs w:val="22"/>
        </w:rPr>
      </w:pPr>
      <w:r w:rsidRPr="00F809AA">
        <w:rPr>
          <w:b/>
          <w:bCs/>
          <w:color w:val="000000"/>
          <w:sz w:val="22"/>
          <w:szCs w:val="22"/>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F809AA" w:rsidRPr="00F809AA" w:rsidRDefault="00F809AA" w:rsidP="00F809AA">
      <w:pPr>
        <w:widowControl w:val="0"/>
        <w:autoSpaceDE w:val="0"/>
        <w:autoSpaceDN w:val="0"/>
        <w:ind w:firstLine="709"/>
        <w:jc w:val="both"/>
        <w:rPr>
          <w:color w:val="000000"/>
          <w:sz w:val="22"/>
          <w:szCs w:val="22"/>
        </w:rPr>
      </w:pPr>
      <w:r w:rsidRPr="00F809AA">
        <w:rPr>
          <w:color w:val="000000"/>
          <w:sz w:val="22"/>
          <w:szCs w:val="22"/>
        </w:rPr>
        <w:t>2.15. Муниципальная услуга предоставляется бесплатно.</w:t>
      </w:r>
    </w:p>
    <w:p w:rsidR="00F809AA" w:rsidRPr="00F809AA" w:rsidRDefault="00F809AA" w:rsidP="00F809AA">
      <w:pPr>
        <w:widowControl w:val="0"/>
        <w:autoSpaceDE w:val="0"/>
        <w:autoSpaceDN w:val="0"/>
        <w:ind w:firstLine="709"/>
        <w:jc w:val="center"/>
        <w:rPr>
          <w:b/>
          <w:bCs/>
          <w:color w:val="000000"/>
          <w:sz w:val="22"/>
          <w:szCs w:val="22"/>
        </w:rPr>
      </w:pPr>
      <w:r w:rsidRPr="00F809AA">
        <w:rPr>
          <w:b/>
          <w:bCs/>
          <w:color w:val="000000"/>
          <w:sz w:val="22"/>
          <w:szCs w:val="22"/>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F809AA" w:rsidRPr="00F809AA" w:rsidRDefault="00F809AA" w:rsidP="00F809AA">
      <w:pPr>
        <w:widowControl w:val="0"/>
        <w:autoSpaceDE w:val="0"/>
        <w:autoSpaceDN w:val="0"/>
        <w:ind w:firstLine="709"/>
        <w:jc w:val="both"/>
        <w:rPr>
          <w:color w:val="000000"/>
          <w:sz w:val="22"/>
          <w:szCs w:val="22"/>
        </w:rPr>
      </w:pPr>
      <w:r w:rsidRPr="00F809AA">
        <w:rPr>
          <w:color w:val="000000"/>
          <w:sz w:val="22"/>
          <w:szCs w:val="22"/>
        </w:rPr>
        <w:t>2.16. Время ожидания в очереди не должно превышать:</w:t>
      </w:r>
    </w:p>
    <w:p w:rsidR="00F809AA" w:rsidRPr="00F809AA" w:rsidRDefault="00F809AA" w:rsidP="00F809AA">
      <w:pPr>
        <w:widowControl w:val="0"/>
        <w:autoSpaceDE w:val="0"/>
        <w:autoSpaceDN w:val="0"/>
        <w:ind w:firstLine="709"/>
        <w:jc w:val="both"/>
        <w:rPr>
          <w:color w:val="000000"/>
          <w:sz w:val="22"/>
          <w:szCs w:val="22"/>
        </w:rPr>
      </w:pPr>
      <w:r w:rsidRPr="00F809AA">
        <w:rPr>
          <w:color w:val="000000"/>
          <w:sz w:val="22"/>
          <w:szCs w:val="22"/>
        </w:rPr>
        <w:t>а) при подаче заявления и (или) документов, необходимых для предоставления муниципальной услуги - 15 минут;</w:t>
      </w:r>
    </w:p>
    <w:p w:rsidR="00F809AA" w:rsidRPr="00F809AA" w:rsidRDefault="00F809AA" w:rsidP="00F809AA">
      <w:pPr>
        <w:widowControl w:val="0"/>
        <w:autoSpaceDE w:val="0"/>
        <w:autoSpaceDN w:val="0"/>
        <w:ind w:firstLine="709"/>
        <w:jc w:val="both"/>
        <w:rPr>
          <w:color w:val="000000"/>
          <w:sz w:val="22"/>
          <w:szCs w:val="22"/>
        </w:rPr>
      </w:pPr>
      <w:r w:rsidRPr="00F809AA">
        <w:rPr>
          <w:color w:val="000000"/>
          <w:sz w:val="22"/>
          <w:szCs w:val="22"/>
        </w:rPr>
        <w:t>б) при получении результата предоставления муниципальной услуги - 15 минут.</w:t>
      </w:r>
    </w:p>
    <w:p w:rsidR="00F809AA" w:rsidRPr="00F809AA" w:rsidRDefault="00F809AA" w:rsidP="00F809AA">
      <w:pPr>
        <w:widowControl w:val="0"/>
        <w:autoSpaceDE w:val="0"/>
        <w:autoSpaceDN w:val="0"/>
        <w:ind w:firstLine="709"/>
        <w:jc w:val="center"/>
        <w:rPr>
          <w:b/>
          <w:bCs/>
          <w:color w:val="000000"/>
          <w:sz w:val="22"/>
          <w:szCs w:val="22"/>
        </w:rPr>
      </w:pPr>
      <w:r w:rsidRPr="00F809AA">
        <w:rPr>
          <w:b/>
          <w:bCs/>
          <w:color w:val="000000"/>
          <w:sz w:val="22"/>
          <w:szCs w:val="22"/>
        </w:rPr>
        <w:t>Срок регистрации заявления заявителя о предоставлении муниципальной услуги</w:t>
      </w:r>
    </w:p>
    <w:p w:rsidR="00F809AA" w:rsidRPr="00F809AA" w:rsidRDefault="00F809AA" w:rsidP="00F809AA">
      <w:pPr>
        <w:widowControl w:val="0"/>
        <w:autoSpaceDE w:val="0"/>
        <w:autoSpaceDN w:val="0"/>
        <w:ind w:firstLine="709"/>
        <w:jc w:val="both"/>
        <w:rPr>
          <w:color w:val="000000"/>
          <w:sz w:val="22"/>
          <w:szCs w:val="22"/>
        </w:rPr>
      </w:pPr>
      <w:r w:rsidRPr="00F809AA">
        <w:rPr>
          <w:color w:val="000000"/>
          <w:sz w:val="22"/>
          <w:szCs w:val="22"/>
        </w:rPr>
        <w:t>2.17. Регистрация заявления – 1 (один) день со дня поступления заявления и документов, необходимых для предоставления муниципальной услуги.</w:t>
      </w:r>
    </w:p>
    <w:p w:rsidR="00F809AA" w:rsidRPr="00F809AA" w:rsidRDefault="00F809AA" w:rsidP="00F809AA">
      <w:pPr>
        <w:widowControl w:val="0"/>
        <w:autoSpaceDE w:val="0"/>
        <w:autoSpaceDN w:val="0"/>
        <w:ind w:firstLine="709"/>
        <w:jc w:val="both"/>
        <w:rPr>
          <w:color w:val="000000"/>
          <w:sz w:val="22"/>
          <w:szCs w:val="22"/>
        </w:rPr>
      </w:pPr>
      <w:r w:rsidRPr="00F809AA">
        <w:rPr>
          <w:color w:val="000000"/>
          <w:sz w:val="22"/>
          <w:szCs w:val="22"/>
        </w:rPr>
        <w:t>Заявление регистрируется в установленной системе документооборота с присвоением входящего номера и указанием даты его получения.</w:t>
      </w:r>
    </w:p>
    <w:p w:rsidR="00F809AA" w:rsidRPr="00F809AA" w:rsidRDefault="00F809AA" w:rsidP="00F809AA">
      <w:pPr>
        <w:widowControl w:val="0"/>
        <w:autoSpaceDE w:val="0"/>
        <w:autoSpaceDN w:val="0"/>
        <w:ind w:firstLine="709"/>
        <w:jc w:val="center"/>
        <w:rPr>
          <w:b/>
          <w:bCs/>
          <w:color w:val="000000"/>
          <w:sz w:val="22"/>
          <w:szCs w:val="22"/>
        </w:rPr>
      </w:pPr>
      <w:proofErr w:type="gramStart"/>
      <w:r w:rsidRPr="00F809AA">
        <w:rPr>
          <w:b/>
          <w:bCs/>
          <w:color w:val="000000"/>
          <w:sz w:val="22"/>
          <w:szCs w:val="22"/>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F809AA" w:rsidRPr="00F809AA" w:rsidRDefault="00F809AA" w:rsidP="00F809AA">
      <w:pPr>
        <w:widowControl w:val="0"/>
        <w:autoSpaceDE w:val="0"/>
        <w:autoSpaceDN w:val="0"/>
        <w:ind w:firstLine="709"/>
        <w:jc w:val="both"/>
        <w:rPr>
          <w:bCs/>
          <w:color w:val="000000"/>
          <w:sz w:val="22"/>
          <w:szCs w:val="22"/>
        </w:rPr>
      </w:pPr>
      <w:r w:rsidRPr="00F809AA">
        <w:rPr>
          <w:bCs/>
          <w:color w:val="000000"/>
          <w:sz w:val="22"/>
          <w:szCs w:val="22"/>
        </w:rPr>
        <w:t>2.18. Здания, в которых располагаются помещения Администрации, МФЦ должны быть расположены с учетом транспортной и пешеходной доступности</w:t>
      </w:r>
      <w:r w:rsidRPr="00F809AA">
        <w:rPr>
          <w:bCs/>
          <w:color w:val="000000"/>
          <w:sz w:val="28"/>
          <w:szCs w:val="28"/>
        </w:rPr>
        <w:t xml:space="preserve"> </w:t>
      </w:r>
      <w:r w:rsidRPr="00F809AA">
        <w:rPr>
          <w:bCs/>
          <w:color w:val="000000"/>
          <w:sz w:val="22"/>
          <w:szCs w:val="22"/>
        </w:rPr>
        <w:t>для заявителей.</w:t>
      </w:r>
    </w:p>
    <w:p w:rsidR="00F809AA" w:rsidRPr="00F809AA" w:rsidRDefault="00F809AA" w:rsidP="00F809AA">
      <w:pPr>
        <w:widowControl w:val="0"/>
        <w:autoSpaceDE w:val="0"/>
        <w:autoSpaceDN w:val="0"/>
        <w:ind w:firstLine="709"/>
        <w:jc w:val="both"/>
        <w:rPr>
          <w:bCs/>
          <w:color w:val="000000"/>
          <w:sz w:val="22"/>
          <w:szCs w:val="22"/>
        </w:rPr>
      </w:pPr>
      <w:r w:rsidRPr="00F809AA">
        <w:rPr>
          <w:bCs/>
          <w:color w:val="000000"/>
          <w:sz w:val="22"/>
          <w:szCs w:val="22"/>
        </w:rPr>
        <w:t>Помещения Администрации и МФЦ должны соответствовать санитарно-эпидемиологическим правилам, нормативам и оборудоваться средствами противопожарной защиты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F809AA" w:rsidRPr="00F809AA" w:rsidRDefault="00F809AA" w:rsidP="00F809AA">
      <w:pPr>
        <w:widowControl w:val="0"/>
        <w:autoSpaceDE w:val="0"/>
        <w:autoSpaceDN w:val="0"/>
        <w:ind w:firstLine="709"/>
        <w:jc w:val="both"/>
        <w:rPr>
          <w:bCs/>
          <w:color w:val="000000"/>
          <w:sz w:val="22"/>
          <w:szCs w:val="22"/>
        </w:rPr>
      </w:pPr>
      <w:r w:rsidRPr="00F809AA">
        <w:rPr>
          <w:bCs/>
          <w:color w:val="000000"/>
          <w:sz w:val="22"/>
          <w:szCs w:val="22"/>
        </w:rPr>
        <w:t>На видном месте располагаются схемы размещения средств пожаротушения и путей эвакуации посетителей и специалистов Администрации, МФЦ.</w:t>
      </w:r>
    </w:p>
    <w:p w:rsidR="00F809AA" w:rsidRPr="00F809AA" w:rsidRDefault="00F809AA" w:rsidP="00F809AA">
      <w:pPr>
        <w:widowControl w:val="0"/>
        <w:autoSpaceDE w:val="0"/>
        <w:autoSpaceDN w:val="0"/>
        <w:ind w:firstLine="709"/>
        <w:jc w:val="both"/>
        <w:rPr>
          <w:bCs/>
          <w:color w:val="000000"/>
          <w:sz w:val="22"/>
          <w:szCs w:val="22"/>
        </w:rPr>
      </w:pPr>
      <w:r w:rsidRPr="00F809AA">
        <w:rPr>
          <w:bCs/>
          <w:color w:val="000000"/>
          <w:sz w:val="22"/>
          <w:szCs w:val="22"/>
        </w:rPr>
        <w:t>Предоставление муниципальной услуги осуществляется в специально выделенных для этой цели помещениях.</w:t>
      </w:r>
    </w:p>
    <w:p w:rsidR="00F809AA" w:rsidRPr="00F809AA" w:rsidRDefault="00F809AA" w:rsidP="00F809AA">
      <w:pPr>
        <w:widowControl w:val="0"/>
        <w:autoSpaceDE w:val="0"/>
        <w:autoSpaceDN w:val="0"/>
        <w:ind w:firstLine="709"/>
        <w:jc w:val="both"/>
        <w:rPr>
          <w:bCs/>
          <w:color w:val="000000"/>
          <w:sz w:val="22"/>
          <w:szCs w:val="22"/>
        </w:rPr>
      </w:pPr>
      <w:r w:rsidRPr="00F809AA">
        <w:rPr>
          <w:bCs/>
          <w:color w:val="000000"/>
          <w:sz w:val="22"/>
          <w:szCs w:val="22"/>
        </w:rPr>
        <w:t>2.19. Помещения, в которых осуществляется предоставление муниципальной услуги, оборудуются:</w:t>
      </w:r>
    </w:p>
    <w:p w:rsidR="00F809AA" w:rsidRPr="00F809AA" w:rsidRDefault="00F809AA" w:rsidP="00F809AA">
      <w:pPr>
        <w:widowControl w:val="0"/>
        <w:autoSpaceDE w:val="0"/>
        <w:autoSpaceDN w:val="0"/>
        <w:ind w:firstLine="709"/>
        <w:jc w:val="both"/>
        <w:rPr>
          <w:bCs/>
          <w:color w:val="000000"/>
          <w:sz w:val="22"/>
          <w:szCs w:val="22"/>
        </w:rPr>
      </w:pPr>
      <w:r w:rsidRPr="00F809AA">
        <w:rPr>
          <w:bCs/>
          <w:color w:val="000000"/>
          <w:sz w:val="22"/>
          <w:szCs w:val="22"/>
        </w:rPr>
        <w:t>а) информационными стендами, содержащими визуальную и текстовую информацию;</w:t>
      </w:r>
    </w:p>
    <w:p w:rsidR="00F809AA" w:rsidRPr="00F809AA" w:rsidRDefault="00F809AA" w:rsidP="00F809AA">
      <w:pPr>
        <w:widowControl w:val="0"/>
        <w:autoSpaceDE w:val="0"/>
        <w:autoSpaceDN w:val="0"/>
        <w:ind w:firstLine="709"/>
        <w:jc w:val="both"/>
        <w:rPr>
          <w:bCs/>
          <w:color w:val="000000"/>
          <w:sz w:val="22"/>
          <w:szCs w:val="22"/>
        </w:rPr>
      </w:pPr>
      <w:r w:rsidRPr="00F809AA">
        <w:rPr>
          <w:bCs/>
          <w:color w:val="000000"/>
          <w:sz w:val="22"/>
          <w:szCs w:val="22"/>
        </w:rPr>
        <w:t>б) стульями и столами для возможности оформления документов.</w:t>
      </w:r>
    </w:p>
    <w:p w:rsidR="00F809AA" w:rsidRPr="00F809AA" w:rsidRDefault="00F809AA" w:rsidP="00F809AA">
      <w:pPr>
        <w:widowControl w:val="0"/>
        <w:autoSpaceDE w:val="0"/>
        <w:autoSpaceDN w:val="0"/>
        <w:ind w:firstLine="709"/>
        <w:jc w:val="both"/>
        <w:rPr>
          <w:bCs/>
          <w:color w:val="000000"/>
          <w:sz w:val="22"/>
          <w:szCs w:val="22"/>
        </w:rPr>
      </w:pPr>
      <w:r w:rsidRPr="00F809AA">
        <w:rPr>
          <w:bCs/>
          <w:color w:val="000000"/>
          <w:sz w:val="22"/>
          <w:szCs w:val="22"/>
        </w:rPr>
        <w:t>На информационных стендах Администрации и МФЦ размещается информация, предусмотренная пунктом 1.5 Административного регламента.</w:t>
      </w:r>
    </w:p>
    <w:p w:rsidR="00F809AA" w:rsidRPr="00F809AA" w:rsidRDefault="00F809AA" w:rsidP="00F809AA">
      <w:pPr>
        <w:widowControl w:val="0"/>
        <w:autoSpaceDE w:val="0"/>
        <w:autoSpaceDN w:val="0"/>
        <w:ind w:firstLine="709"/>
        <w:jc w:val="both"/>
        <w:rPr>
          <w:bCs/>
          <w:color w:val="000000"/>
          <w:sz w:val="22"/>
          <w:szCs w:val="22"/>
        </w:rPr>
      </w:pPr>
      <w:r w:rsidRPr="00F809AA">
        <w:rPr>
          <w:bCs/>
          <w:color w:val="000000"/>
          <w:sz w:val="22"/>
          <w:szCs w:val="22"/>
        </w:rPr>
        <w:t xml:space="preserve">Количество мест ожидания определяется исходя из фактической нагрузки и возможностей для </w:t>
      </w:r>
      <w:r w:rsidRPr="00F809AA">
        <w:rPr>
          <w:bCs/>
          <w:color w:val="000000"/>
          <w:sz w:val="22"/>
          <w:szCs w:val="22"/>
        </w:rPr>
        <w:lastRenderedPageBreak/>
        <w:t>их размещения в здании.</w:t>
      </w:r>
    </w:p>
    <w:p w:rsidR="00F809AA" w:rsidRPr="00F809AA" w:rsidRDefault="00F809AA" w:rsidP="00F809AA">
      <w:pPr>
        <w:widowControl w:val="0"/>
        <w:autoSpaceDE w:val="0"/>
        <w:autoSpaceDN w:val="0"/>
        <w:ind w:firstLine="709"/>
        <w:jc w:val="both"/>
        <w:rPr>
          <w:bCs/>
          <w:color w:val="000000"/>
          <w:sz w:val="22"/>
          <w:szCs w:val="22"/>
        </w:rPr>
      </w:pPr>
      <w:r w:rsidRPr="00F809AA">
        <w:rPr>
          <w:bCs/>
          <w:color w:val="000000"/>
          <w:sz w:val="22"/>
          <w:szCs w:val="22"/>
        </w:rPr>
        <w:t>Места ожидания должны соответствовать комфортным условиям для заявителей и оптимальным условиям работы специалистов Администрации, МФЦ.</w:t>
      </w:r>
    </w:p>
    <w:p w:rsidR="00F809AA" w:rsidRPr="00F809AA" w:rsidRDefault="00F809AA" w:rsidP="00F809AA">
      <w:pPr>
        <w:widowControl w:val="0"/>
        <w:autoSpaceDE w:val="0"/>
        <w:autoSpaceDN w:val="0"/>
        <w:ind w:firstLine="709"/>
        <w:jc w:val="both"/>
        <w:rPr>
          <w:bCs/>
          <w:color w:val="000000"/>
          <w:sz w:val="22"/>
          <w:szCs w:val="22"/>
        </w:rPr>
      </w:pPr>
      <w:r w:rsidRPr="00F809AA">
        <w:rPr>
          <w:bCs/>
          <w:color w:val="000000"/>
          <w:sz w:val="22"/>
          <w:szCs w:val="22"/>
        </w:rPr>
        <w:t>2.20. Места для заполнения документов оборудуются стульями, столами (стойками) и обеспечиваются бланками заявлений и образцами их заполнения.</w:t>
      </w:r>
    </w:p>
    <w:p w:rsidR="00F809AA" w:rsidRPr="00F809AA" w:rsidRDefault="00F809AA" w:rsidP="00F809AA">
      <w:pPr>
        <w:widowControl w:val="0"/>
        <w:autoSpaceDE w:val="0"/>
        <w:autoSpaceDN w:val="0"/>
        <w:ind w:firstLine="709"/>
        <w:jc w:val="both"/>
        <w:rPr>
          <w:bCs/>
          <w:color w:val="000000"/>
          <w:sz w:val="22"/>
          <w:szCs w:val="22"/>
        </w:rPr>
      </w:pPr>
      <w:r w:rsidRPr="00F809AA">
        <w:rPr>
          <w:bCs/>
          <w:color w:val="000000"/>
          <w:sz w:val="22"/>
          <w:szCs w:val="22"/>
        </w:rPr>
        <w:t>2.21. Кабинеты приема заявителей должны иметь информационные таблички (вывески) с указанием:</w:t>
      </w:r>
    </w:p>
    <w:p w:rsidR="00F809AA" w:rsidRPr="00F809AA" w:rsidRDefault="00F809AA" w:rsidP="00F809AA">
      <w:pPr>
        <w:widowControl w:val="0"/>
        <w:autoSpaceDE w:val="0"/>
        <w:autoSpaceDN w:val="0"/>
        <w:ind w:firstLine="709"/>
        <w:jc w:val="both"/>
        <w:rPr>
          <w:bCs/>
          <w:color w:val="000000"/>
          <w:sz w:val="22"/>
          <w:szCs w:val="22"/>
        </w:rPr>
      </w:pPr>
      <w:r w:rsidRPr="00F809AA">
        <w:rPr>
          <w:bCs/>
          <w:color w:val="000000"/>
          <w:sz w:val="22"/>
          <w:szCs w:val="22"/>
        </w:rPr>
        <w:t>а) номера кабинета;</w:t>
      </w:r>
    </w:p>
    <w:p w:rsidR="00F809AA" w:rsidRPr="00F809AA" w:rsidRDefault="00F809AA" w:rsidP="00F809AA">
      <w:pPr>
        <w:widowControl w:val="0"/>
        <w:autoSpaceDE w:val="0"/>
        <w:autoSpaceDN w:val="0"/>
        <w:ind w:firstLine="709"/>
        <w:jc w:val="both"/>
        <w:rPr>
          <w:bCs/>
          <w:color w:val="000000"/>
          <w:sz w:val="22"/>
          <w:szCs w:val="22"/>
        </w:rPr>
      </w:pPr>
      <w:r w:rsidRPr="00F809AA">
        <w:rPr>
          <w:bCs/>
          <w:color w:val="000000"/>
          <w:sz w:val="22"/>
          <w:szCs w:val="22"/>
        </w:rPr>
        <w:t>б)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F809AA" w:rsidRPr="00F809AA" w:rsidRDefault="00F809AA" w:rsidP="00F809AA">
      <w:pPr>
        <w:widowControl w:val="0"/>
        <w:autoSpaceDE w:val="0"/>
        <w:autoSpaceDN w:val="0"/>
        <w:ind w:firstLine="709"/>
        <w:jc w:val="both"/>
        <w:rPr>
          <w:bCs/>
          <w:color w:val="000000"/>
          <w:sz w:val="22"/>
          <w:szCs w:val="22"/>
        </w:rPr>
      </w:pPr>
      <w:r w:rsidRPr="00F809AA">
        <w:rPr>
          <w:bCs/>
          <w:color w:val="000000"/>
          <w:sz w:val="22"/>
          <w:szCs w:val="22"/>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F809AA" w:rsidRPr="00F809AA" w:rsidRDefault="00F809AA" w:rsidP="00F809AA">
      <w:pPr>
        <w:widowControl w:val="0"/>
        <w:autoSpaceDE w:val="0"/>
        <w:autoSpaceDN w:val="0"/>
        <w:ind w:firstLine="709"/>
        <w:jc w:val="both"/>
        <w:rPr>
          <w:bCs/>
          <w:color w:val="000000"/>
          <w:sz w:val="22"/>
          <w:szCs w:val="22"/>
        </w:rPr>
      </w:pPr>
      <w:r w:rsidRPr="00F809AA">
        <w:rPr>
          <w:bCs/>
          <w:color w:val="000000"/>
          <w:sz w:val="22"/>
          <w:szCs w:val="22"/>
        </w:rPr>
        <w:t xml:space="preserve">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F809AA">
        <w:rPr>
          <w:bCs/>
          <w:color w:val="000000"/>
          <w:sz w:val="22"/>
          <w:szCs w:val="22"/>
        </w:rPr>
        <w:t>брелками</w:t>
      </w:r>
      <w:proofErr w:type="spellEnd"/>
      <w:r w:rsidRPr="00F809AA">
        <w:rPr>
          <w:bCs/>
          <w:color w:val="000000"/>
          <w:sz w:val="22"/>
          <w:szCs w:val="22"/>
        </w:rPr>
        <w:t>-коммуникаторами).</w:t>
      </w:r>
    </w:p>
    <w:p w:rsidR="00F809AA" w:rsidRPr="00F809AA" w:rsidRDefault="00F809AA" w:rsidP="00F809AA">
      <w:pPr>
        <w:widowControl w:val="0"/>
        <w:autoSpaceDE w:val="0"/>
        <w:autoSpaceDN w:val="0"/>
        <w:ind w:firstLine="709"/>
        <w:jc w:val="both"/>
        <w:rPr>
          <w:bCs/>
          <w:color w:val="000000"/>
          <w:sz w:val="22"/>
          <w:szCs w:val="22"/>
        </w:rPr>
      </w:pPr>
      <w:r w:rsidRPr="00F809AA">
        <w:rPr>
          <w:bCs/>
          <w:color w:val="000000"/>
          <w:sz w:val="22"/>
          <w:szCs w:val="22"/>
        </w:rPr>
        <w:t>Специалисты Администрации и МФЦ обеспечиваются личными нагрудными карточками (</w:t>
      </w:r>
      <w:proofErr w:type="spellStart"/>
      <w:r w:rsidRPr="00F809AA">
        <w:rPr>
          <w:bCs/>
          <w:color w:val="000000"/>
          <w:sz w:val="22"/>
          <w:szCs w:val="22"/>
        </w:rPr>
        <w:t>бейджами</w:t>
      </w:r>
      <w:proofErr w:type="spellEnd"/>
      <w:r w:rsidRPr="00F809AA">
        <w:rPr>
          <w:bCs/>
          <w:color w:val="000000"/>
          <w:sz w:val="22"/>
          <w:szCs w:val="22"/>
        </w:rPr>
        <w:t>) с указанием фамилии, имени, отчества (при его наличии) и должности.</w:t>
      </w:r>
    </w:p>
    <w:p w:rsidR="00F809AA" w:rsidRPr="00F809AA" w:rsidRDefault="00F809AA" w:rsidP="00F809AA">
      <w:pPr>
        <w:widowControl w:val="0"/>
        <w:autoSpaceDE w:val="0"/>
        <w:autoSpaceDN w:val="0"/>
        <w:ind w:firstLine="709"/>
        <w:jc w:val="both"/>
        <w:rPr>
          <w:bCs/>
          <w:color w:val="000000"/>
          <w:sz w:val="22"/>
          <w:szCs w:val="22"/>
        </w:rPr>
      </w:pPr>
      <w:r w:rsidRPr="00F809AA">
        <w:rPr>
          <w:bCs/>
          <w:color w:val="000000"/>
          <w:sz w:val="22"/>
          <w:szCs w:val="22"/>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F809AA" w:rsidRPr="00F809AA" w:rsidRDefault="00F809AA" w:rsidP="00F809AA">
      <w:pPr>
        <w:widowControl w:val="0"/>
        <w:autoSpaceDE w:val="0"/>
        <w:autoSpaceDN w:val="0"/>
        <w:ind w:firstLine="709"/>
        <w:jc w:val="both"/>
        <w:rPr>
          <w:bCs/>
          <w:color w:val="000000"/>
          <w:sz w:val="22"/>
          <w:szCs w:val="22"/>
        </w:rPr>
      </w:pPr>
      <w:r w:rsidRPr="00F809AA">
        <w:rPr>
          <w:bCs/>
          <w:color w:val="000000"/>
          <w:sz w:val="22"/>
          <w:szCs w:val="22"/>
        </w:rPr>
        <w:t>2.22.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F809AA" w:rsidRPr="00F809AA" w:rsidRDefault="00F809AA" w:rsidP="00F809AA">
      <w:pPr>
        <w:widowControl w:val="0"/>
        <w:autoSpaceDE w:val="0"/>
        <w:autoSpaceDN w:val="0"/>
        <w:ind w:firstLine="709"/>
        <w:jc w:val="both"/>
        <w:rPr>
          <w:bCs/>
          <w:color w:val="000000"/>
          <w:sz w:val="22"/>
          <w:szCs w:val="22"/>
        </w:rPr>
      </w:pPr>
      <w:r w:rsidRPr="00F809AA">
        <w:rPr>
          <w:bCs/>
          <w:color w:val="000000"/>
          <w:sz w:val="22"/>
          <w:szCs w:val="22"/>
        </w:rPr>
        <w:t>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F809AA" w:rsidRPr="00F809AA" w:rsidRDefault="00F809AA" w:rsidP="00F809AA">
      <w:pPr>
        <w:widowControl w:val="0"/>
        <w:autoSpaceDE w:val="0"/>
        <w:autoSpaceDN w:val="0"/>
        <w:ind w:firstLine="709"/>
        <w:jc w:val="both"/>
        <w:rPr>
          <w:bCs/>
          <w:color w:val="000000"/>
          <w:sz w:val="22"/>
          <w:szCs w:val="22"/>
        </w:rPr>
      </w:pPr>
      <w:r w:rsidRPr="00F809AA">
        <w:rPr>
          <w:bCs/>
          <w:color w:val="000000"/>
          <w:sz w:val="22"/>
          <w:szCs w:val="22"/>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F809AA" w:rsidRPr="00F809AA" w:rsidRDefault="00F809AA" w:rsidP="00F809AA">
      <w:pPr>
        <w:widowControl w:val="0"/>
        <w:autoSpaceDE w:val="0"/>
        <w:autoSpaceDN w:val="0"/>
        <w:ind w:firstLine="709"/>
        <w:jc w:val="both"/>
        <w:rPr>
          <w:bCs/>
          <w:color w:val="000000"/>
          <w:sz w:val="22"/>
          <w:szCs w:val="22"/>
        </w:rPr>
      </w:pPr>
      <w:r w:rsidRPr="00F809AA">
        <w:rPr>
          <w:bCs/>
          <w:color w:val="000000"/>
          <w:sz w:val="22"/>
          <w:szCs w:val="22"/>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F809AA" w:rsidRPr="00F809AA" w:rsidRDefault="00F809AA" w:rsidP="00F809AA">
      <w:pPr>
        <w:widowControl w:val="0"/>
        <w:autoSpaceDE w:val="0"/>
        <w:autoSpaceDN w:val="0"/>
        <w:ind w:firstLine="709"/>
        <w:jc w:val="both"/>
        <w:rPr>
          <w:bCs/>
          <w:color w:val="000000"/>
          <w:sz w:val="22"/>
          <w:szCs w:val="22"/>
        </w:rPr>
      </w:pPr>
      <w:r w:rsidRPr="00F809AA">
        <w:rPr>
          <w:bCs/>
          <w:color w:val="000000"/>
          <w:sz w:val="22"/>
          <w:szCs w:val="22"/>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F809AA" w:rsidRPr="00F809AA" w:rsidRDefault="00F809AA" w:rsidP="00F809AA">
      <w:pPr>
        <w:widowControl w:val="0"/>
        <w:autoSpaceDE w:val="0"/>
        <w:autoSpaceDN w:val="0"/>
        <w:ind w:firstLine="709"/>
        <w:jc w:val="both"/>
        <w:rPr>
          <w:bCs/>
          <w:color w:val="000000"/>
          <w:sz w:val="22"/>
          <w:szCs w:val="22"/>
        </w:rPr>
      </w:pPr>
      <w:r w:rsidRPr="00F809AA">
        <w:rPr>
          <w:bCs/>
          <w:color w:val="000000"/>
          <w:sz w:val="22"/>
          <w:szCs w:val="22"/>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F809AA" w:rsidRPr="00F809AA" w:rsidRDefault="00F809AA" w:rsidP="00F809AA">
      <w:pPr>
        <w:widowControl w:val="0"/>
        <w:autoSpaceDE w:val="0"/>
        <w:autoSpaceDN w:val="0"/>
        <w:ind w:firstLine="709"/>
        <w:jc w:val="both"/>
        <w:rPr>
          <w:bCs/>
          <w:color w:val="000000"/>
          <w:sz w:val="22"/>
          <w:szCs w:val="22"/>
        </w:rPr>
      </w:pPr>
      <w:r w:rsidRPr="00F809AA">
        <w:rPr>
          <w:bCs/>
          <w:color w:val="000000"/>
          <w:sz w:val="22"/>
          <w:szCs w:val="22"/>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F809AA" w:rsidRPr="00F809AA" w:rsidRDefault="00F809AA" w:rsidP="00F809AA">
      <w:pPr>
        <w:widowControl w:val="0"/>
        <w:autoSpaceDE w:val="0"/>
        <w:autoSpaceDN w:val="0"/>
        <w:ind w:firstLine="709"/>
        <w:jc w:val="both"/>
        <w:rPr>
          <w:bCs/>
          <w:color w:val="000000"/>
          <w:sz w:val="22"/>
          <w:szCs w:val="22"/>
        </w:rPr>
      </w:pPr>
      <w:proofErr w:type="gramStart"/>
      <w:r w:rsidRPr="00F809AA">
        <w:rPr>
          <w:bCs/>
          <w:color w:val="000000"/>
          <w:sz w:val="22"/>
          <w:szCs w:val="22"/>
        </w:rPr>
        <w:t xml:space="preserve">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roofErr w:type="gramEnd"/>
    </w:p>
    <w:p w:rsidR="00F809AA" w:rsidRPr="00F809AA" w:rsidRDefault="00F809AA" w:rsidP="00F809AA">
      <w:pPr>
        <w:widowControl w:val="0"/>
        <w:autoSpaceDE w:val="0"/>
        <w:autoSpaceDN w:val="0"/>
        <w:ind w:firstLine="709"/>
        <w:jc w:val="both"/>
        <w:rPr>
          <w:bCs/>
          <w:color w:val="000000"/>
          <w:sz w:val="22"/>
          <w:szCs w:val="22"/>
        </w:rPr>
      </w:pPr>
      <w:r w:rsidRPr="00F809AA">
        <w:rPr>
          <w:bCs/>
          <w:color w:val="000000"/>
          <w:sz w:val="22"/>
          <w:szCs w:val="22"/>
        </w:rPr>
        <w:t xml:space="preserve">2.24. 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 </w:t>
      </w:r>
    </w:p>
    <w:p w:rsidR="00F809AA" w:rsidRPr="00F809AA" w:rsidRDefault="00F809AA" w:rsidP="00F809AA">
      <w:pPr>
        <w:widowControl w:val="0"/>
        <w:autoSpaceDE w:val="0"/>
        <w:autoSpaceDN w:val="0"/>
        <w:ind w:firstLine="709"/>
        <w:jc w:val="both"/>
        <w:rPr>
          <w:bCs/>
          <w:color w:val="000000"/>
          <w:sz w:val="22"/>
          <w:szCs w:val="22"/>
        </w:rPr>
      </w:pPr>
      <w:r w:rsidRPr="00F809AA">
        <w:rPr>
          <w:bCs/>
          <w:color w:val="000000"/>
          <w:sz w:val="22"/>
          <w:szCs w:val="22"/>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F809AA">
        <w:rPr>
          <w:bCs/>
          <w:color w:val="000000"/>
          <w:sz w:val="22"/>
          <w:szCs w:val="22"/>
        </w:rPr>
        <w:t>сурдопереводчика</w:t>
      </w:r>
      <w:proofErr w:type="spellEnd"/>
      <w:r w:rsidRPr="00F809AA">
        <w:rPr>
          <w:bCs/>
          <w:color w:val="000000"/>
          <w:sz w:val="22"/>
          <w:szCs w:val="22"/>
        </w:rPr>
        <w:t xml:space="preserve"> и </w:t>
      </w:r>
      <w:proofErr w:type="spellStart"/>
      <w:r w:rsidRPr="00F809AA">
        <w:rPr>
          <w:bCs/>
          <w:color w:val="000000"/>
          <w:sz w:val="22"/>
          <w:szCs w:val="22"/>
        </w:rPr>
        <w:lastRenderedPageBreak/>
        <w:t>тифлосурдопереводчика</w:t>
      </w:r>
      <w:proofErr w:type="spellEnd"/>
      <w:r w:rsidRPr="00F809AA">
        <w:rPr>
          <w:bCs/>
          <w:color w:val="000000"/>
          <w:sz w:val="22"/>
          <w:szCs w:val="22"/>
        </w:rPr>
        <w:t>.</w:t>
      </w:r>
    </w:p>
    <w:p w:rsidR="00F809AA" w:rsidRPr="00F809AA" w:rsidRDefault="00F809AA" w:rsidP="00F809AA">
      <w:pPr>
        <w:widowControl w:val="0"/>
        <w:autoSpaceDE w:val="0"/>
        <w:autoSpaceDN w:val="0"/>
        <w:ind w:firstLine="709"/>
        <w:jc w:val="both"/>
        <w:rPr>
          <w:color w:val="000000"/>
          <w:sz w:val="22"/>
          <w:szCs w:val="22"/>
        </w:rPr>
      </w:pPr>
      <w:r w:rsidRPr="00F809AA">
        <w:rPr>
          <w:bCs/>
          <w:color w:val="000000"/>
          <w:sz w:val="22"/>
          <w:szCs w:val="22"/>
        </w:rPr>
        <w:t>Специалисты Администрации, МФЦ оказывают помощь инвалидам в преодолении барьеров, мешающих получению ими услуг наравне с другими лицами.</w:t>
      </w:r>
    </w:p>
    <w:p w:rsidR="00F809AA" w:rsidRPr="00F809AA" w:rsidRDefault="00F809AA" w:rsidP="00F809AA">
      <w:pPr>
        <w:widowControl w:val="0"/>
        <w:autoSpaceDE w:val="0"/>
        <w:autoSpaceDN w:val="0"/>
        <w:ind w:firstLine="709"/>
        <w:jc w:val="center"/>
        <w:rPr>
          <w:b/>
          <w:color w:val="000000"/>
          <w:sz w:val="22"/>
          <w:szCs w:val="22"/>
        </w:rPr>
      </w:pPr>
      <w:r w:rsidRPr="00F809AA">
        <w:rPr>
          <w:b/>
          <w:color w:val="000000"/>
          <w:sz w:val="22"/>
          <w:szCs w:val="22"/>
        </w:rPr>
        <w:t>Показатели доступности и качества муниципальных услуг</w:t>
      </w:r>
    </w:p>
    <w:p w:rsidR="00F809AA" w:rsidRPr="00F809AA" w:rsidRDefault="00F809AA" w:rsidP="00F809AA">
      <w:pPr>
        <w:widowControl w:val="0"/>
        <w:autoSpaceDE w:val="0"/>
        <w:autoSpaceDN w:val="0"/>
        <w:ind w:firstLine="709"/>
        <w:jc w:val="both"/>
        <w:rPr>
          <w:color w:val="000000"/>
          <w:sz w:val="22"/>
          <w:szCs w:val="22"/>
        </w:rPr>
      </w:pPr>
      <w:r w:rsidRPr="00F809AA">
        <w:rPr>
          <w:color w:val="000000"/>
          <w:sz w:val="22"/>
          <w:szCs w:val="22"/>
        </w:rPr>
        <w:t>2.25. Показателями доступности предоставления муниципальной услуги являются:</w:t>
      </w:r>
    </w:p>
    <w:p w:rsidR="00F809AA" w:rsidRPr="00F809AA" w:rsidRDefault="00F809AA" w:rsidP="00F809AA">
      <w:pPr>
        <w:widowControl w:val="0"/>
        <w:autoSpaceDE w:val="0"/>
        <w:autoSpaceDN w:val="0"/>
        <w:ind w:firstLine="709"/>
        <w:jc w:val="both"/>
        <w:rPr>
          <w:color w:val="000000"/>
          <w:sz w:val="22"/>
          <w:szCs w:val="22"/>
        </w:rPr>
      </w:pPr>
      <w:r w:rsidRPr="00F809AA">
        <w:rPr>
          <w:color w:val="000000"/>
          <w:sz w:val="22"/>
          <w:szCs w:val="22"/>
        </w:rPr>
        <w:t>а) транспортная доступность к месту предоставления муниципальной услуги;</w:t>
      </w:r>
    </w:p>
    <w:p w:rsidR="00F809AA" w:rsidRPr="00F809AA" w:rsidRDefault="00F809AA" w:rsidP="00F809AA">
      <w:pPr>
        <w:widowControl w:val="0"/>
        <w:autoSpaceDE w:val="0"/>
        <w:autoSpaceDN w:val="0"/>
        <w:ind w:firstLine="709"/>
        <w:jc w:val="both"/>
        <w:rPr>
          <w:color w:val="000000"/>
          <w:sz w:val="22"/>
          <w:szCs w:val="22"/>
        </w:rPr>
      </w:pPr>
      <w:r w:rsidRPr="00F809AA">
        <w:rPr>
          <w:color w:val="000000"/>
          <w:sz w:val="22"/>
          <w:szCs w:val="22"/>
        </w:rPr>
        <w:t>б) обеспечение беспрепятственного доступа лиц к помещениям, в которых предоставляется муниципальная услуга;</w:t>
      </w:r>
    </w:p>
    <w:p w:rsidR="00F809AA" w:rsidRPr="00F809AA" w:rsidRDefault="00F809AA" w:rsidP="00F809AA">
      <w:pPr>
        <w:widowControl w:val="0"/>
        <w:autoSpaceDE w:val="0"/>
        <w:autoSpaceDN w:val="0"/>
        <w:ind w:firstLine="709"/>
        <w:jc w:val="both"/>
        <w:rPr>
          <w:color w:val="000000"/>
          <w:sz w:val="22"/>
          <w:szCs w:val="22"/>
        </w:rPr>
      </w:pPr>
      <w:r w:rsidRPr="00F809AA">
        <w:rPr>
          <w:color w:val="000000"/>
          <w:sz w:val="22"/>
          <w:szCs w:val="22"/>
        </w:rPr>
        <w:t>в) 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Региональном портале;</w:t>
      </w:r>
    </w:p>
    <w:p w:rsidR="00F809AA" w:rsidRPr="00F809AA" w:rsidRDefault="00F809AA" w:rsidP="00F809AA">
      <w:pPr>
        <w:widowControl w:val="0"/>
        <w:autoSpaceDE w:val="0"/>
        <w:autoSpaceDN w:val="0"/>
        <w:ind w:firstLine="709"/>
        <w:jc w:val="both"/>
        <w:rPr>
          <w:color w:val="000000"/>
          <w:sz w:val="22"/>
          <w:szCs w:val="22"/>
        </w:rPr>
      </w:pPr>
      <w:r w:rsidRPr="00F809AA">
        <w:rPr>
          <w:color w:val="000000"/>
          <w:sz w:val="22"/>
          <w:szCs w:val="22"/>
        </w:rPr>
        <w:t>г) размещение информации о порядке предоставления муниципальной услуги на информационных стендах;</w:t>
      </w:r>
    </w:p>
    <w:p w:rsidR="00F809AA" w:rsidRPr="00F809AA" w:rsidRDefault="00F809AA" w:rsidP="00F809AA">
      <w:pPr>
        <w:widowControl w:val="0"/>
        <w:autoSpaceDE w:val="0"/>
        <w:autoSpaceDN w:val="0"/>
        <w:ind w:firstLine="709"/>
        <w:jc w:val="both"/>
        <w:rPr>
          <w:color w:val="000000"/>
          <w:sz w:val="22"/>
          <w:szCs w:val="22"/>
        </w:rPr>
      </w:pPr>
      <w:r w:rsidRPr="00F809AA">
        <w:rPr>
          <w:color w:val="000000"/>
          <w:sz w:val="22"/>
          <w:szCs w:val="22"/>
        </w:rPr>
        <w:t>д) предоставление возможности подачи заявления о предоставлении муниципальной услуги (заявления) в электронной форме;</w:t>
      </w:r>
    </w:p>
    <w:p w:rsidR="00F809AA" w:rsidRPr="00F809AA" w:rsidRDefault="00F809AA" w:rsidP="00F809AA">
      <w:pPr>
        <w:widowControl w:val="0"/>
        <w:autoSpaceDE w:val="0"/>
        <w:autoSpaceDN w:val="0"/>
        <w:ind w:firstLine="709"/>
        <w:jc w:val="both"/>
        <w:rPr>
          <w:color w:val="000000"/>
          <w:sz w:val="22"/>
          <w:szCs w:val="22"/>
        </w:rPr>
      </w:pPr>
      <w:r w:rsidRPr="00F809AA">
        <w:rPr>
          <w:color w:val="000000"/>
          <w:sz w:val="22"/>
          <w:szCs w:val="22"/>
        </w:rPr>
        <w:t>е) размещение информации о порядке предоставления муниципальной услуги в средствах массовой информации.</w:t>
      </w:r>
    </w:p>
    <w:p w:rsidR="00F809AA" w:rsidRPr="00F809AA" w:rsidRDefault="00F809AA" w:rsidP="00F809AA">
      <w:pPr>
        <w:widowControl w:val="0"/>
        <w:autoSpaceDE w:val="0"/>
        <w:autoSpaceDN w:val="0"/>
        <w:ind w:firstLine="709"/>
        <w:jc w:val="both"/>
        <w:rPr>
          <w:color w:val="000000"/>
          <w:sz w:val="22"/>
          <w:szCs w:val="22"/>
        </w:rPr>
      </w:pPr>
      <w:r w:rsidRPr="00F809AA">
        <w:rPr>
          <w:color w:val="000000"/>
          <w:sz w:val="22"/>
          <w:szCs w:val="22"/>
        </w:rPr>
        <w:t>ж) возможность подачи заявления посредством МФЦ.</w:t>
      </w:r>
    </w:p>
    <w:p w:rsidR="00F809AA" w:rsidRPr="00F809AA" w:rsidRDefault="00F809AA" w:rsidP="00F809AA">
      <w:pPr>
        <w:widowControl w:val="0"/>
        <w:autoSpaceDE w:val="0"/>
        <w:autoSpaceDN w:val="0"/>
        <w:ind w:firstLine="709"/>
        <w:jc w:val="both"/>
        <w:rPr>
          <w:color w:val="000000"/>
          <w:sz w:val="22"/>
          <w:szCs w:val="22"/>
        </w:rPr>
      </w:pPr>
      <w:r w:rsidRPr="00F809AA">
        <w:rPr>
          <w:color w:val="000000"/>
          <w:sz w:val="22"/>
          <w:szCs w:val="22"/>
        </w:rPr>
        <w:t>2.26. Показателями качества предоставления муниципальной услуги являются:</w:t>
      </w:r>
    </w:p>
    <w:p w:rsidR="00F809AA" w:rsidRPr="00F809AA" w:rsidRDefault="00F809AA" w:rsidP="00F809AA">
      <w:pPr>
        <w:widowControl w:val="0"/>
        <w:autoSpaceDE w:val="0"/>
        <w:autoSpaceDN w:val="0"/>
        <w:ind w:firstLine="709"/>
        <w:jc w:val="both"/>
        <w:rPr>
          <w:color w:val="000000"/>
          <w:sz w:val="22"/>
          <w:szCs w:val="22"/>
        </w:rPr>
      </w:pPr>
      <w:r w:rsidRPr="00F809AA">
        <w:rPr>
          <w:color w:val="000000"/>
          <w:sz w:val="22"/>
          <w:szCs w:val="22"/>
        </w:rPr>
        <w:t>а) соблюдение сроков предоставления муниципальной услуги;</w:t>
      </w:r>
    </w:p>
    <w:p w:rsidR="00F809AA" w:rsidRPr="00F809AA" w:rsidRDefault="00F809AA" w:rsidP="00F809AA">
      <w:pPr>
        <w:widowControl w:val="0"/>
        <w:autoSpaceDE w:val="0"/>
        <w:autoSpaceDN w:val="0"/>
        <w:ind w:firstLine="709"/>
        <w:jc w:val="both"/>
        <w:rPr>
          <w:color w:val="000000"/>
          <w:sz w:val="22"/>
          <w:szCs w:val="22"/>
        </w:rPr>
      </w:pPr>
      <w:r w:rsidRPr="00F809AA">
        <w:rPr>
          <w:color w:val="000000"/>
          <w:sz w:val="22"/>
          <w:szCs w:val="22"/>
        </w:rPr>
        <w:t>б) соблюдение установленного времени ожидания в очереди при подаче заявления и при получении результата предоставления муниципальной услуги;</w:t>
      </w:r>
    </w:p>
    <w:p w:rsidR="00F809AA" w:rsidRPr="00F809AA" w:rsidRDefault="00F809AA" w:rsidP="00F809AA">
      <w:pPr>
        <w:widowControl w:val="0"/>
        <w:autoSpaceDE w:val="0"/>
        <w:autoSpaceDN w:val="0"/>
        <w:ind w:firstLine="709"/>
        <w:jc w:val="both"/>
        <w:rPr>
          <w:color w:val="000000"/>
          <w:sz w:val="22"/>
          <w:szCs w:val="22"/>
        </w:rPr>
      </w:pPr>
      <w:r w:rsidRPr="00F809AA">
        <w:rPr>
          <w:color w:val="000000"/>
          <w:sz w:val="22"/>
          <w:szCs w:val="22"/>
        </w:rPr>
        <w:t>в)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F809AA" w:rsidRPr="00F809AA" w:rsidRDefault="00F809AA" w:rsidP="00F809AA">
      <w:pPr>
        <w:widowControl w:val="0"/>
        <w:autoSpaceDE w:val="0"/>
        <w:autoSpaceDN w:val="0"/>
        <w:ind w:firstLine="709"/>
        <w:jc w:val="both"/>
        <w:rPr>
          <w:color w:val="000000"/>
          <w:sz w:val="22"/>
          <w:szCs w:val="22"/>
        </w:rPr>
      </w:pPr>
      <w:r w:rsidRPr="00F809AA">
        <w:rPr>
          <w:color w:val="000000"/>
          <w:sz w:val="22"/>
          <w:szCs w:val="22"/>
        </w:rPr>
        <w:t>г)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F809AA" w:rsidRPr="00F809AA" w:rsidRDefault="00F809AA" w:rsidP="00F809AA">
      <w:pPr>
        <w:widowControl w:val="0"/>
        <w:autoSpaceDE w:val="0"/>
        <w:autoSpaceDN w:val="0"/>
        <w:ind w:firstLine="709"/>
        <w:jc w:val="center"/>
        <w:rPr>
          <w:b/>
          <w:color w:val="000000"/>
          <w:sz w:val="22"/>
          <w:szCs w:val="22"/>
        </w:rPr>
      </w:pPr>
      <w:r w:rsidRPr="00F809AA">
        <w:rPr>
          <w:b/>
          <w:color w:val="000000"/>
          <w:sz w:val="22"/>
          <w:szCs w:val="22"/>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F809AA" w:rsidRPr="00F809AA" w:rsidRDefault="00F809AA" w:rsidP="00F809AA">
      <w:pPr>
        <w:widowControl w:val="0"/>
        <w:autoSpaceDE w:val="0"/>
        <w:autoSpaceDN w:val="0"/>
        <w:ind w:firstLine="709"/>
        <w:jc w:val="both"/>
        <w:rPr>
          <w:color w:val="000000"/>
          <w:sz w:val="22"/>
          <w:szCs w:val="22"/>
        </w:rPr>
      </w:pPr>
      <w:r w:rsidRPr="00F809AA">
        <w:rPr>
          <w:color w:val="000000"/>
          <w:sz w:val="22"/>
          <w:szCs w:val="22"/>
        </w:rPr>
        <w:t>2.27. 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F809AA" w:rsidRPr="00F809AA" w:rsidRDefault="00F809AA" w:rsidP="00F809AA">
      <w:pPr>
        <w:widowControl w:val="0"/>
        <w:autoSpaceDE w:val="0"/>
        <w:autoSpaceDN w:val="0"/>
        <w:ind w:firstLine="709"/>
        <w:jc w:val="both"/>
        <w:rPr>
          <w:color w:val="000000"/>
          <w:sz w:val="22"/>
          <w:szCs w:val="22"/>
        </w:rPr>
      </w:pPr>
      <w:r w:rsidRPr="00F809AA">
        <w:rPr>
          <w:color w:val="000000"/>
          <w:sz w:val="22"/>
          <w:szCs w:val="22"/>
        </w:rPr>
        <w:t>При обращении заявителя в МФЦ взаимодействие с Администрацией осуществляется без участия заявителя.</w:t>
      </w:r>
    </w:p>
    <w:p w:rsidR="00F809AA" w:rsidRPr="00F809AA" w:rsidRDefault="00F809AA" w:rsidP="00F809AA">
      <w:pPr>
        <w:widowControl w:val="0"/>
        <w:autoSpaceDE w:val="0"/>
        <w:autoSpaceDN w:val="0"/>
        <w:ind w:firstLine="709"/>
        <w:jc w:val="both"/>
        <w:rPr>
          <w:color w:val="000000"/>
          <w:sz w:val="22"/>
          <w:szCs w:val="22"/>
        </w:rPr>
      </w:pPr>
      <w:r w:rsidRPr="00F809AA">
        <w:rPr>
          <w:position w:val="-2"/>
          <w:sz w:val="22"/>
          <w:szCs w:val="22"/>
        </w:rPr>
        <w:t>2.28. Заявление в форме электронного документа направляется</w:t>
      </w:r>
      <w:r w:rsidRPr="00F809AA">
        <w:rPr>
          <w:position w:val="-2"/>
          <w:sz w:val="22"/>
          <w:szCs w:val="22"/>
        </w:rPr>
        <w:br/>
        <w:t>в Администрацию по выбору заявителя путем заполнения формы запроса через личный кабинет на Едином портале, Региональном портале, на официальном сайте Администрации, на электронную почту Администрации.</w:t>
      </w:r>
    </w:p>
    <w:p w:rsidR="00F809AA" w:rsidRPr="00F809AA" w:rsidRDefault="00F809AA" w:rsidP="00F809AA">
      <w:pPr>
        <w:widowControl w:val="0"/>
        <w:autoSpaceDE w:val="0"/>
        <w:autoSpaceDN w:val="0"/>
        <w:ind w:firstLine="709"/>
        <w:jc w:val="both"/>
        <w:rPr>
          <w:color w:val="000000"/>
          <w:sz w:val="22"/>
          <w:szCs w:val="22"/>
        </w:rPr>
      </w:pPr>
      <w:r w:rsidRPr="00F809AA">
        <w:rPr>
          <w:rFonts w:eastAsia="Calibri"/>
          <w:position w:val="-2"/>
          <w:sz w:val="22"/>
          <w:szCs w:val="22"/>
        </w:rPr>
        <w:t>2.29. При предоставлении муниципальной услуги в электронной форме посредством Единого портала, Регионального портала, официального сайта Администрации заявителю обеспечивается:</w:t>
      </w:r>
    </w:p>
    <w:p w:rsidR="00F809AA" w:rsidRPr="00F809AA" w:rsidRDefault="00F809AA" w:rsidP="00F809AA">
      <w:pPr>
        <w:widowControl w:val="0"/>
        <w:autoSpaceDE w:val="0"/>
        <w:autoSpaceDN w:val="0"/>
        <w:ind w:firstLine="709"/>
        <w:jc w:val="both"/>
        <w:rPr>
          <w:color w:val="000000"/>
          <w:sz w:val="22"/>
          <w:szCs w:val="22"/>
        </w:rPr>
      </w:pPr>
      <w:r w:rsidRPr="00F809AA">
        <w:rPr>
          <w:rFonts w:eastAsia="Calibri"/>
          <w:position w:val="-2"/>
          <w:sz w:val="22"/>
          <w:szCs w:val="22"/>
        </w:rPr>
        <w:t>а) получение информации о порядке и сроках предоставления услуги;</w:t>
      </w:r>
    </w:p>
    <w:p w:rsidR="00F809AA" w:rsidRPr="00F809AA" w:rsidRDefault="00F809AA" w:rsidP="00F809AA">
      <w:pPr>
        <w:widowControl w:val="0"/>
        <w:autoSpaceDE w:val="0"/>
        <w:autoSpaceDN w:val="0"/>
        <w:ind w:firstLine="709"/>
        <w:jc w:val="both"/>
        <w:rPr>
          <w:color w:val="000000"/>
          <w:sz w:val="22"/>
          <w:szCs w:val="22"/>
        </w:rPr>
      </w:pPr>
      <w:r w:rsidRPr="00F809AA">
        <w:rPr>
          <w:color w:val="000000"/>
          <w:sz w:val="22"/>
          <w:szCs w:val="22"/>
        </w:rPr>
        <w:t>б</w:t>
      </w:r>
      <w:r w:rsidRPr="00F809AA">
        <w:rPr>
          <w:rFonts w:eastAsia="Calibri"/>
          <w:position w:val="-2"/>
          <w:sz w:val="22"/>
          <w:szCs w:val="22"/>
        </w:rPr>
        <w:t xml:space="preserve">) </w:t>
      </w:r>
      <w:r w:rsidRPr="00F809AA">
        <w:rPr>
          <w:bCs/>
          <w:position w:val="-2"/>
          <w:sz w:val="22"/>
          <w:szCs w:val="22"/>
        </w:rPr>
        <w:t>формирование запроса о предоставлении муниципальной услуги</w:t>
      </w:r>
    </w:p>
    <w:p w:rsidR="00F809AA" w:rsidRPr="00F809AA" w:rsidRDefault="00F809AA" w:rsidP="00F809AA">
      <w:pPr>
        <w:widowControl w:val="0"/>
        <w:autoSpaceDE w:val="0"/>
        <w:autoSpaceDN w:val="0"/>
        <w:ind w:firstLine="709"/>
        <w:jc w:val="both"/>
        <w:rPr>
          <w:color w:val="000000"/>
          <w:sz w:val="22"/>
          <w:szCs w:val="22"/>
        </w:rPr>
      </w:pPr>
      <w:r w:rsidRPr="00F809AA">
        <w:rPr>
          <w:color w:val="000000"/>
          <w:sz w:val="22"/>
          <w:szCs w:val="22"/>
        </w:rPr>
        <w:t>в</w:t>
      </w:r>
      <w:r w:rsidRPr="00F809AA">
        <w:rPr>
          <w:rFonts w:eastAsia="Calibri"/>
          <w:position w:val="-2"/>
          <w:sz w:val="22"/>
          <w:szCs w:val="22"/>
        </w:rPr>
        <w:t>) п</w:t>
      </w:r>
      <w:r w:rsidRPr="00F809AA">
        <w:rPr>
          <w:bCs/>
          <w:position w:val="-2"/>
          <w:sz w:val="22"/>
          <w:szCs w:val="22"/>
        </w:rPr>
        <w:t>рием и регистрация Администрацией заявления и иных документов, необходимых для предоставления муниципальной услуги;</w:t>
      </w:r>
    </w:p>
    <w:p w:rsidR="00F809AA" w:rsidRPr="00F809AA" w:rsidRDefault="00F809AA" w:rsidP="00F809AA">
      <w:pPr>
        <w:widowControl w:val="0"/>
        <w:autoSpaceDE w:val="0"/>
        <w:autoSpaceDN w:val="0"/>
        <w:ind w:firstLine="709"/>
        <w:jc w:val="both"/>
        <w:rPr>
          <w:color w:val="000000"/>
          <w:sz w:val="22"/>
          <w:szCs w:val="22"/>
        </w:rPr>
      </w:pPr>
      <w:r w:rsidRPr="00F809AA">
        <w:rPr>
          <w:rFonts w:eastAsia="Calibri"/>
          <w:position w:val="-2"/>
          <w:sz w:val="22"/>
          <w:szCs w:val="22"/>
        </w:rPr>
        <w:t>г) п</w:t>
      </w:r>
      <w:r w:rsidRPr="00F809AA">
        <w:rPr>
          <w:bCs/>
          <w:position w:val="-2"/>
          <w:sz w:val="22"/>
          <w:szCs w:val="22"/>
        </w:rPr>
        <w:t>олучение результата предоставления муниципальной услуги;</w:t>
      </w:r>
    </w:p>
    <w:p w:rsidR="00F809AA" w:rsidRPr="00F809AA" w:rsidRDefault="00F809AA" w:rsidP="00F809AA">
      <w:pPr>
        <w:widowControl w:val="0"/>
        <w:autoSpaceDE w:val="0"/>
        <w:autoSpaceDN w:val="0"/>
        <w:ind w:firstLine="709"/>
        <w:jc w:val="both"/>
        <w:rPr>
          <w:color w:val="000000"/>
          <w:sz w:val="22"/>
          <w:szCs w:val="22"/>
        </w:rPr>
      </w:pPr>
      <w:r w:rsidRPr="00F809AA">
        <w:rPr>
          <w:color w:val="000000"/>
          <w:sz w:val="22"/>
          <w:szCs w:val="22"/>
        </w:rPr>
        <w:t>д</w:t>
      </w:r>
      <w:r w:rsidRPr="00F809AA">
        <w:rPr>
          <w:bCs/>
          <w:position w:val="-2"/>
          <w:sz w:val="22"/>
          <w:szCs w:val="22"/>
        </w:rPr>
        <w:t>) получение сведений о ходе выполнения заявления о предоставлении муниципальной услуги;</w:t>
      </w:r>
    </w:p>
    <w:p w:rsidR="00F809AA" w:rsidRPr="00F809AA" w:rsidRDefault="00F809AA" w:rsidP="00F809AA">
      <w:pPr>
        <w:widowControl w:val="0"/>
        <w:autoSpaceDE w:val="0"/>
        <w:autoSpaceDN w:val="0"/>
        <w:ind w:firstLine="709"/>
        <w:jc w:val="both"/>
        <w:rPr>
          <w:color w:val="000000"/>
          <w:sz w:val="22"/>
          <w:szCs w:val="22"/>
        </w:rPr>
      </w:pPr>
      <w:r w:rsidRPr="00F809AA">
        <w:rPr>
          <w:color w:val="000000"/>
          <w:sz w:val="22"/>
          <w:szCs w:val="22"/>
        </w:rPr>
        <w:t>е</w:t>
      </w:r>
      <w:r w:rsidRPr="00F809AA">
        <w:rPr>
          <w:rFonts w:eastAsia="Calibri"/>
          <w:bCs/>
          <w:position w:val="-2"/>
          <w:sz w:val="22"/>
          <w:szCs w:val="22"/>
          <w:lang w:eastAsia="en-US"/>
        </w:rPr>
        <w:t>) осуществление оценки качества предоставления муниципальной услуги;</w:t>
      </w:r>
    </w:p>
    <w:p w:rsidR="00F809AA" w:rsidRPr="00F809AA" w:rsidRDefault="00F809AA" w:rsidP="00F809AA">
      <w:pPr>
        <w:autoSpaceDE w:val="0"/>
        <w:autoSpaceDN w:val="0"/>
        <w:adjustRightInd w:val="0"/>
        <w:ind w:firstLine="539"/>
        <w:jc w:val="both"/>
        <w:rPr>
          <w:rFonts w:eastAsia="Calibri"/>
          <w:position w:val="-2"/>
          <w:sz w:val="22"/>
          <w:szCs w:val="22"/>
        </w:rPr>
      </w:pPr>
      <w:r w:rsidRPr="00F809AA">
        <w:rPr>
          <w:rFonts w:eastAsia="Calibri"/>
          <w:position w:val="-2"/>
          <w:sz w:val="22"/>
          <w:szCs w:val="22"/>
        </w:rPr>
        <w:t>ж)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F809AA" w:rsidRPr="00F809AA" w:rsidRDefault="00F809AA" w:rsidP="00F809AA">
      <w:pPr>
        <w:autoSpaceDE w:val="0"/>
        <w:autoSpaceDN w:val="0"/>
        <w:adjustRightInd w:val="0"/>
        <w:ind w:firstLine="539"/>
        <w:jc w:val="both"/>
        <w:rPr>
          <w:rFonts w:eastAsia="Calibri"/>
          <w:position w:val="-2"/>
          <w:sz w:val="22"/>
          <w:szCs w:val="22"/>
        </w:rPr>
      </w:pPr>
      <w:r w:rsidRPr="00F809AA">
        <w:rPr>
          <w:rFonts w:eastAsia="Calibri"/>
          <w:position w:val="-2"/>
          <w:sz w:val="22"/>
          <w:szCs w:val="22"/>
        </w:rPr>
        <w:t>2.30. При предоставлении муниципальной услуги в электронной форме посредством электронной почты заявителю обеспечивается:</w:t>
      </w:r>
    </w:p>
    <w:p w:rsidR="00F809AA" w:rsidRPr="00F809AA" w:rsidRDefault="00F809AA" w:rsidP="00F809AA">
      <w:pPr>
        <w:widowControl w:val="0"/>
        <w:autoSpaceDE w:val="0"/>
        <w:autoSpaceDN w:val="0"/>
        <w:ind w:firstLine="540"/>
        <w:jc w:val="both"/>
        <w:rPr>
          <w:position w:val="-2"/>
          <w:sz w:val="22"/>
          <w:szCs w:val="22"/>
        </w:rPr>
      </w:pPr>
      <w:r w:rsidRPr="00F809AA">
        <w:rPr>
          <w:position w:val="-2"/>
          <w:sz w:val="22"/>
          <w:szCs w:val="22"/>
        </w:rPr>
        <w:t>а) получение информации о порядке и сроках предоставления услуги;</w:t>
      </w:r>
    </w:p>
    <w:p w:rsidR="00F809AA" w:rsidRPr="00F809AA" w:rsidRDefault="00F809AA" w:rsidP="00F809AA">
      <w:pPr>
        <w:widowControl w:val="0"/>
        <w:autoSpaceDE w:val="0"/>
        <w:autoSpaceDN w:val="0"/>
        <w:ind w:firstLine="540"/>
        <w:jc w:val="both"/>
        <w:rPr>
          <w:position w:val="-2"/>
          <w:sz w:val="22"/>
          <w:szCs w:val="22"/>
        </w:rPr>
      </w:pPr>
      <w:r w:rsidRPr="00F809AA">
        <w:rPr>
          <w:position w:val="-2"/>
          <w:sz w:val="22"/>
          <w:szCs w:val="22"/>
        </w:rPr>
        <w:lastRenderedPageBreak/>
        <w:t>б) подача заявления и документов, необходимые для предоставления муниципальной услуги;</w:t>
      </w:r>
    </w:p>
    <w:p w:rsidR="00F809AA" w:rsidRPr="00F809AA" w:rsidRDefault="00F809AA" w:rsidP="00F809AA">
      <w:pPr>
        <w:widowControl w:val="0"/>
        <w:autoSpaceDE w:val="0"/>
        <w:autoSpaceDN w:val="0"/>
        <w:ind w:firstLine="540"/>
        <w:jc w:val="both"/>
        <w:rPr>
          <w:position w:val="-2"/>
          <w:sz w:val="22"/>
          <w:szCs w:val="22"/>
        </w:rPr>
      </w:pPr>
      <w:r w:rsidRPr="00F809AA">
        <w:rPr>
          <w:position w:val="-2"/>
          <w:sz w:val="22"/>
          <w:szCs w:val="22"/>
        </w:rPr>
        <w:t>в) получение результата предоставления муниципальной услуги.</w:t>
      </w:r>
    </w:p>
    <w:p w:rsidR="00F809AA" w:rsidRPr="00F809AA" w:rsidRDefault="00F809AA" w:rsidP="00F809AA">
      <w:pPr>
        <w:autoSpaceDE w:val="0"/>
        <w:autoSpaceDN w:val="0"/>
        <w:adjustRightInd w:val="0"/>
        <w:ind w:firstLine="567"/>
        <w:jc w:val="both"/>
        <w:rPr>
          <w:rFonts w:eastAsia="Calibri"/>
          <w:position w:val="-2"/>
          <w:sz w:val="22"/>
          <w:szCs w:val="22"/>
          <w:lang w:eastAsia="en-US"/>
        </w:rPr>
      </w:pPr>
      <w:r w:rsidRPr="00F809AA">
        <w:rPr>
          <w:rFonts w:eastAsia="Calibri"/>
          <w:position w:val="-2"/>
          <w:sz w:val="22"/>
          <w:szCs w:val="22"/>
          <w:lang w:eastAsia="en-US"/>
        </w:rPr>
        <w:t>2.31. В заявлении указываются сведения о способах представления результатов муниципальной услуги:</w:t>
      </w:r>
    </w:p>
    <w:p w:rsidR="00F809AA" w:rsidRPr="00F809AA" w:rsidRDefault="00F809AA" w:rsidP="00F809AA">
      <w:pPr>
        <w:widowControl w:val="0"/>
        <w:autoSpaceDE w:val="0"/>
        <w:autoSpaceDN w:val="0"/>
        <w:ind w:firstLine="540"/>
        <w:jc w:val="both"/>
        <w:rPr>
          <w:position w:val="-2"/>
          <w:sz w:val="22"/>
          <w:szCs w:val="22"/>
        </w:rPr>
      </w:pPr>
      <w:r w:rsidRPr="00F809AA">
        <w:rPr>
          <w:position w:val="-2"/>
          <w:sz w:val="22"/>
          <w:szCs w:val="22"/>
        </w:rPr>
        <w:t>а) в виде электронного документа, предоставленного посредством Единого портала, Регионального портала;</w:t>
      </w:r>
    </w:p>
    <w:p w:rsidR="00F809AA" w:rsidRPr="00F809AA" w:rsidRDefault="00F809AA" w:rsidP="00F809AA">
      <w:pPr>
        <w:widowControl w:val="0"/>
        <w:autoSpaceDE w:val="0"/>
        <w:autoSpaceDN w:val="0"/>
        <w:ind w:firstLine="540"/>
        <w:jc w:val="both"/>
        <w:rPr>
          <w:position w:val="-2"/>
          <w:sz w:val="22"/>
          <w:szCs w:val="22"/>
        </w:rPr>
      </w:pPr>
      <w:r w:rsidRPr="00F809AA">
        <w:rPr>
          <w:position w:val="-2"/>
          <w:sz w:val="22"/>
          <w:szCs w:val="22"/>
        </w:rPr>
        <w:t>б)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F809AA" w:rsidRPr="00F809AA" w:rsidRDefault="00F809AA" w:rsidP="00F809AA">
      <w:pPr>
        <w:widowControl w:val="0"/>
        <w:autoSpaceDE w:val="0"/>
        <w:autoSpaceDN w:val="0"/>
        <w:ind w:firstLine="540"/>
        <w:jc w:val="both"/>
        <w:rPr>
          <w:position w:val="-2"/>
          <w:sz w:val="22"/>
          <w:szCs w:val="22"/>
        </w:rPr>
      </w:pPr>
      <w:r w:rsidRPr="00F809AA">
        <w:rPr>
          <w:position w:val="-2"/>
          <w:sz w:val="22"/>
          <w:szCs w:val="22"/>
        </w:rPr>
        <w:t>в) в виде электронного документа, который направляется Администрацией заявителю посредством официальной электронной почты;</w:t>
      </w:r>
    </w:p>
    <w:p w:rsidR="00F809AA" w:rsidRPr="00F809AA" w:rsidRDefault="00F809AA" w:rsidP="00F809AA">
      <w:pPr>
        <w:widowControl w:val="0"/>
        <w:autoSpaceDE w:val="0"/>
        <w:autoSpaceDN w:val="0"/>
        <w:ind w:firstLine="540"/>
        <w:jc w:val="both"/>
        <w:rPr>
          <w:position w:val="-2"/>
          <w:sz w:val="22"/>
          <w:szCs w:val="22"/>
        </w:rPr>
      </w:pPr>
      <w:r w:rsidRPr="00F809AA">
        <w:rPr>
          <w:position w:val="-2"/>
          <w:sz w:val="22"/>
          <w:szCs w:val="22"/>
        </w:rPr>
        <w:t>г) в виде бумажного документа, который заявитель получает непосредственно при личном обращении по местонахождению Администрации;</w:t>
      </w:r>
    </w:p>
    <w:p w:rsidR="00F809AA" w:rsidRPr="00F809AA" w:rsidRDefault="00F809AA" w:rsidP="00F809AA">
      <w:pPr>
        <w:autoSpaceDE w:val="0"/>
        <w:autoSpaceDN w:val="0"/>
        <w:adjustRightInd w:val="0"/>
        <w:ind w:firstLine="567"/>
        <w:jc w:val="both"/>
        <w:rPr>
          <w:rFonts w:eastAsia="Calibri"/>
          <w:position w:val="-2"/>
          <w:sz w:val="22"/>
          <w:szCs w:val="22"/>
          <w:lang w:eastAsia="en-US"/>
        </w:rPr>
      </w:pPr>
      <w:r w:rsidRPr="00F809AA">
        <w:rPr>
          <w:rFonts w:eastAsia="Calibri"/>
          <w:position w:val="-2"/>
          <w:sz w:val="22"/>
          <w:szCs w:val="22"/>
          <w:lang w:eastAsia="en-US"/>
        </w:rPr>
        <w:t>д) в виде бумажного документа, который направляется Администрацией заявителю посредством почтового отправления;</w:t>
      </w:r>
    </w:p>
    <w:p w:rsidR="00F809AA" w:rsidRPr="00F809AA" w:rsidRDefault="00F809AA" w:rsidP="00F809AA">
      <w:pPr>
        <w:widowControl w:val="0"/>
        <w:autoSpaceDE w:val="0"/>
        <w:autoSpaceDN w:val="0"/>
        <w:ind w:firstLine="540"/>
        <w:jc w:val="both"/>
        <w:rPr>
          <w:position w:val="-2"/>
          <w:sz w:val="22"/>
          <w:szCs w:val="22"/>
        </w:rPr>
      </w:pPr>
      <w:r w:rsidRPr="00F809AA">
        <w:rPr>
          <w:position w:val="-2"/>
          <w:sz w:val="22"/>
          <w:szCs w:val="22"/>
        </w:rPr>
        <w:t>е) в виде бумажного документа, который заявитель получает непосредственно при личном обращении по местонахождению МФЦ.</w:t>
      </w:r>
    </w:p>
    <w:p w:rsidR="00F809AA" w:rsidRPr="00F809AA" w:rsidRDefault="00F809AA" w:rsidP="00F809AA">
      <w:pPr>
        <w:ind w:firstLine="567"/>
        <w:jc w:val="both"/>
        <w:rPr>
          <w:rFonts w:eastAsia="Calibri"/>
          <w:position w:val="-2"/>
          <w:sz w:val="22"/>
          <w:szCs w:val="22"/>
        </w:rPr>
      </w:pPr>
      <w:r w:rsidRPr="00F809AA">
        <w:rPr>
          <w:rFonts w:eastAsia="Calibri"/>
          <w:position w:val="-2"/>
          <w:sz w:val="22"/>
          <w:szCs w:val="22"/>
        </w:rPr>
        <w:t>2.32. Формирование заявления в электронной форме осуществляется посредством заполнения интерактивной формы запроса Едином портале, Региональном портале, официальном сайте Администрации, без необходимости дополнительной подачи заявления в какой-либо иной форме.</w:t>
      </w:r>
    </w:p>
    <w:p w:rsidR="00F809AA" w:rsidRPr="00F809AA" w:rsidRDefault="00F809AA" w:rsidP="00F809AA">
      <w:pPr>
        <w:autoSpaceDE w:val="0"/>
        <w:autoSpaceDN w:val="0"/>
        <w:adjustRightInd w:val="0"/>
        <w:ind w:firstLine="567"/>
        <w:jc w:val="both"/>
        <w:rPr>
          <w:rFonts w:eastAsia="Calibri"/>
          <w:position w:val="-2"/>
          <w:sz w:val="22"/>
          <w:szCs w:val="22"/>
        </w:rPr>
      </w:pPr>
      <w:r w:rsidRPr="00F809AA">
        <w:rPr>
          <w:rFonts w:eastAsia="Calibri"/>
          <w:position w:val="-2"/>
          <w:sz w:val="22"/>
          <w:szCs w:val="22"/>
        </w:rPr>
        <w:t>В заявлении может быть указан один или несколько способов представления результатов рассмотрения заявления Администрацией.</w:t>
      </w:r>
    </w:p>
    <w:p w:rsidR="00F809AA" w:rsidRPr="00F809AA" w:rsidRDefault="00F809AA" w:rsidP="00F809AA">
      <w:pPr>
        <w:autoSpaceDE w:val="0"/>
        <w:autoSpaceDN w:val="0"/>
        <w:adjustRightInd w:val="0"/>
        <w:ind w:firstLine="540"/>
        <w:jc w:val="both"/>
        <w:rPr>
          <w:rFonts w:eastAsia="Calibri"/>
          <w:position w:val="-2"/>
          <w:sz w:val="22"/>
          <w:szCs w:val="22"/>
        </w:rPr>
      </w:pPr>
      <w:r w:rsidRPr="00F809AA">
        <w:rPr>
          <w:rFonts w:eastAsia="Calibri"/>
          <w:position w:val="-2"/>
          <w:sz w:val="22"/>
          <w:szCs w:val="22"/>
        </w:rPr>
        <w:t>Образцы заполнения электронной формы заявления размещаются на Едином портале, Региональном портале официальном сайте Администрации с возможностью бесплатного копирования.</w:t>
      </w:r>
    </w:p>
    <w:p w:rsidR="00F809AA" w:rsidRPr="00F809AA" w:rsidRDefault="00F809AA" w:rsidP="00F809AA">
      <w:pPr>
        <w:autoSpaceDE w:val="0"/>
        <w:autoSpaceDN w:val="0"/>
        <w:adjustRightInd w:val="0"/>
        <w:ind w:firstLine="540"/>
        <w:jc w:val="both"/>
        <w:rPr>
          <w:rFonts w:eastAsia="Calibri"/>
          <w:position w:val="-2"/>
          <w:sz w:val="22"/>
          <w:szCs w:val="22"/>
        </w:rPr>
      </w:pPr>
      <w:r w:rsidRPr="00F809AA">
        <w:rPr>
          <w:rFonts w:eastAsia="Calibri"/>
          <w:position w:val="-2"/>
          <w:sz w:val="22"/>
          <w:szCs w:val="22"/>
        </w:rPr>
        <w:t xml:space="preserve">2.33.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w:t>
      </w:r>
      <w:proofErr w:type="gramStart"/>
      <w:r w:rsidRPr="00F809AA">
        <w:rPr>
          <w:rFonts w:eastAsia="Calibri"/>
          <w:position w:val="-2"/>
          <w:sz w:val="22"/>
          <w:szCs w:val="22"/>
        </w:rPr>
        <w:t>также</w:t>
      </w:r>
      <w:proofErr w:type="gramEnd"/>
      <w:r w:rsidRPr="00F809AA">
        <w:rPr>
          <w:rFonts w:eastAsia="Calibri"/>
          <w:position w:val="-2"/>
          <w:sz w:val="22"/>
          <w:szCs w:val="22"/>
        </w:rPr>
        <w:t xml:space="preserve"> если заявление подписано квалифицированной электронной подписью.</w:t>
      </w:r>
    </w:p>
    <w:p w:rsidR="00F809AA" w:rsidRPr="00F809AA" w:rsidRDefault="00F809AA" w:rsidP="00F809AA">
      <w:pPr>
        <w:autoSpaceDE w:val="0"/>
        <w:autoSpaceDN w:val="0"/>
        <w:adjustRightInd w:val="0"/>
        <w:ind w:firstLine="540"/>
        <w:jc w:val="both"/>
        <w:rPr>
          <w:rFonts w:eastAsia="Calibri"/>
          <w:position w:val="-2"/>
          <w:sz w:val="22"/>
          <w:szCs w:val="22"/>
        </w:rPr>
      </w:pPr>
      <w:r w:rsidRPr="00F809AA">
        <w:rPr>
          <w:rFonts w:eastAsia="Calibri"/>
          <w:position w:val="-2"/>
          <w:sz w:val="22"/>
          <w:szCs w:val="22"/>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F809AA" w:rsidRPr="00F809AA" w:rsidRDefault="00F809AA" w:rsidP="00F809AA">
      <w:pPr>
        <w:autoSpaceDE w:val="0"/>
        <w:autoSpaceDN w:val="0"/>
        <w:adjustRightInd w:val="0"/>
        <w:ind w:firstLine="567"/>
        <w:jc w:val="both"/>
        <w:rPr>
          <w:rFonts w:eastAsia="Calibri"/>
          <w:position w:val="-2"/>
          <w:sz w:val="22"/>
          <w:szCs w:val="22"/>
        </w:rPr>
      </w:pPr>
      <w:r w:rsidRPr="00F809AA">
        <w:rPr>
          <w:rFonts w:eastAsia="Calibri"/>
          <w:position w:val="-2"/>
          <w:sz w:val="22"/>
          <w:szCs w:val="22"/>
        </w:rPr>
        <w:t xml:space="preserve">2.34. Электронные документы (электронные образы документов), прилагаемые к заявлению, в том числе доверенности, направляются в виде файлов в форматах </w:t>
      </w:r>
      <w:proofErr w:type="spellStart"/>
      <w:r w:rsidRPr="00F809AA">
        <w:rPr>
          <w:rFonts w:eastAsia="Calibri"/>
          <w:position w:val="-2"/>
          <w:sz w:val="22"/>
          <w:szCs w:val="22"/>
        </w:rPr>
        <w:t>pdf</w:t>
      </w:r>
      <w:proofErr w:type="spellEnd"/>
      <w:r w:rsidRPr="00F809AA">
        <w:rPr>
          <w:rFonts w:eastAsia="Calibri"/>
          <w:position w:val="-2"/>
          <w:sz w:val="22"/>
          <w:szCs w:val="22"/>
        </w:rPr>
        <w:t xml:space="preserve">, </w:t>
      </w:r>
      <w:proofErr w:type="spellStart"/>
      <w:r w:rsidRPr="00F809AA">
        <w:rPr>
          <w:rFonts w:eastAsia="Calibri"/>
          <w:position w:val="-2"/>
          <w:sz w:val="22"/>
          <w:szCs w:val="22"/>
        </w:rPr>
        <w:t>tif</w:t>
      </w:r>
      <w:proofErr w:type="spellEnd"/>
      <w:r w:rsidRPr="00F809AA">
        <w:rPr>
          <w:rFonts w:eastAsia="Calibri"/>
          <w:position w:val="-2"/>
          <w:sz w:val="22"/>
          <w:szCs w:val="22"/>
        </w:rPr>
        <w:t>.</w:t>
      </w:r>
    </w:p>
    <w:p w:rsidR="00F809AA" w:rsidRPr="00F809AA" w:rsidRDefault="00F809AA" w:rsidP="00F809AA">
      <w:pPr>
        <w:autoSpaceDE w:val="0"/>
        <w:autoSpaceDN w:val="0"/>
        <w:adjustRightInd w:val="0"/>
        <w:ind w:firstLine="567"/>
        <w:jc w:val="both"/>
        <w:rPr>
          <w:rFonts w:eastAsia="Calibri"/>
          <w:position w:val="-2"/>
          <w:sz w:val="22"/>
          <w:szCs w:val="22"/>
        </w:rPr>
      </w:pPr>
      <w:r w:rsidRPr="00F809AA">
        <w:rPr>
          <w:rFonts w:eastAsia="Calibri"/>
          <w:position w:val="-2"/>
          <w:sz w:val="22"/>
          <w:szCs w:val="22"/>
        </w:rPr>
        <w:t xml:space="preserve">Качество представляемых электронных документов (электронных образов документов) в форматах </w:t>
      </w:r>
      <w:proofErr w:type="spellStart"/>
      <w:r w:rsidRPr="00F809AA">
        <w:rPr>
          <w:rFonts w:eastAsia="Calibri"/>
          <w:position w:val="-2"/>
          <w:sz w:val="22"/>
          <w:szCs w:val="22"/>
        </w:rPr>
        <w:t>pdf</w:t>
      </w:r>
      <w:proofErr w:type="spellEnd"/>
      <w:r w:rsidRPr="00F809AA">
        <w:rPr>
          <w:rFonts w:eastAsia="Calibri"/>
          <w:position w:val="-2"/>
          <w:sz w:val="22"/>
          <w:szCs w:val="22"/>
        </w:rPr>
        <w:t xml:space="preserve">, </w:t>
      </w:r>
      <w:proofErr w:type="spellStart"/>
      <w:r w:rsidRPr="00F809AA">
        <w:rPr>
          <w:rFonts w:eastAsia="Calibri"/>
          <w:position w:val="-2"/>
          <w:sz w:val="22"/>
          <w:szCs w:val="22"/>
        </w:rPr>
        <w:t>tif</w:t>
      </w:r>
      <w:proofErr w:type="spellEnd"/>
      <w:r w:rsidRPr="00F809AA">
        <w:rPr>
          <w:rFonts w:eastAsia="Calibri"/>
          <w:position w:val="-2"/>
          <w:sz w:val="22"/>
          <w:szCs w:val="22"/>
        </w:rPr>
        <w:t xml:space="preserve"> должно позволять в полном объеме прочитать текст документа и распознать реквизиты документа.</w:t>
      </w:r>
    </w:p>
    <w:p w:rsidR="00F809AA" w:rsidRPr="00F809AA" w:rsidRDefault="00F809AA" w:rsidP="00F809AA">
      <w:pPr>
        <w:autoSpaceDE w:val="0"/>
        <w:autoSpaceDN w:val="0"/>
        <w:adjustRightInd w:val="0"/>
        <w:ind w:firstLine="540"/>
        <w:jc w:val="both"/>
        <w:rPr>
          <w:rFonts w:eastAsia="Calibri"/>
          <w:position w:val="-2"/>
          <w:sz w:val="22"/>
          <w:szCs w:val="22"/>
        </w:rPr>
      </w:pPr>
      <w:r w:rsidRPr="00F809AA">
        <w:rPr>
          <w:rFonts w:eastAsia="Calibri"/>
          <w:position w:val="-2"/>
          <w:sz w:val="22"/>
          <w:szCs w:val="22"/>
        </w:rPr>
        <w:t>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форматно-логическая проверка.</w:t>
      </w:r>
    </w:p>
    <w:p w:rsidR="00F809AA" w:rsidRPr="00F809AA" w:rsidRDefault="00F809AA" w:rsidP="00F809AA">
      <w:pPr>
        <w:autoSpaceDE w:val="0"/>
        <w:autoSpaceDN w:val="0"/>
        <w:adjustRightInd w:val="0"/>
        <w:ind w:firstLine="540"/>
        <w:jc w:val="both"/>
        <w:rPr>
          <w:rFonts w:eastAsia="Calibri"/>
          <w:position w:val="-2"/>
          <w:sz w:val="22"/>
          <w:szCs w:val="22"/>
        </w:rPr>
      </w:pPr>
      <w:r w:rsidRPr="00F809AA">
        <w:rPr>
          <w:rFonts w:eastAsia="Calibri"/>
          <w:position w:val="-2"/>
          <w:sz w:val="22"/>
          <w:szCs w:val="22"/>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F809AA" w:rsidRPr="00F809AA" w:rsidRDefault="00F809AA" w:rsidP="00F809AA">
      <w:pPr>
        <w:autoSpaceDE w:val="0"/>
        <w:autoSpaceDN w:val="0"/>
        <w:adjustRightInd w:val="0"/>
        <w:ind w:firstLine="540"/>
        <w:jc w:val="both"/>
        <w:rPr>
          <w:rFonts w:eastAsia="Calibri"/>
          <w:position w:val="-2"/>
          <w:sz w:val="22"/>
          <w:szCs w:val="22"/>
        </w:rPr>
      </w:pPr>
      <w:r w:rsidRPr="00F809AA">
        <w:rPr>
          <w:rFonts w:eastAsia="Calibri"/>
          <w:position w:val="-2"/>
          <w:sz w:val="22"/>
          <w:szCs w:val="22"/>
        </w:rPr>
        <w:t>2.35. При формировании заявления обеспечивается:</w:t>
      </w:r>
    </w:p>
    <w:p w:rsidR="00F809AA" w:rsidRPr="00F809AA" w:rsidRDefault="00F809AA" w:rsidP="00F809AA">
      <w:pPr>
        <w:autoSpaceDE w:val="0"/>
        <w:autoSpaceDN w:val="0"/>
        <w:adjustRightInd w:val="0"/>
        <w:ind w:firstLine="540"/>
        <w:jc w:val="both"/>
        <w:rPr>
          <w:rFonts w:eastAsia="Calibri"/>
          <w:position w:val="-2"/>
          <w:sz w:val="22"/>
          <w:szCs w:val="22"/>
        </w:rPr>
      </w:pPr>
      <w:proofErr w:type="gramStart"/>
      <w:r w:rsidRPr="00F809AA">
        <w:rPr>
          <w:rFonts w:eastAsia="Calibri"/>
          <w:position w:val="-2"/>
          <w:sz w:val="22"/>
          <w:szCs w:val="22"/>
        </w:rPr>
        <w:t xml:space="preserve">а) возможность копирования и сохранения запроса и иных документов, указанных в </w:t>
      </w:r>
      <w:hyperlink r:id="rId12" w:history="1">
        <w:r w:rsidRPr="00F809AA">
          <w:rPr>
            <w:rFonts w:eastAsia="Calibri"/>
            <w:color w:val="0000FF"/>
            <w:position w:val="-2"/>
            <w:sz w:val="22"/>
            <w:szCs w:val="22"/>
            <w:u w:val="single"/>
          </w:rPr>
          <w:t>пункте 2.6</w:t>
        </w:r>
      </w:hyperlink>
      <w:r w:rsidRPr="00F809AA">
        <w:rPr>
          <w:rFonts w:eastAsia="Calibri"/>
          <w:position w:val="-2"/>
          <w:sz w:val="22"/>
          <w:szCs w:val="22"/>
        </w:rPr>
        <w:t xml:space="preserve">. </w:t>
      </w:r>
      <w:r w:rsidRPr="00F809AA">
        <w:rPr>
          <w:rFonts w:eastAsia="Calibri"/>
          <w:position w:val="-2"/>
          <w:sz w:val="22"/>
          <w:szCs w:val="22"/>
          <w:lang w:eastAsia="en-US"/>
        </w:rPr>
        <w:t>Административного регламента</w:t>
      </w:r>
      <w:r w:rsidRPr="00F809AA">
        <w:rPr>
          <w:rFonts w:eastAsia="Calibri"/>
          <w:position w:val="-2"/>
          <w:sz w:val="22"/>
          <w:szCs w:val="22"/>
        </w:rPr>
        <w:t>, необходимых для предоставления муниципальной услуги;</w:t>
      </w:r>
      <w:proofErr w:type="gramEnd"/>
    </w:p>
    <w:p w:rsidR="00F809AA" w:rsidRPr="00F809AA" w:rsidRDefault="00F809AA" w:rsidP="00F809AA">
      <w:pPr>
        <w:autoSpaceDE w:val="0"/>
        <w:autoSpaceDN w:val="0"/>
        <w:adjustRightInd w:val="0"/>
        <w:ind w:firstLine="540"/>
        <w:jc w:val="both"/>
        <w:rPr>
          <w:rFonts w:eastAsia="Calibri"/>
          <w:position w:val="-2"/>
          <w:sz w:val="22"/>
          <w:szCs w:val="22"/>
        </w:rPr>
      </w:pPr>
      <w:r w:rsidRPr="00F809AA">
        <w:rPr>
          <w:rFonts w:eastAsia="Calibri"/>
          <w:position w:val="-2"/>
          <w:sz w:val="22"/>
          <w:szCs w:val="22"/>
        </w:rPr>
        <w:t>б) возможность печати на бумажном носителе копии электронной формы заявления;</w:t>
      </w:r>
    </w:p>
    <w:p w:rsidR="00F809AA" w:rsidRPr="00F809AA" w:rsidRDefault="00F809AA" w:rsidP="00F809AA">
      <w:pPr>
        <w:autoSpaceDE w:val="0"/>
        <w:autoSpaceDN w:val="0"/>
        <w:adjustRightInd w:val="0"/>
        <w:ind w:firstLine="540"/>
        <w:jc w:val="both"/>
        <w:rPr>
          <w:rFonts w:eastAsia="Calibri"/>
          <w:position w:val="-2"/>
          <w:sz w:val="22"/>
          <w:szCs w:val="22"/>
        </w:rPr>
      </w:pPr>
      <w:r w:rsidRPr="00F809AA">
        <w:rPr>
          <w:rFonts w:eastAsia="Calibri"/>
          <w:position w:val="-2"/>
          <w:sz w:val="22"/>
          <w:szCs w:val="22"/>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F809AA" w:rsidRPr="00F809AA" w:rsidRDefault="00F809AA" w:rsidP="00F809AA">
      <w:pPr>
        <w:autoSpaceDE w:val="0"/>
        <w:autoSpaceDN w:val="0"/>
        <w:adjustRightInd w:val="0"/>
        <w:ind w:firstLine="540"/>
        <w:jc w:val="both"/>
        <w:rPr>
          <w:rFonts w:eastAsia="Calibri"/>
          <w:position w:val="-2"/>
          <w:sz w:val="22"/>
          <w:szCs w:val="22"/>
        </w:rPr>
      </w:pPr>
      <w:proofErr w:type="gramStart"/>
      <w:r w:rsidRPr="00F809AA">
        <w:rPr>
          <w:rFonts w:eastAsia="Calibri"/>
          <w:position w:val="-2"/>
          <w:sz w:val="22"/>
          <w:szCs w:val="22"/>
        </w:rPr>
        <w:t xml:space="preserve">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w:t>
      </w:r>
      <w:r w:rsidRPr="00F809AA">
        <w:rPr>
          <w:rFonts w:eastAsia="Calibri"/>
          <w:position w:val="-2"/>
          <w:sz w:val="22"/>
          <w:szCs w:val="22"/>
        </w:rPr>
        <w:lastRenderedPageBreak/>
        <w:t>сведений, опубликованных на Едином портале или Региональном портале, в части, касающейся сведений, отсутствующих в ЕСИА;</w:t>
      </w:r>
      <w:proofErr w:type="gramEnd"/>
    </w:p>
    <w:p w:rsidR="00F809AA" w:rsidRPr="00F809AA" w:rsidRDefault="00F809AA" w:rsidP="00F809AA">
      <w:pPr>
        <w:autoSpaceDE w:val="0"/>
        <w:autoSpaceDN w:val="0"/>
        <w:adjustRightInd w:val="0"/>
        <w:ind w:firstLine="540"/>
        <w:jc w:val="both"/>
        <w:rPr>
          <w:rFonts w:eastAsia="Calibri"/>
          <w:position w:val="-2"/>
          <w:sz w:val="22"/>
          <w:szCs w:val="22"/>
        </w:rPr>
      </w:pPr>
      <w:r w:rsidRPr="00F809AA">
        <w:rPr>
          <w:rFonts w:eastAsia="Calibri"/>
          <w:position w:val="-2"/>
          <w:sz w:val="22"/>
          <w:szCs w:val="22"/>
        </w:rPr>
        <w:t xml:space="preserve">д) возможность вернуться на любой из этапов заполнения электронной формы заявления без </w:t>
      </w:r>
      <w:proofErr w:type="gramStart"/>
      <w:r w:rsidRPr="00F809AA">
        <w:rPr>
          <w:rFonts w:eastAsia="Calibri"/>
          <w:position w:val="-2"/>
          <w:sz w:val="22"/>
          <w:szCs w:val="22"/>
        </w:rPr>
        <w:t>потери</w:t>
      </w:r>
      <w:proofErr w:type="gramEnd"/>
      <w:r w:rsidRPr="00F809AA">
        <w:rPr>
          <w:rFonts w:eastAsia="Calibri"/>
          <w:position w:val="-2"/>
          <w:sz w:val="22"/>
          <w:szCs w:val="22"/>
        </w:rPr>
        <w:t xml:space="preserve"> ранее введенной информации;</w:t>
      </w:r>
    </w:p>
    <w:p w:rsidR="00F809AA" w:rsidRPr="00F809AA" w:rsidRDefault="00F809AA" w:rsidP="00F809AA">
      <w:pPr>
        <w:autoSpaceDE w:val="0"/>
        <w:autoSpaceDN w:val="0"/>
        <w:adjustRightInd w:val="0"/>
        <w:ind w:firstLine="540"/>
        <w:jc w:val="both"/>
        <w:rPr>
          <w:rFonts w:eastAsia="Calibri"/>
          <w:position w:val="-2"/>
          <w:sz w:val="22"/>
          <w:szCs w:val="22"/>
        </w:rPr>
      </w:pPr>
      <w:r w:rsidRPr="00F809AA">
        <w:rPr>
          <w:rFonts w:eastAsia="Calibri"/>
          <w:position w:val="-2"/>
          <w:sz w:val="22"/>
          <w:szCs w:val="22"/>
        </w:rPr>
        <w:t>е) возможность доступа заявителя на Едином портале или Региональном портале к ранее поданным им заявлениям в течение не менее одного года, а также частично сформированным заявлениям - в течение не менее трех месяцев.</w:t>
      </w:r>
    </w:p>
    <w:p w:rsidR="00F809AA" w:rsidRPr="00F809AA" w:rsidRDefault="00F809AA" w:rsidP="00F809AA">
      <w:pPr>
        <w:autoSpaceDE w:val="0"/>
        <w:autoSpaceDN w:val="0"/>
        <w:adjustRightInd w:val="0"/>
        <w:ind w:firstLine="540"/>
        <w:jc w:val="both"/>
        <w:rPr>
          <w:rFonts w:eastAsia="Calibri"/>
          <w:position w:val="-2"/>
          <w:sz w:val="22"/>
          <w:szCs w:val="22"/>
          <w:lang w:eastAsia="en-US"/>
        </w:rPr>
      </w:pPr>
      <w:r w:rsidRPr="00F809AA">
        <w:rPr>
          <w:rFonts w:eastAsia="Calibri"/>
          <w:position w:val="-2"/>
          <w:sz w:val="22"/>
          <w:szCs w:val="22"/>
          <w:lang w:eastAsia="en-US"/>
        </w:rPr>
        <w:t>2.36.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Регионального портала, официального сайта Администрации по выбору заявителя.</w:t>
      </w:r>
    </w:p>
    <w:p w:rsidR="00F809AA" w:rsidRPr="00F809AA" w:rsidRDefault="00F809AA" w:rsidP="00F809AA">
      <w:pPr>
        <w:widowControl w:val="0"/>
        <w:autoSpaceDE w:val="0"/>
        <w:autoSpaceDN w:val="0"/>
        <w:ind w:firstLine="567"/>
        <w:jc w:val="both"/>
        <w:rPr>
          <w:position w:val="-2"/>
          <w:sz w:val="22"/>
          <w:szCs w:val="22"/>
        </w:rPr>
      </w:pPr>
      <w:r w:rsidRPr="00F809AA">
        <w:rPr>
          <w:position w:val="-2"/>
          <w:sz w:val="22"/>
          <w:szCs w:val="22"/>
        </w:rPr>
        <w:t>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w:t>
      </w:r>
    </w:p>
    <w:p w:rsidR="00F809AA" w:rsidRPr="00F809AA" w:rsidRDefault="00F809AA" w:rsidP="00F809AA">
      <w:pPr>
        <w:autoSpaceDE w:val="0"/>
        <w:autoSpaceDN w:val="0"/>
        <w:adjustRightInd w:val="0"/>
        <w:ind w:firstLine="567"/>
        <w:jc w:val="both"/>
        <w:rPr>
          <w:rFonts w:eastAsia="Calibri"/>
          <w:position w:val="-2"/>
          <w:sz w:val="22"/>
          <w:szCs w:val="22"/>
        </w:rPr>
      </w:pPr>
      <w:r w:rsidRPr="00F809AA">
        <w:rPr>
          <w:rFonts w:eastAsia="Calibri"/>
          <w:position w:val="-2"/>
          <w:sz w:val="22"/>
          <w:szCs w:val="22"/>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F809AA" w:rsidRPr="00F809AA" w:rsidRDefault="00F809AA" w:rsidP="00F809AA">
      <w:pPr>
        <w:autoSpaceDE w:val="0"/>
        <w:autoSpaceDN w:val="0"/>
        <w:adjustRightInd w:val="0"/>
        <w:ind w:firstLine="567"/>
        <w:jc w:val="both"/>
        <w:rPr>
          <w:rFonts w:eastAsia="Calibri"/>
          <w:position w:val="-2"/>
          <w:sz w:val="22"/>
          <w:szCs w:val="22"/>
        </w:rPr>
      </w:pPr>
      <w:r w:rsidRPr="00F809AA">
        <w:rPr>
          <w:rFonts w:eastAsia="Calibri"/>
          <w:position w:val="-2"/>
          <w:sz w:val="22"/>
          <w:szCs w:val="22"/>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F809AA" w:rsidRPr="00F809AA" w:rsidRDefault="00F809AA" w:rsidP="00F809AA">
      <w:pPr>
        <w:autoSpaceDE w:val="0"/>
        <w:autoSpaceDN w:val="0"/>
        <w:adjustRightInd w:val="0"/>
        <w:ind w:firstLine="567"/>
        <w:jc w:val="both"/>
        <w:rPr>
          <w:rFonts w:eastAsia="Calibri"/>
          <w:position w:val="-2"/>
          <w:sz w:val="22"/>
          <w:szCs w:val="22"/>
        </w:rPr>
      </w:pPr>
      <w:r w:rsidRPr="00F809AA">
        <w:rPr>
          <w:rFonts w:eastAsia="Calibri"/>
          <w:position w:val="-2"/>
          <w:sz w:val="22"/>
          <w:szCs w:val="22"/>
        </w:rPr>
        <w:t xml:space="preserve">2.37. Заявление представляется в Администрацию в виде файлов в формате </w:t>
      </w:r>
      <w:proofErr w:type="spellStart"/>
      <w:r w:rsidRPr="00F809AA">
        <w:rPr>
          <w:rFonts w:eastAsia="Calibri"/>
          <w:position w:val="-2"/>
          <w:sz w:val="22"/>
          <w:szCs w:val="22"/>
        </w:rPr>
        <w:t>doc</w:t>
      </w:r>
      <w:proofErr w:type="spellEnd"/>
      <w:r w:rsidRPr="00F809AA">
        <w:rPr>
          <w:rFonts w:eastAsia="Calibri"/>
          <w:position w:val="-2"/>
          <w:sz w:val="22"/>
          <w:szCs w:val="22"/>
        </w:rPr>
        <w:t xml:space="preserve">, </w:t>
      </w:r>
      <w:proofErr w:type="spellStart"/>
      <w:r w:rsidRPr="00F809AA">
        <w:rPr>
          <w:rFonts w:eastAsia="Calibri"/>
          <w:position w:val="-2"/>
          <w:sz w:val="22"/>
          <w:szCs w:val="22"/>
        </w:rPr>
        <w:t>docx</w:t>
      </w:r>
      <w:proofErr w:type="spellEnd"/>
      <w:r w:rsidRPr="00F809AA">
        <w:rPr>
          <w:rFonts w:eastAsia="Calibri"/>
          <w:position w:val="-2"/>
          <w:sz w:val="22"/>
          <w:szCs w:val="22"/>
        </w:rPr>
        <w:t xml:space="preserve">, </w:t>
      </w:r>
      <w:proofErr w:type="spellStart"/>
      <w:r w:rsidRPr="00F809AA">
        <w:rPr>
          <w:rFonts w:eastAsia="Calibri"/>
          <w:position w:val="-2"/>
          <w:sz w:val="22"/>
          <w:szCs w:val="22"/>
        </w:rPr>
        <w:t>txt</w:t>
      </w:r>
      <w:proofErr w:type="spellEnd"/>
      <w:r w:rsidRPr="00F809AA">
        <w:rPr>
          <w:rFonts w:eastAsia="Calibri"/>
          <w:position w:val="-2"/>
          <w:sz w:val="22"/>
          <w:szCs w:val="22"/>
        </w:rPr>
        <w:t xml:space="preserve">, </w:t>
      </w:r>
      <w:proofErr w:type="spellStart"/>
      <w:r w:rsidRPr="00F809AA">
        <w:rPr>
          <w:rFonts w:eastAsia="Calibri"/>
          <w:position w:val="-2"/>
          <w:sz w:val="22"/>
          <w:szCs w:val="22"/>
        </w:rPr>
        <w:t>xls</w:t>
      </w:r>
      <w:proofErr w:type="spellEnd"/>
      <w:r w:rsidRPr="00F809AA">
        <w:rPr>
          <w:rFonts w:eastAsia="Calibri"/>
          <w:position w:val="-2"/>
          <w:sz w:val="22"/>
          <w:szCs w:val="22"/>
        </w:rPr>
        <w:t xml:space="preserve">, </w:t>
      </w:r>
      <w:proofErr w:type="spellStart"/>
      <w:r w:rsidRPr="00F809AA">
        <w:rPr>
          <w:rFonts w:eastAsia="Calibri"/>
          <w:position w:val="-2"/>
          <w:sz w:val="22"/>
          <w:szCs w:val="22"/>
        </w:rPr>
        <w:t>xlsx</w:t>
      </w:r>
      <w:proofErr w:type="spellEnd"/>
      <w:r w:rsidRPr="00F809AA">
        <w:rPr>
          <w:rFonts w:eastAsia="Calibri"/>
          <w:position w:val="-2"/>
          <w:sz w:val="22"/>
          <w:szCs w:val="22"/>
        </w:rPr>
        <w:t xml:space="preserve">, </w:t>
      </w:r>
      <w:proofErr w:type="spellStart"/>
      <w:r w:rsidRPr="00F809AA">
        <w:rPr>
          <w:rFonts w:eastAsia="Calibri"/>
          <w:position w:val="-2"/>
          <w:sz w:val="22"/>
          <w:szCs w:val="22"/>
        </w:rPr>
        <w:t>rtf</w:t>
      </w:r>
      <w:proofErr w:type="spellEnd"/>
      <w:r w:rsidRPr="00F809AA">
        <w:rPr>
          <w:rFonts w:eastAsia="Calibri"/>
          <w:position w:val="-2"/>
          <w:sz w:val="22"/>
          <w:szCs w:val="22"/>
        </w:rPr>
        <w:t>, если указанное ходатайство представляется в форме электронного документа.</w:t>
      </w:r>
    </w:p>
    <w:p w:rsidR="00F809AA" w:rsidRPr="00F809AA" w:rsidRDefault="00F809AA" w:rsidP="00F809AA">
      <w:pPr>
        <w:autoSpaceDE w:val="0"/>
        <w:autoSpaceDN w:val="0"/>
        <w:adjustRightInd w:val="0"/>
        <w:ind w:firstLine="567"/>
        <w:jc w:val="both"/>
        <w:rPr>
          <w:rFonts w:eastAsia="Calibri"/>
          <w:position w:val="-2"/>
          <w:sz w:val="22"/>
          <w:szCs w:val="22"/>
        </w:rPr>
      </w:pPr>
      <w:r w:rsidRPr="00F809AA">
        <w:rPr>
          <w:rFonts w:eastAsia="Calibri"/>
          <w:position w:val="-2"/>
          <w:sz w:val="22"/>
          <w:szCs w:val="22"/>
        </w:rPr>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F809AA" w:rsidRPr="00F809AA" w:rsidRDefault="00F809AA" w:rsidP="00F809AA">
      <w:pPr>
        <w:autoSpaceDE w:val="0"/>
        <w:autoSpaceDN w:val="0"/>
        <w:adjustRightInd w:val="0"/>
        <w:ind w:firstLine="567"/>
        <w:jc w:val="both"/>
        <w:rPr>
          <w:rFonts w:eastAsia="Calibri"/>
          <w:position w:val="-2"/>
          <w:sz w:val="22"/>
          <w:szCs w:val="22"/>
        </w:rPr>
      </w:pPr>
      <w:r w:rsidRPr="00F809AA">
        <w:rPr>
          <w:rFonts w:eastAsia="Calibri"/>
          <w:position w:val="-2"/>
          <w:sz w:val="22"/>
          <w:szCs w:val="22"/>
        </w:rPr>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rsidR="00F809AA" w:rsidRPr="00F809AA" w:rsidRDefault="00F809AA" w:rsidP="00F809AA">
      <w:pPr>
        <w:ind w:firstLine="540"/>
        <w:jc w:val="both"/>
        <w:rPr>
          <w:rFonts w:eastAsia="Calibri"/>
          <w:position w:val="-2"/>
          <w:sz w:val="22"/>
          <w:szCs w:val="22"/>
          <w:lang w:eastAsia="en-US"/>
        </w:rPr>
      </w:pPr>
      <w:r w:rsidRPr="00F809AA">
        <w:rPr>
          <w:rFonts w:eastAsia="Calibri"/>
          <w:position w:val="-2"/>
          <w:sz w:val="22"/>
          <w:szCs w:val="22"/>
          <w:lang w:eastAsia="en-US"/>
        </w:rPr>
        <w:t>2.38. 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Региональном портале.</w:t>
      </w:r>
    </w:p>
    <w:p w:rsidR="00F809AA" w:rsidRPr="00F809AA" w:rsidRDefault="00F809AA" w:rsidP="00F809AA">
      <w:pPr>
        <w:autoSpaceDE w:val="0"/>
        <w:autoSpaceDN w:val="0"/>
        <w:adjustRightInd w:val="0"/>
        <w:ind w:firstLine="540"/>
        <w:jc w:val="both"/>
        <w:rPr>
          <w:rFonts w:eastAsia="Calibri"/>
          <w:position w:val="-2"/>
          <w:sz w:val="22"/>
          <w:szCs w:val="22"/>
          <w:lang w:eastAsia="en-US"/>
        </w:rPr>
      </w:pPr>
      <w:r w:rsidRPr="00F809AA">
        <w:rPr>
          <w:rFonts w:eastAsia="Calibri"/>
          <w:position w:val="-2"/>
          <w:sz w:val="22"/>
          <w:szCs w:val="22"/>
          <w:lang w:eastAsia="en-US"/>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F809AA" w:rsidRPr="00F809AA" w:rsidRDefault="00F809AA" w:rsidP="00F809AA">
      <w:pPr>
        <w:autoSpaceDE w:val="0"/>
        <w:autoSpaceDN w:val="0"/>
        <w:adjustRightInd w:val="0"/>
        <w:ind w:firstLine="540"/>
        <w:jc w:val="both"/>
        <w:rPr>
          <w:rFonts w:eastAsia="Calibri"/>
          <w:position w:val="-2"/>
          <w:sz w:val="22"/>
          <w:szCs w:val="22"/>
          <w:lang w:eastAsia="en-US"/>
        </w:rPr>
      </w:pPr>
      <w:r w:rsidRPr="00F809AA">
        <w:rPr>
          <w:rFonts w:eastAsia="Calibri"/>
          <w:position w:val="-2"/>
          <w:sz w:val="22"/>
          <w:szCs w:val="22"/>
          <w:lang w:eastAsia="en-US"/>
        </w:rPr>
        <w:t xml:space="preserve">Заявителю после успешного заполнения опросной формы оценки на адрес электронной почты поступает уведомление о сохраненной оценке </w:t>
      </w:r>
      <w:proofErr w:type="gramStart"/>
      <w:r w:rsidRPr="00F809AA">
        <w:rPr>
          <w:rFonts w:eastAsia="Calibri"/>
          <w:position w:val="-2"/>
          <w:sz w:val="22"/>
          <w:szCs w:val="22"/>
          <w:lang w:eastAsia="en-US"/>
        </w:rPr>
        <w:t>с</w:t>
      </w:r>
      <w:proofErr w:type="gramEnd"/>
      <w:r w:rsidRPr="00F809AA">
        <w:rPr>
          <w:rFonts w:eastAsia="Calibri"/>
          <w:position w:val="-2"/>
          <w:sz w:val="22"/>
          <w:szCs w:val="22"/>
          <w:lang w:eastAsia="en-US"/>
        </w:rPr>
        <w:t xml:space="preserve"> ссылкой на просмотр статистики по данной услуге.</w:t>
      </w:r>
    </w:p>
    <w:p w:rsidR="00F809AA" w:rsidRPr="00F809AA" w:rsidRDefault="00F809AA" w:rsidP="00F809AA">
      <w:pPr>
        <w:autoSpaceDE w:val="0"/>
        <w:autoSpaceDN w:val="0"/>
        <w:adjustRightInd w:val="0"/>
        <w:ind w:firstLine="540"/>
        <w:jc w:val="both"/>
        <w:rPr>
          <w:rFonts w:eastAsia="Calibri"/>
          <w:position w:val="-2"/>
          <w:sz w:val="22"/>
          <w:szCs w:val="22"/>
          <w:lang w:eastAsia="en-US"/>
        </w:rPr>
      </w:pPr>
      <w:r w:rsidRPr="00F809AA">
        <w:rPr>
          <w:rFonts w:eastAsia="Calibri"/>
          <w:position w:val="-2"/>
          <w:sz w:val="22"/>
          <w:szCs w:val="22"/>
          <w:lang w:eastAsia="en-US"/>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F809AA" w:rsidRPr="00F809AA" w:rsidRDefault="00F809AA" w:rsidP="00F809AA">
      <w:pPr>
        <w:widowControl w:val="0"/>
        <w:autoSpaceDE w:val="0"/>
        <w:autoSpaceDN w:val="0"/>
        <w:ind w:firstLine="709"/>
        <w:jc w:val="center"/>
        <w:outlineLvl w:val="1"/>
        <w:rPr>
          <w:b/>
          <w:bCs/>
          <w:color w:val="000000"/>
          <w:sz w:val="22"/>
          <w:szCs w:val="22"/>
        </w:rPr>
      </w:pPr>
    </w:p>
    <w:p w:rsidR="00F809AA" w:rsidRPr="00F809AA" w:rsidRDefault="00F809AA" w:rsidP="00F809AA">
      <w:pPr>
        <w:widowControl w:val="0"/>
        <w:autoSpaceDE w:val="0"/>
        <w:autoSpaceDN w:val="0"/>
        <w:ind w:firstLine="709"/>
        <w:jc w:val="center"/>
        <w:outlineLvl w:val="1"/>
        <w:rPr>
          <w:b/>
          <w:bCs/>
          <w:color w:val="000000"/>
          <w:sz w:val="22"/>
          <w:szCs w:val="22"/>
        </w:rPr>
      </w:pPr>
      <w:r w:rsidRPr="00F809AA">
        <w:rPr>
          <w:b/>
          <w:bCs/>
          <w:color w:val="000000"/>
          <w:sz w:val="22"/>
          <w:szCs w:val="22"/>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F809AA" w:rsidRPr="00F809AA" w:rsidRDefault="00F809AA" w:rsidP="00F809AA">
      <w:pPr>
        <w:shd w:val="clear" w:color="auto" w:fill="FFFFFF"/>
        <w:ind w:right="-1" w:firstLine="709"/>
        <w:jc w:val="both"/>
        <w:textAlignment w:val="baseline"/>
        <w:outlineLvl w:val="2"/>
        <w:rPr>
          <w:color w:val="000000"/>
          <w:spacing w:val="2"/>
          <w:sz w:val="22"/>
          <w:szCs w:val="22"/>
        </w:rPr>
      </w:pPr>
      <w:r w:rsidRPr="00F809AA">
        <w:rPr>
          <w:color w:val="000000"/>
          <w:spacing w:val="2"/>
          <w:sz w:val="22"/>
          <w:szCs w:val="22"/>
        </w:rPr>
        <w:t>3.1. Предоставление муниципальной услуги включает в себя следующие административные процедуры:</w:t>
      </w:r>
    </w:p>
    <w:p w:rsidR="00F809AA" w:rsidRPr="00F809AA" w:rsidRDefault="00F809AA" w:rsidP="00F809AA">
      <w:pPr>
        <w:shd w:val="clear" w:color="auto" w:fill="FFFFFF"/>
        <w:ind w:right="-1" w:firstLine="709"/>
        <w:jc w:val="both"/>
        <w:textAlignment w:val="baseline"/>
        <w:outlineLvl w:val="2"/>
        <w:rPr>
          <w:color w:val="000000"/>
          <w:spacing w:val="2"/>
          <w:sz w:val="22"/>
          <w:szCs w:val="22"/>
        </w:rPr>
      </w:pPr>
      <w:r w:rsidRPr="00F809AA">
        <w:rPr>
          <w:color w:val="000000"/>
          <w:spacing w:val="2"/>
          <w:sz w:val="22"/>
          <w:szCs w:val="22"/>
        </w:rPr>
        <w:lastRenderedPageBreak/>
        <w:t>3.1.1. 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F809AA" w:rsidRPr="00F809AA" w:rsidRDefault="00F809AA" w:rsidP="00F809AA">
      <w:pPr>
        <w:shd w:val="clear" w:color="auto" w:fill="FFFFFF"/>
        <w:ind w:right="-1" w:firstLine="709"/>
        <w:jc w:val="both"/>
        <w:textAlignment w:val="baseline"/>
        <w:outlineLvl w:val="2"/>
        <w:rPr>
          <w:color w:val="000000"/>
          <w:spacing w:val="2"/>
          <w:sz w:val="22"/>
          <w:szCs w:val="22"/>
        </w:rPr>
      </w:pPr>
      <w:r w:rsidRPr="00F809AA">
        <w:rPr>
          <w:color w:val="000000"/>
          <w:spacing w:val="2"/>
          <w:sz w:val="22"/>
          <w:szCs w:val="22"/>
        </w:rPr>
        <w:t>3.1.2. 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F809AA" w:rsidRPr="00F809AA" w:rsidRDefault="00F809AA" w:rsidP="00F809AA">
      <w:pPr>
        <w:ind w:firstLine="709"/>
        <w:jc w:val="both"/>
        <w:rPr>
          <w:color w:val="000000"/>
          <w:sz w:val="22"/>
          <w:szCs w:val="22"/>
        </w:rPr>
      </w:pPr>
      <w:r w:rsidRPr="00F809AA">
        <w:rPr>
          <w:color w:val="000000"/>
          <w:sz w:val="22"/>
          <w:szCs w:val="22"/>
        </w:rPr>
        <w:t>3.1.3. подготовка Администрацией результата предоставления муниципальной услуги;</w:t>
      </w:r>
    </w:p>
    <w:p w:rsidR="00F809AA" w:rsidRPr="00F809AA" w:rsidRDefault="00F809AA" w:rsidP="00F809AA">
      <w:pPr>
        <w:ind w:firstLine="709"/>
        <w:jc w:val="both"/>
        <w:rPr>
          <w:color w:val="000000"/>
          <w:sz w:val="22"/>
          <w:szCs w:val="22"/>
        </w:rPr>
      </w:pPr>
      <w:r w:rsidRPr="00F809AA">
        <w:rPr>
          <w:color w:val="000000"/>
          <w:sz w:val="22"/>
          <w:szCs w:val="22"/>
        </w:rPr>
        <w:t>3.1.4. выдача заявителю результата предоставления муниципальной услуги;</w:t>
      </w:r>
    </w:p>
    <w:p w:rsidR="00F809AA" w:rsidRPr="00F809AA" w:rsidRDefault="00F809AA" w:rsidP="00F809AA">
      <w:pPr>
        <w:ind w:firstLine="709"/>
        <w:jc w:val="both"/>
        <w:rPr>
          <w:color w:val="000000"/>
          <w:sz w:val="22"/>
          <w:szCs w:val="22"/>
        </w:rPr>
      </w:pPr>
      <w:r w:rsidRPr="00F809AA">
        <w:rPr>
          <w:color w:val="000000"/>
          <w:sz w:val="22"/>
          <w:szCs w:val="22"/>
        </w:rPr>
        <w:t>3.1.5. порядок исправления допущенных опечаток и ошибок в выданных в результате предоставления муниципальной услуги документах.</w:t>
      </w:r>
    </w:p>
    <w:p w:rsidR="00F809AA" w:rsidRPr="00F809AA" w:rsidRDefault="00F809AA" w:rsidP="00F809AA">
      <w:pPr>
        <w:widowControl w:val="0"/>
        <w:autoSpaceDE w:val="0"/>
        <w:autoSpaceDN w:val="0"/>
        <w:ind w:firstLine="709"/>
        <w:jc w:val="center"/>
        <w:outlineLvl w:val="2"/>
        <w:rPr>
          <w:b/>
          <w:bCs/>
          <w:sz w:val="22"/>
          <w:szCs w:val="22"/>
        </w:rPr>
      </w:pPr>
      <w:r w:rsidRPr="00F809AA">
        <w:rPr>
          <w:b/>
          <w:bCs/>
          <w:sz w:val="22"/>
          <w:szCs w:val="22"/>
        </w:rPr>
        <w:t>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F809AA" w:rsidRPr="00F809AA" w:rsidRDefault="00F809AA" w:rsidP="00F809AA">
      <w:pPr>
        <w:widowControl w:val="0"/>
        <w:autoSpaceDE w:val="0"/>
        <w:autoSpaceDN w:val="0"/>
        <w:ind w:firstLine="709"/>
        <w:jc w:val="both"/>
        <w:rPr>
          <w:strike/>
          <w:sz w:val="22"/>
          <w:szCs w:val="22"/>
        </w:rPr>
      </w:pPr>
      <w:r w:rsidRPr="00F809AA">
        <w:rPr>
          <w:sz w:val="22"/>
          <w:szCs w:val="22"/>
        </w:rPr>
        <w:t xml:space="preserve">3.2. Основанием для начала административной процедуры является обращение заявителя (представителя заявителя) с заявлением и документами, необходимыми для предоставления муниципальной услуги. </w:t>
      </w:r>
    </w:p>
    <w:p w:rsidR="00F809AA" w:rsidRPr="00F809AA" w:rsidRDefault="00F809AA" w:rsidP="00F809AA">
      <w:pPr>
        <w:widowControl w:val="0"/>
        <w:autoSpaceDE w:val="0"/>
        <w:autoSpaceDN w:val="0"/>
        <w:ind w:firstLine="709"/>
        <w:jc w:val="both"/>
        <w:rPr>
          <w:sz w:val="22"/>
          <w:szCs w:val="22"/>
        </w:rPr>
      </w:pPr>
      <w:r w:rsidRPr="00F809AA">
        <w:rPr>
          <w:sz w:val="22"/>
          <w:szCs w:val="22"/>
        </w:rP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2.10 Административного регламента.</w:t>
      </w:r>
    </w:p>
    <w:p w:rsidR="00F809AA" w:rsidRPr="00F809AA" w:rsidRDefault="00F809AA" w:rsidP="00F809AA">
      <w:pPr>
        <w:widowControl w:val="0"/>
        <w:autoSpaceDE w:val="0"/>
        <w:autoSpaceDN w:val="0"/>
        <w:ind w:firstLine="709"/>
        <w:jc w:val="both"/>
        <w:rPr>
          <w:sz w:val="22"/>
          <w:szCs w:val="22"/>
        </w:rPr>
      </w:pPr>
      <w:r w:rsidRPr="00F809AA">
        <w:rPr>
          <w:sz w:val="22"/>
          <w:szCs w:val="22"/>
        </w:rPr>
        <w:t>Заявление подписывается заявителем (представителем заявителя).</w:t>
      </w:r>
    </w:p>
    <w:p w:rsidR="00F809AA" w:rsidRPr="00F809AA" w:rsidRDefault="00F809AA" w:rsidP="00F809AA">
      <w:pPr>
        <w:widowControl w:val="0"/>
        <w:autoSpaceDE w:val="0"/>
        <w:autoSpaceDN w:val="0"/>
        <w:ind w:firstLine="709"/>
        <w:jc w:val="both"/>
        <w:rPr>
          <w:sz w:val="22"/>
          <w:szCs w:val="22"/>
        </w:rPr>
      </w:pPr>
      <w:r w:rsidRPr="00F809AA">
        <w:rPr>
          <w:sz w:val="22"/>
          <w:szCs w:val="22"/>
        </w:rPr>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F809AA" w:rsidRPr="00F809AA" w:rsidRDefault="00F809AA" w:rsidP="00F809AA">
      <w:pPr>
        <w:widowControl w:val="0"/>
        <w:autoSpaceDE w:val="0"/>
        <w:autoSpaceDN w:val="0"/>
        <w:ind w:firstLine="709"/>
        <w:jc w:val="both"/>
        <w:rPr>
          <w:sz w:val="22"/>
          <w:szCs w:val="22"/>
        </w:rPr>
      </w:pPr>
      <w:r w:rsidRPr="00F809AA">
        <w:rPr>
          <w:sz w:val="22"/>
          <w:szCs w:val="22"/>
        </w:rPr>
        <w:t xml:space="preserve">3.5. Поступившие в Администрацию заявление и приложенные к нему документы регистрируются </w:t>
      </w:r>
      <w:r w:rsidRPr="00F809AA">
        <w:rPr>
          <w:rFonts w:eastAsia="Calibri"/>
          <w:sz w:val="22"/>
          <w:szCs w:val="22"/>
          <w:lang w:eastAsia="en-US"/>
        </w:rPr>
        <w:t xml:space="preserve">специалистом Администрации, ответственным за прием и регистрацию документов по предоставлению муниципальной услуги </w:t>
      </w:r>
      <w:r w:rsidRPr="00F809AA">
        <w:rPr>
          <w:sz w:val="22"/>
          <w:szCs w:val="22"/>
        </w:rPr>
        <w:t xml:space="preserve">в </w:t>
      </w:r>
      <w:r w:rsidRPr="00F809AA">
        <w:rPr>
          <w:rFonts w:eastAsia="Calibri"/>
          <w:sz w:val="22"/>
          <w:szCs w:val="22"/>
          <w:lang w:eastAsia="en-US"/>
        </w:rPr>
        <w:t xml:space="preserve">Журнале </w:t>
      </w:r>
      <w:r w:rsidRPr="00F809AA">
        <w:rPr>
          <w:sz w:val="22"/>
          <w:szCs w:val="22"/>
        </w:rPr>
        <w:t>регистрации заявлений граждан, в срок предусмотренный пунктом 2.17. Административного регламента.</w:t>
      </w:r>
    </w:p>
    <w:p w:rsidR="00F809AA" w:rsidRPr="00F809AA" w:rsidRDefault="00F809AA" w:rsidP="00F809AA">
      <w:pPr>
        <w:widowControl w:val="0"/>
        <w:autoSpaceDE w:val="0"/>
        <w:autoSpaceDN w:val="0"/>
        <w:ind w:firstLine="709"/>
        <w:jc w:val="both"/>
        <w:rPr>
          <w:sz w:val="22"/>
          <w:szCs w:val="22"/>
        </w:rPr>
      </w:pPr>
      <w:r w:rsidRPr="00F809AA">
        <w:rPr>
          <w:sz w:val="22"/>
          <w:szCs w:val="22"/>
        </w:rPr>
        <w:t>3.6. Если заявление и документы, необходимые для предоставления муниципальной услуги, направлены заявителем через Единый портал, Региональный портал регистрация заявления и приложенных к нему документов, поступивших в электронной форме, осуществляется в автоматическом режиме.</w:t>
      </w:r>
    </w:p>
    <w:p w:rsidR="00F809AA" w:rsidRPr="00F809AA" w:rsidRDefault="00F809AA" w:rsidP="00F809AA">
      <w:pPr>
        <w:widowControl w:val="0"/>
        <w:autoSpaceDE w:val="0"/>
        <w:autoSpaceDN w:val="0"/>
        <w:ind w:firstLine="709"/>
        <w:jc w:val="both"/>
        <w:rPr>
          <w:sz w:val="22"/>
          <w:szCs w:val="22"/>
        </w:rPr>
      </w:pPr>
      <w:r w:rsidRPr="00F809AA">
        <w:rPr>
          <w:sz w:val="22"/>
          <w:szCs w:val="22"/>
        </w:rPr>
        <w:t xml:space="preserve">3.7. При обращении заявителя или представителя заявителя непосредственно в Администрацию заявителю или представителю заявителя выдается </w:t>
      </w:r>
      <w:hyperlink r:id="rId13" w:history="1">
        <w:r w:rsidRPr="00F809AA">
          <w:rPr>
            <w:color w:val="0000FF"/>
            <w:sz w:val="22"/>
            <w:szCs w:val="22"/>
            <w:u w:val="single"/>
          </w:rPr>
          <w:t>расписка</w:t>
        </w:r>
      </w:hyperlink>
      <w:r w:rsidRPr="00F809AA">
        <w:rPr>
          <w:sz w:val="22"/>
          <w:szCs w:val="22"/>
        </w:rPr>
        <w:t xml:space="preserve"> в получении документов с указанием их перечня и даты их получения, а также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F809AA" w:rsidRPr="00F809AA" w:rsidRDefault="00F809AA" w:rsidP="00F809AA">
      <w:pPr>
        <w:widowControl w:val="0"/>
        <w:autoSpaceDE w:val="0"/>
        <w:autoSpaceDN w:val="0"/>
        <w:ind w:right="-2" w:firstLine="709"/>
        <w:jc w:val="both"/>
        <w:rPr>
          <w:sz w:val="22"/>
          <w:szCs w:val="22"/>
        </w:rPr>
      </w:pPr>
      <w:r w:rsidRPr="00F809AA">
        <w:rPr>
          <w:sz w:val="22"/>
          <w:szCs w:val="22"/>
        </w:rPr>
        <w:t xml:space="preserve">3.8. При наличии основания для отказа в приеме заявления и документов, необходимых для предоставления муниципальной услуги, установленного пунктом 2.11. Административного регламента, специалист Администрации, ответственный за прием и регистрацию документов по предоставлению муниципальной услуги подготавливает уведомление об отказе в приеме документов, необходимых для предоставления муниципальной услуги с мотивированным обоснованием причин такого отказа. </w:t>
      </w:r>
    </w:p>
    <w:p w:rsidR="00F809AA" w:rsidRPr="00F809AA" w:rsidRDefault="00F809AA" w:rsidP="00F809AA">
      <w:pPr>
        <w:widowControl w:val="0"/>
        <w:autoSpaceDE w:val="0"/>
        <w:autoSpaceDN w:val="0"/>
        <w:ind w:right="-2" w:firstLine="709"/>
        <w:jc w:val="both"/>
        <w:rPr>
          <w:sz w:val="22"/>
          <w:szCs w:val="22"/>
        </w:rPr>
      </w:pPr>
      <w:r w:rsidRPr="00F809AA">
        <w:rPr>
          <w:sz w:val="22"/>
          <w:szCs w:val="22"/>
        </w:rPr>
        <w:t>3.9. Глава Администрации подписывает уведомление об отказе в приеме документов, необходимых для предоставления муниципальной услуги и специалист Администрации, ответственный за прием и регистрацию документов по предоставлению муниципальной услуги, регистрирует его и направляет заявителю одним из способов, указанных в заявлении.</w:t>
      </w:r>
    </w:p>
    <w:p w:rsidR="00F809AA" w:rsidRPr="00F809AA" w:rsidRDefault="00F809AA" w:rsidP="00F809AA">
      <w:pPr>
        <w:widowControl w:val="0"/>
        <w:autoSpaceDE w:val="0"/>
        <w:autoSpaceDN w:val="0"/>
        <w:ind w:right="-2" w:firstLine="709"/>
        <w:jc w:val="both"/>
        <w:rPr>
          <w:sz w:val="22"/>
          <w:szCs w:val="22"/>
        </w:rPr>
      </w:pPr>
      <w:r w:rsidRPr="00F809AA">
        <w:rPr>
          <w:sz w:val="22"/>
          <w:szCs w:val="22"/>
        </w:rPr>
        <w:t>После получения уведомления об отказе в приеме документов, необходимых для предоставления муниципальной услуги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F809AA" w:rsidRPr="00F809AA" w:rsidRDefault="00F809AA" w:rsidP="00F809AA">
      <w:pPr>
        <w:widowControl w:val="0"/>
        <w:autoSpaceDE w:val="0"/>
        <w:autoSpaceDN w:val="0"/>
        <w:ind w:firstLine="709"/>
        <w:jc w:val="both"/>
        <w:rPr>
          <w:sz w:val="22"/>
          <w:szCs w:val="22"/>
        </w:rPr>
      </w:pPr>
      <w:r w:rsidRPr="00F809AA">
        <w:rPr>
          <w:sz w:val="22"/>
          <w:szCs w:val="22"/>
        </w:rPr>
        <w:t>3.10. Критерием принятия решения о приеме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2.11 Административного регламента.</w:t>
      </w:r>
    </w:p>
    <w:p w:rsidR="00F809AA" w:rsidRPr="00F809AA" w:rsidRDefault="00F809AA" w:rsidP="00F809AA">
      <w:pPr>
        <w:widowControl w:val="0"/>
        <w:autoSpaceDE w:val="0"/>
        <w:autoSpaceDN w:val="0"/>
        <w:ind w:firstLine="709"/>
        <w:jc w:val="both"/>
        <w:rPr>
          <w:sz w:val="22"/>
          <w:szCs w:val="22"/>
        </w:rPr>
      </w:pPr>
      <w:r w:rsidRPr="00F809AA">
        <w:rPr>
          <w:sz w:val="22"/>
          <w:szCs w:val="22"/>
        </w:rPr>
        <w:t xml:space="preserve">3.11. Зарегистрированное заявление и документы, необходимые для предоставления </w:t>
      </w:r>
      <w:r w:rsidRPr="00F809AA">
        <w:rPr>
          <w:sz w:val="22"/>
          <w:szCs w:val="22"/>
        </w:rPr>
        <w:lastRenderedPageBreak/>
        <w:t>муниципальной услуги в течение 1 рабочего дня со дня регистрации заявления и документов, необходимых для предоставления муниципальной услуги в Администрации передаются Администрацией на рассмотрение в Комиссию.</w:t>
      </w:r>
    </w:p>
    <w:p w:rsidR="00F809AA" w:rsidRPr="00F809AA" w:rsidRDefault="00F809AA" w:rsidP="00F809AA">
      <w:pPr>
        <w:widowControl w:val="0"/>
        <w:autoSpaceDE w:val="0"/>
        <w:autoSpaceDN w:val="0"/>
        <w:ind w:firstLine="709"/>
        <w:jc w:val="both"/>
        <w:rPr>
          <w:sz w:val="22"/>
          <w:szCs w:val="22"/>
        </w:rPr>
      </w:pPr>
      <w:r w:rsidRPr="00F809AA">
        <w:rPr>
          <w:sz w:val="22"/>
          <w:szCs w:val="22"/>
        </w:rPr>
        <w:t>3.12. Результатом административной процедуры является:</w:t>
      </w:r>
    </w:p>
    <w:p w:rsidR="00F809AA" w:rsidRPr="00F809AA" w:rsidRDefault="00F809AA" w:rsidP="00F809AA">
      <w:pPr>
        <w:widowControl w:val="0"/>
        <w:autoSpaceDE w:val="0"/>
        <w:autoSpaceDN w:val="0"/>
        <w:ind w:firstLine="709"/>
        <w:jc w:val="both"/>
        <w:rPr>
          <w:sz w:val="22"/>
          <w:szCs w:val="22"/>
        </w:rPr>
      </w:pPr>
      <w:r w:rsidRPr="00F809AA">
        <w:rPr>
          <w:sz w:val="22"/>
          <w:szCs w:val="22"/>
        </w:rPr>
        <w:t>а) в случае наличия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подготовка уведомления об отказе в приеме документов, необходимых для предоставления муниципальной услуги;</w:t>
      </w:r>
    </w:p>
    <w:p w:rsidR="00F809AA" w:rsidRPr="00F809AA" w:rsidRDefault="00F809AA" w:rsidP="00F809AA">
      <w:pPr>
        <w:widowControl w:val="0"/>
        <w:autoSpaceDE w:val="0"/>
        <w:autoSpaceDN w:val="0"/>
        <w:ind w:firstLine="709"/>
        <w:jc w:val="both"/>
        <w:rPr>
          <w:sz w:val="22"/>
          <w:szCs w:val="22"/>
        </w:rPr>
      </w:pPr>
      <w:r w:rsidRPr="00F809AA">
        <w:rPr>
          <w:sz w:val="22"/>
          <w:szCs w:val="22"/>
        </w:rPr>
        <w:t>б) в случае отсутствия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прием и регистрация поступившего заявления и документов, необходимых для предоставления муниципальной услуги, передача документов секретарю Комиссии для дальнейшей работы.</w:t>
      </w:r>
    </w:p>
    <w:p w:rsidR="00F809AA" w:rsidRPr="00F809AA" w:rsidRDefault="00F809AA" w:rsidP="00F809AA">
      <w:pPr>
        <w:widowControl w:val="0"/>
        <w:autoSpaceDE w:val="0"/>
        <w:autoSpaceDN w:val="0"/>
        <w:ind w:firstLine="709"/>
        <w:jc w:val="both"/>
        <w:rPr>
          <w:sz w:val="22"/>
          <w:szCs w:val="22"/>
        </w:rPr>
      </w:pPr>
      <w:r w:rsidRPr="00F809AA">
        <w:rPr>
          <w:sz w:val="22"/>
          <w:szCs w:val="22"/>
        </w:rPr>
        <w:t>3.13.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уведомлению об отказе в приеме документов, необходимых для предоставления муниципальной услуги, регистрационного номера.</w:t>
      </w:r>
    </w:p>
    <w:p w:rsidR="00F809AA" w:rsidRPr="00F809AA" w:rsidRDefault="00F809AA" w:rsidP="00F809AA">
      <w:pPr>
        <w:widowControl w:val="0"/>
        <w:autoSpaceDE w:val="0"/>
        <w:autoSpaceDN w:val="0"/>
        <w:ind w:firstLine="709"/>
        <w:jc w:val="both"/>
        <w:rPr>
          <w:sz w:val="22"/>
          <w:szCs w:val="22"/>
        </w:rPr>
      </w:pPr>
      <w:r w:rsidRPr="00F809AA">
        <w:rPr>
          <w:sz w:val="22"/>
          <w:szCs w:val="22"/>
        </w:rPr>
        <w:t>3.14. Продолжительность административной процедуры составляет 2 (два) дня со дня поступления заявления о предоставлении муниципальной услуги и документов.</w:t>
      </w:r>
    </w:p>
    <w:p w:rsidR="00F809AA" w:rsidRPr="00F809AA" w:rsidRDefault="00F809AA" w:rsidP="00F809AA">
      <w:pPr>
        <w:widowControl w:val="0"/>
        <w:autoSpaceDE w:val="0"/>
        <w:autoSpaceDN w:val="0"/>
        <w:ind w:firstLine="709"/>
        <w:jc w:val="center"/>
        <w:rPr>
          <w:b/>
          <w:sz w:val="22"/>
          <w:szCs w:val="22"/>
        </w:rPr>
      </w:pPr>
      <w:r w:rsidRPr="00F809AA">
        <w:rPr>
          <w:b/>
          <w:sz w:val="22"/>
          <w:szCs w:val="22"/>
        </w:rPr>
        <w:t>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F809AA" w:rsidRPr="00F809AA" w:rsidRDefault="00F809AA" w:rsidP="00F809AA">
      <w:pPr>
        <w:widowControl w:val="0"/>
        <w:autoSpaceDE w:val="0"/>
        <w:autoSpaceDN w:val="0"/>
        <w:ind w:firstLine="709"/>
        <w:jc w:val="both"/>
        <w:rPr>
          <w:sz w:val="22"/>
          <w:szCs w:val="22"/>
        </w:rPr>
      </w:pPr>
      <w:r w:rsidRPr="00F809AA">
        <w:rPr>
          <w:sz w:val="22"/>
          <w:szCs w:val="22"/>
        </w:rPr>
        <w:t xml:space="preserve">3.15. Основанием для начала административной процедуры является поступление заявления и приложенных к нему документов секретарю Комиссии. </w:t>
      </w:r>
    </w:p>
    <w:p w:rsidR="00F809AA" w:rsidRPr="00F809AA" w:rsidRDefault="00F809AA" w:rsidP="00F809AA">
      <w:pPr>
        <w:widowControl w:val="0"/>
        <w:autoSpaceDE w:val="0"/>
        <w:autoSpaceDN w:val="0"/>
        <w:ind w:firstLine="709"/>
        <w:jc w:val="both"/>
        <w:rPr>
          <w:sz w:val="22"/>
          <w:szCs w:val="22"/>
        </w:rPr>
      </w:pPr>
      <w:r w:rsidRPr="00F809AA">
        <w:rPr>
          <w:sz w:val="22"/>
          <w:szCs w:val="22"/>
        </w:rPr>
        <w:t>3.16. Секретарь Комиссии при получении заявления и приложенных к нему документов осуществляет следующие действия:</w:t>
      </w:r>
    </w:p>
    <w:p w:rsidR="00F809AA" w:rsidRPr="00F809AA" w:rsidRDefault="00F809AA" w:rsidP="00F809AA">
      <w:pPr>
        <w:widowControl w:val="0"/>
        <w:autoSpaceDE w:val="0"/>
        <w:autoSpaceDN w:val="0"/>
        <w:ind w:firstLine="709"/>
        <w:jc w:val="both"/>
        <w:rPr>
          <w:sz w:val="22"/>
          <w:szCs w:val="22"/>
        </w:rPr>
      </w:pPr>
      <w:r w:rsidRPr="00F809AA">
        <w:rPr>
          <w:sz w:val="22"/>
          <w:szCs w:val="22"/>
        </w:rPr>
        <w:t>а) устанавливает наличие документов, необходимых для предоставления муниципальной услуги, полноту и правильность их оформления;</w:t>
      </w:r>
    </w:p>
    <w:p w:rsidR="00F809AA" w:rsidRPr="00F809AA" w:rsidRDefault="00F809AA" w:rsidP="00F809AA">
      <w:pPr>
        <w:widowControl w:val="0"/>
        <w:autoSpaceDE w:val="0"/>
        <w:autoSpaceDN w:val="0"/>
        <w:ind w:firstLine="709"/>
        <w:jc w:val="both"/>
        <w:rPr>
          <w:sz w:val="22"/>
          <w:szCs w:val="22"/>
        </w:rPr>
      </w:pPr>
      <w:r w:rsidRPr="00F809AA">
        <w:rPr>
          <w:sz w:val="22"/>
          <w:szCs w:val="22"/>
        </w:rPr>
        <w:t>б) проверяет соответствие представленных документов требованиям законодательства Российской Федерации и Административного регламента.</w:t>
      </w:r>
    </w:p>
    <w:p w:rsidR="00F809AA" w:rsidRPr="00F809AA" w:rsidRDefault="00F809AA" w:rsidP="00F809AA">
      <w:pPr>
        <w:widowControl w:val="0"/>
        <w:autoSpaceDE w:val="0"/>
        <w:autoSpaceDN w:val="0"/>
        <w:ind w:firstLine="709"/>
        <w:jc w:val="both"/>
        <w:rPr>
          <w:sz w:val="22"/>
          <w:szCs w:val="22"/>
        </w:rPr>
      </w:pPr>
      <w:r w:rsidRPr="00F809AA">
        <w:rPr>
          <w:sz w:val="22"/>
          <w:szCs w:val="22"/>
        </w:rPr>
        <w:t xml:space="preserve">3.17. По результатам проверки представленных документов, при наличии оснований для отказа в предоставлении муниципальной услуги, указанных в пункте 2.12 Административного регламента, секретарь Комиссии готовит уведомление об отказе в предоставлении муниципальной услуги, и передает его на подпись председателю Комиссии. </w:t>
      </w:r>
    </w:p>
    <w:p w:rsidR="00F809AA" w:rsidRPr="00F809AA" w:rsidRDefault="00F809AA" w:rsidP="00F809AA">
      <w:pPr>
        <w:widowControl w:val="0"/>
        <w:autoSpaceDE w:val="0"/>
        <w:autoSpaceDN w:val="0"/>
        <w:ind w:firstLine="709"/>
        <w:jc w:val="both"/>
        <w:rPr>
          <w:sz w:val="22"/>
          <w:szCs w:val="22"/>
        </w:rPr>
      </w:pPr>
      <w:r w:rsidRPr="00F809AA">
        <w:rPr>
          <w:sz w:val="22"/>
          <w:szCs w:val="22"/>
        </w:rPr>
        <w:t xml:space="preserve">Уведомление должно содержать мотивированное обоснование принятие такого решения. </w:t>
      </w:r>
    </w:p>
    <w:p w:rsidR="00F809AA" w:rsidRPr="00F809AA" w:rsidRDefault="00F809AA" w:rsidP="00F809AA">
      <w:pPr>
        <w:widowControl w:val="0"/>
        <w:autoSpaceDE w:val="0"/>
        <w:autoSpaceDN w:val="0"/>
        <w:ind w:firstLine="709"/>
        <w:jc w:val="both"/>
        <w:rPr>
          <w:sz w:val="22"/>
          <w:szCs w:val="22"/>
        </w:rPr>
      </w:pPr>
      <w:r w:rsidRPr="00F809AA">
        <w:rPr>
          <w:sz w:val="22"/>
          <w:szCs w:val="22"/>
        </w:rPr>
        <w:t>После подписания председателем Комиссии уведомления об отказе в предоставлении муниципальной услуги оно регистрируется и направляется заявителю</w:t>
      </w:r>
      <w:r w:rsidRPr="00F809AA">
        <w:rPr>
          <w:rFonts w:eastAsia="Calibri"/>
          <w:sz w:val="22"/>
          <w:szCs w:val="22"/>
          <w:lang w:eastAsia="en-US"/>
        </w:rPr>
        <w:t xml:space="preserve"> </w:t>
      </w:r>
      <w:r w:rsidRPr="00F809AA">
        <w:rPr>
          <w:sz w:val="22"/>
          <w:szCs w:val="22"/>
        </w:rPr>
        <w:t>почтовым отправлением с уведомлением о вручении. Также вместе с уведомлением об отказе в предоставление муниципальной услуги заявителю возвращается без рассмотрения заявление и соответствующие документы в течение 15 календарных дней с даты их регистрации.</w:t>
      </w:r>
    </w:p>
    <w:p w:rsidR="00F809AA" w:rsidRPr="00F809AA" w:rsidRDefault="00F809AA" w:rsidP="00F809AA">
      <w:pPr>
        <w:widowControl w:val="0"/>
        <w:autoSpaceDE w:val="0"/>
        <w:autoSpaceDN w:val="0"/>
        <w:ind w:firstLine="709"/>
        <w:jc w:val="both"/>
        <w:rPr>
          <w:sz w:val="22"/>
          <w:szCs w:val="22"/>
        </w:rPr>
      </w:pPr>
      <w:r w:rsidRPr="00F809AA">
        <w:rPr>
          <w:sz w:val="22"/>
          <w:szCs w:val="22"/>
        </w:rPr>
        <w:t xml:space="preserve">Критерием принятия решения об отказе в предоставлении муниципальной услуги является наличие оснований, предусмотренных пунктом 2.12 Административного регламента. </w:t>
      </w:r>
    </w:p>
    <w:p w:rsidR="00F809AA" w:rsidRPr="00F809AA" w:rsidRDefault="00F809AA" w:rsidP="00F809AA">
      <w:pPr>
        <w:widowControl w:val="0"/>
        <w:autoSpaceDE w:val="0"/>
        <w:autoSpaceDN w:val="0"/>
        <w:ind w:firstLine="709"/>
        <w:jc w:val="both"/>
        <w:rPr>
          <w:sz w:val="22"/>
          <w:szCs w:val="22"/>
        </w:rPr>
      </w:pPr>
      <w:r w:rsidRPr="00F809AA">
        <w:rPr>
          <w:sz w:val="22"/>
          <w:szCs w:val="22"/>
        </w:rPr>
        <w:t>По результатам проверки представленных документов, при отсутствии оснований для отказа в предоставлении муниципальной услуги, указанных в пункте 2.12 Административного регламента, не позднее 3 (трех) рабочих дней со дня регистрации заявления о предоставлении муниципальной услуги в Администрации секретарь Комиссии информирует председателя Комиссии, который назначает дату, время и место проведения заседания Комиссии.</w:t>
      </w:r>
    </w:p>
    <w:p w:rsidR="00F809AA" w:rsidRPr="00F809AA" w:rsidRDefault="00F809AA" w:rsidP="00F809AA">
      <w:pPr>
        <w:widowControl w:val="0"/>
        <w:autoSpaceDE w:val="0"/>
        <w:autoSpaceDN w:val="0"/>
        <w:ind w:firstLine="709"/>
        <w:jc w:val="both"/>
        <w:rPr>
          <w:sz w:val="22"/>
          <w:szCs w:val="22"/>
        </w:rPr>
      </w:pPr>
      <w:r w:rsidRPr="00F809AA">
        <w:rPr>
          <w:sz w:val="22"/>
          <w:szCs w:val="22"/>
        </w:rPr>
        <w:t>Одновременно секретарь Комиссии уведомляет заявителя по телефону о дате и времени, месте проведения заседания Комиссии, на котором будет осуществляться оценка частного жилого помещения, в случае отсутствия в заявлении номера телефона заявителя, секретарь Комиссии готовит информационное письмо заявителю (представителю заявителя) с приглашением к работе в Комиссии с правом совещательного голоса.</w:t>
      </w:r>
    </w:p>
    <w:p w:rsidR="00F809AA" w:rsidRPr="00F809AA" w:rsidRDefault="00F809AA" w:rsidP="00F809AA">
      <w:pPr>
        <w:widowControl w:val="0"/>
        <w:autoSpaceDE w:val="0"/>
        <w:autoSpaceDN w:val="0"/>
        <w:ind w:firstLine="709"/>
        <w:jc w:val="both"/>
        <w:rPr>
          <w:sz w:val="22"/>
          <w:szCs w:val="22"/>
        </w:rPr>
      </w:pPr>
      <w:r w:rsidRPr="00F809AA">
        <w:rPr>
          <w:sz w:val="22"/>
          <w:szCs w:val="22"/>
        </w:rPr>
        <w:t>Проект информационного письма с приглашением к работе в Комиссии составляется на бланке Комиссии.</w:t>
      </w:r>
    </w:p>
    <w:p w:rsidR="00F809AA" w:rsidRPr="00F809AA" w:rsidRDefault="00F809AA" w:rsidP="00F809AA">
      <w:pPr>
        <w:widowControl w:val="0"/>
        <w:autoSpaceDE w:val="0"/>
        <w:autoSpaceDN w:val="0"/>
        <w:ind w:firstLine="709"/>
        <w:jc w:val="both"/>
        <w:rPr>
          <w:sz w:val="22"/>
          <w:szCs w:val="22"/>
        </w:rPr>
      </w:pPr>
      <w:r w:rsidRPr="00F809AA">
        <w:rPr>
          <w:sz w:val="22"/>
          <w:szCs w:val="22"/>
        </w:rPr>
        <w:t xml:space="preserve">Подготовленный секретарем Комиссии проект информационного письма с приглашением к работе в Комиссии направляется на подпись председателю Комиссии. </w:t>
      </w:r>
    </w:p>
    <w:p w:rsidR="00F809AA" w:rsidRPr="00F809AA" w:rsidRDefault="00F809AA" w:rsidP="00F809AA">
      <w:pPr>
        <w:widowControl w:val="0"/>
        <w:autoSpaceDE w:val="0"/>
        <w:autoSpaceDN w:val="0"/>
        <w:ind w:firstLine="709"/>
        <w:jc w:val="both"/>
        <w:rPr>
          <w:sz w:val="22"/>
          <w:szCs w:val="22"/>
        </w:rPr>
      </w:pPr>
      <w:r w:rsidRPr="00F809AA">
        <w:rPr>
          <w:sz w:val="22"/>
          <w:szCs w:val="22"/>
        </w:rPr>
        <w:t xml:space="preserve">После подписания председателем Комиссии информационное письмо с приглашением к работе </w:t>
      </w:r>
      <w:r w:rsidRPr="00F809AA">
        <w:rPr>
          <w:sz w:val="22"/>
          <w:szCs w:val="22"/>
        </w:rPr>
        <w:lastRenderedPageBreak/>
        <w:t>в Комиссии передается секретарю Комиссии для его регистрации и направления заявителю заказным почтовым отправлением с уведомлением о вручении либо по выбору заявителя в форме электронного документа, подписанного усиленной квалифицированной электронной подписью.</w:t>
      </w:r>
    </w:p>
    <w:p w:rsidR="00F809AA" w:rsidRPr="00F809AA" w:rsidRDefault="00F809AA" w:rsidP="00F809AA">
      <w:pPr>
        <w:widowControl w:val="0"/>
        <w:autoSpaceDE w:val="0"/>
        <w:autoSpaceDN w:val="0"/>
        <w:ind w:firstLine="709"/>
        <w:jc w:val="both"/>
        <w:rPr>
          <w:sz w:val="22"/>
          <w:szCs w:val="22"/>
        </w:rPr>
      </w:pPr>
      <w:r w:rsidRPr="00F809AA">
        <w:rPr>
          <w:sz w:val="22"/>
          <w:szCs w:val="22"/>
        </w:rPr>
        <w:t>3.18.</w:t>
      </w:r>
      <w:r w:rsidRPr="00F809AA">
        <w:rPr>
          <w:color w:val="FF0000"/>
          <w:sz w:val="22"/>
          <w:szCs w:val="22"/>
        </w:rPr>
        <w:t xml:space="preserve"> </w:t>
      </w:r>
      <w:r w:rsidRPr="00F809AA">
        <w:rPr>
          <w:sz w:val="22"/>
          <w:szCs w:val="22"/>
        </w:rPr>
        <w:t>Секретарь Комиссии,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w:t>
      </w:r>
    </w:p>
    <w:p w:rsidR="00F809AA" w:rsidRPr="00F809AA" w:rsidRDefault="00F809AA" w:rsidP="00F809AA">
      <w:pPr>
        <w:widowControl w:val="0"/>
        <w:autoSpaceDE w:val="0"/>
        <w:autoSpaceDN w:val="0"/>
        <w:ind w:firstLine="709"/>
        <w:jc w:val="both"/>
        <w:rPr>
          <w:sz w:val="22"/>
          <w:szCs w:val="22"/>
        </w:rPr>
      </w:pPr>
      <w:r w:rsidRPr="00F809AA">
        <w:rPr>
          <w:sz w:val="22"/>
          <w:szCs w:val="22"/>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межведомственные запросы направляются на бумажном носителе.</w:t>
      </w:r>
    </w:p>
    <w:p w:rsidR="00F809AA" w:rsidRPr="00F809AA" w:rsidRDefault="00F809AA" w:rsidP="00F809AA">
      <w:pPr>
        <w:widowControl w:val="0"/>
        <w:autoSpaceDE w:val="0"/>
        <w:autoSpaceDN w:val="0"/>
        <w:ind w:firstLine="709"/>
        <w:jc w:val="both"/>
        <w:rPr>
          <w:sz w:val="22"/>
          <w:szCs w:val="22"/>
        </w:rPr>
      </w:pPr>
      <w:r w:rsidRPr="00F809AA">
        <w:rPr>
          <w:sz w:val="22"/>
          <w:szCs w:val="22"/>
        </w:rPr>
        <w:t>3.19. Комиссия рассматривает представленное заявление вместе с документами на заседании Комиссии и принимает одно из следующих решений:</w:t>
      </w:r>
    </w:p>
    <w:p w:rsidR="00F809AA" w:rsidRPr="00F809AA" w:rsidRDefault="00F809AA" w:rsidP="00F809AA">
      <w:pPr>
        <w:widowControl w:val="0"/>
        <w:autoSpaceDE w:val="0"/>
        <w:autoSpaceDN w:val="0"/>
        <w:ind w:firstLine="709"/>
        <w:jc w:val="both"/>
        <w:rPr>
          <w:sz w:val="22"/>
          <w:szCs w:val="22"/>
        </w:rPr>
      </w:pPr>
      <w:r w:rsidRPr="00F809AA">
        <w:rPr>
          <w:sz w:val="22"/>
          <w:szCs w:val="22"/>
        </w:rPr>
        <w:t>а) о соответствии помещения требованиям, предъявляемым к частному жилому помещению, и его пригодности для проживания граждан;</w:t>
      </w:r>
    </w:p>
    <w:p w:rsidR="00F809AA" w:rsidRPr="00F809AA" w:rsidRDefault="00F809AA" w:rsidP="00F809AA">
      <w:pPr>
        <w:widowControl w:val="0"/>
        <w:autoSpaceDE w:val="0"/>
        <w:autoSpaceDN w:val="0"/>
        <w:ind w:firstLine="709"/>
        <w:jc w:val="both"/>
        <w:rPr>
          <w:sz w:val="22"/>
          <w:szCs w:val="22"/>
        </w:rPr>
      </w:pPr>
      <w:r w:rsidRPr="00F809AA">
        <w:rPr>
          <w:sz w:val="22"/>
          <w:szCs w:val="22"/>
        </w:rPr>
        <w:t xml:space="preserve">б) о выявлении оснований для признания частного жилого помещения </w:t>
      </w:r>
      <w:proofErr w:type="gramStart"/>
      <w:r w:rsidRPr="00F809AA">
        <w:rPr>
          <w:sz w:val="22"/>
          <w:szCs w:val="22"/>
        </w:rPr>
        <w:t>непригодным</w:t>
      </w:r>
      <w:proofErr w:type="gramEnd"/>
      <w:r w:rsidRPr="00F809AA">
        <w:rPr>
          <w:sz w:val="22"/>
          <w:szCs w:val="22"/>
        </w:rPr>
        <w:t xml:space="preserve"> для проживания граждан.</w:t>
      </w:r>
    </w:p>
    <w:p w:rsidR="00F809AA" w:rsidRPr="00F809AA" w:rsidRDefault="00F809AA" w:rsidP="00F809AA">
      <w:pPr>
        <w:widowControl w:val="0"/>
        <w:autoSpaceDE w:val="0"/>
        <w:autoSpaceDN w:val="0"/>
        <w:ind w:firstLine="709"/>
        <w:jc w:val="both"/>
        <w:rPr>
          <w:sz w:val="22"/>
          <w:szCs w:val="22"/>
        </w:rPr>
      </w:pPr>
      <w:r w:rsidRPr="00F809AA">
        <w:rPr>
          <w:sz w:val="22"/>
          <w:szCs w:val="22"/>
        </w:rPr>
        <w:t>3.20. Решение Комиссии оформляется в виде заключения в 3 экземплярах с указанием соответствующих оснований принятия решения.</w:t>
      </w:r>
    </w:p>
    <w:p w:rsidR="00F809AA" w:rsidRPr="00F809AA" w:rsidRDefault="00F809AA" w:rsidP="00F809AA">
      <w:pPr>
        <w:widowControl w:val="0"/>
        <w:autoSpaceDE w:val="0"/>
        <w:autoSpaceDN w:val="0"/>
        <w:ind w:firstLine="709"/>
        <w:jc w:val="both"/>
        <w:rPr>
          <w:sz w:val="22"/>
          <w:szCs w:val="22"/>
        </w:rPr>
      </w:pPr>
      <w:r w:rsidRPr="00F809AA">
        <w:rPr>
          <w:sz w:val="22"/>
          <w:szCs w:val="22"/>
        </w:rPr>
        <w:t>3.21. Результатом административной процедуры является рассмотрение заявления и документов, необходимых для предоставления муниципальной услуги Комиссией, либо отказ в предоставлении муниципальной услуги и возвращение без рассмотрения заявления и приложенных к нему документов.</w:t>
      </w:r>
    </w:p>
    <w:p w:rsidR="00F809AA" w:rsidRPr="00F809AA" w:rsidRDefault="00F809AA" w:rsidP="00F809AA">
      <w:pPr>
        <w:widowControl w:val="0"/>
        <w:autoSpaceDE w:val="0"/>
        <w:autoSpaceDN w:val="0"/>
        <w:ind w:firstLine="709"/>
        <w:jc w:val="both"/>
        <w:rPr>
          <w:sz w:val="22"/>
          <w:szCs w:val="22"/>
        </w:rPr>
      </w:pPr>
      <w:r w:rsidRPr="00F809AA">
        <w:rPr>
          <w:sz w:val="22"/>
          <w:szCs w:val="22"/>
        </w:rPr>
        <w:t xml:space="preserve">3.22. </w:t>
      </w:r>
      <w:proofErr w:type="gramStart"/>
      <w:r w:rsidRPr="00F809AA">
        <w:rPr>
          <w:sz w:val="22"/>
          <w:szCs w:val="22"/>
        </w:rPr>
        <w:t>Максимальный срок совершения административной процедуры не может превышать 30 календарных дней с даты регистрации заявления и приложенных к нему документов в Администрации, а в случае обследования частного жилого помещения, получившего повреждения в результате чрезвычайной ситуации, если частное жилое помещение не включено в сводный перечень объектов (жилых помещений), Комиссия рассматривает заявление</w:t>
      </w:r>
      <w:r w:rsidRPr="00F809AA">
        <w:rPr>
          <w:rFonts w:eastAsia="Calibri"/>
          <w:sz w:val="22"/>
          <w:szCs w:val="22"/>
          <w:lang w:eastAsia="en-US"/>
        </w:rPr>
        <w:t xml:space="preserve"> </w:t>
      </w:r>
      <w:r w:rsidRPr="00F809AA">
        <w:rPr>
          <w:sz w:val="22"/>
          <w:szCs w:val="22"/>
        </w:rPr>
        <w:t>вместе со всеми документами, необходимыми для предоставления муниципальной услуги, в</w:t>
      </w:r>
      <w:proofErr w:type="gramEnd"/>
      <w:r w:rsidRPr="00F809AA">
        <w:rPr>
          <w:sz w:val="22"/>
          <w:szCs w:val="22"/>
        </w:rPr>
        <w:t xml:space="preserve"> течение 20 календарных дней </w:t>
      </w:r>
      <w:proofErr w:type="gramStart"/>
      <w:r w:rsidRPr="00F809AA">
        <w:rPr>
          <w:sz w:val="22"/>
          <w:szCs w:val="22"/>
        </w:rPr>
        <w:t>с даты регистрации</w:t>
      </w:r>
      <w:proofErr w:type="gramEnd"/>
      <w:r w:rsidRPr="00F809AA">
        <w:rPr>
          <w:sz w:val="22"/>
          <w:szCs w:val="22"/>
        </w:rPr>
        <w:t xml:space="preserve"> заявления.</w:t>
      </w:r>
    </w:p>
    <w:p w:rsidR="00F809AA" w:rsidRPr="00F809AA" w:rsidRDefault="00F809AA" w:rsidP="00F809AA">
      <w:pPr>
        <w:widowControl w:val="0"/>
        <w:autoSpaceDE w:val="0"/>
        <w:autoSpaceDN w:val="0"/>
        <w:ind w:firstLine="709"/>
        <w:jc w:val="both"/>
        <w:rPr>
          <w:sz w:val="22"/>
          <w:szCs w:val="22"/>
        </w:rPr>
      </w:pPr>
      <w:r w:rsidRPr="00F809AA">
        <w:rPr>
          <w:sz w:val="22"/>
          <w:szCs w:val="22"/>
        </w:rPr>
        <w:t>Возвращение без рассмотрения заявления и приложенных к нему документов осуществляется в течение 15 календарных дней с даты их регистрации.</w:t>
      </w:r>
    </w:p>
    <w:p w:rsidR="00F809AA" w:rsidRPr="00F809AA" w:rsidRDefault="00F809AA" w:rsidP="00F809AA">
      <w:pPr>
        <w:widowControl w:val="0"/>
        <w:autoSpaceDE w:val="0"/>
        <w:autoSpaceDN w:val="0"/>
        <w:ind w:firstLine="709"/>
        <w:jc w:val="both"/>
        <w:rPr>
          <w:sz w:val="22"/>
          <w:szCs w:val="22"/>
        </w:rPr>
      </w:pPr>
      <w:r w:rsidRPr="00F809AA">
        <w:rPr>
          <w:sz w:val="22"/>
          <w:szCs w:val="22"/>
        </w:rPr>
        <w:t>3.23. Два экземпляра заключения, в 3-дневный срок направляются Комиссией в Администрацию для последующего принятия решения, предусмотренного пунктом 2.3. Административного регламента, и направления заявителю и (или) в орган государственного жилищного надзора (муниципального жилищного контроля) по месту нахождения частного жилого помещения или многоквартирного дома.</w:t>
      </w:r>
    </w:p>
    <w:p w:rsidR="00F809AA" w:rsidRPr="00F809AA" w:rsidRDefault="00F809AA" w:rsidP="00F809AA">
      <w:pPr>
        <w:widowControl w:val="0"/>
        <w:autoSpaceDE w:val="0"/>
        <w:autoSpaceDN w:val="0"/>
        <w:jc w:val="center"/>
        <w:rPr>
          <w:b/>
          <w:spacing w:val="2"/>
          <w:sz w:val="22"/>
          <w:szCs w:val="22"/>
        </w:rPr>
      </w:pPr>
      <w:r w:rsidRPr="00F809AA">
        <w:rPr>
          <w:b/>
          <w:spacing w:val="2"/>
          <w:sz w:val="22"/>
          <w:szCs w:val="22"/>
        </w:rPr>
        <w:t>Подготовка Администрацией результата предоставления муниципальной услуги</w:t>
      </w:r>
    </w:p>
    <w:p w:rsidR="00F809AA" w:rsidRPr="00F809AA" w:rsidRDefault="00F809AA" w:rsidP="00F809AA">
      <w:pPr>
        <w:widowControl w:val="0"/>
        <w:autoSpaceDE w:val="0"/>
        <w:autoSpaceDN w:val="0"/>
        <w:ind w:firstLine="709"/>
        <w:jc w:val="both"/>
        <w:rPr>
          <w:sz w:val="22"/>
          <w:szCs w:val="22"/>
        </w:rPr>
      </w:pPr>
      <w:r w:rsidRPr="00F809AA">
        <w:rPr>
          <w:sz w:val="22"/>
          <w:szCs w:val="22"/>
        </w:rPr>
        <w:t xml:space="preserve">3.24. Основанием для начала административной процедуры является поступление в Администрацию решения Комиссии, оформленного в виде заключения. </w:t>
      </w:r>
    </w:p>
    <w:p w:rsidR="00F809AA" w:rsidRPr="00F809AA" w:rsidRDefault="00F809AA" w:rsidP="00F809AA">
      <w:pPr>
        <w:widowControl w:val="0"/>
        <w:autoSpaceDE w:val="0"/>
        <w:autoSpaceDN w:val="0"/>
        <w:ind w:firstLine="709"/>
        <w:jc w:val="both"/>
        <w:rPr>
          <w:sz w:val="22"/>
          <w:szCs w:val="22"/>
        </w:rPr>
      </w:pPr>
      <w:r w:rsidRPr="00F809AA">
        <w:rPr>
          <w:sz w:val="22"/>
          <w:szCs w:val="22"/>
        </w:rPr>
        <w:t>3.25. Администрация принимает решение (правовой акт) о пригодности (непригодности) жилого помещения для проживания граждан в течение 30 календарных дней, а в случае обследования частных жилых помещений, получивших повреждения в результате чрезвычайной ситуации, Администрация принимает решение в течение 10 календарных дней со дня получения заключения Комиссии.</w:t>
      </w:r>
    </w:p>
    <w:p w:rsidR="00F809AA" w:rsidRPr="00F809AA" w:rsidRDefault="00F809AA" w:rsidP="00F809AA">
      <w:pPr>
        <w:widowControl w:val="0"/>
        <w:autoSpaceDE w:val="0"/>
        <w:autoSpaceDN w:val="0"/>
        <w:ind w:firstLine="709"/>
        <w:jc w:val="both"/>
        <w:rPr>
          <w:sz w:val="22"/>
          <w:szCs w:val="22"/>
        </w:rPr>
      </w:pPr>
      <w:r w:rsidRPr="00F809AA">
        <w:rPr>
          <w:sz w:val="22"/>
          <w:szCs w:val="22"/>
        </w:rPr>
        <w:t xml:space="preserve">3.26. Решение (правовой акт) о пригодности (непригодности) жилого помещения подписывается Главой Администрации, регистрируется специалистом Администрации в журнале в установленном Администрацией порядке. </w:t>
      </w:r>
    </w:p>
    <w:p w:rsidR="00F809AA" w:rsidRPr="00F809AA" w:rsidRDefault="00F809AA" w:rsidP="00F809AA">
      <w:pPr>
        <w:widowControl w:val="0"/>
        <w:autoSpaceDE w:val="0"/>
        <w:autoSpaceDN w:val="0"/>
        <w:ind w:firstLine="709"/>
        <w:jc w:val="both"/>
        <w:rPr>
          <w:sz w:val="22"/>
          <w:szCs w:val="22"/>
        </w:rPr>
      </w:pPr>
      <w:r w:rsidRPr="00F809AA">
        <w:rPr>
          <w:sz w:val="22"/>
          <w:szCs w:val="22"/>
        </w:rPr>
        <w:t xml:space="preserve">3.27. Результатом административной процедуры, является подписанное главой Администрации и зарегистрированное в системе документооборота Администрации </w:t>
      </w:r>
      <w:bookmarkStart w:id="10" w:name="_Hlk34045380"/>
      <w:r w:rsidRPr="00F809AA">
        <w:rPr>
          <w:sz w:val="22"/>
          <w:szCs w:val="22"/>
        </w:rPr>
        <w:t>решение (правовой акт) о пригодности (непригодности) жилого помещения</w:t>
      </w:r>
      <w:bookmarkStart w:id="11" w:name="_Hlk34046420"/>
      <w:bookmarkEnd w:id="10"/>
      <w:r w:rsidRPr="00F809AA">
        <w:rPr>
          <w:sz w:val="22"/>
          <w:szCs w:val="22"/>
        </w:rPr>
        <w:t>.</w:t>
      </w:r>
    </w:p>
    <w:p w:rsidR="00F809AA" w:rsidRPr="00F809AA" w:rsidRDefault="00F809AA" w:rsidP="00F809AA">
      <w:pPr>
        <w:shd w:val="clear" w:color="auto" w:fill="FFFFFF"/>
        <w:ind w:firstLine="709"/>
        <w:jc w:val="both"/>
        <w:textAlignment w:val="baseline"/>
        <w:rPr>
          <w:sz w:val="22"/>
          <w:szCs w:val="22"/>
        </w:rPr>
      </w:pPr>
      <w:r w:rsidRPr="00F809AA">
        <w:rPr>
          <w:sz w:val="22"/>
          <w:szCs w:val="22"/>
        </w:rPr>
        <w:t>3.28. Критериями принятия решения о пригодности (непригодности) жилого помещения является поступление в Администрацию заключения Комиссии и принятие Администрацией решения (правового акта) о пригодности (непригодности) жилого помещения.</w:t>
      </w:r>
    </w:p>
    <w:p w:rsidR="00F809AA" w:rsidRPr="00F809AA" w:rsidRDefault="00F809AA" w:rsidP="00F809AA">
      <w:pPr>
        <w:shd w:val="clear" w:color="auto" w:fill="FFFFFF"/>
        <w:ind w:firstLine="709"/>
        <w:jc w:val="both"/>
        <w:textAlignment w:val="baseline"/>
        <w:rPr>
          <w:sz w:val="22"/>
          <w:szCs w:val="22"/>
        </w:rPr>
      </w:pPr>
      <w:r w:rsidRPr="00F809AA">
        <w:rPr>
          <w:sz w:val="22"/>
          <w:szCs w:val="22"/>
        </w:rPr>
        <w:lastRenderedPageBreak/>
        <w:t xml:space="preserve">3.29. Способ фиксации результата выполнения административной процедуры является регистрация </w:t>
      </w:r>
      <w:bookmarkEnd w:id="11"/>
      <w:r w:rsidRPr="00F809AA">
        <w:rPr>
          <w:sz w:val="22"/>
          <w:szCs w:val="22"/>
        </w:rPr>
        <w:t xml:space="preserve">решения (правового акта) о пригодности (непригодности) жилого помещения в журнале регистрации решений о предоставлении муниципальной услуги. </w:t>
      </w:r>
    </w:p>
    <w:p w:rsidR="00F809AA" w:rsidRPr="00F809AA" w:rsidRDefault="00F809AA" w:rsidP="00F809AA">
      <w:pPr>
        <w:shd w:val="clear" w:color="auto" w:fill="FFFFFF"/>
        <w:ind w:firstLine="709"/>
        <w:jc w:val="both"/>
        <w:textAlignment w:val="baseline"/>
        <w:rPr>
          <w:spacing w:val="2"/>
          <w:sz w:val="22"/>
          <w:szCs w:val="22"/>
        </w:rPr>
      </w:pPr>
      <w:r w:rsidRPr="00F809AA">
        <w:rPr>
          <w:sz w:val="22"/>
          <w:szCs w:val="22"/>
        </w:rPr>
        <w:t>3.30. Максимальный срок административной процедуры, не может превышать 30 календарных дней, а в случае обследования частных жилых помещений, п</w:t>
      </w:r>
      <w:r w:rsidRPr="00F809AA">
        <w:rPr>
          <w:spacing w:val="2"/>
          <w:sz w:val="22"/>
          <w:szCs w:val="22"/>
        </w:rPr>
        <w:t>олучивших повреждения в результате чрезвычайной ситуации 10 (десяти) календарных дней со дня поступления решения Комиссии в Администрацию.</w:t>
      </w:r>
    </w:p>
    <w:p w:rsidR="00F809AA" w:rsidRPr="00F809AA" w:rsidRDefault="00F809AA" w:rsidP="00F809AA">
      <w:pPr>
        <w:shd w:val="clear" w:color="auto" w:fill="FFFFFF"/>
        <w:jc w:val="center"/>
        <w:textAlignment w:val="baseline"/>
        <w:rPr>
          <w:b/>
          <w:spacing w:val="2"/>
          <w:sz w:val="22"/>
          <w:szCs w:val="22"/>
        </w:rPr>
      </w:pPr>
      <w:bookmarkStart w:id="12" w:name="_Hlk34208233"/>
      <w:bookmarkStart w:id="13" w:name="_Hlk34208195"/>
      <w:r w:rsidRPr="00F809AA">
        <w:rPr>
          <w:b/>
          <w:spacing w:val="2"/>
          <w:sz w:val="22"/>
          <w:szCs w:val="22"/>
        </w:rPr>
        <w:t>Выдача заявителю результата предоставления муниципальной услуги</w:t>
      </w:r>
      <w:bookmarkEnd w:id="12"/>
    </w:p>
    <w:bookmarkEnd w:id="13"/>
    <w:p w:rsidR="00F809AA" w:rsidRPr="00F809AA" w:rsidRDefault="00F809AA" w:rsidP="00F809AA">
      <w:pPr>
        <w:shd w:val="clear" w:color="auto" w:fill="FFFFFF"/>
        <w:ind w:firstLine="708"/>
        <w:jc w:val="both"/>
        <w:textAlignment w:val="baseline"/>
        <w:rPr>
          <w:spacing w:val="2"/>
          <w:sz w:val="22"/>
          <w:szCs w:val="22"/>
        </w:rPr>
      </w:pPr>
      <w:r w:rsidRPr="00F809AA">
        <w:rPr>
          <w:spacing w:val="2"/>
          <w:sz w:val="22"/>
          <w:szCs w:val="22"/>
        </w:rPr>
        <w:t>3.31. Основанием для начала административной процедуры является подписанное главой Администрации решение (правовой акт) о пригодности (непригодности) жилого помещения.</w:t>
      </w:r>
    </w:p>
    <w:p w:rsidR="00F809AA" w:rsidRPr="00F809AA" w:rsidRDefault="00F809AA" w:rsidP="00F809AA">
      <w:pPr>
        <w:shd w:val="clear" w:color="auto" w:fill="FFFFFF"/>
        <w:ind w:firstLine="708"/>
        <w:jc w:val="both"/>
        <w:textAlignment w:val="baseline"/>
        <w:rPr>
          <w:spacing w:val="2"/>
          <w:sz w:val="22"/>
          <w:szCs w:val="22"/>
        </w:rPr>
      </w:pPr>
      <w:r w:rsidRPr="00F809AA">
        <w:rPr>
          <w:spacing w:val="2"/>
          <w:sz w:val="22"/>
          <w:szCs w:val="22"/>
        </w:rPr>
        <w:t xml:space="preserve">3.32. </w:t>
      </w:r>
      <w:proofErr w:type="gramStart"/>
      <w:r w:rsidRPr="00F809AA">
        <w:rPr>
          <w:spacing w:val="2"/>
          <w:sz w:val="22"/>
          <w:szCs w:val="22"/>
        </w:rPr>
        <w:t>Ответственный за выдачу результата предоставления муниципальной услуги специалист Администрации в 5-дневный срок со дня принятия решения о пригодности (непригодности) жилого помещения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по 1 экземпляру решения (правового акта) и заключения Комиссии заявителю, в орган государственного жилищного надзора</w:t>
      </w:r>
      <w:proofErr w:type="gramEnd"/>
      <w:r w:rsidRPr="00F809AA">
        <w:rPr>
          <w:spacing w:val="2"/>
          <w:sz w:val="22"/>
          <w:szCs w:val="22"/>
        </w:rPr>
        <w:t xml:space="preserve"> (муниципального жилищного контроля) по месту нахождения многоквартирного дома.</w:t>
      </w:r>
    </w:p>
    <w:p w:rsidR="00F809AA" w:rsidRPr="00F809AA" w:rsidRDefault="00F809AA" w:rsidP="00F809AA">
      <w:pPr>
        <w:shd w:val="clear" w:color="auto" w:fill="FFFFFF"/>
        <w:ind w:firstLine="708"/>
        <w:jc w:val="both"/>
        <w:textAlignment w:val="baseline"/>
        <w:rPr>
          <w:spacing w:val="2"/>
          <w:sz w:val="22"/>
          <w:szCs w:val="22"/>
        </w:rPr>
      </w:pPr>
      <w:r w:rsidRPr="00F809AA">
        <w:rPr>
          <w:spacing w:val="2"/>
          <w:sz w:val="22"/>
          <w:szCs w:val="22"/>
        </w:rPr>
        <w:t xml:space="preserve">3.33. </w:t>
      </w:r>
      <w:proofErr w:type="gramStart"/>
      <w:r w:rsidRPr="00F809AA">
        <w:rPr>
          <w:spacing w:val="2"/>
          <w:sz w:val="22"/>
          <w:szCs w:val="22"/>
        </w:rPr>
        <w:t>При выявлении оснований для признания жилого помещения непригодным для проживания вследствие наличия вредного воздействия факторов среды обитания, представляющих особую опасность для жизни и здоровья человека, либо представляющих угрозу разрушения здания по причине его аварийного состояния или в случае расположения жилых помещений в опасных зонах схода оползней, селевых потоков, снежных лавин, на территориях, которые ежегодно затапливаются паводковыми водами и на которых</w:t>
      </w:r>
      <w:proofErr w:type="gramEnd"/>
      <w:r w:rsidRPr="00F809AA">
        <w:rPr>
          <w:spacing w:val="2"/>
          <w:sz w:val="22"/>
          <w:szCs w:val="22"/>
        </w:rPr>
        <w:t xml:space="preserve"> </w:t>
      </w:r>
      <w:proofErr w:type="gramStart"/>
      <w:r w:rsidRPr="00F809AA">
        <w:rPr>
          <w:spacing w:val="2"/>
          <w:sz w:val="22"/>
          <w:szCs w:val="22"/>
        </w:rPr>
        <w:t>невозможно при помощи инженерных и проектных решений предотвратить подтопление территории, а также в зоне вероятных разрушений при техногенных авариях, иных обстоятельствах, в результате которых сложилась чрезвычайная ситуация, если при помощи инженерных и проектных решений невозможно предотвратить разрушение жилых помещений, результата предоставления муниципальной услуги направляется не позднее рабочего дня, следующего за днем оформления решения.</w:t>
      </w:r>
      <w:proofErr w:type="gramEnd"/>
    </w:p>
    <w:p w:rsidR="00F809AA" w:rsidRPr="00F809AA" w:rsidRDefault="00F809AA" w:rsidP="00F809AA">
      <w:pPr>
        <w:shd w:val="clear" w:color="auto" w:fill="FFFFFF"/>
        <w:ind w:firstLine="708"/>
        <w:jc w:val="both"/>
        <w:textAlignment w:val="baseline"/>
        <w:rPr>
          <w:spacing w:val="2"/>
          <w:sz w:val="22"/>
          <w:szCs w:val="22"/>
        </w:rPr>
      </w:pPr>
      <w:r w:rsidRPr="00F809AA">
        <w:rPr>
          <w:spacing w:val="2"/>
          <w:sz w:val="22"/>
          <w:szCs w:val="22"/>
        </w:rPr>
        <w:t>3.34. В случае</w:t>
      </w:r>
      <w:proofErr w:type="gramStart"/>
      <w:r w:rsidRPr="00F809AA">
        <w:rPr>
          <w:spacing w:val="2"/>
          <w:sz w:val="22"/>
          <w:szCs w:val="22"/>
        </w:rPr>
        <w:t>,</w:t>
      </w:r>
      <w:proofErr w:type="gramEnd"/>
      <w:r w:rsidRPr="00F809AA">
        <w:rPr>
          <w:spacing w:val="2"/>
          <w:sz w:val="22"/>
          <w:szCs w:val="22"/>
        </w:rPr>
        <w:t xml:space="preserve"> если заявление и документы, необходимые для предоставления муниципальной услуги, направлялись в электронной форме через Региональный портал, Единый портал после подготовки и оформления решения о пригодности (непригодности) жилого помещения, специалист Администрации изготавливает сканированную копию результата предоставления муниципальной услуги и передает ее в качестве результата на Региональный портал, Единый портал. В «Личный кабинет» заявителя направляется статус муниципальной услуги «Исполнено». При необходимости получить результат муниципальной услуги в оригинале заявителю необходимо обратиться в Администрацию.</w:t>
      </w:r>
    </w:p>
    <w:p w:rsidR="00F809AA" w:rsidRPr="00F809AA" w:rsidRDefault="00F809AA" w:rsidP="00F809AA">
      <w:pPr>
        <w:shd w:val="clear" w:color="auto" w:fill="FFFFFF"/>
        <w:ind w:firstLine="709"/>
        <w:jc w:val="both"/>
        <w:textAlignment w:val="baseline"/>
        <w:rPr>
          <w:spacing w:val="2"/>
          <w:sz w:val="22"/>
          <w:szCs w:val="22"/>
        </w:rPr>
      </w:pPr>
      <w:r w:rsidRPr="00F809AA">
        <w:rPr>
          <w:spacing w:val="2"/>
          <w:sz w:val="22"/>
          <w:szCs w:val="22"/>
        </w:rPr>
        <w:t>3.35. Результатом административной процедуры, является выдача или направление заявителю решения (правового акта) о пригодности (непригодности) жилого помещения.</w:t>
      </w:r>
    </w:p>
    <w:p w:rsidR="00F809AA" w:rsidRPr="00F809AA" w:rsidRDefault="00F809AA" w:rsidP="00F809AA">
      <w:pPr>
        <w:shd w:val="clear" w:color="auto" w:fill="FFFFFF"/>
        <w:ind w:firstLine="709"/>
        <w:jc w:val="both"/>
        <w:textAlignment w:val="baseline"/>
        <w:rPr>
          <w:spacing w:val="2"/>
          <w:sz w:val="22"/>
          <w:szCs w:val="22"/>
        </w:rPr>
      </w:pPr>
      <w:r w:rsidRPr="00F809AA">
        <w:rPr>
          <w:spacing w:val="2"/>
          <w:sz w:val="22"/>
          <w:szCs w:val="22"/>
        </w:rPr>
        <w:t>3.36. Критерием принятия решения о выдачи результата предоставления муниципальной услуги является наличие зарегистрированного в установленном порядке делопроизводства Администрации решения (правового акта) о пригодности (непригодности) жилого помещения.</w:t>
      </w:r>
    </w:p>
    <w:p w:rsidR="00F809AA" w:rsidRPr="00F809AA" w:rsidRDefault="00F809AA" w:rsidP="00F809AA">
      <w:pPr>
        <w:shd w:val="clear" w:color="auto" w:fill="FFFFFF"/>
        <w:ind w:firstLine="709"/>
        <w:jc w:val="both"/>
        <w:textAlignment w:val="baseline"/>
        <w:rPr>
          <w:spacing w:val="2"/>
          <w:sz w:val="22"/>
          <w:szCs w:val="22"/>
        </w:rPr>
      </w:pPr>
      <w:r w:rsidRPr="00F809AA">
        <w:rPr>
          <w:spacing w:val="2"/>
          <w:sz w:val="22"/>
          <w:szCs w:val="22"/>
        </w:rPr>
        <w:t>3.37. Способ фиксации - в установленном порядке делопроизводства присвоение регистрационного номера и даты решению (правовому акту) о пригодности (непригодности) жилого помещения.</w:t>
      </w:r>
    </w:p>
    <w:p w:rsidR="00F809AA" w:rsidRPr="00F809AA" w:rsidRDefault="00F809AA" w:rsidP="00F809AA">
      <w:pPr>
        <w:shd w:val="clear" w:color="auto" w:fill="FFFFFF"/>
        <w:ind w:firstLine="709"/>
        <w:jc w:val="both"/>
        <w:textAlignment w:val="baseline"/>
        <w:rPr>
          <w:spacing w:val="2"/>
          <w:sz w:val="22"/>
          <w:szCs w:val="22"/>
        </w:rPr>
      </w:pPr>
      <w:r w:rsidRPr="00F809AA">
        <w:rPr>
          <w:spacing w:val="2"/>
          <w:sz w:val="22"/>
          <w:szCs w:val="22"/>
        </w:rPr>
        <w:t xml:space="preserve">3.38. Максимальный срок осуществления административной процедуры, не может превышать 5 (пяти) календарных дней со дня подписания главой Администрации решения (правового акта) о пригодности (непригодности) жилого помещения. </w:t>
      </w:r>
    </w:p>
    <w:p w:rsidR="00F809AA" w:rsidRPr="00F809AA" w:rsidRDefault="00F809AA" w:rsidP="00F809AA">
      <w:pPr>
        <w:shd w:val="clear" w:color="auto" w:fill="FFFFFF"/>
        <w:ind w:firstLine="709"/>
        <w:jc w:val="both"/>
        <w:textAlignment w:val="baseline"/>
        <w:rPr>
          <w:spacing w:val="2"/>
          <w:sz w:val="22"/>
          <w:szCs w:val="22"/>
        </w:rPr>
      </w:pPr>
      <w:r w:rsidRPr="00F809AA">
        <w:rPr>
          <w:spacing w:val="2"/>
          <w:sz w:val="22"/>
          <w:szCs w:val="22"/>
        </w:rPr>
        <w:t xml:space="preserve">3.39. При выявлении обстоятельств, указанных в пункте 3.33 настоящего Регламента, срок осуществления административной процедуры не может превышать 1 рабочий день со дня оформления решения. </w:t>
      </w:r>
    </w:p>
    <w:p w:rsidR="00F809AA" w:rsidRPr="00F809AA" w:rsidRDefault="00F809AA" w:rsidP="00F809AA">
      <w:pPr>
        <w:widowControl w:val="0"/>
        <w:autoSpaceDE w:val="0"/>
        <w:autoSpaceDN w:val="0"/>
        <w:jc w:val="center"/>
        <w:rPr>
          <w:b/>
          <w:color w:val="000000"/>
          <w:sz w:val="22"/>
          <w:szCs w:val="22"/>
        </w:rPr>
      </w:pPr>
      <w:r w:rsidRPr="00F809AA">
        <w:rPr>
          <w:b/>
          <w:color w:val="000000"/>
          <w:sz w:val="22"/>
          <w:szCs w:val="22"/>
        </w:rPr>
        <w:t>Особенности предоставления муниципальной услуги в МФЦ</w:t>
      </w:r>
    </w:p>
    <w:p w:rsidR="00F809AA" w:rsidRPr="00F809AA" w:rsidRDefault="00F809AA" w:rsidP="00F809AA">
      <w:pPr>
        <w:widowControl w:val="0"/>
        <w:autoSpaceDE w:val="0"/>
        <w:autoSpaceDN w:val="0"/>
        <w:ind w:right="-1" w:firstLine="709"/>
        <w:jc w:val="both"/>
        <w:rPr>
          <w:color w:val="000000"/>
          <w:sz w:val="22"/>
          <w:szCs w:val="22"/>
        </w:rPr>
      </w:pPr>
      <w:r w:rsidRPr="00F809AA">
        <w:rPr>
          <w:color w:val="000000"/>
          <w:sz w:val="22"/>
          <w:szCs w:val="22"/>
        </w:rPr>
        <w:t xml:space="preserve">3.40.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w:t>
      </w:r>
      <w:r w:rsidRPr="00F809AA">
        <w:rPr>
          <w:color w:val="000000"/>
          <w:sz w:val="22"/>
          <w:szCs w:val="22"/>
        </w:rPr>
        <w:lastRenderedPageBreak/>
        <w:t>соглашения о взаимодействии.</w:t>
      </w:r>
    </w:p>
    <w:p w:rsidR="00F809AA" w:rsidRPr="00F809AA" w:rsidRDefault="00F809AA" w:rsidP="00F809AA">
      <w:pPr>
        <w:widowControl w:val="0"/>
        <w:autoSpaceDE w:val="0"/>
        <w:autoSpaceDN w:val="0"/>
        <w:ind w:right="-1" w:firstLine="709"/>
        <w:jc w:val="both"/>
        <w:rPr>
          <w:color w:val="000000"/>
          <w:sz w:val="22"/>
          <w:szCs w:val="22"/>
        </w:rPr>
      </w:pPr>
      <w:r w:rsidRPr="00F809AA">
        <w:rPr>
          <w:color w:val="000000"/>
          <w:sz w:val="22"/>
          <w:szCs w:val="22"/>
        </w:rPr>
        <w:t>Специалист МФЦ принимает от заявителя указанные документы, регистрирует их.</w:t>
      </w:r>
    </w:p>
    <w:p w:rsidR="00F809AA" w:rsidRPr="00F809AA" w:rsidRDefault="00F809AA" w:rsidP="00F809AA">
      <w:pPr>
        <w:widowControl w:val="0"/>
        <w:autoSpaceDE w:val="0"/>
        <w:autoSpaceDN w:val="0"/>
        <w:ind w:right="-1" w:firstLine="709"/>
        <w:jc w:val="both"/>
        <w:rPr>
          <w:color w:val="000000"/>
          <w:sz w:val="22"/>
          <w:szCs w:val="22"/>
        </w:rPr>
      </w:pPr>
      <w:r w:rsidRPr="00F809AA">
        <w:rPr>
          <w:color w:val="000000"/>
          <w:sz w:val="22"/>
          <w:szCs w:val="22"/>
        </w:rPr>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F809AA" w:rsidRPr="00F809AA" w:rsidRDefault="00F809AA" w:rsidP="00F809AA">
      <w:pPr>
        <w:widowControl w:val="0"/>
        <w:autoSpaceDE w:val="0"/>
        <w:autoSpaceDN w:val="0"/>
        <w:ind w:right="-1" w:firstLine="709"/>
        <w:jc w:val="both"/>
        <w:rPr>
          <w:color w:val="000000"/>
          <w:sz w:val="22"/>
          <w:szCs w:val="22"/>
        </w:rPr>
      </w:pPr>
      <w:r w:rsidRPr="00F809AA">
        <w:rPr>
          <w:color w:val="000000"/>
          <w:sz w:val="22"/>
          <w:szCs w:val="22"/>
        </w:rPr>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w:t>
      </w:r>
    </w:p>
    <w:p w:rsidR="00F809AA" w:rsidRPr="00F809AA" w:rsidRDefault="00F809AA" w:rsidP="00F809AA">
      <w:pPr>
        <w:widowControl w:val="0"/>
        <w:autoSpaceDE w:val="0"/>
        <w:autoSpaceDN w:val="0"/>
        <w:ind w:right="-1" w:firstLine="709"/>
        <w:jc w:val="both"/>
        <w:rPr>
          <w:color w:val="000000"/>
          <w:sz w:val="22"/>
          <w:szCs w:val="22"/>
        </w:rPr>
      </w:pPr>
      <w:r w:rsidRPr="00F809AA">
        <w:rPr>
          <w:color w:val="000000"/>
          <w:sz w:val="22"/>
          <w:szCs w:val="22"/>
        </w:rPr>
        <w:t>3.41. Срок выполнения данного административного действия не более 30 минут.</w:t>
      </w:r>
    </w:p>
    <w:p w:rsidR="00F809AA" w:rsidRPr="00F809AA" w:rsidRDefault="00F809AA" w:rsidP="00F809AA">
      <w:pPr>
        <w:widowControl w:val="0"/>
        <w:autoSpaceDE w:val="0"/>
        <w:autoSpaceDN w:val="0"/>
        <w:ind w:right="-1" w:firstLine="709"/>
        <w:jc w:val="both"/>
        <w:rPr>
          <w:color w:val="000000"/>
          <w:sz w:val="22"/>
          <w:szCs w:val="22"/>
        </w:rPr>
      </w:pPr>
      <w:r w:rsidRPr="00F809AA">
        <w:rPr>
          <w:color w:val="000000"/>
          <w:sz w:val="22"/>
          <w:szCs w:val="22"/>
        </w:rPr>
        <w:t>3.42.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F809AA" w:rsidRPr="00F809AA" w:rsidRDefault="00F809AA" w:rsidP="00F809AA">
      <w:pPr>
        <w:widowControl w:val="0"/>
        <w:autoSpaceDE w:val="0"/>
        <w:autoSpaceDN w:val="0"/>
        <w:ind w:right="-1" w:firstLine="709"/>
        <w:jc w:val="both"/>
        <w:rPr>
          <w:color w:val="000000"/>
          <w:sz w:val="22"/>
          <w:szCs w:val="22"/>
        </w:rPr>
      </w:pPr>
      <w:r w:rsidRPr="00F809AA">
        <w:rPr>
          <w:color w:val="000000"/>
          <w:sz w:val="22"/>
          <w:szCs w:val="22"/>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F809AA" w:rsidRPr="00F809AA" w:rsidRDefault="00F809AA" w:rsidP="00F809AA">
      <w:pPr>
        <w:widowControl w:val="0"/>
        <w:autoSpaceDE w:val="0"/>
        <w:autoSpaceDN w:val="0"/>
        <w:ind w:right="-1" w:firstLine="709"/>
        <w:jc w:val="both"/>
        <w:rPr>
          <w:color w:val="000000"/>
          <w:sz w:val="22"/>
          <w:szCs w:val="22"/>
        </w:rPr>
      </w:pPr>
      <w:r w:rsidRPr="00F809AA">
        <w:rPr>
          <w:color w:val="000000"/>
          <w:sz w:val="22"/>
          <w:szCs w:val="22"/>
        </w:rPr>
        <w:t>3.43.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F809AA" w:rsidRPr="00F809AA" w:rsidRDefault="00F809AA" w:rsidP="00F809AA">
      <w:pPr>
        <w:widowControl w:val="0"/>
        <w:autoSpaceDE w:val="0"/>
        <w:autoSpaceDN w:val="0"/>
        <w:ind w:right="-1" w:firstLine="709"/>
        <w:jc w:val="both"/>
        <w:rPr>
          <w:color w:val="000000"/>
          <w:sz w:val="22"/>
          <w:szCs w:val="22"/>
        </w:rPr>
      </w:pPr>
      <w:r w:rsidRPr="00F809AA">
        <w:rPr>
          <w:color w:val="000000"/>
          <w:sz w:val="22"/>
          <w:szCs w:val="22"/>
        </w:rPr>
        <w:t xml:space="preserve">3.44.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w:t>
      </w:r>
      <w:r w:rsidRPr="00F809AA">
        <w:rPr>
          <w:rFonts w:eastAsia="Calibri"/>
          <w:color w:val="000000"/>
          <w:sz w:val="22"/>
          <w:szCs w:val="22"/>
          <w:lang w:eastAsia="en-US"/>
        </w:rPr>
        <w:t>не позднее чем через 3 (три) рабочих дня со дня принятия такого решения, если иной способ получения не указан заявителем.</w:t>
      </w:r>
    </w:p>
    <w:p w:rsidR="00F809AA" w:rsidRPr="00F809AA" w:rsidRDefault="00F809AA" w:rsidP="00F809AA">
      <w:pPr>
        <w:widowControl w:val="0"/>
        <w:autoSpaceDE w:val="0"/>
        <w:autoSpaceDN w:val="0"/>
        <w:ind w:right="-1" w:firstLine="709"/>
        <w:jc w:val="both"/>
        <w:rPr>
          <w:color w:val="000000"/>
          <w:sz w:val="22"/>
          <w:szCs w:val="22"/>
        </w:rPr>
      </w:pPr>
      <w:r w:rsidRPr="00F809AA">
        <w:rPr>
          <w:color w:val="000000"/>
          <w:sz w:val="22"/>
          <w:szCs w:val="22"/>
        </w:rPr>
        <w:t>3.45.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и документов, необходимых для предоставления муниципальной услуги, представителем заявителя. Заявителю выдается результат предоставления муниципальной услуги под подпись с указанием даты его получения.</w:t>
      </w:r>
    </w:p>
    <w:p w:rsidR="00F809AA" w:rsidRPr="00F809AA" w:rsidRDefault="00F809AA" w:rsidP="00F809AA">
      <w:pPr>
        <w:widowControl w:val="0"/>
        <w:autoSpaceDE w:val="0"/>
        <w:autoSpaceDN w:val="0"/>
        <w:ind w:right="-1" w:firstLine="709"/>
        <w:jc w:val="both"/>
        <w:rPr>
          <w:color w:val="000000"/>
          <w:sz w:val="22"/>
          <w:szCs w:val="22"/>
        </w:rPr>
      </w:pPr>
      <w:r w:rsidRPr="00F809AA">
        <w:rPr>
          <w:color w:val="000000"/>
          <w:sz w:val="22"/>
          <w:szCs w:val="22"/>
        </w:rPr>
        <w:t xml:space="preserve">3.46. В случае неявки заявителя в МФЦ в течение 30 (тридцати) календарных дней со дня </w:t>
      </w:r>
      <w:proofErr w:type="gramStart"/>
      <w:r w:rsidRPr="00F809AA">
        <w:rPr>
          <w:color w:val="000000"/>
          <w:sz w:val="22"/>
          <w:szCs w:val="22"/>
        </w:rPr>
        <w:t>окончания срока получения результата предоставления муниципальной</w:t>
      </w:r>
      <w:proofErr w:type="gramEnd"/>
      <w:r w:rsidRPr="00F809AA">
        <w:rPr>
          <w:color w:val="000000"/>
          <w:sz w:val="22"/>
          <w:szCs w:val="22"/>
        </w:rPr>
        <w:t xml:space="preserve"> услуги, МФЦ курьером отправляет результат предоставления муниципальной услуги в Администрацию под подпись с сопроводительным письмом.</w:t>
      </w:r>
    </w:p>
    <w:p w:rsidR="00F809AA" w:rsidRPr="00F809AA" w:rsidRDefault="00F809AA" w:rsidP="00F809AA">
      <w:pPr>
        <w:jc w:val="center"/>
        <w:rPr>
          <w:rFonts w:eastAsia="Calibri"/>
          <w:b/>
          <w:color w:val="000000"/>
          <w:sz w:val="22"/>
          <w:szCs w:val="22"/>
          <w:lang w:eastAsia="en-US"/>
        </w:rPr>
      </w:pPr>
      <w:bookmarkStart w:id="14" w:name="_Hlk34208270"/>
      <w:r w:rsidRPr="00F809AA">
        <w:rPr>
          <w:rFonts w:eastAsia="Calibri"/>
          <w:b/>
          <w:color w:val="000000"/>
          <w:sz w:val="22"/>
          <w:szCs w:val="22"/>
          <w:lang w:eastAsia="en-US"/>
        </w:rPr>
        <w:t>Порядок исправления допущенных опечаток и ошибок в выданных в результате предоставления муниципальной услуги документах</w:t>
      </w:r>
      <w:bookmarkEnd w:id="14"/>
    </w:p>
    <w:p w:rsidR="00F809AA" w:rsidRPr="00F809AA" w:rsidRDefault="00F809AA" w:rsidP="00F809AA">
      <w:pPr>
        <w:ind w:firstLine="709"/>
        <w:jc w:val="both"/>
        <w:rPr>
          <w:rFonts w:eastAsia="Calibri"/>
          <w:color w:val="000000"/>
          <w:sz w:val="22"/>
          <w:szCs w:val="22"/>
          <w:lang w:eastAsia="en-US"/>
        </w:rPr>
      </w:pPr>
      <w:r w:rsidRPr="00F809AA">
        <w:rPr>
          <w:rFonts w:eastAsia="Calibri"/>
          <w:color w:val="000000"/>
          <w:sz w:val="22"/>
          <w:szCs w:val="22"/>
          <w:lang w:eastAsia="en-US"/>
        </w:rPr>
        <w:t>3.47.</w:t>
      </w:r>
      <w:r w:rsidRPr="00F809AA">
        <w:rPr>
          <w:rFonts w:eastAsia="Calibri"/>
          <w:color w:val="000000"/>
          <w:sz w:val="22"/>
          <w:szCs w:val="22"/>
          <w:lang w:eastAsia="en-US"/>
        </w:rPr>
        <w:tab/>
        <w:t xml:space="preserve">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F809AA" w:rsidRPr="00F809AA" w:rsidRDefault="00F809AA" w:rsidP="00F809AA">
      <w:pPr>
        <w:ind w:firstLine="709"/>
        <w:jc w:val="both"/>
        <w:rPr>
          <w:rFonts w:eastAsia="Calibri"/>
          <w:color w:val="000000"/>
          <w:sz w:val="22"/>
          <w:szCs w:val="22"/>
          <w:lang w:eastAsia="en-US"/>
        </w:rPr>
      </w:pPr>
      <w:r w:rsidRPr="00F809AA">
        <w:rPr>
          <w:rFonts w:eastAsia="Calibri"/>
          <w:color w:val="000000"/>
          <w:sz w:val="22"/>
          <w:szCs w:val="22"/>
          <w:lang w:eastAsia="en-US"/>
        </w:rPr>
        <w:t>3.48.</w:t>
      </w:r>
      <w:r w:rsidRPr="00F809AA">
        <w:rPr>
          <w:rFonts w:eastAsia="Calibri"/>
          <w:color w:val="000000"/>
          <w:sz w:val="22"/>
          <w:szCs w:val="22"/>
          <w:lang w:eastAsia="en-US"/>
        </w:rPr>
        <w:tab/>
        <w:t xml:space="preserve"> При обращении об исправлении технической ошибки заявитель представляет:</w:t>
      </w:r>
    </w:p>
    <w:p w:rsidR="00F809AA" w:rsidRPr="00F809AA" w:rsidRDefault="00F809AA" w:rsidP="00F809AA">
      <w:pPr>
        <w:ind w:firstLine="709"/>
        <w:jc w:val="both"/>
        <w:rPr>
          <w:rFonts w:eastAsia="Calibri"/>
          <w:color w:val="000000"/>
          <w:sz w:val="22"/>
          <w:szCs w:val="22"/>
          <w:lang w:eastAsia="en-US"/>
        </w:rPr>
      </w:pPr>
      <w:r w:rsidRPr="00F809AA">
        <w:rPr>
          <w:rFonts w:eastAsia="Calibri"/>
          <w:color w:val="000000"/>
          <w:sz w:val="22"/>
          <w:szCs w:val="22"/>
          <w:lang w:eastAsia="en-US"/>
        </w:rPr>
        <w:t>а)</w:t>
      </w:r>
      <w:r w:rsidRPr="00F809AA">
        <w:rPr>
          <w:rFonts w:eastAsia="Calibri"/>
          <w:color w:val="000000"/>
          <w:sz w:val="22"/>
          <w:szCs w:val="22"/>
          <w:lang w:eastAsia="en-US"/>
        </w:rPr>
        <w:tab/>
        <w:t xml:space="preserve"> заявление об исправлении технической ошибки;</w:t>
      </w:r>
    </w:p>
    <w:p w:rsidR="00F809AA" w:rsidRPr="00F809AA" w:rsidRDefault="00F809AA" w:rsidP="00F809AA">
      <w:pPr>
        <w:ind w:firstLine="709"/>
        <w:jc w:val="both"/>
        <w:rPr>
          <w:rFonts w:eastAsia="Calibri"/>
          <w:color w:val="000000"/>
          <w:sz w:val="22"/>
          <w:szCs w:val="22"/>
          <w:lang w:eastAsia="en-US"/>
        </w:rPr>
      </w:pPr>
      <w:proofErr w:type="gramStart"/>
      <w:r w:rsidRPr="00F809AA">
        <w:rPr>
          <w:rFonts w:eastAsia="Calibri"/>
          <w:color w:val="000000"/>
          <w:sz w:val="22"/>
          <w:szCs w:val="22"/>
          <w:lang w:eastAsia="en-US"/>
        </w:rPr>
        <w:t>б)</w:t>
      </w:r>
      <w:r w:rsidRPr="00F809AA">
        <w:rPr>
          <w:rFonts w:eastAsia="Calibri"/>
          <w:color w:val="000000"/>
          <w:sz w:val="22"/>
          <w:szCs w:val="22"/>
          <w:lang w:eastAsia="en-US"/>
        </w:rPr>
        <w:tab/>
        <w:t xml:space="preserve">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(копий документов), находящихся в распоряжении государственных и муниципальных органов, подведомственных им организаций.</w:t>
      </w:r>
      <w:proofErr w:type="gramEnd"/>
    </w:p>
    <w:p w:rsidR="00F809AA" w:rsidRPr="00F809AA" w:rsidRDefault="00F809AA" w:rsidP="00F809AA">
      <w:pPr>
        <w:ind w:firstLine="709"/>
        <w:jc w:val="both"/>
        <w:rPr>
          <w:rFonts w:eastAsia="Calibri"/>
          <w:color w:val="000000"/>
          <w:sz w:val="22"/>
          <w:szCs w:val="22"/>
          <w:lang w:eastAsia="en-US"/>
        </w:rPr>
      </w:pPr>
      <w:r w:rsidRPr="00F809AA">
        <w:rPr>
          <w:rFonts w:eastAsia="Calibri"/>
          <w:color w:val="000000"/>
          <w:sz w:val="22"/>
          <w:szCs w:val="22"/>
          <w:lang w:eastAsia="en-US"/>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F809AA" w:rsidRPr="00F809AA" w:rsidRDefault="00F809AA" w:rsidP="00F809AA">
      <w:pPr>
        <w:ind w:firstLine="709"/>
        <w:jc w:val="both"/>
        <w:rPr>
          <w:rFonts w:eastAsia="Calibri"/>
          <w:color w:val="000000"/>
          <w:sz w:val="22"/>
          <w:szCs w:val="22"/>
          <w:lang w:eastAsia="en-US"/>
        </w:rPr>
      </w:pPr>
      <w:r w:rsidRPr="00F809AA">
        <w:rPr>
          <w:rFonts w:eastAsia="Calibri"/>
          <w:color w:val="000000"/>
          <w:sz w:val="22"/>
          <w:szCs w:val="22"/>
          <w:lang w:eastAsia="en-US"/>
        </w:rPr>
        <w:t>3.49.</w:t>
      </w:r>
      <w:r w:rsidRPr="00F809AA">
        <w:rPr>
          <w:rFonts w:eastAsia="Calibri"/>
          <w:color w:val="000000"/>
          <w:sz w:val="22"/>
          <w:szCs w:val="22"/>
          <w:lang w:eastAsia="en-US"/>
        </w:rPr>
        <w:tab/>
        <w:t xml:space="preserve">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F809AA" w:rsidRPr="00F809AA" w:rsidRDefault="00F809AA" w:rsidP="00F809AA">
      <w:pPr>
        <w:ind w:firstLine="709"/>
        <w:jc w:val="both"/>
        <w:rPr>
          <w:rFonts w:eastAsia="Calibri"/>
          <w:color w:val="000000"/>
          <w:sz w:val="22"/>
          <w:szCs w:val="22"/>
          <w:lang w:eastAsia="en-US"/>
        </w:rPr>
      </w:pPr>
      <w:r w:rsidRPr="00F809AA">
        <w:rPr>
          <w:rFonts w:eastAsia="Calibri"/>
          <w:color w:val="000000"/>
          <w:sz w:val="22"/>
          <w:szCs w:val="22"/>
          <w:lang w:eastAsia="en-US"/>
        </w:rPr>
        <w:lastRenderedPageBreak/>
        <w:t>3.50.</w:t>
      </w:r>
      <w:r w:rsidRPr="00F809AA">
        <w:rPr>
          <w:rFonts w:eastAsia="Calibri"/>
          <w:color w:val="000000"/>
          <w:sz w:val="22"/>
          <w:szCs w:val="22"/>
          <w:lang w:eastAsia="en-US"/>
        </w:rPr>
        <w:tab/>
        <w:t xml:space="preserve">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F809AA" w:rsidRPr="00F809AA" w:rsidRDefault="00F809AA" w:rsidP="00F809AA">
      <w:pPr>
        <w:ind w:firstLine="709"/>
        <w:jc w:val="both"/>
        <w:rPr>
          <w:rFonts w:eastAsia="Calibri"/>
          <w:color w:val="000000"/>
          <w:sz w:val="22"/>
          <w:szCs w:val="22"/>
          <w:lang w:eastAsia="en-US"/>
        </w:rPr>
      </w:pPr>
      <w:r w:rsidRPr="00F809AA">
        <w:rPr>
          <w:rFonts w:eastAsia="Calibri"/>
          <w:color w:val="000000"/>
          <w:sz w:val="22"/>
          <w:szCs w:val="22"/>
          <w:lang w:eastAsia="en-US"/>
        </w:rPr>
        <w:t>3.51.</w:t>
      </w:r>
      <w:r w:rsidRPr="00F809AA">
        <w:rPr>
          <w:rFonts w:eastAsia="Calibri"/>
          <w:color w:val="000000"/>
          <w:sz w:val="22"/>
          <w:szCs w:val="22"/>
          <w:lang w:eastAsia="en-US"/>
        </w:rPr>
        <w:tab/>
        <w:t xml:space="preserve">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F809AA" w:rsidRPr="00F809AA" w:rsidRDefault="00F809AA" w:rsidP="00F809AA">
      <w:pPr>
        <w:ind w:firstLine="709"/>
        <w:jc w:val="both"/>
        <w:rPr>
          <w:rFonts w:eastAsia="Calibri"/>
          <w:color w:val="000000"/>
          <w:sz w:val="22"/>
          <w:szCs w:val="22"/>
          <w:lang w:eastAsia="en-US"/>
        </w:rPr>
      </w:pPr>
      <w:r w:rsidRPr="00F809AA">
        <w:rPr>
          <w:rFonts w:eastAsia="Calibri"/>
          <w:color w:val="000000"/>
          <w:sz w:val="22"/>
          <w:szCs w:val="22"/>
          <w:lang w:eastAsia="en-US"/>
        </w:rPr>
        <w:t>3.52.</w:t>
      </w:r>
      <w:r w:rsidRPr="00F809AA">
        <w:rPr>
          <w:rFonts w:eastAsia="Calibri"/>
          <w:color w:val="000000"/>
          <w:sz w:val="22"/>
          <w:szCs w:val="22"/>
          <w:lang w:eastAsia="en-US"/>
        </w:rPr>
        <w:tab/>
        <w:t xml:space="preserve"> </w:t>
      </w:r>
      <w:proofErr w:type="gramStart"/>
      <w:r w:rsidRPr="00F809AA">
        <w:rPr>
          <w:rFonts w:eastAsia="Calibri"/>
          <w:color w:val="000000"/>
          <w:sz w:val="22"/>
          <w:szCs w:val="22"/>
          <w:lang w:eastAsia="en-US"/>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F809AA" w:rsidRPr="00F809AA" w:rsidRDefault="00F809AA" w:rsidP="00F809AA">
      <w:pPr>
        <w:ind w:firstLine="709"/>
        <w:jc w:val="both"/>
        <w:rPr>
          <w:rFonts w:eastAsia="Calibri"/>
          <w:color w:val="000000"/>
          <w:sz w:val="22"/>
          <w:szCs w:val="22"/>
          <w:lang w:eastAsia="en-US"/>
        </w:rPr>
      </w:pPr>
      <w:r w:rsidRPr="00F809AA">
        <w:rPr>
          <w:rFonts w:eastAsia="Calibri"/>
          <w:color w:val="000000"/>
          <w:sz w:val="22"/>
          <w:szCs w:val="22"/>
          <w:lang w:eastAsia="en-US"/>
        </w:rPr>
        <w:t>3.53.</w:t>
      </w:r>
      <w:r w:rsidRPr="00F809AA">
        <w:rPr>
          <w:rFonts w:eastAsia="Calibri"/>
          <w:color w:val="000000"/>
          <w:sz w:val="22"/>
          <w:szCs w:val="22"/>
          <w:lang w:eastAsia="en-US"/>
        </w:rPr>
        <w:tab/>
      </w:r>
      <w:proofErr w:type="gramStart"/>
      <w:r w:rsidRPr="00F809AA">
        <w:rPr>
          <w:rFonts w:eastAsia="Calibri"/>
          <w:color w:val="000000"/>
          <w:sz w:val="22"/>
          <w:szCs w:val="22"/>
          <w:lang w:eastAsia="en-US"/>
        </w:rPr>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решения (правового акта) о пригодности (непригодности) жилого помещения.</w:t>
      </w:r>
      <w:proofErr w:type="gramEnd"/>
    </w:p>
    <w:p w:rsidR="00F809AA" w:rsidRPr="00F809AA" w:rsidRDefault="00F809AA" w:rsidP="00F809AA">
      <w:pPr>
        <w:ind w:firstLine="709"/>
        <w:jc w:val="both"/>
        <w:rPr>
          <w:rFonts w:eastAsia="Calibri"/>
          <w:color w:val="000000"/>
          <w:sz w:val="22"/>
          <w:szCs w:val="22"/>
          <w:lang w:eastAsia="en-US"/>
        </w:rPr>
      </w:pPr>
      <w:r w:rsidRPr="00F809AA">
        <w:rPr>
          <w:rFonts w:eastAsia="Calibri"/>
          <w:color w:val="000000"/>
          <w:sz w:val="22"/>
          <w:szCs w:val="22"/>
          <w:lang w:eastAsia="en-US"/>
        </w:rPr>
        <w:t xml:space="preserve">3.54. </w:t>
      </w:r>
      <w:proofErr w:type="gramStart"/>
      <w:r w:rsidRPr="00F809AA">
        <w:rPr>
          <w:rFonts w:eastAsia="Calibri"/>
          <w:color w:val="000000"/>
          <w:sz w:val="22"/>
          <w:szCs w:val="22"/>
          <w:lang w:eastAsia="en-US"/>
        </w:rPr>
        <w:t>Глава Администрации подписывает решение (правовой акт) Администрации о пригодности (непригодности) жилого помещения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roofErr w:type="gramEnd"/>
    </w:p>
    <w:p w:rsidR="00F809AA" w:rsidRPr="00F809AA" w:rsidRDefault="00F809AA" w:rsidP="00F809AA">
      <w:pPr>
        <w:ind w:firstLine="709"/>
        <w:jc w:val="both"/>
        <w:rPr>
          <w:rFonts w:eastAsia="Calibri"/>
          <w:color w:val="000000"/>
          <w:sz w:val="22"/>
          <w:szCs w:val="22"/>
          <w:lang w:eastAsia="en-US"/>
        </w:rPr>
      </w:pPr>
      <w:r w:rsidRPr="00F809AA">
        <w:rPr>
          <w:rFonts w:eastAsia="Calibri"/>
          <w:color w:val="000000"/>
          <w:sz w:val="22"/>
          <w:szCs w:val="22"/>
          <w:lang w:eastAsia="en-US"/>
        </w:rPr>
        <w:t>3.55.</w:t>
      </w:r>
      <w:r w:rsidRPr="00F809AA">
        <w:rPr>
          <w:rFonts w:eastAsia="Calibri"/>
          <w:color w:val="000000"/>
          <w:sz w:val="22"/>
          <w:szCs w:val="22"/>
          <w:lang w:eastAsia="en-US"/>
        </w:rPr>
        <w:tab/>
      </w:r>
      <w:proofErr w:type="gramStart"/>
      <w:r w:rsidRPr="00F809AA">
        <w:rPr>
          <w:rFonts w:eastAsia="Calibri"/>
          <w:color w:val="000000"/>
          <w:sz w:val="22"/>
          <w:szCs w:val="22"/>
          <w:lang w:eastAsia="en-US"/>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roofErr w:type="gramEnd"/>
    </w:p>
    <w:p w:rsidR="00F809AA" w:rsidRPr="00F809AA" w:rsidRDefault="00F809AA" w:rsidP="00F809AA">
      <w:pPr>
        <w:ind w:firstLine="709"/>
        <w:jc w:val="both"/>
        <w:rPr>
          <w:rFonts w:eastAsia="Calibri"/>
          <w:color w:val="000000"/>
          <w:sz w:val="22"/>
          <w:szCs w:val="22"/>
          <w:lang w:eastAsia="en-US"/>
        </w:rPr>
      </w:pPr>
      <w:r w:rsidRPr="00F809AA">
        <w:rPr>
          <w:rFonts w:eastAsia="Calibri"/>
          <w:color w:val="000000"/>
          <w:sz w:val="22"/>
          <w:szCs w:val="22"/>
          <w:lang w:eastAsia="en-US"/>
        </w:rPr>
        <w:t>3.56.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F809AA" w:rsidRPr="00F809AA" w:rsidRDefault="00F809AA" w:rsidP="00F809AA">
      <w:pPr>
        <w:ind w:firstLine="709"/>
        <w:jc w:val="both"/>
        <w:rPr>
          <w:rFonts w:eastAsia="Calibri"/>
          <w:color w:val="000000"/>
          <w:sz w:val="22"/>
          <w:szCs w:val="22"/>
          <w:lang w:eastAsia="en-US"/>
        </w:rPr>
      </w:pPr>
      <w:proofErr w:type="gramStart"/>
      <w:r w:rsidRPr="00F809AA">
        <w:rPr>
          <w:rFonts w:eastAsia="Calibri"/>
          <w:color w:val="000000"/>
          <w:sz w:val="22"/>
          <w:szCs w:val="22"/>
          <w:lang w:eastAsia="en-US"/>
        </w:rPr>
        <w:t>а) в случае наличия технической ошибки в выданном в результате предоставления муниципальной услуги документе – решение (правовой акт) о пригодности (непригодности) жилого помещения;</w:t>
      </w:r>
      <w:proofErr w:type="gramEnd"/>
    </w:p>
    <w:p w:rsidR="00F809AA" w:rsidRPr="00F809AA" w:rsidRDefault="00F809AA" w:rsidP="00F809AA">
      <w:pPr>
        <w:ind w:firstLine="709"/>
        <w:jc w:val="both"/>
        <w:rPr>
          <w:rFonts w:eastAsia="Calibri"/>
          <w:color w:val="000000"/>
          <w:sz w:val="22"/>
          <w:szCs w:val="22"/>
          <w:lang w:eastAsia="en-US"/>
        </w:rPr>
      </w:pPr>
      <w:proofErr w:type="gramStart"/>
      <w:r w:rsidRPr="00F809AA">
        <w:rPr>
          <w:rFonts w:eastAsia="Calibri"/>
          <w:color w:val="000000"/>
          <w:sz w:val="22"/>
          <w:szCs w:val="22"/>
          <w:lang w:eastAsia="en-US"/>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F809AA" w:rsidRPr="00F809AA" w:rsidRDefault="00F809AA" w:rsidP="00F809AA">
      <w:pPr>
        <w:ind w:firstLine="709"/>
        <w:jc w:val="both"/>
        <w:rPr>
          <w:rFonts w:eastAsia="Calibri"/>
          <w:color w:val="000000"/>
          <w:sz w:val="22"/>
          <w:szCs w:val="22"/>
          <w:lang w:eastAsia="en-US"/>
        </w:rPr>
      </w:pPr>
      <w:r w:rsidRPr="00F809AA">
        <w:rPr>
          <w:rFonts w:eastAsia="Calibri"/>
          <w:color w:val="000000"/>
          <w:sz w:val="22"/>
          <w:szCs w:val="22"/>
          <w:lang w:eastAsia="en-US"/>
        </w:rPr>
        <w:t>3.57.</w:t>
      </w:r>
      <w:r w:rsidRPr="00F809AA">
        <w:rPr>
          <w:rFonts w:eastAsia="Calibri"/>
          <w:color w:val="000000"/>
          <w:sz w:val="22"/>
          <w:szCs w:val="22"/>
          <w:lang w:eastAsia="en-US"/>
        </w:rPr>
        <w:tab/>
        <w:t xml:space="preserve">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F809AA" w:rsidRPr="00F809AA" w:rsidRDefault="00F809AA" w:rsidP="00F809AA">
      <w:pPr>
        <w:ind w:firstLine="709"/>
        <w:jc w:val="both"/>
        <w:rPr>
          <w:rFonts w:eastAsia="Calibri"/>
          <w:color w:val="000000"/>
          <w:sz w:val="22"/>
          <w:szCs w:val="22"/>
          <w:lang w:eastAsia="en-US"/>
        </w:rPr>
      </w:pPr>
      <w:proofErr w:type="gramStart"/>
      <w:r w:rsidRPr="00F809AA">
        <w:rPr>
          <w:rFonts w:eastAsia="Calibri"/>
          <w:color w:val="000000"/>
          <w:sz w:val="22"/>
          <w:szCs w:val="22"/>
          <w:lang w:eastAsia="en-US"/>
        </w:rPr>
        <w:t>а) в случае наличия технической ошибки в выданном в результате предоставления муниципальной услуги документе – решения (правового акта) о пригодности (непригодности) жилого помещения;</w:t>
      </w:r>
      <w:proofErr w:type="gramEnd"/>
    </w:p>
    <w:p w:rsidR="00F809AA" w:rsidRPr="00F809AA" w:rsidRDefault="00F809AA" w:rsidP="00F809AA">
      <w:pPr>
        <w:ind w:firstLine="709"/>
        <w:jc w:val="both"/>
        <w:rPr>
          <w:rFonts w:eastAsia="Calibri"/>
          <w:color w:val="000000"/>
          <w:sz w:val="22"/>
          <w:szCs w:val="22"/>
          <w:lang w:eastAsia="en-US"/>
        </w:rPr>
      </w:pPr>
      <w:proofErr w:type="gramStart"/>
      <w:r w:rsidRPr="00F809AA">
        <w:rPr>
          <w:rFonts w:eastAsia="Calibri"/>
          <w:color w:val="000000"/>
          <w:sz w:val="22"/>
          <w:szCs w:val="22"/>
          <w:lang w:eastAsia="en-US"/>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F809AA" w:rsidRPr="00F809AA" w:rsidRDefault="00F809AA" w:rsidP="00F809AA">
      <w:pPr>
        <w:ind w:firstLine="709"/>
        <w:jc w:val="both"/>
        <w:rPr>
          <w:rFonts w:eastAsia="Calibri"/>
          <w:color w:val="000000"/>
          <w:sz w:val="22"/>
          <w:szCs w:val="22"/>
          <w:lang w:eastAsia="en-US"/>
        </w:rPr>
      </w:pPr>
      <w:r w:rsidRPr="00F809AA">
        <w:rPr>
          <w:rFonts w:eastAsia="Calibri"/>
          <w:color w:val="000000"/>
          <w:sz w:val="22"/>
          <w:szCs w:val="22"/>
          <w:lang w:eastAsia="en-US"/>
        </w:rPr>
        <w:t xml:space="preserve">3.58. </w:t>
      </w:r>
      <w:proofErr w:type="gramStart"/>
      <w:r w:rsidRPr="00F809AA">
        <w:rPr>
          <w:rFonts w:eastAsia="Calibri"/>
          <w:color w:val="000000"/>
          <w:sz w:val="22"/>
          <w:szCs w:val="22"/>
          <w:lang w:eastAsia="en-US"/>
        </w:rPr>
        <w:t>Решение (правовой акт) о пригодности (непригодности) жилого помещения,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(одного) рабочего дня со дня принятия вышеуказанного решения, способом указанным заявителем в заявлении об</w:t>
      </w:r>
      <w:r w:rsidRPr="00F809AA">
        <w:rPr>
          <w:rFonts w:eastAsia="Calibri"/>
          <w:color w:val="000000"/>
          <w:sz w:val="22"/>
          <w:szCs w:val="22"/>
          <w:lang w:eastAsia="en-US"/>
        </w:rPr>
        <w:t xml:space="preserve"> исправлении технической ошибки.</w:t>
      </w:r>
      <w:proofErr w:type="gramEnd"/>
    </w:p>
    <w:p w:rsidR="00F809AA" w:rsidRPr="00F809AA" w:rsidRDefault="00F809AA" w:rsidP="00F809AA">
      <w:pPr>
        <w:widowControl w:val="0"/>
        <w:autoSpaceDE w:val="0"/>
        <w:autoSpaceDN w:val="0"/>
        <w:ind w:firstLine="709"/>
        <w:jc w:val="center"/>
        <w:outlineLvl w:val="1"/>
        <w:rPr>
          <w:b/>
          <w:bCs/>
          <w:color w:val="000000"/>
          <w:sz w:val="22"/>
          <w:szCs w:val="22"/>
        </w:rPr>
      </w:pPr>
      <w:r w:rsidRPr="00F809AA">
        <w:rPr>
          <w:b/>
          <w:bCs/>
          <w:color w:val="000000"/>
          <w:sz w:val="22"/>
          <w:szCs w:val="22"/>
          <w:lang w:val="en-US"/>
        </w:rPr>
        <w:t>IV</w:t>
      </w:r>
      <w:r w:rsidRPr="00F809AA">
        <w:rPr>
          <w:b/>
          <w:bCs/>
          <w:color w:val="000000"/>
          <w:sz w:val="22"/>
          <w:szCs w:val="22"/>
        </w:rPr>
        <w:t>. Формы контроля за исполнением административного регламента</w:t>
      </w:r>
    </w:p>
    <w:p w:rsidR="00F809AA" w:rsidRPr="00F809AA" w:rsidRDefault="00F809AA" w:rsidP="00F809AA">
      <w:pPr>
        <w:widowControl w:val="0"/>
        <w:autoSpaceDE w:val="0"/>
        <w:autoSpaceDN w:val="0"/>
        <w:ind w:right="-1" w:firstLine="709"/>
        <w:jc w:val="both"/>
        <w:rPr>
          <w:color w:val="000000"/>
          <w:spacing w:val="2"/>
          <w:sz w:val="22"/>
          <w:szCs w:val="22"/>
        </w:rPr>
      </w:pPr>
      <w:r w:rsidRPr="00F809AA">
        <w:rPr>
          <w:color w:val="000000"/>
          <w:sz w:val="22"/>
          <w:szCs w:val="22"/>
        </w:rPr>
        <w:t xml:space="preserve">4.1. </w:t>
      </w:r>
      <w:proofErr w:type="gramStart"/>
      <w:r w:rsidRPr="00F809AA">
        <w:rPr>
          <w:color w:val="000000"/>
          <w:spacing w:val="2"/>
          <w:sz w:val="22"/>
          <w:szCs w:val="22"/>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w:t>
      </w:r>
      <w:proofErr w:type="spellStart"/>
      <w:r w:rsidRPr="00F809AA">
        <w:rPr>
          <w:color w:val="000000"/>
          <w:spacing w:val="2"/>
          <w:sz w:val="22"/>
          <w:szCs w:val="22"/>
        </w:rPr>
        <w:t>Широкоисского</w:t>
      </w:r>
      <w:proofErr w:type="spellEnd"/>
      <w:r w:rsidRPr="00F809AA">
        <w:rPr>
          <w:color w:val="000000"/>
          <w:spacing w:val="2"/>
          <w:sz w:val="22"/>
          <w:szCs w:val="22"/>
        </w:rPr>
        <w:t xml:space="preserve"> сельсовета </w:t>
      </w:r>
      <w:proofErr w:type="spellStart"/>
      <w:r w:rsidRPr="00F809AA">
        <w:rPr>
          <w:color w:val="000000"/>
          <w:spacing w:val="2"/>
          <w:sz w:val="22"/>
          <w:szCs w:val="22"/>
        </w:rPr>
        <w:t>Мокшанского</w:t>
      </w:r>
      <w:proofErr w:type="spellEnd"/>
      <w:r w:rsidRPr="00F809AA">
        <w:rPr>
          <w:color w:val="000000"/>
          <w:spacing w:val="2"/>
          <w:sz w:val="22"/>
          <w:szCs w:val="22"/>
        </w:rPr>
        <w:t xml:space="preserve"> района Пензенской области,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F809AA" w:rsidRPr="00F809AA" w:rsidRDefault="00F809AA" w:rsidP="00F809AA">
      <w:pPr>
        <w:shd w:val="clear" w:color="auto" w:fill="FFFFFF"/>
        <w:ind w:right="-1" w:firstLine="709"/>
        <w:jc w:val="both"/>
        <w:textAlignment w:val="baseline"/>
        <w:outlineLvl w:val="2"/>
        <w:rPr>
          <w:color w:val="000000"/>
          <w:spacing w:val="2"/>
          <w:sz w:val="22"/>
          <w:szCs w:val="22"/>
        </w:rPr>
      </w:pPr>
      <w:r w:rsidRPr="00F809AA">
        <w:rPr>
          <w:color w:val="000000"/>
          <w:spacing w:val="2"/>
          <w:sz w:val="22"/>
          <w:szCs w:val="22"/>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F809AA" w:rsidRPr="00F809AA" w:rsidRDefault="00F809AA" w:rsidP="00F809AA">
      <w:pPr>
        <w:shd w:val="clear" w:color="auto" w:fill="FFFFFF"/>
        <w:ind w:right="-1" w:firstLine="709"/>
        <w:jc w:val="both"/>
        <w:textAlignment w:val="baseline"/>
        <w:outlineLvl w:val="2"/>
        <w:rPr>
          <w:color w:val="000000"/>
          <w:spacing w:val="2"/>
          <w:sz w:val="22"/>
          <w:szCs w:val="22"/>
        </w:rPr>
      </w:pPr>
      <w:r w:rsidRPr="00F809AA">
        <w:rPr>
          <w:color w:val="000000"/>
          <w:spacing w:val="2"/>
          <w:sz w:val="22"/>
          <w:szCs w:val="22"/>
        </w:rPr>
        <w:lastRenderedPageBreak/>
        <w:t>4.2. В Администрации проводятся плановые и внеплановые проверки полноты и качества исполнения муниципальной услуги.</w:t>
      </w:r>
    </w:p>
    <w:p w:rsidR="00F809AA" w:rsidRPr="00F809AA" w:rsidRDefault="00F809AA" w:rsidP="00F809AA">
      <w:pPr>
        <w:shd w:val="clear" w:color="auto" w:fill="FFFFFF"/>
        <w:ind w:right="-1" w:firstLine="709"/>
        <w:jc w:val="both"/>
        <w:textAlignment w:val="baseline"/>
        <w:outlineLvl w:val="2"/>
        <w:rPr>
          <w:color w:val="000000"/>
          <w:spacing w:val="2"/>
          <w:sz w:val="22"/>
          <w:szCs w:val="22"/>
        </w:rPr>
      </w:pPr>
      <w:proofErr w:type="gramStart"/>
      <w:r w:rsidRPr="00F809AA">
        <w:rPr>
          <w:color w:val="000000"/>
          <w:spacing w:val="2"/>
          <w:sz w:val="22"/>
          <w:szCs w:val="22"/>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F809AA" w:rsidRPr="00F809AA" w:rsidRDefault="00F809AA" w:rsidP="00F809AA">
      <w:pPr>
        <w:shd w:val="clear" w:color="auto" w:fill="FFFFFF"/>
        <w:ind w:right="-1" w:firstLine="709"/>
        <w:jc w:val="both"/>
        <w:textAlignment w:val="baseline"/>
        <w:outlineLvl w:val="2"/>
        <w:rPr>
          <w:color w:val="000000"/>
          <w:spacing w:val="2"/>
          <w:sz w:val="22"/>
          <w:szCs w:val="22"/>
        </w:rPr>
      </w:pPr>
      <w:r w:rsidRPr="00F809AA">
        <w:rPr>
          <w:color w:val="000000"/>
          <w:spacing w:val="2"/>
          <w:sz w:val="22"/>
          <w:szCs w:val="22"/>
        </w:rPr>
        <w:t>Периодичность осуществления проверок определяется главой Администрации.</w:t>
      </w:r>
    </w:p>
    <w:p w:rsidR="00F809AA" w:rsidRPr="00F809AA" w:rsidRDefault="00F809AA" w:rsidP="00F809AA">
      <w:pPr>
        <w:shd w:val="clear" w:color="auto" w:fill="FFFFFF"/>
        <w:ind w:right="-1" w:firstLine="709"/>
        <w:jc w:val="both"/>
        <w:textAlignment w:val="baseline"/>
        <w:outlineLvl w:val="2"/>
        <w:rPr>
          <w:color w:val="000000"/>
          <w:spacing w:val="2"/>
          <w:sz w:val="22"/>
          <w:szCs w:val="22"/>
        </w:rPr>
      </w:pPr>
      <w:r w:rsidRPr="00F809AA">
        <w:rPr>
          <w:color w:val="000000"/>
          <w:spacing w:val="2"/>
          <w:sz w:val="22"/>
          <w:szCs w:val="22"/>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F809AA" w:rsidRPr="00F809AA" w:rsidRDefault="00F809AA" w:rsidP="00F809AA">
      <w:pPr>
        <w:shd w:val="clear" w:color="auto" w:fill="FFFFFF"/>
        <w:ind w:right="-1" w:firstLine="709"/>
        <w:jc w:val="both"/>
        <w:textAlignment w:val="baseline"/>
        <w:outlineLvl w:val="2"/>
        <w:rPr>
          <w:color w:val="000000"/>
          <w:spacing w:val="2"/>
          <w:sz w:val="22"/>
          <w:szCs w:val="22"/>
        </w:rPr>
      </w:pPr>
      <w:r w:rsidRPr="00F809AA">
        <w:rPr>
          <w:color w:val="000000"/>
          <w:spacing w:val="2"/>
          <w:sz w:val="22"/>
          <w:szCs w:val="22"/>
        </w:rPr>
        <w:t>Плановые и внеплановые проверки проводятся на основании распоряжений Администрации.</w:t>
      </w:r>
    </w:p>
    <w:p w:rsidR="00F809AA" w:rsidRPr="00F809AA" w:rsidRDefault="00F809AA" w:rsidP="00F809AA">
      <w:pPr>
        <w:shd w:val="clear" w:color="auto" w:fill="FFFFFF"/>
        <w:ind w:right="-1" w:firstLine="709"/>
        <w:jc w:val="both"/>
        <w:textAlignment w:val="baseline"/>
        <w:outlineLvl w:val="2"/>
        <w:rPr>
          <w:color w:val="000000"/>
          <w:spacing w:val="2"/>
          <w:sz w:val="22"/>
          <w:szCs w:val="22"/>
        </w:rPr>
      </w:pPr>
      <w:r w:rsidRPr="00F809AA">
        <w:rPr>
          <w:color w:val="000000"/>
          <w:spacing w:val="2"/>
          <w:sz w:val="22"/>
          <w:szCs w:val="22"/>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F809AA" w:rsidRPr="00F809AA" w:rsidRDefault="00F809AA" w:rsidP="00F809AA">
      <w:pPr>
        <w:shd w:val="clear" w:color="auto" w:fill="FFFFFF"/>
        <w:ind w:right="-1" w:firstLine="709"/>
        <w:jc w:val="both"/>
        <w:textAlignment w:val="baseline"/>
        <w:outlineLvl w:val="2"/>
        <w:rPr>
          <w:color w:val="000000"/>
          <w:spacing w:val="2"/>
          <w:sz w:val="22"/>
          <w:szCs w:val="22"/>
        </w:rPr>
      </w:pPr>
      <w:r w:rsidRPr="00F809AA">
        <w:rPr>
          <w:color w:val="000000"/>
          <w:spacing w:val="2"/>
          <w:sz w:val="22"/>
          <w:szCs w:val="22"/>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F809AA" w:rsidRPr="00F809AA" w:rsidRDefault="00F809AA" w:rsidP="00F809AA">
      <w:pPr>
        <w:shd w:val="clear" w:color="auto" w:fill="FFFFFF"/>
        <w:ind w:right="-1" w:firstLine="709"/>
        <w:jc w:val="both"/>
        <w:textAlignment w:val="baseline"/>
        <w:outlineLvl w:val="2"/>
        <w:rPr>
          <w:color w:val="000000"/>
          <w:spacing w:val="2"/>
          <w:sz w:val="22"/>
          <w:szCs w:val="22"/>
        </w:rPr>
      </w:pPr>
      <w:r w:rsidRPr="00F809AA">
        <w:rPr>
          <w:color w:val="000000"/>
          <w:spacing w:val="2"/>
          <w:sz w:val="22"/>
          <w:szCs w:val="22"/>
        </w:rPr>
        <w:t xml:space="preserve">4.5. Ответственные исполнители несут персональную ответственность </w:t>
      </w:r>
      <w:proofErr w:type="gramStart"/>
      <w:r w:rsidRPr="00F809AA">
        <w:rPr>
          <w:color w:val="000000"/>
          <w:spacing w:val="2"/>
          <w:sz w:val="22"/>
          <w:szCs w:val="22"/>
        </w:rPr>
        <w:t>за</w:t>
      </w:r>
      <w:proofErr w:type="gramEnd"/>
      <w:r w:rsidRPr="00F809AA">
        <w:rPr>
          <w:color w:val="000000"/>
          <w:spacing w:val="2"/>
          <w:sz w:val="22"/>
          <w:szCs w:val="22"/>
        </w:rPr>
        <w:t>:</w:t>
      </w:r>
    </w:p>
    <w:p w:rsidR="00F809AA" w:rsidRPr="00F809AA" w:rsidRDefault="00F809AA" w:rsidP="00F809AA">
      <w:pPr>
        <w:shd w:val="clear" w:color="auto" w:fill="FFFFFF"/>
        <w:ind w:right="-1" w:firstLine="709"/>
        <w:jc w:val="both"/>
        <w:textAlignment w:val="baseline"/>
        <w:outlineLvl w:val="2"/>
        <w:rPr>
          <w:color w:val="000000"/>
          <w:spacing w:val="2"/>
          <w:sz w:val="22"/>
          <w:szCs w:val="22"/>
        </w:rPr>
      </w:pPr>
      <w:r w:rsidRPr="00F809AA">
        <w:rPr>
          <w:color w:val="000000"/>
          <w:spacing w:val="2"/>
          <w:sz w:val="22"/>
          <w:szCs w:val="22"/>
        </w:rPr>
        <w:t>4.5.1. Соответствие результатов рассмотрения документов требованиям законодательства Российской Федерации;</w:t>
      </w:r>
    </w:p>
    <w:p w:rsidR="00F809AA" w:rsidRPr="00F809AA" w:rsidRDefault="00F809AA" w:rsidP="00F809AA">
      <w:pPr>
        <w:shd w:val="clear" w:color="auto" w:fill="FFFFFF"/>
        <w:ind w:right="-1" w:firstLine="709"/>
        <w:jc w:val="both"/>
        <w:textAlignment w:val="baseline"/>
        <w:outlineLvl w:val="2"/>
        <w:rPr>
          <w:color w:val="000000"/>
          <w:spacing w:val="2"/>
          <w:sz w:val="22"/>
          <w:szCs w:val="22"/>
        </w:rPr>
      </w:pPr>
      <w:r w:rsidRPr="00F809AA">
        <w:rPr>
          <w:color w:val="000000"/>
          <w:spacing w:val="2"/>
          <w:sz w:val="22"/>
          <w:szCs w:val="22"/>
        </w:rPr>
        <w:t>4.5.2. Соблюдение сроков выполнения административных процедур при предоставлении муниципальной услуги.</w:t>
      </w:r>
    </w:p>
    <w:p w:rsidR="00F809AA" w:rsidRPr="00F809AA" w:rsidRDefault="00F809AA" w:rsidP="00F809AA">
      <w:pPr>
        <w:shd w:val="clear" w:color="auto" w:fill="FFFFFF"/>
        <w:ind w:right="-1" w:firstLine="709"/>
        <w:jc w:val="both"/>
        <w:textAlignment w:val="baseline"/>
        <w:outlineLvl w:val="2"/>
        <w:rPr>
          <w:color w:val="000000"/>
          <w:spacing w:val="2"/>
          <w:sz w:val="22"/>
          <w:szCs w:val="22"/>
        </w:rPr>
      </w:pPr>
      <w:r w:rsidRPr="00F809AA">
        <w:rPr>
          <w:color w:val="000000"/>
          <w:spacing w:val="2"/>
          <w:sz w:val="22"/>
          <w:szCs w:val="22"/>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F809AA" w:rsidRPr="00F809AA" w:rsidRDefault="00F809AA" w:rsidP="00F809AA">
      <w:pPr>
        <w:widowControl w:val="0"/>
        <w:tabs>
          <w:tab w:val="left" w:pos="9355"/>
        </w:tabs>
        <w:autoSpaceDE w:val="0"/>
        <w:autoSpaceDN w:val="0"/>
        <w:jc w:val="center"/>
        <w:outlineLvl w:val="1"/>
        <w:rPr>
          <w:b/>
          <w:bCs/>
          <w:color w:val="000000"/>
          <w:sz w:val="22"/>
          <w:szCs w:val="22"/>
        </w:rPr>
      </w:pPr>
      <w:r w:rsidRPr="00F809AA">
        <w:rPr>
          <w:b/>
          <w:bCs/>
          <w:color w:val="000000"/>
          <w:sz w:val="22"/>
          <w:szCs w:val="22"/>
          <w:lang w:val="en-US"/>
        </w:rPr>
        <w:t>V</w:t>
      </w:r>
      <w:r w:rsidRPr="00F809AA">
        <w:rPr>
          <w:b/>
          <w:bCs/>
          <w:color w:val="000000"/>
          <w:sz w:val="22"/>
          <w:szCs w:val="22"/>
        </w:rPr>
        <w:t xml:space="preserve">.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rsidR="00F809AA" w:rsidRPr="00F809AA" w:rsidRDefault="00F809AA" w:rsidP="00F809AA">
      <w:pPr>
        <w:widowControl w:val="0"/>
        <w:tabs>
          <w:tab w:val="left" w:pos="9355"/>
        </w:tabs>
        <w:autoSpaceDE w:val="0"/>
        <w:autoSpaceDN w:val="0"/>
        <w:jc w:val="center"/>
        <w:outlineLvl w:val="1"/>
        <w:rPr>
          <w:b/>
          <w:bCs/>
          <w:color w:val="000000"/>
          <w:sz w:val="22"/>
          <w:szCs w:val="22"/>
          <w:lang w:eastAsia="en-US"/>
        </w:rPr>
      </w:pPr>
      <w:proofErr w:type="gramStart"/>
      <w:r w:rsidRPr="00F809AA">
        <w:rPr>
          <w:b/>
          <w:bCs/>
          <w:color w:val="000000"/>
          <w:sz w:val="22"/>
          <w:szCs w:val="22"/>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F809AA" w:rsidRPr="00F809AA" w:rsidRDefault="00F809AA" w:rsidP="00F809AA">
      <w:pPr>
        <w:autoSpaceDE w:val="0"/>
        <w:autoSpaceDN w:val="0"/>
        <w:adjustRightInd w:val="0"/>
        <w:ind w:right="-1" w:firstLine="709"/>
        <w:jc w:val="both"/>
        <w:rPr>
          <w:rFonts w:eastAsia="Calibri"/>
          <w:color w:val="000000"/>
          <w:sz w:val="22"/>
          <w:szCs w:val="22"/>
          <w:lang w:eastAsia="en-US"/>
        </w:rPr>
      </w:pPr>
      <w:r w:rsidRPr="00F809AA">
        <w:rPr>
          <w:rFonts w:eastAsia="Calibri"/>
          <w:color w:val="000000"/>
          <w:sz w:val="22"/>
          <w:szCs w:val="22"/>
          <w:lang w:eastAsia="en-US"/>
        </w:rPr>
        <w:t xml:space="preserve">5.1. </w:t>
      </w:r>
      <w:proofErr w:type="gramStart"/>
      <w:r w:rsidRPr="00F809AA">
        <w:rPr>
          <w:rFonts w:eastAsia="Calibri"/>
          <w:color w:val="000000"/>
          <w:sz w:val="22"/>
          <w:szCs w:val="22"/>
          <w:lang w:eastAsia="en-US"/>
        </w:rPr>
        <w:t>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roofErr w:type="gramEnd"/>
    </w:p>
    <w:p w:rsidR="00F809AA" w:rsidRPr="00F809AA" w:rsidRDefault="00F809AA" w:rsidP="00F809AA">
      <w:pPr>
        <w:autoSpaceDE w:val="0"/>
        <w:autoSpaceDN w:val="0"/>
        <w:adjustRightInd w:val="0"/>
        <w:ind w:right="-1" w:firstLine="709"/>
        <w:jc w:val="both"/>
        <w:rPr>
          <w:rFonts w:eastAsia="Calibri"/>
          <w:color w:val="000000"/>
          <w:sz w:val="22"/>
          <w:szCs w:val="22"/>
          <w:lang w:eastAsia="en-US"/>
        </w:rPr>
      </w:pPr>
      <w:r w:rsidRPr="00F809AA">
        <w:rPr>
          <w:rFonts w:eastAsia="Calibri"/>
          <w:color w:val="000000"/>
          <w:sz w:val="22"/>
          <w:szCs w:val="22"/>
          <w:lang w:eastAsia="en-US"/>
        </w:rPr>
        <w:t>5.2. Заявитель имеет право на получение исчерпывающей информации и документов, необходимых для обоснования и рассмотрения жалобы.</w:t>
      </w:r>
    </w:p>
    <w:p w:rsidR="00F809AA" w:rsidRPr="00F809AA" w:rsidRDefault="00F809AA" w:rsidP="00F809AA">
      <w:pPr>
        <w:autoSpaceDE w:val="0"/>
        <w:autoSpaceDN w:val="0"/>
        <w:adjustRightInd w:val="0"/>
        <w:ind w:right="-1" w:firstLine="709"/>
        <w:jc w:val="both"/>
        <w:rPr>
          <w:rFonts w:eastAsia="Calibri"/>
          <w:color w:val="000000"/>
          <w:sz w:val="22"/>
          <w:szCs w:val="22"/>
          <w:lang w:eastAsia="en-US"/>
        </w:rPr>
      </w:pPr>
      <w:r w:rsidRPr="00F809AA">
        <w:rPr>
          <w:rFonts w:eastAsia="Calibri"/>
          <w:color w:val="000000"/>
          <w:sz w:val="22"/>
          <w:szCs w:val="22"/>
          <w:lang w:eastAsia="en-US"/>
        </w:rPr>
        <w:t xml:space="preserve">5.3. В случае установления в ходе или по результатам </w:t>
      </w:r>
      <w:proofErr w:type="gramStart"/>
      <w:r w:rsidRPr="00F809AA">
        <w:rPr>
          <w:rFonts w:eastAsia="Calibri"/>
          <w:color w:val="000000"/>
          <w:sz w:val="22"/>
          <w:szCs w:val="22"/>
          <w:lang w:eastAsia="en-US"/>
        </w:rPr>
        <w:t>рассмотрения жалобы признаков состава административного правонарушения</w:t>
      </w:r>
      <w:proofErr w:type="gramEnd"/>
      <w:r w:rsidRPr="00F809AA">
        <w:rPr>
          <w:rFonts w:eastAsia="Calibri"/>
          <w:color w:val="000000"/>
          <w:sz w:val="22"/>
          <w:szCs w:val="22"/>
          <w:lang w:eastAsia="en-US"/>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F809AA" w:rsidRPr="00F809AA" w:rsidRDefault="00F809AA" w:rsidP="00F809AA">
      <w:pPr>
        <w:ind w:right="-1" w:firstLine="709"/>
        <w:jc w:val="both"/>
        <w:rPr>
          <w:rFonts w:eastAsia="Calibri"/>
          <w:color w:val="000000"/>
          <w:sz w:val="22"/>
          <w:szCs w:val="22"/>
          <w:lang w:eastAsia="en-US"/>
        </w:rPr>
      </w:pPr>
      <w:r w:rsidRPr="00F809AA">
        <w:rPr>
          <w:rFonts w:eastAsia="Calibri"/>
          <w:color w:val="000000"/>
          <w:sz w:val="22"/>
          <w:szCs w:val="22"/>
          <w:lang w:eastAsia="en-US"/>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F809AA" w:rsidRPr="00F809AA" w:rsidRDefault="00F809AA" w:rsidP="00F809AA">
      <w:pPr>
        <w:widowControl w:val="0"/>
        <w:spacing w:line="331" w:lineRule="exact"/>
        <w:jc w:val="center"/>
        <w:rPr>
          <w:rFonts w:eastAsia="Calibri"/>
          <w:b/>
          <w:bCs/>
          <w:color w:val="000000"/>
          <w:sz w:val="22"/>
          <w:szCs w:val="22"/>
          <w:shd w:val="clear" w:color="auto" w:fill="FFFFFF"/>
          <w:lang w:eastAsia="en-US"/>
        </w:rPr>
      </w:pPr>
      <w:r w:rsidRPr="00F809AA">
        <w:rPr>
          <w:rFonts w:eastAsia="Calibri"/>
          <w:b/>
          <w:bCs/>
          <w:color w:val="000000"/>
          <w:sz w:val="22"/>
          <w:szCs w:val="22"/>
          <w:shd w:val="clear" w:color="auto" w:fill="FFFFFF"/>
          <w:lang w:eastAsia="en-US"/>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F809AA" w:rsidRPr="00F809AA" w:rsidRDefault="00F809AA" w:rsidP="00F809AA">
      <w:pPr>
        <w:widowControl w:val="0"/>
        <w:autoSpaceDE w:val="0"/>
        <w:autoSpaceDN w:val="0"/>
        <w:adjustRightInd w:val="0"/>
        <w:ind w:firstLine="709"/>
        <w:jc w:val="both"/>
        <w:rPr>
          <w:color w:val="000000"/>
          <w:sz w:val="22"/>
          <w:szCs w:val="22"/>
        </w:rPr>
      </w:pPr>
      <w:r w:rsidRPr="00F809AA">
        <w:rPr>
          <w:color w:val="000000"/>
          <w:sz w:val="22"/>
          <w:szCs w:val="22"/>
        </w:rPr>
        <w:t>5.5. 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ее должностных лиц, муниципальных служащих.</w:t>
      </w:r>
    </w:p>
    <w:p w:rsidR="00F809AA" w:rsidRPr="00F809AA" w:rsidRDefault="00F809AA" w:rsidP="00F809AA">
      <w:pPr>
        <w:widowControl w:val="0"/>
        <w:autoSpaceDE w:val="0"/>
        <w:autoSpaceDN w:val="0"/>
        <w:adjustRightInd w:val="0"/>
        <w:ind w:firstLine="709"/>
        <w:jc w:val="both"/>
        <w:rPr>
          <w:color w:val="000000"/>
          <w:sz w:val="22"/>
          <w:szCs w:val="22"/>
        </w:rPr>
      </w:pPr>
      <w:r w:rsidRPr="00F809AA">
        <w:rPr>
          <w:color w:val="000000"/>
          <w:sz w:val="22"/>
          <w:szCs w:val="22"/>
        </w:rPr>
        <w:t>5.6. Жалоба на решения и действия (бездействие) должностных лиц, муниципальных служащих Администрации подается главе Администрации.</w:t>
      </w:r>
    </w:p>
    <w:p w:rsidR="00F809AA" w:rsidRPr="00F809AA" w:rsidRDefault="00F809AA" w:rsidP="00F809AA">
      <w:pPr>
        <w:widowControl w:val="0"/>
        <w:autoSpaceDE w:val="0"/>
        <w:autoSpaceDN w:val="0"/>
        <w:adjustRightInd w:val="0"/>
        <w:ind w:firstLine="709"/>
        <w:jc w:val="both"/>
        <w:rPr>
          <w:color w:val="000000"/>
          <w:sz w:val="22"/>
          <w:szCs w:val="22"/>
        </w:rPr>
      </w:pPr>
      <w:r w:rsidRPr="00F809AA">
        <w:rPr>
          <w:color w:val="000000"/>
          <w:sz w:val="22"/>
          <w:szCs w:val="22"/>
        </w:rPr>
        <w:t xml:space="preserve">5.7. Жалоба на решения и действия (бездействие) главы Администрации подается главе Администрации. </w:t>
      </w:r>
    </w:p>
    <w:p w:rsidR="00F809AA" w:rsidRPr="00F809AA" w:rsidRDefault="00F809AA" w:rsidP="00F809AA">
      <w:pPr>
        <w:widowControl w:val="0"/>
        <w:spacing w:line="331" w:lineRule="exact"/>
        <w:ind w:firstLine="709"/>
        <w:jc w:val="center"/>
        <w:rPr>
          <w:rFonts w:eastAsia="Calibri"/>
          <w:b/>
          <w:bCs/>
          <w:color w:val="000000"/>
          <w:sz w:val="22"/>
          <w:szCs w:val="22"/>
          <w:shd w:val="clear" w:color="auto" w:fill="FFFFFF"/>
          <w:lang w:eastAsia="en-US"/>
        </w:rPr>
      </w:pPr>
      <w:r w:rsidRPr="00F809AA">
        <w:rPr>
          <w:rFonts w:eastAsia="Calibri"/>
          <w:b/>
          <w:bCs/>
          <w:color w:val="000000"/>
          <w:sz w:val="22"/>
          <w:szCs w:val="22"/>
          <w:shd w:val="clear" w:color="auto" w:fill="FFFFFF"/>
          <w:lang w:eastAsia="en-US"/>
        </w:rPr>
        <w:t xml:space="preserve">Способы информирования заявителей о порядке подачи и рассмотрения жалобы, в том </w:t>
      </w:r>
      <w:r w:rsidRPr="00F809AA">
        <w:rPr>
          <w:rFonts w:eastAsia="Calibri"/>
          <w:b/>
          <w:bCs/>
          <w:color w:val="000000"/>
          <w:sz w:val="22"/>
          <w:szCs w:val="22"/>
          <w:shd w:val="clear" w:color="auto" w:fill="FFFFFF"/>
          <w:lang w:eastAsia="en-US"/>
        </w:rPr>
        <w:lastRenderedPageBreak/>
        <w:t>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F809AA" w:rsidRPr="00F809AA" w:rsidRDefault="00F809AA" w:rsidP="00F809AA">
      <w:pPr>
        <w:widowControl w:val="0"/>
        <w:autoSpaceDE w:val="0"/>
        <w:autoSpaceDN w:val="0"/>
        <w:adjustRightInd w:val="0"/>
        <w:ind w:firstLine="709"/>
        <w:jc w:val="both"/>
        <w:rPr>
          <w:color w:val="000000"/>
          <w:sz w:val="22"/>
          <w:szCs w:val="22"/>
        </w:rPr>
      </w:pPr>
      <w:r w:rsidRPr="00F809AA">
        <w:rPr>
          <w:color w:val="000000"/>
          <w:sz w:val="22"/>
          <w:szCs w:val="22"/>
        </w:rPr>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rsidR="00F809AA" w:rsidRPr="00F809AA" w:rsidRDefault="00F809AA" w:rsidP="00F809AA">
      <w:pPr>
        <w:widowControl w:val="0"/>
        <w:spacing w:line="331" w:lineRule="exact"/>
        <w:ind w:firstLine="709"/>
        <w:jc w:val="center"/>
        <w:rPr>
          <w:rFonts w:eastAsia="Calibri"/>
          <w:b/>
          <w:bCs/>
          <w:color w:val="000000"/>
          <w:sz w:val="22"/>
          <w:szCs w:val="22"/>
          <w:shd w:val="clear" w:color="auto" w:fill="FFFFFF"/>
          <w:lang w:eastAsia="en-US"/>
        </w:rPr>
      </w:pPr>
      <w:r w:rsidRPr="00F809AA">
        <w:rPr>
          <w:rFonts w:eastAsia="Calibri"/>
          <w:b/>
          <w:bCs/>
          <w:color w:val="000000"/>
          <w:sz w:val="22"/>
          <w:szCs w:val="22"/>
          <w:shd w:val="clear" w:color="auto" w:fill="FFFFFF"/>
          <w:lang w:eastAsia="en-US"/>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F809AA" w:rsidRPr="00F809AA" w:rsidRDefault="00F809AA" w:rsidP="00F809AA">
      <w:pPr>
        <w:widowControl w:val="0"/>
        <w:autoSpaceDE w:val="0"/>
        <w:autoSpaceDN w:val="0"/>
        <w:adjustRightInd w:val="0"/>
        <w:ind w:firstLine="709"/>
        <w:jc w:val="both"/>
        <w:rPr>
          <w:color w:val="000000"/>
          <w:position w:val="-2"/>
          <w:sz w:val="22"/>
          <w:szCs w:val="22"/>
        </w:rPr>
      </w:pPr>
      <w:r w:rsidRPr="00F809AA">
        <w:rPr>
          <w:color w:val="000000"/>
          <w:position w:val="-2"/>
          <w:sz w:val="22"/>
          <w:szCs w:val="22"/>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F809AA" w:rsidRPr="00F809AA" w:rsidRDefault="00F809AA" w:rsidP="00F809AA">
      <w:pPr>
        <w:widowControl w:val="0"/>
        <w:ind w:firstLine="709"/>
        <w:jc w:val="both"/>
        <w:rPr>
          <w:color w:val="000000"/>
          <w:position w:val="-2"/>
          <w:sz w:val="22"/>
          <w:szCs w:val="22"/>
        </w:rPr>
      </w:pPr>
      <w:r w:rsidRPr="00F809AA">
        <w:rPr>
          <w:color w:val="000000"/>
          <w:position w:val="-2"/>
          <w:sz w:val="22"/>
          <w:szCs w:val="22"/>
        </w:rPr>
        <w:t>- ФЗ № 210-ФЗ;</w:t>
      </w:r>
    </w:p>
    <w:p w:rsidR="00F809AA" w:rsidRPr="00F809AA" w:rsidRDefault="00F809AA" w:rsidP="00F809AA">
      <w:pPr>
        <w:widowControl w:val="0"/>
        <w:ind w:firstLine="709"/>
        <w:jc w:val="both"/>
        <w:rPr>
          <w:color w:val="000000"/>
          <w:position w:val="-2"/>
          <w:sz w:val="22"/>
          <w:szCs w:val="22"/>
        </w:rPr>
      </w:pPr>
      <w:r w:rsidRPr="00F809AA">
        <w:rPr>
          <w:color w:val="000000"/>
          <w:position w:val="-2"/>
          <w:sz w:val="22"/>
          <w:szCs w:val="22"/>
        </w:rPr>
        <w:t>- постановление Правительства Российской Федерации от 20.11.2012</w:t>
      </w:r>
      <w:r w:rsidRPr="00F809AA">
        <w:rPr>
          <w:color w:val="000000"/>
          <w:position w:val="-2"/>
          <w:sz w:val="22"/>
          <w:szCs w:val="22"/>
        </w:rPr>
        <w:b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F809AA" w:rsidRPr="00F809AA" w:rsidRDefault="00F809AA" w:rsidP="00F809AA">
      <w:pPr>
        <w:widowControl w:val="0"/>
        <w:ind w:firstLine="709"/>
        <w:jc w:val="both"/>
        <w:rPr>
          <w:color w:val="000000"/>
          <w:position w:val="-2"/>
          <w:sz w:val="22"/>
          <w:szCs w:val="22"/>
        </w:rPr>
      </w:pPr>
      <w:r w:rsidRPr="00F809AA">
        <w:rPr>
          <w:color w:val="000000"/>
          <w:position w:val="-2"/>
          <w:sz w:val="22"/>
          <w:szCs w:val="22"/>
        </w:rPr>
        <w:t xml:space="preserve">- постановление Администрации от 04.10.2018 № 42 «Об утверждении Порядка подачи и рассмотрения жалоб на решения и действия (бездействие) администрации </w:t>
      </w:r>
      <w:proofErr w:type="spellStart"/>
      <w:r w:rsidRPr="00F809AA">
        <w:rPr>
          <w:color w:val="000000"/>
          <w:position w:val="-2"/>
          <w:sz w:val="22"/>
          <w:szCs w:val="22"/>
        </w:rPr>
        <w:t>Широкоисского</w:t>
      </w:r>
      <w:proofErr w:type="spellEnd"/>
      <w:r w:rsidRPr="00F809AA">
        <w:rPr>
          <w:color w:val="000000"/>
          <w:position w:val="-2"/>
          <w:sz w:val="22"/>
          <w:szCs w:val="22"/>
        </w:rPr>
        <w:t xml:space="preserve"> сельсовета </w:t>
      </w:r>
      <w:proofErr w:type="spellStart"/>
      <w:r w:rsidRPr="00F809AA">
        <w:rPr>
          <w:color w:val="000000"/>
          <w:position w:val="-2"/>
          <w:sz w:val="22"/>
          <w:szCs w:val="22"/>
        </w:rPr>
        <w:t>Мокшанского</w:t>
      </w:r>
      <w:proofErr w:type="spellEnd"/>
      <w:r w:rsidRPr="00F809AA">
        <w:rPr>
          <w:color w:val="000000"/>
          <w:position w:val="-2"/>
          <w:sz w:val="22"/>
          <w:szCs w:val="22"/>
        </w:rPr>
        <w:t xml:space="preserve"> района Пензенской области, должностных лиц, муниципальных служащих администрации </w:t>
      </w:r>
      <w:proofErr w:type="spellStart"/>
      <w:r w:rsidRPr="00F809AA">
        <w:rPr>
          <w:color w:val="000000"/>
          <w:position w:val="-2"/>
          <w:sz w:val="22"/>
          <w:szCs w:val="22"/>
        </w:rPr>
        <w:t>Широкоисского</w:t>
      </w:r>
      <w:proofErr w:type="spellEnd"/>
      <w:r w:rsidRPr="00F809AA">
        <w:rPr>
          <w:color w:val="000000"/>
          <w:position w:val="-2"/>
          <w:sz w:val="22"/>
          <w:szCs w:val="22"/>
        </w:rPr>
        <w:t xml:space="preserve"> сельсовета </w:t>
      </w:r>
      <w:proofErr w:type="spellStart"/>
      <w:r w:rsidRPr="00F809AA">
        <w:rPr>
          <w:color w:val="000000"/>
          <w:position w:val="-2"/>
          <w:sz w:val="22"/>
          <w:szCs w:val="22"/>
        </w:rPr>
        <w:t>Мокшанского</w:t>
      </w:r>
      <w:proofErr w:type="spellEnd"/>
      <w:r w:rsidRPr="00F809AA">
        <w:rPr>
          <w:color w:val="000000"/>
          <w:position w:val="-2"/>
          <w:sz w:val="22"/>
          <w:szCs w:val="22"/>
        </w:rPr>
        <w:t xml:space="preserve"> района Пензенской области при предоставлении муниципальных услуг».</w:t>
      </w:r>
    </w:p>
    <w:p w:rsidR="00F809AA" w:rsidRPr="00F809AA" w:rsidRDefault="00F809AA" w:rsidP="00F809AA">
      <w:pPr>
        <w:widowControl w:val="0"/>
        <w:autoSpaceDE w:val="0"/>
        <w:autoSpaceDN w:val="0"/>
        <w:adjustRightInd w:val="0"/>
        <w:ind w:firstLine="709"/>
        <w:jc w:val="both"/>
        <w:rPr>
          <w:color w:val="000000"/>
          <w:position w:val="-2"/>
          <w:sz w:val="22"/>
          <w:szCs w:val="22"/>
        </w:rPr>
      </w:pPr>
      <w:r w:rsidRPr="00F809AA">
        <w:rPr>
          <w:color w:val="000000"/>
          <w:position w:val="-2"/>
          <w:sz w:val="22"/>
          <w:szCs w:val="22"/>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F809AA" w:rsidRPr="00F809AA" w:rsidRDefault="00F809AA" w:rsidP="00F809AA">
      <w:pPr>
        <w:widowControl w:val="0"/>
        <w:autoSpaceDE w:val="0"/>
        <w:autoSpaceDN w:val="0"/>
        <w:jc w:val="right"/>
        <w:outlineLvl w:val="1"/>
        <w:rPr>
          <w:color w:val="000000"/>
          <w:sz w:val="22"/>
          <w:szCs w:val="22"/>
        </w:rPr>
      </w:pPr>
      <w:r w:rsidRPr="00F809AA">
        <w:rPr>
          <w:color w:val="000000"/>
          <w:sz w:val="22"/>
          <w:szCs w:val="22"/>
        </w:rPr>
        <w:t>Приложение</w:t>
      </w:r>
    </w:p>
    <w:p w:rsidR="00F809AA" w:rsidRPr="00F809AA" w:rsidRDefault="00F809AA" w:rsidP="00F809AA">
      <w:pPr>
        <w:widowControl w:val="0"/>
        <w:autoSpaceDE w:val="0"/>
        <w:autoSpaceDN w:val="0"/>
        <w:jc w:val="right"/>
        <w:outlineLvl w:val="1"/>
        <w:rPr>
          <w:color w:val="000000"/>
          <w:sz w:val="22"/>
          <w:szCs w:val="22"/>
        </w:rPr>
      </w:pPr>
      <w:r w:rsidRPr="00F809AA">
        <w:rPr>
          <w:color w:val="000000"/>
          <w:sz w:val="22"/>
          <w:szCs w:val="22"/>
        </w:rPr>
        <w:t xml:space="preserve">                                          к административному регламенту предоставления    </w:t>
      </w:r>
    </w:p>
    <w:p w:rsidR="00F809AA" w:rsidRPr="00F809AA" w:rsidRDefault="00F809AA" w:rsidP="00F809AA">
      <w:pPr>
        <w:widowControl w:val="0"/>
        <w:autoSpaceDE w:val="0"/>
        <w:autoSpaceDN w:val="0"/>
        <w:jc w:val="right"/>
        <w:outlineLvl w:val="1"/>
        <w:rPr>
          <w:color w:val="000000"/>
          <w:sz w:val="22"/>
          <w:szCs w:val="22"/>
        </w:rPr>
      </w:pPr>
      <w:r w:rsidRPr="00F809AA">
        <w:rPr>
          <w:color w:val="000000"/>
          <w:sz w:val="22"/>
          <w:szCs w:val="22"/>
        </w:rPr>
        <w:t xml:space="preserve">                                          муниципальной услуги «Признание частных жилых помещений </w:t>
      </w:r>
      <w:proofErr w:type="gramStart"/>
      <w:r w:rsidRPr="00F809AA">
        <w:rPr>
          <w:color w:val="000000"/>
          <w:sz w:val="22"/>
          <w:szCs w:val="22"/>
        </w:rPr>
        <w:t>пригодными</w:t>
      </w:r>
      <w:proofErr w:type="gramEnd"/>
      <w:r w:rsidRPr="00F809AA">
        <w:rPr>
          <w:color w:val="000000"/>
          <w:sz w:val="22"/>
          <w:szCs w:val="22"/>
        </w:rPr>
        <w:t xml:space="preserve"> (непригодными) для </w:t>
      </w:r>
    </w:p>
    <w:p w:rsidR="00F809AA" w:rsidRPr="00F809AA" w:rsidRDefault="00F809AA" w:rsidP="00F809AA">
      <w:pPr>
        <w:widowControl w:val="0"/>
        <w:autoSpaceDE w:val="0"/>
        <w:autoSpaceDN w:val="0"/>
        <w:jc w:val="right"/>
        <w:outlineLvl w:val="1"/>
        <w:rPr>
          <w:color w:val="000000"/>
          <w:sz w:val="22"/>
          <w:szCs w:val="22"/>
        </w:rPr>
      </w:pPr>
      <w:r w:rsidRPr="00F809AA">
        <w:rPr>
          <w:color w:val="000000"/>
          <w:sz w:val="22"/>
          <w:szCs w:val="22"/>
        </w:rPr>
        <w:t xml:space="preserve">                                          проживания граждан»</w:t>
      </w:r>
    </w:p>
    <w:p w:rsidR="00F809AA" w:rsidRPr="00F809AA" w:rsidRDefault="00F809AA" w:rsidP="00F809AA">
      <w:pPr>
        <w:widowControl w:val="0"/>
        <w:autoSpaceDE w:val="0"/>
        <w:autoSpaceDN w:val="0"/>
        <w:ind w:left="4105"/>
        <w:jc w:val="right"/>
        <w:rPr>
          <w:color w:val="000000"/>
          <w:sz w:val="22"/>
          <w:szCs w:val="22"/>
        </w:rPr>
      </w:pPr>
      <w:bookmarkStart w:id="15" w:name="P461"/>
      <w:bookmarkEnd w:id="15"/>
      <w:r w:rsidRPr="00F809AA">
        <w:rPr>
          <w:color w:val="000000"/>
          <w:sz w:val="22"/>
          <w:szCs w:val="22"/>
        </w:rPr>
        <w:t>В   ______________________________</w:t>
      </w:r>
    </w:p>
    <w:p w:rsidR="00F809AA" w:rsidRPr="00F809AA" w:rsidRDefault="00F809AA" w:rsidP="00F809AA">
      <w:pPr>
        <w:widowControl w:val="0"/>
        <w:autoSpaceDE w:val="0"/>
        <w:autoSpaceDN w:val="0"/>
        <w:ind w:left="4105"/>
        <w:jc w:val="right"/>
        <w:rPr>
          <w:color w:val="000000"/>
          <w:sz w:val="22"/>
          <w:szCs w:val="22"/>
        </w:rPr>
      </w:pPr>
      <w:r w:rsidRPr="00F809AA">
        <w:rPr>
          <w:color w:val="000000"/>
          <w:sz w:val="22"/>
          <w:szCs w:val="22"/>
        </w:rPr>
        <w:t xml:space="preserve">  (наименование межведомственной комиссии)</w:t>
      </w:r>
    </w:p>
    <w:p w:rsidR="00F809AA" w:rsidRPr="00F809AA" w:rsidRDefault="00F809AA" w:rsidP="00F809AA">
      <w:pPr>
        <w:widowControl w:val="0"/>
        <w:autoSpaceDE w:val="0"/>
        <w:autoSpaceDN w:val="0"/>
        <w:jc w:val="right"/>
        <w:rPr>
          <w:color w:val="000000"/>
          <w:sz w:val="22"/>
          <w:szCs w:val="22"/>
        </w:rPr>
      </w:pPr>
      <w:r w:rsidRPr="00F809AA">
        <w:rPr>
          <w:color w:val="000000"/>
          <w:sz w:val="22"/>
          <w:szCs w:val="22"/>
        </w:rPr>
        <w:t xml:space="preserve">                                  Заявитель _______________________________</w:t>
      </w:r>
    </w:p>
    <w:p w:rsidR="00F809AA" w:rsidRPr="00F809AA" w:rsidRDefault="00F809AA" w:rsidP="00F809AA">
      <w:pPr>
        <w:widowControl w:val="0"/>
        <w:autoSpaceDE w:val="0"/>
        <w:autoSpaceDN w:val="0"/>
        <w:jc w:val="right"/>
        <w:rPr>
          <w:color w:val="000000"/>
          <w:sz w:val="22"/>
          <w:szCs w:val="22"/>
        </w:rPr>
      </w:pPr>
      <w:r w:rsidRPr="00F809AA">
        <w:rPr>
          <w:color w:val="000000"/>
          <w:sz w:val="22"/>
          <w:szCs w:val="22"/>
        </w:rPr>
        <w:t xml:space="preserve">                                               </w:t>
      </w:r>
      <w:proofErr w:type="gramStart"/>
      <w:r w:rsidRPr="00F809AA">
        <w:rPr>
          <w:color w:val="000000"/>
          <w:sz w:val="22"/>
          <w:szCs w:val="22"/>
        </w:rPr>
        <w:t>(для физических лиц:</w:t>
      </w:r>
      <w:proofErr w:type="gramEnd"/>
      <w:r w:rsidRPr="00F809AA">
        <w:rPr>
          <w:color w:val="000000"/>
          <w:sz w:val="22"/>
          <w:szCs w:val="22"/>
        </w:rPr>
        <w:t xml:space="preserve"> Ф.И.О.</w:t>
      </w:r>
    </w:p>
    <w:p w:rsidR="00F809AA" w:rsidRPr="00F809AA" w:rsidRDefault="00F809AA" w:rsidP="00F809AA">
      <w:pPr>
        <w:widowControl w:val="0"/>
        <w:autoSpaceDE w:val="0"/>
        <w:autoSpaceDN w:val="0"/>
        <w:jc w:val="right"/>
        <w:rPr>
          <w:color w:val="000000"/>
          <w:sz w:val="22"/>
          <w:szCs w:val="22"/>
        </w:rPr>
      </w:pPr>
      <w:r w:rsidRPr="00F809AA">
        <w:rPr>
          <w:color w:val="000000"/>
          <w:sz w:val="22"/>
          <w:szCs w:val="22"/>
        </w:rPr>
        <w:t xml:space="preserve">                                  _________________________________________</w:t>
      </w:r>
    </w:p>
    <w:p w:rsidR="00F809AA" w:rsidRPr="00F809AA" w:rsidRDefault="00F809AA" w:rsidP="00F809AA">
      <w:pPr>
        <w:widowControl w:val="0"/>
        <w:autoSpaceDE w:val="0"/>
        <w:autoSpaceDN w:val="0"/>
        <w:jc w:val="right"/>
        <w:rPr>
          <w:color w:val="000000"/>
          <w:sz w:val="22"/>
          <w:szCs w:val="22"/>
        </w:rPr>
      </w:pPr>
      <w:r w:rsidRPr="00F809AA">
        <w:rPr>
          <w:color w:val="000000"/>
          <w:sz w:val="22"/>
          <w:szCs w:val="22"/>
        </w:rPr>
        <w:t xml:space="preserve">                                      (при наличии), паспортные данные;</w:t>
      </w:r>
    </w:p>
    <w:p w:rsidR="00F809AA" w:rsidRPr="00F809AA" w:rsidRDefault="00F809AA" w:rsidP="00F809AA">
      <w:pPr>
        <w:widowControl w:val="0"/>
        <w:autoSpaceDE w:val="0"/>
        <w:autoSpaceDN w:val="0"/>
        <w:jc w:val="right"/>
        <w:rPr>
          <w:color w:val="000000"/>
          <w:sz w:val="22"/>
          <w:szCs w:val="22"/>
        </w:rPr>
      </w:pPr>
      <w:r w:rsidRPr="00F809AA">
        <w:rPr>
          <w:color w:val="000000"/>
          <w:sz w:val="22"/>
          <w:szCs w:val="22"/>
        </w:rPr>
        <w:t xml:space="preserve">                                  _________________________________________</w:t>
      </w:r>
    </w:p>
    <w:p w:rsidR="00F809AA" w:rsidRPr="00F809AA" w:rsidRDefault="00F809AA" w:rsidP="00F809AA">
      <w:pPr>
        <w:widowControl w:val="0"/>
        <w:autoSpaceDE w:val="0"/>
        <w:autoSpaceDN w:val="0"/>
        <w:jc w:val="right"/>
        <w:rPr>
          <w:color w:val="000000"/>
          <w:sz w:val="22"/>
          <w:szCs w:val="22"/>
        </w:rPr>
      </w:pPr>
      <w:r w:rsidRPr="00F809AA">
        <w:rPr>
          <w:color w:val="000000"/>
          <w:sz w:val="22"/>
          <w:szCs w:val="22"/>
        </w:rPr>
        <w:t xml:space="preserve">                                  для юридических лиц: полное наименование,</w:t>
      </w:r>
    </w:p>
    <w:p w:rsidR="00F809AA" w:rsidRPr="00F809AA" w:rsidRDefault="00F809AA" w:rsidP="00F809AA">
      <w:pPr>
        <w:widowControl w:val="0"/>
        <w:autoSpaceDE w:val="0"/>
        <w:autoSpaceDN w:val="0"/>
        <w:jc w:val="right"/>
        <w:rPr>
          <w:color w:val="000000"/>
          <w:sz w:val="22"/>
          <w:szCs w:val="22"/>
        </w:rPr>
      </w:pPr>
      <w:r w:rsidRPr="00F809AA">
        <w:rPr>
          <w:color w:val="000000"/>
          <w:sz w:val="22"/>
          <w:szCs w:val="22"/>
        </w:rPr>
        <w:t xml:space="preserve">                                   ________________________________________</w:t>
      </w:r>
    </w:p>
    <w:p w:rsidR="00F809AA" w:rsidRPr="00F809AA" w:rsidRDefault="00F809AA" w:rsidP="00F809AA">
      <w:pPr>
        <w:widowControl w:val="0"/>
        <w:autoSpaceDE w:val="0"/>
        <w:autoSpaceDN w:val="0"/>
        <w:jc w:val="right"/>
        <w:rPr>
          <w:color w:val="000000"/>
          <w:sz w:val="22"/>
          <w:szCs w:val="22"/>
        </w:rPr>
      </w:pPr>
      <w:r w:rsidRPr="00F809AA">
        <w:rPr>
          <w:color w:val="000000"/>
          <w:sz w:val="22"/>
          <w:szCs w:val="22"/>
        </w:rPr>
        <w:t xml:space="preserve">                                                                  </w:t>
      </w:r>
      <w:proofErr w:type="gramStart"/>
      <w:r w:rsidRPr="00F809AA">
        <w:rPr>
          <w:color w:val="000000"/>
          <w:sz w:val="22"/>
          <w:szCs w:val="22"/>
        </w:rPr>
        <w:t>ОГРН/ИНН)</w:t>
      </w:r>
      <w:proofErr w:type="gramEnd"/>
    </w:p>
    <w:p w:rsidR="00F809AA" w:rsidRPr="00F809AA" w:rsidRDefault="00F809AA" w:rsidP="00F809AA">
      <w:pPr>
        <w:widowControl w:val="0"/>
        <w:autoSpaceDE w:val="0"/>
        <w:autoSpaceDN w:val="0"/>
        <w:jc w:val="right"/>
        <w:rPr>
          <w:color w:val="000000"/>
          <w:sz w:val="22"/>
          <w:szCs w:val="22"/>
        </w:rPr>
      </w:pPr>
      <w:r w:rsidRPr="00F809AA">
        <w:rPr>
          <w:color w:val="000000"/>
          <w:sz w:val="22"/>
          <w:szCs w:val="22"/>
        </w:rPr>
        <w:t xml:space="preserve">                                   ________________________________________</w:t>
      </w:r>
    </w:p>
    <w:p w:rsidR="00F809AA" w:rsidRPr="00F809AA" w:rsidRDefault="00F809AA" w:rsidP="00F809AA">
      <w:pPr>
        <w:widowControl w:val="0"/>
        <w:autoSpaceDE w:val="0"/>
        <w:autoSpaceDN w:val="0"/>
        <w:jc w:val="right"/>
        <w:rPr>
          <w:color w:val="000000"/>
          <w:sz w:val="22"/>
          <w:szCs w:val="22"/>
        </w:rPr>
      </w:pPr>
      <w:r w:rsidRPr="00F809AA">
        <w:rPr>
          <w:color w:val="000000"/>
          <w:sz w:val="22"/>
          <w:szCs w:val="22"/>
        </w:rPr>
        <w:t xml:space="preserve">                                                   </w:t>
      </w:r>
      <w:proofErr w:type="gramStart"/>
      <w:r w:rsidRPr="00F809AA">
        <w:rPr>
          <w:color w:val="000000"/>
          <w:sz w:val="22"/>
          <w:szCs w:val="22"/>
        </w:rPr>
        <w:t>(почтовый индекс и адрес</w:t>
      </w:r>
      <w:proofErr w:type="gramEnd"/>
    </w:p>
    <w:p w:rsidR="00F809AA" w:rsidRPr="00F809AA" w:rsidRDefault="00F809AA" w:rsidP="00F809AA">
      <w:pPr>
        <w:widowControl w:val="0"/>
        <w:autoSpaceDE w:val="0"/>
        <w:autoSpaceDN w:val="0"/>
        <w:jc w:val="right"/>
        <w:rPr>
          <w:color w:val="000000"/>
          <w:sz w:val="22"/>
          <w:szCs w:val="22"/>
        </w:rPr>
      </w:pPr>
      <w:r w:rsidRPr="00F809AA">
        <w:rPr>
          <w:color w:val="000000"/>
          <w:sz w:val="22"/>
          <w:szCs w:val="22"/>
        </w:rPr>
        <w:t xml:space="preserve">                                   ________________________________________</w:t>
      </w:r>
    </w:p>
    <w:p w:rsidR="00F809AA" w:rsidRPr="00F809AA" w:rsidRDefault="00F809AA" w:rsidP="00F809AA">
      <w:pPr>
        <w:widowControl w:val="0"/>
        <w:autoSpaceDE w:val="0"/>
        <w:autoSpaceDN w:val="0"/>
        <w:jc w:val="right"/>
        <w:rPr>
          <w:color w:val="000000"/>
          <w:sz w:val="22"/>
          <w:szCs w:val="22"/>
        </w:rPr>
      </w:pPr>
      <w:r w:rsidRPr="00F809AA">
        <w:rPr>
          <w:color w:val="000000"/>
          <w:sz w:val="22"/>
          <w:szCs w:val="22"/>
        </w:rPr>
        <w:t xml:space="preserve">                                     места регистрации, места нахождения)</w:t>
      </w:r>
    </w:p>
    <w:p w:rsidR="00F809AA" w:rsidRPr="00F809AA" w:rsidRDefault="00F809AA" w:rsidP="00F809AA">
      <w:pPr>
        <w:widowControl w:val="0"/>
        <w:autoSpaceDE w:val="0"/>
        <w:autoSpaceDN w:val="0"/>
        <w:jc w:val="right"/>
        <w:rPr>
          <w:color w:val="000000"/>
          <w:sz w:val="22"/>
          <w:szCs w:val="22"/>
        </w:rPr>
      </w:pPr>
      <w:r w:rsidRPr="00F809AA">
        <w:rPr>
          <w:color w:val="000000"/>
          <w:sz w:val="22"/>
          <w:szCs w:val="22"/>
        </w:rPr>
        <w:t xml:space="preserve">                                   Тел. ___________________________________</w:t>
      </w:r>
    </w:p>
    <w:p w:rsidR="00F809AA" w:rsidRPr="00F809AA" w:rsidRDefault="00F809AA" w:rsidP="00F809AA">
      <w:pPr>
        <w:widowControl w:val="0"/>
        <w:autoSpaceDE w:val="0"/>
        <w:autoSpaceDN w:val="0"/>
        <w:jc w:val="right"/>
        <w:rPr>
          <w:color w:val="000000"/>
          <w:sz w:val="22"/>
          <w:szCs w:val="22"/>
        </w:rPr>
      </w:pPr>
      <w:r w:rsidRPr="00F809AA">
        <w:rPr>
          <w:color w:val="000000"/>
          <w:sz w:val="22"/>
          <w:szCs w:val="22"/>
        </w:rPr>
        <w:t xml:space="preserve">                                   e-</w:t>
      </w:r>
      <w:proofErr w:type="spellStart"/>
      <w:r w:rsidRPr="00F809AA">
        <w:rPr>
          <w:color w:val="000000"/>
          <w:sz w:val="22"/>
          <w:szCs w:val="22"/>
        </w:rPr>
        <w:t>mail</w:t>
      </w:r>
      <w:proofErr w:type="spellEnd"/>
      <w:r w:rsidRPr="00F809AA">
        <w:rPr>
          <w:color w:val="000000"/>
          <w:sz w:val="22"/>
          <w:szCs w:val="22"/>
        </w:rPr>
        <w:t xml:space="preserve"> _________________________________</w:t>
      </w:r>
    </w:p>
    <w:p w:rsidR="00F809AA" w:rsidRPr="00F809AA" w:rsidRDefault="00F809AA" w:rsidP="00F809AA">
      <w:pPr>
        <w:widowControl w:val="0"/>
        <w:autoSpaceDE w:val="0"/>
        <w:autoSpaceDN w:val="0"/>
        <w:jc w:val="right"/>
        <w:rPr>
          <w:color w:val="000000"/>
          <w:sz w:val="22"/>
          <w:szCs w:val="22"/>
        </w:rPr>
      </w:pPr>
    </w:p>
    <w:p w:rsidR="00F809AA" w:rsidRPr="00F809AA" w:rsidRDefault="00F809AA" w:rsidP="00F809AA">
      <w:pPr>
        <w:widowControl w:val="0"/>
        <w:autoSpaceDE w:val="0"/>
        <w:autoSpaceDN w:val="0"/>
        <w:jc w:val="center"/>
        <w:rPr>
          <w:color w:val="000000"/>
          <w:sz w:val="22"/>
          <w:szCs w:val="22"/>
        </w:rPr>
      </w:pPr>
      <w:r w:rsidRPr="00F809AA">
        <w:rPr>
          <w:color w:val="000000"/>
          <w:sz w:val="22"/>
          <w:szCs w:val="22"/>
        </w:rPr>
        <w:t>ЗАЯВЛЕНИЕ</w:t>
      </w:r>
    </w:p>
    <w:p w:rsidR="00F809AA" w:rsidRPr="00F809AA" w:rsidRDefault="00F809AA" w:rsidP="00F809AA">
      <w:pPr>
        <w:widowControl w:val="0"/>
        <w:autoSpaceDE w:val="0"/>
        <w:autoSpaceDN w:val="0"/>
        <w:rPr>
          <w:color w:val="000000"/>
          <w:sz w:val="22"/>
          <w:szCs w:val="22"/>
        </w:rPr>
      </w:pPr>
    </w:p>
    <w:p w:rsidR="00F809AA" w:rsidRPr="00F809AA" w:rsidRDefault="00F809AA" w:rsidP="00F809AA">
      <w:pPr>
        <w:widowControl w:val="0"/>
        <w:autoSpaceDE w:val="0"/>
        <w:autoSpaceDN w:val="0"/>
        <w:jc w:val="both"/>
        <w:rPr>
          <w:color w:val="000000"/>
          <w:sz w:val="22"/>
          <w:szCs w:val="22"/>
        </w:rPr>
      </w:pPr>
      <w:r w:rsidRPr="00F809AA">
        <w:rPr>
          <w:color w:val="000000"/>
          <w:sz w:val="22"/>
          <w:szCs w:val="22"/>
        </w:rPr>
        <w:t xml:space="preserve">    </w:t>
      </w:r>
      <w:proofErr w:type="gramStart"/>
      <w:r w:rsidRPr="00F809AA">
        <w:rPr>
          <w:color w:val="000000"/>
          <w:sz w:val="22"/>
          <w:szCs w:val="22"/>
        </w:rPr>
        <w:t>Прошу Вас признать частное жилое помещение   пригодным (непригодным) для проживания граждан (ненужное зачеркнуть)</w:t>
      </w:r>
      <w:proofErr w:type="gramEnd"/>
    </w:p>
    <w:p w:rsidR="00F809AA" w:rsidRPr="00F809AA" w:rsidRDefault="00F809AA" w:rsidP="00F809AA">
      <w:pPr>
        <w:widowControl w:val="0"/>
        <w:autoSpaceDE w:val="0"/>
        <w:autoSpaceDN w:val="0"/>
        <w:jc w:val="both"/>
        <w:rPr>
          <w:color w:val="000000"/>
          <w:sz w:val="22"/>
          <w:szCs w:val="22"/>
        </w:rPr>
      </w:pPr>
      <w:r w:rsidRPr="00F809AA">
        <w:rPr>
          <w:color w:val="000000"/>
          <w:sz w:val="22"/>
          <w:szCs w:val="22"/>
        </w:rPr>
        <w:t xml:space="preserve">    Месторасположение помещения:________________________________________</w:t>
      </w:r>
    </w:p>
    <w:p w:rsidR="00F809AA" w:rsidRPr="00F809AA" w:rsidRDefault="00F809AA" w:rsidP="00F809AA">
      <w:pPr>
        <w:widowControl w:val="0"/>
        <w:autoSpaceDE w:val="0"/>
        <w:autoSpaceDN w:val="0"/>
        <w:jc w:val="both"/>
        <w:rPr>
          <w:color w:val="000000"/>
          <w:sz w:val="22"/>
          <w:szCs w:val="22"/>
        </w:rPr>
      </w:pPr>
      <w:r w:rsidRPr="00F809AA">
        <w:rPr>
          <w:color w:val="000000"/>
          <w:sz w:val="22"/>
          <w:szCs w:val="22"/>
        </w:rPr>
        <w:lastRenderedPageBreak/>
        <w:t xml:space="preserve">    Кадастровый номер помещения ________________________________________</w:t>
      </w:r>
    </w:p>
    <w:p w:rsidR="00F809AA" w:rsidRPr="00F809AA" w:rsidRDefault="00F809AA" w:rsidP="00F809AA">
      <w:pPr>
        <w:widowControl w:val="0"/>
        <w:autoSpaceDE w:val="0"/>
        <w:autoSpaceDN w:val="0"/>
        <w:jc w:val="both"/>
        <w:rPr>
          <w:color w:val="000000"/>
          <w:sz w:val="22"/>
          <w:szCs w:val="22"/>
        </w:rPr>
      </w:pPr>
      <w:r w:rsidRPr="00F809AA">
        <w:rPr>
          <w:color w:val="000000"/>
          <w:sz w:val="22"/>
          <w:szCs w:val="22"/>
        </w:rPr>
        <w:t>Ответ прошу направить:</w:t>
      </w:r>
    </w:p>
    <w:p w:rsidR="00F809AA" w:rsidRPr="00F809AA" w:rsidRDefault="00F809AA" w:rsidP="00F809AA">
      <w:pPr>
        <w:widowControl w:val="0"/>
        <w:autoSpaceDE w:val="0"/>
        <w:autoSpaceDN w:val="0"/>
        <w:jc w:val="both"/>
        <w:rPr>
          <w:color w:val="000000"/>
          <w:sz w:val="22"/>
          <w:szCs w:val="22"/>
        </w:rPr>
      </w:pPr>
      <w:r w:rsidRPr="00F809AA">
        <w:rPr>
          <w:color w:val="000000"/>
          <w:sz w:val="22"/>
          <w:szCs w:val="22"/>
        </w:rPr>
        <w:t>- в виде электронного документа, предоставленного посредством Единого портала, Регионального портала;</w:t>
      </w:r>
    </w:p>
    <w:p w:rsidR="00F809AA" w:rsidRPr="00F809AA" w:rsidRDefault="00F809AA" w:rsidP="00F809AA">
      <w:pPr>
        <w:widowControl w:val="0"/>
        <w:autoSpaceDE w:val="0"/>
        <w:autoSpaceDN w:val="0"/>
        <w:jc w:val="both"/>
        <w:rPr>
          <w:color w:val="000000"/>
          <w:sz w:val="22"/>
          <w:szCs w:val="22"/>
        </w:rPr>
      </w:pPr>
      <w:r w:rsidRPr="00F809AA">
        <w:rPr>
          <w:color w:val="000000"/>
          <w:sz w:val="22"/>
          <w:szCs w:val="22"/>
        </w:rPr>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F809AA" w:rsidRPr="00F809AA" w:rsidRDefault="00F809AA" w:rsidP="00F809AA">
      <w:pPr>
        <w:widowControl w:val="0"/>
        <w:autoSpaceDE w:val="0"/>
        <w:autoSpaceDN w:val="0"/>
        <w:jc w:val="both"/>
        <w:rPr>
          <w:color w:val="000000"/>
          <w:sz w:val="22"/>
          <w:szCs w:val="22"/>
        </w:rPr>
      </w:pPr>
      <w:r w:rsidRPr="00F809AA">
        <w:rPr>
          <w:color w:val="000000"/>
          <w:sz w:val="22"/>
          <w:szCs w:val="22"/>
        </w:rPr>
        <w:t>- в виде электронного документа, который направляется Администрацией заявителю посредством официальной электронной почты;</w:t>
      </w:r>
    </w:p>
    <w:p w:rsidR="00F809AA" w:rsidRPr="00F809AA" w:rsidRDefault="00F809AA" w:rsidP="00F809AA">
      <w:pPr>
        <w:widowControl w:val="0"/>
        <w:autoSpaceDE w:val="0"/>
        <w:autoSpaceDN w:val="0"/>
        <w:jc w:val="both"/>
        <w:rPr>
          <w:color w:val="000000"/>
          <w:sz w:val="22"/>
          <w:szCs w:val="22"/>
        </w:rPr>
      </w:pPr>
      <w:r w:rsidRPr="00F809AA">
        <w:rPr>
          <w:color w:val="000000"/>
          <w:sz w:val="22"/>
          <w:szCs w:val="22"/>
        </w:rPr>
        <w:t>- в виде бумажного документа, который заявитель получает непосредственно при личном обращении по местонахождению Администрации;</w:t>
      </w:r>
    </w:p>
    <w:p w:rsidR="00F809AA" w:rsidRPr="00F809AA" w:rsidRDefault="00F809AA" w:rsidP="00F809AA">
      <w:pPr>
        <w:widowControl w:val="0"/>
        <w:autoSpaceDE w:val="0"/>
        <w:autoSpaceDN w:val="0"/>
        <w:jc w:val="both"/>
        <w:rPr>
          <w:color w:val="000000"/>
          <w:sz w:val="22"/>
          <w:szCs w:val="22"/>
        </w:rPr>
      </w:pPr>
      <w:r w:rsidRPr="00F809AA">
        <w:rPr>
          <w:color w:val="000000"/>
          <w:sz w:val="22"/>
          <w:szCs w:val="22"/>
        </w:rPr>
        <w:t>- в виде бумажного документа, который направляется Администрацией заявителю посредством почтового отправления;</w:t>
      </w:r>
    </w:p>
    <w:p w:rsidR="00F809AA" w:rsidRPr="00F809AA" w:rsidRDefault="00F809AA" w:rsidP="00F809AA">
      <w:pPr>
        <w:widowControl w:val="0"/>
        <w:autoSpaceDE w:val="0"/>
        <w:autoSpaceDN w:val="0"/>
        <w:jc w:val="both"/>
        <w:rPr>
          <w:color w:val="000000"/>
          <w:sz w:val="22"/>
          <w:szCs w:val="22"/>
        </w:rPr>
      </w:pPr>
      <w:r w:rsidRPr="00F809AA">
        <w:rPr>
          <w:color w:val="000000"/>
          <w:sz w:val="22"/>
          <w:szCs w:val="22"/>
        </w:rPr>
        <w:t>- в виде бумажного документа, который заявитель получает непосредственно при личном обращении по местонахождению МФЦ. (</w:t>
      </w:r>
      <w:proofErr w:type="gramStart"/>
      <w:r w:rsidRPr="00F809AA">
        <w:rPr>
          <w:color w:val="000000"/>
          <w:sz w:val="22"/>
          <w:szCs w:val="22"/>
        </w:rPr>
        <w:t>ненужное</w:t>
      </w:r>
      <w:proofErr w:type="gramEnd"/>
      <w:r w:rsidRPr="00F809AA">
        <w:rPr>
          <w:color w:val="000000"/>
          <w:sz w:val="22"/>
          <w:szCs w:val="22"/>
        </w:rPr>
        <w:t xml:space="preserve"> зачеркнуть)</w:t>
      </w:r>
    </w:p>
    <w:p w:rsidR="00F809AA" w:rsidRPr="00F809AA" w:rsidRDefault="00F809AA" w:rsidP="00F809AA">
      <w:pPr>
        <w:widowControl w:val="0"/>
        <w:autoSpaceDE w:val="0"/>
        <w:autoSpaceDN w:val="0"/>
        <w:jc w:val="both"/>
        <w:rPr>
          <w:color w:val="000000"/>
          <w:sz w:val="22"/>
          <w:szCs w:val="22"/>
        </w:rPr>
      </w:pPr>
      <w:r w:rsidRPr="00F809AA">
        <w:rPr>
          <w:color w:val="000000"/>
          <w:sz w:val="22"/>
          <w:szCs w:val="22"/>
        </w:rPr>
        <w:t>Приложение:</w:t>
      </w:r>
    </w:p>
    <w:p w:rsidR="00F809AA" w:rsidRPr="00F809AA" w:rsidRDefault="00F809AA" w:rsidP="00F809AA">
      <w:pPr>
        <w:widowControl w:val="0"/>
        <w:autoSpaceDE w:val="0"/>
        <w:autoSpaceDN w:val="0"/>
        <w:jc w:val="both"/>
        <w:rPr>
          <w:color w:val="000000"/>
          <w:sz w:val="22"/>
          <w:szCs w:val="22"/>
        </w:rPr>
      </w:pPr>
      <w:r w:rsidRPr="00F809AA">
        <w:rPr>
          <w:color w:val="000000"/>
          <w:sz w:val="22"/>
          <w:szCs w:val="22"/>
        </w:rPr>
        <w:t>1. ___________________________________________________________________;</w:t>
      </w:r>
    </w:p>
    <w:p w:rsidR="00F809AA" w:rsidRPr="00F809AA" w:rsidRDefault="00F809AA" w:rsidP="00F809AA">
      <w:pPr>
        <w:widowControl w:val="0"/>
        <w:autoSpaceDE w:val="0"/>
        <w:autoSpaceDN w:val="0"/>
        <w:jc w:val="both"/>
        <w:rPr>
          <w:color w:val="000000"/>
          <w:sz w:val="22"/>
          <w:szCs w:val="22"/>
        </w:rPr>
      </w:pPr>
      <w:r w:rsidRPr="00F809AA">
        <w:rPr>
          <w:color w:val="000000"/>
          <w:sz w:val="22"/>
          <w:szCs w:val="22"/>
        </w:rPr>
        <w:t>2. ____________________________________________________________________</w:t>
      </w:r>
    </w:p>
    <w:p w:rsidR="00F809AA" w:rsidRPr="00F809AA" w:rsidRDefault="00F809AA" w:rsidP="00F809AA">
      <w:pPr>
        <w:widowControl w:val="0"/>
        <w:autoSpaceDE w:val="0"/>
        <w:autoSpaceDN w:val="0"/>
        <w:rPr>
          <w:color w:val="000000"/>
          <w:sz w:val="22"/>
          <w:szCs w:val="22"/>
        </w:rPr>
      </w:pPr>
      <w:r w:rsidRPr="00F809AA">
        <w:rPr>
          <w:color w:val="000000"/>
          <w:sz w:val="22"/>
          <w:szCs w:val="22"/>
        </w:rPr>
        <w:t>________________________________</w:t>
      </w:r>
    </w:p>
    <w:p w:rsidR="00F809AA" w:rsidRPr="00F809AA" w:rsidRDefault="00F809AA" w:rsidP="00F809AA">
      <w:pPr>
        <w:widowControl w:val="0"/>
        <w:autoSpaceDE w:val="0"/>
        <w:autoSpaceDN w:val="0"/>
        <w:rPr>
          <w:color w:val="000000"/>
          <w:sz w:val="22"/>
          <w:szCs w:val="22"/>
        </w:rPr>
      </w:pPr>
      <w:r w:rsidRPr="00F809AA">
        <w:rPr>
          <w:color w:val="000000"/>
          <w:sz w:val="22"/>
          <w:szCs w:val="22"/>
        </w:rPr>
        <w:t xml:space="preserve">       (Ф.И.О.)       (роспись)</w:t>
      </w:r>
    </w:p>
    <w:p w:rsidR="00F809AA" w:rsidRDefault="00F809AA" w:rsidP="00F809AA">
      <w:pPr>
        <w:widowControl w:val="0"/>
        <w:autoSpaceDE w:val="0"/>
        <w:autoSpaceDN w:val="0"/>
        <w:rPr>
          <w:color w:val="000000"/>
          <w:sz w:val="22"/>
          <w:szCs w:val="22"/>
        </w:rPr>
      </w:pPr>
      <w:r w:rsidRPr="00F809AA">
        <w:rPr>
          <w:color w:val="000000"/>
          <w:sz w:val="22"/>
          <w:szCs w:val="22"/>
        </w:rPr>
        <w:t>"____" ______________ 20 __ г.</w:t>
      </w:r>
      <w:bookmarkEnd w:id="1"/>
    </w:p>
    <w:p w:rsidR="00F809AA" w:rsidRDefault="00F809AA" w:rsidP="00F809AA">
      <w:pPr>
        <w:widowControl w:val="0"/>
        <w:autoSpaceDE w:val="0"/>
        <w:autoSpaceDN w:val="0"/>
        <w:rPr>
          <w:color w:val="000000"/>
          <w:sz w:val="22"/>
          <w:szCs w:val="22"/>
        </w:rPr>
      </w:pPr>
      <w:r>
        <w:rPr>
          <w:color w:val="000000"/>
          <w:sz w:val="22"/>
          <w:szCs w:val="22"/>
        </w:rPr>
        <w:t>________________________________________________________________________________________</w:t>
      </w:r>
    </w:p>
    <w:p w:rsidR="00F809AA" w:rsidRPr="00F809AA" w:rsidRDefault="00F809AA" w:rsidP="00F809AA">
      <w:pPr>
        <w:widowControl w:val="0"/>
        <w:shd w:val="clear" w:color="auto" w:fill="FFFFFF"/>
        <w:autoSpaceDE w:val="0"/>
        <w:autoSpaceDN w:val="0"/>
        <w:adjustRightInd w:val="0"/>
        <w:ind w:left="-360" w:right="-365"/>
        <w:jc w:val="center"/>
        <w:rPr>
          <w:b/>
          <w:bCs/>
          <w:sz w:val="22"/>
          <w:szCs w:val="22"/>
        </w:rPr>
      </w:pPr>
      <w:r w:rsidRPr="00F809AA">
        <w:rPr>
          <w:b/>
          <w:bCs/>
          <w:sz w:val="22"/>
          <w:szCs w:val="22"/>
        </w:rPr>
        <w:t xml:space="preserve">АДМИНИСТРАЦИЯ ШИРОКОИССКОГО СЕЛЬСОВЕТА </w:t>
      </w:r>
    </w:p>
    <w:p w:rsidR="00F809AA" w:rsidRPr="00F809AA" w:rsidRDefault="00F809AA" w:rsidP="00F809AA">
      <w:pPr>
        <w:widowControl w:val="0"/>
        <w:shd w:val="clear" w:color="auto" w:fill="FFFFFF"/>
        <w:autoSpaceDE w:val="0"/>
        <w:autoSpaceDN w:val="0"/>
        <w:adjustRightInd w:val="0"/>
        <w:ind w:left="-360" w:right="-365"/>
        <w:jc w:val="center"/>
        <w:rPr>
          <w:rFonts w:ascii="Courier New" w:hAnsi="Courier New"/>
          <w:b/>
          <w:sz w:val="22"/>
          <w:szCs w:val="22"/>
        </w:rPr>
      </w:pPr>
      <w:r w:rsidRPr="00F809AA">
        <w:rPr>
          <w:b/>
          <w:bCs/>
          <w:sz w:val="22"/>
          <w:szCs w:val="22"/>
        </w:rPr>
        <w:t>МОКШАНСКОГО РАЙОНА ПЕНЗЕНСКОЙ ОБЛАСТИ</w:t>
      </w:r>
    </w:p>
    <w:p w:rsidR="00F809AA" w:rsidRPr="00F809AA" w:rsidRDefault="00F809AA" w:rsidP="00F809AA">
      <w:pPr>
        <w:widowControl w:val="0"/>
        <w:shd w:val="clear" w:color="auto" w:fill="FFFFFF"/>
        <w:autoSpaceDE w:val="0"/>
        <w:autoSpaceDN w:val="0"/>
        <w:adjustRightInd w:val="0"/>
        <w:jc w:val="center"/>
        <w:rPr>
          <w:rFonts w:ascii="Courier New" w:hAnsi="Courier New"/>
          <w:sz w:val="22"/>
          <w:szCs w:val="22"/>
        </w:rPr>
      </w:pPr>
      <w:r w:rsidRPr="00F809AA">
        <w:rPr>
          <w:b/>
          <w:bCs/>
          <w:sz w:val="22"/>
          <w:szCs w:val="22"/>
        </w:rPr>
        <w:t>ПОСТАНОВЛЕНИЕ</w:t>
      </w:r>
    </w:p>
    <w:p w:rsidR="00F809AA" w:rsidRPr="00F809AA" w:rsidRDefault="00F809AA" w:rsidP="00F809AA">
      <w:pPr>
        <w:widowControl w:val="0"/>
        <w:shd w:val="clear" w:color="auto" w:fill="FFFFFF"/>
        <w:autoSpaceDE w:val="0"/>
        <w:autoSpaceDN w:val="0"/>
        <w:adjustRightInd w:val="0"/>
        <w:jc w:val="center"/>
        <w:rPr>
          <w:sz w:val="22"/>
          <w:szCs w:val="22"/>
        </w:rPr>
      </w:pPr>
      <w:r w:rsidRPr="00F809AA">
        <w:rPr>
          <w:sz w:val="22"/>
          <w:szCs w:val="22"/>
        </w:rPr>
        <w:t>от   14.04.2022   №  32</w:t>
      </w:r>
    </w:p>
    <w:p w:rsidR="00F809AA" w:rsidRPr="00F809AA" w:rsidRDefault="00F809AA" w:rsidP="00F809AA">
      <w:pPr>
        <w:widowControl w:val="0"/>
        <w:shd w:val="clear" w:color="auto" w:fill="FFFFFF"/>
        <w:autoSpaceDE w:val="0"/>
        <w:autoSpaceDN w:val="0"/>
        <w:adjustRightInd w:val="0"/>
        <w:jc w:val="center"/>
        <w:rPr>
          <w:sz w:val="22"/>
          <w:szCs w:val="22"/>
        </w:rPr>
      </w:pPr>
      <w:r w:rsidRPr="00F809AA">
        <w:rPr>
          <w:sz w:val="22"/>
          <w:szCs w:val="22"/>
        </w:rPr>
        <w:t xml:space="preserve">с. </w:t>
      </w:r>
      <w:proofErr w:type="spellStart"/>
      <w:r w:rsidRPr="00F809AA">
        <w:rPr>
          <w:sz w:val="22"/>
          <w:szCs w:val="22"/>
        </w:rPr>
        <w:t>Широкоис</w:t>
      </w:r>
      <w:proofErr w:type="spellEnd"/>
    </w:p>
    <w:p w:rsidR="00F809AA" w:rsidRPr="00F809AA" w:rsidRDefault="00F809AA" w:rsidP="00F809AA">
      <w:pPr>
        <w:widowControl w:val="0"/>
        <w:autoSpaceDE w:val="0"/>
        <w:autoSpaceDN w:val="0"/>
        <w:adjustRightInd w:val="0"/>
        <w:jc w:val="center"/>
        <w:rPr>
          <w:b/>
          <w:sz w:val="22"/>
          <w:szCs w:val="22"/>
        </w:rPr>
      </w:pPr>
      <w:r w:rsidRPr="00F809AA">
        <w:rPr>
          <w:b/>
          <w:sz w:val="22"/>
          <w:szCs w:val="22"/>
        </w:rPr>
        <w:t xml:space="preserve">О завершении отопительного сезона 2021-2022 годов на территории </w:t>
      </w:r>
      <w:proofErr w:type="spellStart"/>
      <w:r w:rsidRPr="00F809AA">
        <w:rPr>
          <w:b/>
          <w:sz w:val="22"/>
          <w:szCs w:val="22"/>
        </w:rPr>
        <w:t>Широкоисского</w:t>
      </w:r>
      <w:proofErr w:type="spellEnd"/>
      <w:r w:rsidRPr="00F809AA">
        <w:rPr>
          <w:b/>
          <w:sz w:val="22"/>
          <w:szCs w:val="22"/>
        </w:rPr>
        <w:t xml:space="preserve"> сельсовета </w:t>
      </w:r>
      <w:proofErr w:type="spellStart"/>
      <w:r w:rsidRPr="00F809AA">
        <w:rPr>
          <w:b/>
          <w:sz w:val="22"/>
          <w:szCs w:val="22"/>
        </w:rPr>
        <w:t>Мокшанского</w:t>
      </w:r>
      <w:proofErr w:type="spellEnd"/>
      <w:r w:rsidRPr="00F809AA">
        <w:rPr>
          <w:b/>
          <w:sz w:val="22"/>
          <w:szCs w:val="22"/>
        </w:rPr>
        <w:t xml:space="preserve"> района Пензенской области</w:t>
      </w:r>
    </w:p>
    <w:p w:rsidR="00F809AA" w:rsidRPr="00F809AA" w:rsidRDefault="00F809AA" w:rsidP="00F809AA">
      <w:pPr>
        <w:widowControl w:val="0"/>
        <w:autoSpaceDE w:val="0"/>
        <w:autoSpaceDN w:val="0"/>
        <w:adjustRightInd w:val="0"/>
        <w:ind w:firstLine="567"/>
        <w:jc w:val="both"/>
        <w:rPr>
          <w:sz w:val="22"/>
          <w:szCs w:val="22"/>
        </w:rPr>
      </w:pPr>
      <w:r w:rsidRPr="00F809AA">
        <w:rPr>
          <w:sz w:val="22"/>
          <w:szCs w:val="22"/>
        </w:rPr>
        <w:t>В связи с установившейся положительной среднесуточной температурой окружающей среды,-</w:t>
      </w:r>
    </w:p>
    <w:p w:rsidR="00F809AA" w:rsidRPr="00F809AA" w:rsidRDefault="00F809AA" w:rsidP="00F809AA">
      <w:pPr>
        <w:widowControl w:val="0"/>
        <w:autoSpaceDE w:val="0"/>
        <w:autoSpaceDN w:val="0"/>
        <w:adjustRightInd w:val="0"/>
        <w:ind w:right="-441"/>
        <w:jc w:val="center"/>
        <w:rPr>
          <w:b/>
          <w:sz w:val="22"/>
          <w:szCs w:val="22"/>
        </w:rPr>
      </w:pPr>
      <w:r w:rsidRPr="00F809AA">
        <w:rPr>
          <w:b/>
          <w:sz w:val="22"/>
          <w:szCs w:val="22"/>
        </w:rPr>
        <w:t xml:space="preserve">администрация </w:t>
      </w:r>
      <w:proofErr w:type="spellStart"/>
      <w:r w:rsidRPr="00F809AA">
        <w:rPr>
          <w:b/>
          <w:sz w:val="22"/>
          <w:szCs w:val="22"/>
        </w:rPr>
        <w:t>Широкоисского</w:t>
      </w:r>
      <w:proofErr w:type="spellEnd"/>
      <w:r w:rsidRPr="00F809AA">
        <w:rPr>
          <w:b/>
          <w:sz w:val="22"/>
          <w:szCs w:val="22"/>
        </w:rPr>
        <w:t xml:space="preserve"> сельсовета постановляет:</w:t>
      </w:r>
    </w:p>
    <w:p w:rsidR="00F809AA" w:rsidRPr="00F809AA" w:rsidRDefault="00F809AA" w:rsidP="00F809AA">
      <w:pPr>
        <w:widowControl w:val="0"/>
        <w:autoSpaceDE w:val="0"/>
        <w:autoSpaceDN w:val="0"/>
        <w:adjustRightInd w:val="0"/>
        <w:ind w:firstLine="708"/>
        <w:jc w:val="both"/>
        <w:rPr>
          <w:sz w:val="22"/>
          <w:szCs w:val="22"/>
        </w:rPr>
      </w:pPr>
      <w:r w:rsidRPr="00F809AA">
        <w:rPr>
          <w:sz w:val="22"/>
          <w:szCs w:val="22"/>
        </w:rPr>
        <w:t xml:space="preserve">1.С 15 апреля 2022 года  на территории </w:t>
      </w:r>
      <w:proofErr w:type="spellStart"/>
      <w:r w:rsidRPr="00F809AA">
        <w:rPr>
          <w:sz w:val="22"/>
          <w:szCs w:val="22"/>
        </w:rPr>
        <w:t>Широкоисского</w:t>
      </w:r>
      <w:proofErr w:type="spellEnd"/>
      <w:r w:rsidRPr="00F809AA">
        <w:rPr>
          <w:sz w:val="22"/>
          <w:szCs w:val="22"/>
        </w:rPr>
        <w:t xml:space="preserve"> сельсовета </w:t>
      </w:r>
      <w:proofErr w:type="spellStart"/>
      <w:r w:rsidRPr="00F809AA">
        <w:rPr>
          <w:sz w:val="22"/>
          <w:szCs w:val="22"/>
        </w:rPr>
        <w:t>Мокшанского</w:t>
      </w:r>
      <w:proofErr w:type="spellEnd"/>
      <w:r w:rsidRPr="00F809AA">
        <w:rPr>
          <w:sz w:val="22"/>
          <w:szCs w:val="22"/>
        </w:rPr>
        <w:t xml:space="preserve"> района Пензенской области завершить отопительный сезон 2021-2022 годов.</w:t>
      </w:r>
    </w:p>
    <w:p w:rsidR="00F809AA" w:rsidRPr="00F809AA" w:rsidRDefault="00F809AA" w:rsidP="00F809AA">
      <w:pPr>
        <w:widowControl w:val="0"/>
        <w:autoSpaceDE w:val="0"/>
        <w:autoSpaceDN w:val="0"/>
        <w:adjustRightInd w:val="0"/>
        <w:ind w:firstLine="708"/>
        <w:jc w:val="both"/>
        <w:rPr>
          <w:sz w:val="22"/>
          <w:szCs w:val="22"/>
        </w:rPr>
      </w:pPr>
      <w:r w:rsidRPr="00F809AA">
        <w:rPr>
          <w:sz w:val="22"/>
          <w:szCs w:val="22"/>
        </w:rPr>
        <w:t xml:space="preserve">2.Опубликовать настоящее постановление в информационном бюллетене «Вести </w:t>
      </w:r>
      <w:proofErr w:type="spellStart"/>
      <w:r w:rsidRPr="00F809AA">
        <w:rPr>
          <w:sz w:val="22"/>
          <w:szCs w:val="22"/>
        </w:rPr>
        <w:t>Широкоисского</w:t>
      </w:r>
      <w:proofErr w:type="spellEnd"/>
      <w:r w:rsidRPr="00F809AA">
        <w:rPr>
          <w:sz w:val="22"/>
          <w:szCs w:val="22"/>
        </w:rPr>
        <w:t xml:space="preserve"> сельсовета».</w:t>
      </w:r>
    </w:p>
    <w:p w:rsidR="00F809AA" w:rsidRPr="00F809AA" w:rsidRDefault="00F809AA" w:rsidP="00F809AA">
      <w:pPr>
        <w:widowControl w:val="0"/>
        <w:autoSpaceDE w:val="0"/>
        <w:autoSpaceDN w:val="0"/>
        <w:adjustRightInd w:val="0"/>
        <w:ind w:firstLine="708"/>
        <w:jc w:val="both"/>
        <w:rPr>
          <w:sz w:val="22"/>
          <w:szCs w:val="22"/>
        </w:rPr>
      </w:pPr>
      <w:r w:rsidRPr="00F809AA">
        <w:rPr>
          <w:sz w:val="22"/>
          <w:szCs w:val="22"/>
        </w:rPr>
        <w:t>3.</w:t>
      </w:r>
      <w:proofErr w:type="gramStart"/>
      <w:r w:rsidRPr="00F809AA">
        <w:rPr>
          <w:sz w:val="22"/>
          <w:szCs w:val="22"/>
        </w:rPr>
        <w:t>Контроль за</w:t>
      </w:r>
      <w:proofErr w:type="gramEnd"/>
      <w:r w:rsidRPr="00F809AA">
        <w:rPr>
          <w:sz w:val="22"/>
          <w:szCs w:val="22"/>
        </w:rPr>
        <w:t xml:space="preserve"> исполнением настоящего постановления возложить на главу администрации </w:t>
      </w:r>
      <w:proofErr w:type="spellStart"/>
      <w:r w:rsidRPr="00F809AA">
        <w:rPr>
          <w:sz w:val="22"/>
          <w:szCs w:val="22"/>
        </w:rPr>
        <w:t>Широкоисского</w:t>
      </w:r>
      <w:proofErr w:type="spellEnd"/>
      <w:r w:rsidRPr="00F809AA">
        <w:rPr>
          <w:sz w:val="22"/>
          <w:szCs w:val="22"/>
        </w:rPr>
        <w:t xml:space="preserve"> сельсовета </w:t>
      </w:r>
      <w:proofErr w:type="spellStart"/>
      <w:r w:rsidRPr="00F809AA">
        <w:rPr>
          <w:sz w:val="22"/>
          <w:szCs w:val="22"/>
        </w:rPr>
        <w:t>Мокшанского</w:t>
      </w:r>
      <w:proofErr w:type="spellEnd"/>
      <w:r w:rsidRPr="00F809AA">
        <w:rPr>
          <w:sz w:val="22"/>
          <w:szCs w:val="22"/>
        </w:rPr>
        <w:t xml:space="preserve"> района Пензенской области.</w:t>
      </w:r>
    </w:p>
    <w:p w:rsidR="00F809AA" w:rsidRPr="00F809AA" w:rsidRDefault="00F809AA" w:rsidP="00F809AA">
      <w:pPr>
        <w:widowControl w:val="0"/>
        <w:autoSpaceDE w:val="0"/>
        <w:autoSpaceDN w:val="0"/>
        <w:adjustRightInd w:val="0"/>
        <w:rPr>
          <w:b/>
          <w:sz w:val="22"/>
          <w:szCs w:val="22"/>
        </w:rPr>
      </w:pPr>
      <w:r w:rsidRPr="00F809AA">
        <w:rPr>
          <w:b/>
          <w:sz w:val="22"/>
          <w:szCs w:val="22"/>
        </w:rPr>
        <w:t xml:space="preserve">Глава администрации </w:t>
      </w:r>
    </w:p>
    <w:p w:rsidR="00F809AA" w:rsidRPr="00F809AA" w:rsidRDefault="00F809AA" w:rsidP="00F809AA">
      <w:pPr>
        <w:widowControl w:val="0"/>
        <w:autoSpaceDE w:val="0"/>
        <w:autoSpaceDN w:val="0"/>
        <w:adjustRightInd w:val="0"/>
        <w:rPr>
          <w:b/>
          <w:sz w:val="22"/>
          <w:szCs w:val="22"/>
        </w:rPr>
      </w:pPr>
      <w:proofErr w:type="spellStart"/>
      <w:r w:rsidRPr="00F809AA">
        <w:rPr>
          <w:b/>
          <w:sz w:val="22"/>
          <w:szCs w:val="22"/>
        </w:rPr>
        <w:t>Широкоисского</w:t>
      </w:r>
      <w:proofErr w:type="spellEnd"/>
      <w:r w:rsidRPr="00F809AA">
        <w:rPr>
          <w:b/>
          <w:sz w:val="22"/>
          <w:szCs w:val="22"/>
        </w:rPr>
        <w:t xml:space="preserve"> сельсовета </w:t>
      </w:r>
    </w:p>
    <w:p w:rsidR="00F809AA" w:rsidRPr="00F809AA" w:rsidRDefault="00F809AA" w:rsidP="00F809AA">
      <w:pPr>
        <w:widowControl w:val="0"/>
        <w:autoSpaceDE w:val="0"/>
        <w:autoSpaceDN w:val="0"/>
        <w:adjustRightInd w:val="0"/>
        <w:rPr>
          <w:b/>
          <w:sz w:val="22"/>
          <w:szCs w:val="22"/>
        </w:rPr>
      </w:pPr>
      <w:proofErr w:type="spellStart"/>
      <w:r w:rsidRPr="00F809AA">
        <w:rPr>
          <w:b/>
          <w:sz w:val="22"/>
          <w:szCs w:val="22"/>
        </w:rPr>
        <w:t>Мокшанского</w:t>
      </w:r>
      <w:proofErr w:type="spellEnd"/>
      <w:r w:rsidRPr="00F809AA">
        <w:rPr>
          <w:b/>
          <w:sz w:val="22"/>
          <w:szCs w:val="22"/>
        </w:rPr>
        <w:t xml:space="preserve"> района </w:t>
      </w:r>
    </w:p>
    <w:p w:rsidR="00F809AA" w:rsidRPr="00F809AA" w:rsidRDefault="00F809AA" w:rsidP="00F809AA">
      <w:pPr>
        <w:widowControl w:val="0"/>
        <w:autoSpaceDE w:val="0"/>
        <w:autoSpaceDN w:val="0"/>
        <w:adjustRightInd w:val="0"/>
        <w:rPr>
          <w:b/>
          <w:sz w:val="22"/>
          <w:szCs w:val="22"/>
        </w:rPr>
      </w:pPr>
      <w:r w:rsidRPr="00F809AA">
        <w:rPr>
          <w:b/>
          <w:sz w:val="22"/>
          <w:szCs w:val="22"/>
        </w:rPr>
        <w:t xml:space="preserve">Пензенской области                                                                       </w:t>
      </w:r>
    </w:p>
    <w:p w:rsidR="001B3800" w:rsidRPr="00F809AA" w:rsidRDefault="00F809AA" w:rsidP="00F809AA">
      <w:pPr>
        <w:widowControl w:val="0"/>
        <w:autoSpaceDE w:val="0"/>
        <w:autoSpaceDN w:val="0"/>
        <w:adjustRightInd w:val="0"/>
        <w:rPr>
          <w:b/>
          <w:sz w:val="22"/>
          <w:szCs w:val="22"/>
        </w:rPr>
      </w:pPr>
      <w:r>
        <w:rPr>
          <w:b/>
          <w:sz w:val="22"/>
          <w:szCs w:val="22"/>
        </w:rPr>
        <w:t>С.А. Симаков</w:t>
      </w:r>
    </w:p>
    <w:p w:rsidR="000974FD" w:rsidRDefault="000974FD" w:rsidP="000974FD">
      <w:pPr>
        <w:rPr>
          <w:sz w:val="22"/>
          <w:szCs w:val="22"/>
        </w:rPr>
      </w:pPr>
      <w:r>
        <w:rPr>
          <w:sz w:val="22"/>
          <w:szCs w:val="22"/>
        </w:rPr>
        <w:t>_____________________</w:t>
      </w:r>
      <w:r w:rsidR="002F4CDE">
        <w:rPr>
          <w:sz w:val="22"/>
          <w:szCs w:val="22"/>
        </w:rPr>
        <w:t>__________________________________________________________________</w:t>
      </w:r>
    </w:p>
    <w:p w:rsidR="000974FD" w:rsidRPr="00AA71B9" w:rsidRDefault="000974FD" w:rsidP="00D42162">
      <w:pPr>
        <w:widowControl w:val="0"/>
        <w:autoSpaceDE w:val="0"/>
        <w:autoSpaceDN w:val="0"/>
        <w:adjustRightInd w:val="0"/>
        <w:rPr>
          <w:b/>
          <w:color w:val="000000"/>
          <w:sz w:val="24"/>
          <w:szCs w:val="24"/>
        </w:rPr>
      </w:pPr>
    </w:p>
    <w:p w:rsidR="003861BC" w:rsidRPr="00D42162" w:rsidRDefault="003861BC" w:rsidP="00D42162">
      <w:pPr>
        <w:widowControl w:val="0"/>
        <w:autoSpaceDE w:val="0"/>
        <w:autoSpaceDN w:val="0"/>
        <w:adjustRightInd w:val="0"/>
        <w:rPr>
          <w:b/>
          <w:color w:val="000000"/>
          <w:sz w:val="24"/>
          <w:szCs w:val="24"/>
        </w:rPr>
      </w:pPr>
      <w:r w:rsidRPr="00D42162">
        <w:rPr>
          <w:b/>
          <w:color w:val="000000"/>
          <w:sz w:val="24"/>
          <w:szCs w:val="24"/>
        </w:rPr>
        <w:t xml:space="preserve">Главный редактор: </w:t>
      </w:r>
      <w:proofErr w:type="spellStart"/>
      <w:r w:rsidRPr="00D42162">
        <w:rPr>
          <w:b/>
          <w:color w:val="000000"/>
          <w:sz w:val="24"/>
          <w:szCs w:val="24"/>
        </w:rPr>
        <w:t>Катышкина</w:t>
      </w:r>
      <w:proofErr w:type="spellEnd"/>
      <w:r w:rsidRPr="00D42162">
        <w:rPr>
          <w:b/>
          <w:color w:val="000000"/>
          <w:sz w:val="24"/>
          <w:szCs w:val="24"/>
        </w:rPr>
        <w:t xml:space="preserve"> М.И.</w:t>
      </w:r>
    </w:p>
    <w:p w:rsidR="003861BC" w:rsidRPr="00D42162" w:rsidRDefault="003861BC" w:rsidP="00D42162">
      <w:pPr>
        <w:widowControl w:val="0"/>
        <w:autoSpaceDE w:val="0"/>
        <w:autoSpaceDN w:val="0"/>
        <w:adjustRightInd w:val="0"/>
        <w:rPr>
          <w:b/>
          <w:color w:val="000000"/>
          <w:sz w:val="24"/>
          <w:szCs w:val="24"/>
        </w:rPr>
      </w:pPr>
      <w:r w:rsidRPr="00D42162">
        <w:rPr>
          <w:b/>
          <w:color w:val="000000"/>
          <w:sz w:val="24"/>
          <w:szCs w:val="24"/>
        </w:rPr>
        <w:t xml:space="preserve">Учредитель: Комитет местного самоуправления </w:t>
      </w:r>
      <w:proofErr w:type="spellStart"/>
      <w:r w:rsidRPr="00D42162">
        <w:rPr>
          <w:b/>
          <w:color w:val="000000"/>
          <w:sz w:val="24"/>
          <w:szCs w:val="24"/>
        </w:rPr>
        <w:t>Широкоисского</w:t>
      </w:r>
      <w:proofErr w:type="spellEnd"/>
      <w:r w:rsidRPr="00D42162">
        <w:rPr>
          <w:b/>
          <w:color w:val="000000"/>
          <w:sz w:val="24"/>
          <w:szCs w:val="24"/>
        </w:rPr>
        <w:t xml:space="preserve"> сельсовета </w:t>
      </w:r>
      <w:proofErr w:type="spellStart"/>
      <w:r w:rsidRPr="00D42162">
        <w:rPr>
          <w:b/>
          <w:color w:val="000000"/>
          <w:sz w:val="24"/>
          <w:szCs w:val="24"/>
        </w:rPr>
        <w:t>Мокшанского</w:t>
      </w:r>
      <w:proofErr w:type="spellEnd"/>
      <w:r w:rsidRPr="00D42162">
        <w:rPr>
          <w:b/>
          <w:color w:val="000000"/>
          <w:sz w:val="24"/>
          <w:szCs w:val="24"/>
        </w:rPr>
        <w:t xml:space="preserve"> района Пензенской области</w:t>
      </w:r>
    </w:p>
    <w:p w:rsidR="003861BC" w:rsidRPr="00D42162" w:rsidRDefault="003861BC" w:rsidP="00D42162">
      <w:pPr>
        <w:widowControl w:val="0"/>
        <w:autoSpaceDE w:val="0"/>
        <w:autoSpaceDN w:val="0"/>
        <w:adjustRightInd w:val="0"/>
        <w:rPr>
          <w:b/>
          <w:color w:val="000000"/>
          <w:sz w:val="24"/>
          <w:szCs w:val="24"/>
        </w:rPr>
      </w:pPr>
      <w:r w:rsidRPr="00D42162">
        <w:rPr>
          <w:b/>
          <w:color w:val="000000"/>
          <w:sz w:val="24"/>
          <w:szCs w:val="24"/>
        </w:rPr>
        <w:t>Тираж 20 экз.</w:t>
      </w:r>
    </w:p>
    <w:p w:rsidR="003861BC" w:rsidRPr="00D42162" w:rsidRDefault="003861BC" w:rsidP="00D42162">
      <w:pPr>
        <w:widowControl w:val="0"/>
        <w:autoSpaceDE w:val="0"/>
        <w:autoSpaceDN w:val="0"/>
        <w:adjustRightInd w:val="0"/>
        <w:rPr>
          <w:b/>
          <w:color w:val="000000"/>
          <w:sz w:val="24"/>
          <w:szCs w:val="24"/>
        </w:rPr>
      </w:pPr>
      <w:r w:rsidRPr="00D42162">
        <w:rPr>
          <w:b/>
          <w:color w:val="000000"/>
          <w:sz w:val="24"/>
          <w:szCs w:val="24"/>
        </w:rPr>
        <w:t>Адрес редакции издателя, типографии (совпадает):</w:t>
      </w:r>
    </w:p>
    <w:p w:rsidR="003861BC" w:rsidRPr="00D42162" w:rsidRDefault="003861BC" w:rsidP="00D42162">
      <w:pPr>
        <w:jc w:val="both"/>
        <w:rPr>
          <w:rFonts w:eastAsiaTheme="minorHAnsi"/>
          <w:sz w:val="24"/>
          <w:szCs w:val="24"/>
          <w:lang w:eastAsia="en-US"/>
        </w:rPr>
      </w:pPr>
      <w:r w:rsidRPr="00D42162">
        <w:rPr>
          <w:b/>
          <w:sz w:val="24"/>
          <w:szCs w:val="24"/>
        </w:rPr>
        <w:t xml:space="preserve">442385, Пензенская область, </w:t>
      </w:r>
      <w:proofErr w:type="spellStart"/>
      <w:r w:rsidRPr="00D42162">
        <w:rPr>
          <w:b/>
          <w:sz w:val="24"/>
          <w:szCs w:val="24"/>
        </w:rPr>
        <w:t>Мокшанский</w:t>
      </w:r>
      <w:proofErr w:type="spellEnd"/>
      <w:r w:rsidRPr="00D42162">
        <w:rPr>
          <w:b/>
          <w:sz w:val="24"/>
          <w:szCs w:val="24"/>
        </w:rPr>
        <w:t xml:space="preserve"> район, </w:t>
      </w:r>
      <w:proofErr w:type="spellStart"/>
      <w:r w:rsidRPr="00D42162">
        <w:rPr>
          <w:b/>
          <w:sz w:val="24"/>
          <w:szCs w:val="24"/>
        </w:rPr>
        <w:t>с</w:t>
      </w:r>
      <w:proofErr w:type="gramStart"/>
      <w:r w:rsidRPr="00D42162">
        <w:rPr>
          <w:b/>
          <w:sz w:val="24"/>
          <w:szCs w:val="24"/>
        </w:rPr>
        <w:t>.Ш</w:t>
      </w:r>
      <w:proofErr w:type="gramEnd"/>
      <w:r w:rsidRPr="00D42162">
        <w:rPr>
          <w:b/>
          <w:sz w:val="24"/>
          <w:szCs w:val="24"/>
        </w:rPr>
        <w:t>ирокоис</w:t>
      </w:r>
      <w:proofErr w:type="spellEnd"/>
      <w:r w:rsidRPr="00D42162">
        <w:rPr>
          <w:b/>
          <w:sz w:val="24"/>
          <w:szCs w:val="24"/>
        </w:rPr>
        <w:t xml:space="preserve">, </w:t>
      </w:r>
      <w:proofErr w:type="spellStart"/>
      <w:r w:rsidRPr="00D42162">
        <w:rPr>
          <w:b/>
          <w:sz w:val="24"/>
          <w:szCs w:val="24"/>
        </w:rPr>
        <w:t>ул.Мирная</w:t>
      </w:r>
      <w:proofErr w:type="spellEnd"/>
      <w:r w:rsidRPr="00D42162">
        <w:rPr>
          <w:b/>
          <w:sz w:val="24"/>
          <w:szCs w:val="24"/>
        </w:rPr>
        <w:t xml:space="preserve"> 4а</w:t>
      </w:r>
    </w:p>
    <w:p w:rsidR="003861BC" w:rsidRPr="00D42162" w:rsidRDefault="003861BC" w:rsidP="00D42162">
      <w:pPr>
        <w:rPr>
          <w:sz w:val="24"/>
          <w:szCs w:val="24"/>
        </w:rPr>
      </w:pPr>
    </w:p>
    <w:sectPr w:rsidR="003861BC" w:rsidRPr="00D42162" w:rsidSect="009D1ACF">
      <w:footerReference w:type="default" r:id="rId14"/>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2BC2" w:rsidRDefault="00632BC2" w:rsidP="003861BC">
      <w:r>
        <w:separator/>
      </w:r>
    </w:p>
  </w:endnote>
  <w:endnote w:type="continuationSeparator" w:id="0">
    <w:p w:rsidR="00632BC2" w:rsidRDefault="00632BC2" w:rsidP="00386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8430366"/>
      <w:docPartObj>
        <w:docPartGallery w:val="Page Numbers (Bottom of Page)"/>
        <w:docPartUnique/>
      </w:docPartObj>
    </w:sdtPr>
    <w:sdtEndPr/>
    <w:sdtContent>
      <w:p w:rsidR="0098076C" w:rsidRDefault="0098076C">
        <w:pPr>
          <w:pStyle w:val="ac"/>
          <w:jc w:val="right"/>
        </w:pPr>
        <w:r>
          <w:fldChar w:fldCharType="begin"/>
        </w:r>
        <w:r>
          <w:instrText>PAGE   \* MERGEFORMAT</w:instrText>
        </w:r>
        <w:r>
          <w:fldChar w:fldCharType="separate"/>
        </w:r>
        <w:r w:rsidR="00F809AA">
          <w:rPr>
            <w:noProof/>
          </w:rPr>
          <w:t>19</w:t>
        </w:r>
        <w:r>
          <w:fldChar w:fldCharType="end"/>
        </w:r>
      </w:p>
    </w:sdtContent>
  </w:sdt>
  <w:p w:rsidR="0098076C" w:rsidRDefault="0098076C">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2BC2" w:rsidRDefault="00632BC2" w:rsidP="003861BC">
      <w:r>
        <w:separator/>
      </w:r>
    </w:p>
  </w:footnote>
  <w:footnote w:type="continuationSeparator" w:id="0">
    <w:p w:rsidR="00632BC2" w:rsidRDefault="00632BC2" w:rsidP="003861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8D632B8"/>
    <w:lvl w:ilvl="0">
      <w:start w:val="1"/>
      <w:numFmt w:val="decimal"/>
      <w:lvlText w:val="%1."/>
      <w:lvlJc w:val="left"/>
      <w:pPr>
        <w:tabs>
          <w:tab w:val="num" w:pos="1492"/>
        </w:tabs>
        <w:ind w:left="1492" w:hanging="360"/>
      </w:pPr>
    </w:lvl>
  </w:abstractNum>
  <w:abstractNum w:abstractNumId="1">
    <w:nsid w:val="FFFFFF7D"/>
    <w:multiLevelType w:val="singleLevel"/>
    <w:tmpl w:val="66A405EA"/>
    <w:lvl w:ilvl="0">
      <w:start w:val="1"/>
      <w:numFmt w:val="decimal"/>
      <w:lvlText w:val="%1."/>
      <w:lvlJc w:val="left"/>
      <w:pPr>
        <w:tabs>
          <w:tab w:val="num" w:pos="1209"/>
        </w:tabs>
        <w:ind w:left="1209" w:hanging="360"/>
      </w:pPr>
    </w:lvl>
  </w:abstractNum>
  <w:abstractNum w:abstractNumId="2">
    <w:nsid w:val="FFFFFF7E"/>
    <w:multiLevelType w:val="singleLevel"/>
    <w:tmpl w:val="6AE66E4C"/>
    <w:lvl w:ilvl="0">
      <w:start w:val="1"/>
      <w:numFmt w:val="decimal"/>
      <w:lvlText w:val="%1."/>
      <w:lvlJc w:val="left"/>
      <w:pPr>
        <w:tabs>
          <w:tab w:val="num" w:pos="926"/>
        </w:tabs>
        <w:ind w:left="926" w:hanging="360"/>
      </w:pPr>
    </w:lvl>
  </w:abstractNum>
  <w:abstractNum w:abstractNumId="3">
    <w:nsid w:val="FFFFFF7F"/>
    <w:multiLevelType w:val="singleLevel"/>
    <w:tmpl w:val="D6285D64"/>
    <w:lvl w:ilvl="0">
      <w:start w:val="1"/>
      <w:numFmt w:val="decimal"/>
      <w:lvlText w:val="%1."/>
      <w:lvlJc w:val="left"/>
      <w:pPr>
        <w:tabs>
          <w:tab w:val="num" w:pos="643"/>
        </w:tabs>
        <w:ind w:left="643" w:hanging="360"/>
      </w:pPr>
    </w:lvl>
  </w:abstractNum>
  <w:abstractNum w:abstractNumId="4">
    <w:nsid w:val="FFFFFF80"/>
    <w:multiLevelType w:val="singleLevel"/>
    <w:tmpl w:val="EEA0313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AC8DFB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96070B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52EE4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4383B86"/>
    <w:lvl w:ilvl="0">
      <w:start w:val="1"/>
      <w:numFmt w:val="decimal"/>
      <w:lvlText w:val="%1."/>
      <w:lvlJc w:val="left"/>
      <w:pPr>
        <w:tabs>
          <w:tab w:val="num" w:pos="360"/>
        </w:tabs>
        <w:ind w:left="360" w:hanging="360"/>
      </w:pPr>
    </w:lvl>
  </w:abstractNum>
  <w:abstractNum w:abstractNumId="9">
    <w:nsid w:val="FFFFFF89"/>
    <w:multiLevelType w:val="singleLevel"/>
    <w:tmpl w:val="36A843DA"/>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1">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12">
    <w:nsid w:val="0353404A"/>
    <w:multiLevelType w:val="hybridMultilevel"/>
    <w:tmpl w:val="4444472C"/>
    <w:lvl w:ilvl="0" w:tplc="EBA0F458">
      <w:start w:val="1"/>
      <w:numFmt w:val="bullet"/>
      <w:lvlText w:val=""/>
      <w:lvlJc w:val="left"/>
      <w:pPr>
        <w:tabs>
          <w:tab w:val="num" w:pos="8170"/>
        </w:tabs>
        <w:ind w:left="817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nsid w:val="065A6617"/>
    <w:multiLevelType w:val="hybridMultilevel"/>
    <w:tmpl w:val="983A5C48"/>
    <w:lvl w:ilvl="0" w:tplc="C83C3EE0">
      <w:start w:val="1"/>
      <w:numFmt w:val="decimal"/>
      <w:lvlText w:val="%1."/>
      <w:lvlJc w:val="left"/>
      <w:pPr>
        <w:ind w:left="1878" w:hanging="1095"/>
      </w:pPr>
      <w:rPr>
        <w:rFonts w:hint="default"/>
      </w:rPr>
    </w:lvl>
    <w:lvl w:ilvl="1" w:tplc="04190019" w:tentative="1">
      <w:start w:val="1"/>
      <w:numFmt w:val="lowerLetter"/>
      <w:lvlText w:val="%2."/>
      <w:lvlJc w:val="left"/>
      <w:pPr>
        <w:ind w:left="1863" w:hanging="360"/>
      </w:pPr>
    </w:lvl>
    <w:lvl w:ilvl="2" w:tplc="0419001B" w:tentative="1">
      <w:start w:val="1"/>
      <w:numFmt w:val="lowerRoman"/>
      <w:lvlText w:val="%3."/>
      <w:lvlJc w:val="right"/>
      <w:pPr>
        <w:ind w:left="2583" w:hanging="180"/>
      </w:pPr>
    </w:lvl>
    <w:lvl w:ilvl="3" w:tplc="0419000F" w:tentative="1">
      <w:start w:val="1"/>
      <w:numFmt w:val="decimal"/>
      <w:lvlText w:val="%4."/>
      <w:lvlJc w:val="left"/>
      <w:pPr>
        <w:ind w:left="3303" w:hanging="360"/>
      </w:pPr>
    </w:lvl>
    <w:lvl w:ilvl="4" w:tplc="04190019" w:tentative="1">
      <w:start w:val="1"/>
      <w:numFmt w:val="lowerLetter"/>
      <w:lvlText w:val="%5."/>
      <w:lvlJc w:val="left"/>
      <w:pPr>
        <w:ind w:left="4023" w:hanging="360"/>
      </w:pPr>
    </w:lvl>
    <w:lvl w:ilvl="5" w:tplc="0419001B" w:tentative="1">
      <w:start w:val="1"/>
      <w:numFmt w:val="lowerRoman"/>
      <w:lvlText w:val="%6."/>
      <w:lvlJc w:val="right"/>
      <w:pPr>
        <w:ind w:left="4743" w:hanging="180"/>
      </w:pPr>
    </w:lvl>
    <w:lvl w:ilvl="6" w:tplc="0419000F" w:tentative="1">
      <w:start w:val="1"/>
      <w:numFmt w:val="decimal"/>
      <w:lvlText w:val="%7."/>
      <w:lvlJc w:val="left"/>
      <w:pPr>
        <w:ind w:left="5463" w:hanging="360"/>
      </w:pPr>
    </w:lvl>
    <w:lvl w:ilvl="7" w:tplc="04190019" w:tentative="1">
      <w:start w:val="1"/>
      <w:numFmt w:val="lowerLetter"/>
      <w:lvlText w:val="%8."/>
      <w:lvlJc w:val="left"/>
      <w:pPr>
        <w:ind w:left="6183" w:hanging="360"/>
      </w:pPr>
    </w:lvl>
    <w:lvl w:ilvl="8" w:tplc="0419001B" w:tentative="1">
      <w:start w:val="1"/>
      <w:numFmt w:val="lowerRoman"/>
      <w:lvlText w:val="%9."/>
      <w:lvlJc w:val="right"/>
      <w:pPr>
        <w:ind w:left="6903" w:hanging="180"/>
      </w:pPr>
    </w:lvl>
  </w:abstractNum>
  <w:abstractNum w:abstractNumId="14">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15">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16">
    <w:nsid w:val="0FB41848"/>
    <w:multiLevelType w:val="multilevel"/>
    <w:tmpl w:val="24ECF8A4"/>
    <w:lvl w:ilvl="0">
      <w:start w:val="2"/>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7">
    <w:nsid w:val="10826DD1"/>
    <w:multiLevelType w:val="hybridMultilevel"/>
    <w:tmpl w:val="666CB0F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8">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9">
    <w:nsid w:val="145D5A58"/>
    <w:multiLevelType w:val="hybridMultilevel"/>
    <w:tmpl w:val="7BA84794"/>
    <w:lvl w:ilvl="0" w:tplc="8E5A9ADC">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1BBF14D5"/>
    <w:multiLevelType w:val="hybridMultilevel"/>
    <w:tmpl w:val="3B8CDB42"/>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1BC1688E"/>
    <w:multiLevelType w:val="hybridMultilevel"/>
    <w:tmpl w:val="CA3A9592"/>
    <w:lvl w:ilvl="0" w:tplc="EBA0F458">
      <w:start w:val="1"/>
      <w:numFmt w:val="bullet"/>
      <w:lvlText w:val=""/>
      <w:lvlJc w:val="left"/>
      <w:pPr>
        <w:tabs>
          <w:tab w:val="num" w:pos="1800"/>
        </w:tabs>
        <w:ind w:left="180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22">
    <w:nsid w:val="1BC80FF8"/>
    <w:multiLevelType w:val="hybridMultilevel"/>
    <w:tmpl w:val="B8C01230"/>
    <w:lvl w:ilvl="0" w:tplc="EBA0F458">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3">
    <w:nsid w:val="1CA80936"/>
    <w:multiLevelType w:val="hybridMultilevel"/>
    <w:tmpl w:val="87B6D1C4"/>
    <w:lvl w:ilvl="0" w:tplc="6C7A235A">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1CD715F1"/>
    <w:multiLevelType w:val="singleLevel"/>
    <w:tmpl w:val="EBB07A40"/>
    <w:lvl w:ilvl="0">
      <w:numFmt w:val="bullet"/>
      <w:lvlText w:val="-"/>
      <w:lvlJc w:val="left"/>
      <w:pPr>
        <w:tabs>
          <w:tab w:val="num" w:pos="360"/>
        </w:tabs>
        <w:ind w:left="360" w:hanging="360"/>
      </w:pPr>
      <w:rPr>
        <w:rFonts w:hint="default"/>
      </w:rPr>
    </w:lvl>
  </w:abstractNum>
  <w:abstractNum w:abstractNumId="25">
    <w:nsid w:val="2A0B27AD"/>
    <w:multiLevelType w:val="hybridMultilevel"/>
    <w:tmpl w:val="7B32ABC2"/>
    <w:lvl w:ilvl="0" w:tplc="04190011">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2C4468D1"/>
    <w:multiLevelType w:val="hybridMultilevel"/>
    <w:tmpl w:val="F01ADD30"/>
    <w:lvl w:ilvl="0" w:tplc="0B10A070">
      <w:start w:val="1"/>
      <w:numFmt w:val="decimal"/>
      <w:lvlText w:val="%1."/>
      <w:lvlJc w:val="left"/>
      <w:pPr>
        <w:ind w:left="1069" w:hanging="360"/>
      </w:pPr>
      <w:rPr>
        <w:rFonts w:eastAsia="Times New Roman"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7">
    <w:nsid w:val="2CA57937"/>
    <w:multiLevelType w:val="hybridMultilevel"/>
    <w:tmpl w:val="7AE2B760"/>
    <w:lvl w:ilvl="0" w:tplc="9422569E">
      <w:start w:val="1"/>
      <w:numFmt w:val="decimal"/>
      <w:lvlText w:val="%1."/>
      <w:lvlJc w:val="left"/>
      <w:pPr>
        <w:ind w:left="1069" w:hanging="360"/>
      </w:pPr>
      <w:rPr>
        <w:rFonts w:ascii="Times New Roman" w:eastAsia="Times New Roman" w:hAnsi="Times New Roman"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8">
    <w:nsid w:val="2CC822F4"/>
    <w:multiLevelType w:val="singleLevel"/>
    <w:tmpl w:val="471C5322"/>
    <w:lvl w:ilvl="0">
      <w:start w:val="2"/>
      <w:numFmt w:val="bullet"/>
      <w:lvlText w:val="-"/>
      <w:lvlJc w:val="left"/>
      <w:pPr>
        <w:tabs>
          <w:tab w:val="num" w:pos="360"/>
        </w:tabs>
        <w:ind w:left="360" w:hanging="360"/>
      </w:pPr>
      <w:rPr>
        <w:rFonts w:hint="default"/>
      </w:rPr>
    </w:lvl>
  </w:abstractNum>
  <w:abstractNum w:abstractNumId="29">
    <w:nsid w:val="2D695FC7"/>
    <w:multiLevelType w:val="hybridMultilevel"/>
    <w:tmpl w:val="1CE60D52"/>
    <w:lvl w:ilvl="0" w:tplc="FFFFFFFF">
      <w:start w:val="2"/>
      <w:numFmt w:val="decimal"/>
      <w:lvlText w:val="%1."/>
      <w:lvlJc w:val="left"/>
      <w:pPr>
        <w:tabs>
          <w:tab w:val="num" w:pos="1830"/>
        </w:tabs>
        <w:ind w:left="1830" w:hanging="1110"/>
      </w:pPr>
      <w:rPr>
        <w:rFonts w:hint="default"/>
      </w:r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30">
    <w:nsid w:val="312C1A7C"/>
    <w:multiLevelType w:val="hybridMultilevel"/>
    <w:tmpl w:val="72CEE7AC"/>
    <w:lvl w:ilvl="0" w:tplc="56382AF6">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31">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32">
    <w:nsid w:val="48216A1F"/>
    <w:multiLevelType w:val="hybridMultilevel"/>
    <w:tmpl w:val="2448259C"/>
    <w:lvl w:ilvl="0" w:tplc="B2F04742">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33">
    <w:nsid w:val="4DE6287E"/>
    <w:multiLevelType w:val="hybridMultilevel"/>
    <w:tmpl w:val="2982EF5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4">
    <w:nsid w:val="5313353F"/>
    <w:multiLevelType w:val="hybridMultilevel"/>
    <w:tmpl w:val="E74620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36">
    <w:nsid w:val="5F700FA7"/>
    <w:multiLevelType w:val="hybridMultilevel"/>
    <w:tmpl w:val="EDF09274"/>
    <w:lvl w:ilvl="0" w:tplc="9A22B526">
      <w:start w:val="1"/>
      <w:numFmt w:val="decimal"/>
      <w:lvlText w:val="%1."/>
      <w:lvlJc w:val="left"/>
      <w:pPr>
        <w:ind w:left="1800" w:hanging="360"/>
      </w:pPr>
      <w:rPr>
        <w:rFonts w:hint="default"/>
      </w:rPr>
    </w:lvl>
    <w:lvl w:ilvl="1" w:tplc="04190019">
      <w:start w:val="1"/>
      <w:numFmt w:val="lowerLetter"/>
      <w:lvlText w:val="%2."/>
      <w:lvlJc w:val="left"/>
      <w:pPr>
        <w:ind w:left="928" w:hanging="360"/>
      </w:pPr>
    </w:lvl>
    <w:lvl w:ilvl="2" w:tplc="0419001B" w:tentative="1">
      <w:start w:val="1"/>
      <w:numFmt w:val="lowerRoman"/>
      <w:lvlText w:val="%3."/>
      <w:lvlJc w:val="right"/>
      <w:pPr>
        <w:ind w:left="1816" w:hanging="180"/>
      </w:pPr>
    </w:lvl>
    <w:lvl w:ilvl="3" w:tplc="0419000F" w:tentative="1">
      <w:start w:val="1"/>
      <w:numFmt w:val="decimal"/>
      <w:lvlText w:val="%4."/>
      <w:lvlJc w:val="left"/>
      <w:pPr>
        <w:ind w:left="2536" w:hanging="360"/>
      </w:pPr>
    </w:lvl>
    <w:lvl w:ilvl="4" w:tplc="04190019" w:tentative="1">
      <w:start w:val="1"/>
      <w:numFmt w:val="lowerLetter"/>
      <w:lvlText w:val="%5."/>
      <w:lvlJc w:val="left"/>
      <w:pPr>
        <w:ind w:left="3256" w:hanging="360"/>
      </w:pPr>
    </w:lvl>
    <w:lvl w:ilvl="5" w:tplc="0419001B" w:tentative="1">
      <w:start w:val="1"/>
      <w:numFmt w:val="lowerRoman"/>
      <w:lvlText w:val="%6."/>
      <w:lvlJc w:val="right"/>
      <w:pPr>
        <w:ind w:left="3976" w:hanging="180"/>
      </w:pPr>
    </w:lvl>
    <w:lvl w:ilvl="6" w:tplc="0419000F" w:tentative="1">
      <w:start w:val="1"/>
      <w:numFmt w:val="decimal"/>
      <w:lvlText w:val="%7."/>
      <w:lvlJc w:val="left"/>
      <w:pPr>
        <w:ind w:left="4696" w:hanging="360"/>
      </w:pPr>
    </w:lvl>
    <w:lvl w:ilvl="7" w:tplc="04190019" w:tentative="1">
      <w:start w:val="1"/>
      <w:numFmt w:val="lowerLetter"/>
      <w:lvlText w:val="%8."/>
      <w:lvlJc w:val="left"/>
      <w:pPr>
        <w:ind w:left="5416" w:hanging="360"/>
      </w:pPr>
    </w:lvl>
    <w:lvl w:ilvl="8" w:tplc="0419001B" w:tentative="1">
      <w:start w:val="1"/>
      <w:numFmt w:val="lowerRoman"/>
      <w:lvlText w:val="%9."/>
      <w:lvlJc w:val="right"/>
      <w:pPr>
        <w:ind w:left="6136" w:hanging="180"/>
      </w:pPr>
    </w:lvl>
  </w:abstractNum>
  <w:abstractNum w:abstractNumId="37">
    <w:nsid w:val="692B7371"/>
    <w:multiLevelType w:val="multilevel"/>
    <w:tmpl w:val="114266CC"/>
    <w:lvl w:ilvl="0">
      <w:start w:val="1"/>
      <w:numFmt w:val="upperRoman"/>
      <w:lvlText w:val="%1."/>
      <w:lvlJc w:val="left"/>
      <w:pPr>
        <w:tabs>
          <w:tab w:val="num" w:pos="1485"/>
        </w:tabs>
        <w:ind w:left="1485" w:hanging="1125"/>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8">
    <w:nsid w:val="6BBF3BA5"/>
    <w:multiLevelType w:val="hybridMultilevel"/>
    <w:tmpl w:val="2230FB6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nsid w:val="72AF7B87"/>
    <w:multiLevelType w:val="multilevel"/>
    <w:tmpl w:val="7AE2B760"/>
    <w:lvl w:ilvl="0">
      <w:start w:val="1"/>
      <w:numFmt w:val="decimal"/>
      <w:lvlText w:val="%1."/>
      <w:lvlJc w:val="left"/>
      <w:pPr>
        <w:ind w:left="1069" w:hanging="360"/>
      </w:pPr>
      <w:rPr>
        <w:rFonts w:ascii="Times New Roman" w:eastAsia="Times New Roman" w:hAnsi="Times New Roman"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40">
    <w:nsid w:val="731F3452"/>
    <w:multiLevelType w:val="hybridMultilevel"/>
    <w:tmpl w:val="EE34D60A"/>
    <w:lvl w:ilvl="0" w:tplc="3CCE235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35"/>
    <w:lvlOverride w:ilvl="0">
      <w:startOverride w:val="1"/>
    </w:lvlOverride>
    <w:lvlOverride w:ilvl="1"/>
    <w:lvlOverride w:ilvl="2"/>
    <w:lvlOverride w:ilvl="3"/>
    <w:lvlOverride w:ilvl="4"/>
    <w:lvlOverride w:ilvl="5"/>
    <w:lvlOverride w:ilvl="6"/>
    <w:lvlOverride w:ilvl="7"/>
    <w:lvlOverride w:ilvl="8"/>
  </w:num>
  <w:num w:numId="2">
    <w:abstractNumId w:val="15"/>
  </w:num>
  <w:num w:numId="3">
    <w:abstractNumId w:val="18"/>
  </w:num>
  <w:num w:numId="4">
    <w:abstractNumId w:val="14"/>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4"/>
  </w:num>
  <w:num w:numId="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31"/>
  </w:num>
  <w:num w:numId="10">
    <w:abstractNumId w:val="38"/>
  </w:num>
  <w:num w:numId="11">
    <w:abstractNumId w:val="32"/>
  </w:num>
  <w:num w:numId="12">
    <w:abstractNumId w:val="23"/>
  </w:num>
  <w:num w:numId="13">
    <w:abstractNumId w:val="30"/>
  </w:num>
  <w:num w:numId="1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num>
  <w:num w:numId="16">
    <w:abstractNumId w:val="27"/>
  </w:num>
  <w:num w:numId="17">
    <w:abstractNumId w:val="39"/>
  </w:num>
  <w:num w:numId="18">
    <w:abstractNumId w:val="40"/>
  </w:num>
  <w:num w:numId="19">
    <w:abstractNumId w:val="22"/>
  </w:num>
  <w:num w:numId="20">
    <w:abstractNumId w:val="21"/>
  </w:num>
  <w:num w:numId="21">
    <w:abstractNumId w:val="12"/>
  </w:num>
  <w:num w:numId="22">
    <w:abstractNumId w:val="17"/>
  </w:num>
  <w:num w:numId="23">
    <w:abstractNumId w:val="36"/>
  </w:num>
  <w:num w:numId="24">
    <w:abstractNumId w:val="24"/>
  </w:num>
  <w:num w:numId="25">
    <w:abstractNumId w:val="25"/>
  </w:num>
  <w:num w:numId="26">
    <w:abstractNumId w:val="37"/>
  </w:num>
  <w:num w:numId="27">
    <w:abstractNumId w:val="7"/>
  </w:num>
  <w:num w:numId="28">
    <w:abstractNumId w:val="28"/>
  </w:num>
  <w:num w:numId="29">
    <w:abstractNumId w:val="9"/>
  </w:num>
  <w:num w:numId="30">
    <w:abstractNumId w:val="6"/>
  </w:num>
  <w:num w:numId="31">
    <w:abstractNumId w:val="5"/>
  </w:num>
  <w:num w:numId="32">
    <w:abstractNumId w:val="4"/>
  </w:num>
  <w:num w:numId="33">
    <w:abstractNumId w:val="8"/>
  </w:num>
  <w:num w:numId="34">
    <w:abstractNumId w:val="3"/>
  </w:num>
  <w:num w:numId="35">
    <w:abstractNumId w:val="2"/>
  </w:num>
  <w:num w:numId="36">
    <w:abstractNumId w:val="1"/>
  </w:num>
  <w:num w:numId="37">
    <w:abstractNumId w:val="0"/>
  </w:num>
  <w:num w:numId="38">
    <w:abstractNumId w:val="33"/>
  </w:num>
  <w:num w:numId="39">
    <w:abstractNumId w:val="29"/>
  </w:num>
  <w:num w:numId="40">
    <w:abstractNumId w:val="16"/>
  </w:num>
  <w:num w:numId="41">
    <w:abstractNumId w:val="13"/>
  </w:num>
  <w:num w:numId="42">
    <w:abstractNumId w:val="1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8724" w:allStyles="0" w:customStyles="0" w:latentStyles="1" w:stylesInUse="0" w:headingStyles="1" w:numberingStyles="0" w:tableStyles="0" w:directFormattingOnRuns="1" w:directFormattingOnParagraphs="1" w:directFormattingOnNumbering="1" w:directFormattingOnTables="0" w:clearFormatting="0" w:top3HeadingStyles="0" w:visibleStyles="0" w:alternateStyleNames="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64C"/>
    <w:rsid w:val="0000480C"/>
    <w:rsid w:val="000078C1"/>
    <w:rsid w:val="0001276D"/>
    <w:rsid w:val="00013BBA"/>
    <w:rsid w:val="00017E1F"/>
    <w:rsid w:val="0002074E"/>
    <w:rsid w:val="000262E5"/>
    <w:rsid w:val="00052975"/>
    <w:rsid w:val="00052B48"/>
    <w:rsid w:val="00057FA5"/>
    <w:rsid w:val="0006104B"/>
    <w:rsid w:val="00080F23"/>
    <w:rsid w:val="000854BD"/>
    <w:rsid w:val="00096D37"/>
    <w:rsid w:val="000974FD"/>
    <w:rsid w:val="000A2F19"/>
    <w:rsid w:val="000A741E"/>
    <w:rsid w:val="000E10A8"/>
    <w:rsid w:val="000F72F5"/>
    <w:rsid w:val="001028A7"/>
    <w:rsid w:val="00105970"/>
    <w:rsid w:val="00107D49"/>
    <w:rsid w:val="0012416C"/>
    <w:rsid w:val="00127619"/>
    <w:rsid w:val="00132943"/>
    <w:rsid w:val="00135ED4"/>
    <w:rsid w:val="001437AB"/>
    <w:rsid w:val="00166882"/>
    <w:rsid w:val="00171D40"/>
    <w:rsid w:val="00173BC9"/>
    <w:rsid w:val="00173C23"/>
    <w:rsid w:val="0018516C"/>
    <w:rsid w:val="001920C1"/>
    <w:rsid w:val="001A14C2"/>
    <w:rsid w:val="001A3979"/>
    <w:rsid w:val="001B3800"/>
    <w:rsid w:val="001B63DC"/>
    <w:rsid w:val="001B7566"/>
    <w:rsid w:val="001B795F"/>
    <w:rsid w:val="001D065F"/>
    <w:rsid w:val="001D518C"/>
    <w:rsid w:val="001F29CF"/>
    <w:rsid w:val="002019AA"/>
    <w:rsid w:val="00211789"/>
    <w:rsid w:val="00212181"/>
    <w:rsid w:val="002136CA"/>
    <w:rsid w:val="00233A8B"/>
    <w:rsid w:val="0024159B"/>
    <w:rsid w:val="00252D10"/>
    <w:rsid w:val="002566B5"/>
    <w:rsid w:val="00257B32"/>
    <w:rsid w:val="00286A99"/>
    <w:rsid w:val="00292EC8"/>
    <w:rsid w:val="002949FE"/>
    <w:rsid w:val="002A29A1"/>
    <w:rsid w:val="002C39E7"/>
    <w:rsid w:val="002D5B1D"/>
    <w:rsid w:val="002D5C0C"/>
    <w:rsid w:val="002F4CDE"/>
    <w:rsid w:val="0030788F"/>
    <w:rsid w:val="00310115"/>
    <w:rsid w:val="00311C52"/>
    <w:rsid w:val="00330B16"/>
    <w:rsid w:val="00344392"/>
    <w:rsid w:val="003536D7"/>
    <w:rsid w:val="003603CF"/>
    <w:rsid w:val="0037296E"/>
    <w:rsid w:val="0037378C"/>
    <w:rsid w:val="00384651"/>
    <w:rsid w:val="003861BC"/>
    <w:rsid w:val="003A5445"/>
    <w:rsid w:val="003B225A"/>
    <w:rsid w:val="003C6013"/>
    <w:rsid w:val="003F259B"/>
    <w:rsid w:val="003F779E"/>
    <w:rsid w:val="004233D5"/>
    <w:rsid w:val="004246C1"/>
    <w:rsid w:val="004312A8"/>
    <w:rsid w:val="0043193D"/>
    <w:rsid w:val="004448B5"/>
    <w:rsid w:val="00457297"/>
    <w:rsid w:val="00471964"/>
    <w:rsid w:val="004A46F6"/>
    <w:rsid w:val="004A48FA"/>
    <w:rsid w:val="004B0991"/>
    <w:rsid w:val="004B4C60"/>
    <w:rsid w:val="004B51C1"/>
    <w:rsid w:val="004D1544"/>
    <w:rsid w:val="004E03F4"/>
    <w:rsid w:val="004E174C"/>
    <w:rsid w:val="004F3B61"/>
    <w:rsid w:val="004F4393"/>
    <w:rsid w:val="00512CD1"/>
    <w:rsid w:val="005160A8"/>
    <w:rsid w:val="005246C9"/>
    <w:rsid w:val="00526060"/>
    <w:rsid w:val="005328C2"/>
    <w:rsid w:val="005355C9"/>
    <w:rsid w:val="00537452"/>
    <w:rsid w:val="0054780D"/>
    <w:rsid w:val="00552114"/>
    <w:rsid w:val="00553433"/>
    <w:rsid w:val="00562E5B"/>
    <w:rsid w:val="00576389"/>
    <w:rsid w:val="00592DCB"/>
    <w:rsid w:val="00597E92"/>
    <w:rsid w:val="005A4B76"/>
    <w:rsid w:val="005A702E"/>
    <w:rsid w:val="005B17EB"/>
    <w:rsid w:val="005B761D"/>
    <w:rsid w:val="005B7850"/>
    <w:rsid w:val="005C4031"/>
    <w:rsid w:val="005E3326"/>
    <w:rsid w:val="005E41E6"/>
    <w:rsid w:val="00600664"/>
    <w:rsid w:val="0060493C"/>
    <w:rsid w:val="00615122"/>
    <w:rsid w:val="00617DC7"/>
    <w:rsid w:val="006241FD"/>
    <w:rsid w:val="006317F7"/>
    <w:rsid w:val="00632BC2"/>
    <w:rsid w:val="0063466A"/>
    <w:rsid w:val="0065759D"/>
    <w:rsid w:val="006763C7"/>
    <w:rsid w:val="00682236"/>
    <w:rsid w:val="00692F6B"/>
    <w:rsid w:val="006A5E9A"/>
    <w:rsid w:val="006B0A17"/>
    <w:rsid w:val="006B2C0E"/>
    <w:rsid w:val="006B3AB8"/>
    <w:rsid w:val="006C395E"/>
    <w:rsid w:val="006E18F1"/>
    <w:rsid w:val="00703532"/>
    <w:rsid w:val="00710AC2"/>
    <w:rsid w:val="00710CCF"/>
    <w:rsid w:val="00711743"/>
    <w:rsid w:val="00730A9D"/>
    <w:rsid w:val="00735B0F"/>
    <w:rsid w:val="007426B7"/>
    <w:rsid w:val="0074646C"/>
    <w:rsid w:val="0075343B"/>
    <w:rsid w:val="00761ED6"/>
    <w:rsid w:val="00762B08"/>
    <w:rsid w:val="00785790"/>
    <w:rsid w:val="00785DDC"/>
    <w:rsid w:val="00790621"/>
    <w:rsid w:val="00795D39"/>
    <w:rsid w:val="007A003C"/>
    <w:rsid w:val="007A2472"/>
    <w:rsid w:val="007B6652"/>
    <w:rsid w:val="007C518B"/>
    <w:rsid w:val="007D36B0"/>
    <w:rsid w:val="007D4D9E"/>
    <w:rsid w:val="007E5FAB"/>
    <w:rsid w:val="007E7ABC"/>
    <w:rsid w:val="007F2865"/>
    <w:rsid w:val="007F34CA"/>
    <w:rsid w:val="00801AD4"/>
    <w:rsid w:val="00804AE5"/>
    <w:rsid w:val="008163CB"/>
    <w:rsid w:val="00820AF5"/>
    <w:rsid w:val="00823037"/>
    <w:rsid w:val="008261BC"/>
    <w:rsid w:val="0083111F"/>
    <w:rsid w:val="008345EB"/>
    <w:rsid w:val="00835B78"/>
    <w:rsid w:val="00837B6F"/>
    <w:rsid w:val="008435B9"/>
    <w:rsid w:val="00853C59"/>
    <w:rsid w:val="00860DDB"/>
    <w:rsid w:val="008749C5"/>
    <w:rsid w:val="008A691A"/>
    <w:rsid w:val="008B386E"/>
    <w:rsid w:val="008C2694"/>
    <w:rsid w:val="008C4413"/>
    <w:rsid w:val="008D5AEF"/>
    <w:rsid w:val="008E5357"/>
    <w:rsid w:val="008F08F8"/>
    <w:rsid w:val="008F54C5"/>
    <w:rsid w:val="009163C7"/>
    <w:rsid w:val="009239A4"/>
    <w:rsid w:val="00924D83"/>
    <w:rsid w:val="009326C9"/>
    <w:rsid w:val="009475C9"/>
    <w:rsid w:val="00953147"/>
    <w:rsid w:val="00964DDF"/>
    <w:rsid w:val="00966C65"/>
    <w:rsid w:val="0098076C"/>
    <w:rsid w:val="00983304"/>
    <w:rsid w:val="00990963"/>
    <w:rsid w:val="009B589E"/>
    <w:rsid w:val="009C028F"/>
    <w:rsid w:val="009C2334"/>
    <w:rsid w:val="009C44DE"/>
    <w:rsid w:val="009D1ACF"/>
    <w:rsid w:val="009D577F"/>
    <w:rsid w:val="009D7C1E"/>
    <w:rsid w:val="009E32B6"/>
    <w:rsid w:val="009F3579"/>
    <w:rsid w:val="009F416D"/>
    <w:rsid w:val="00A02B0D"/>
    <w:rsid w:val="00A03D07"/>
    <w:rsid w:val="00A0479D"/>
    <w:rsid w:val="00A10566"/>
    <w:rsid w:val="00A12A0E"/>
    <w:rsid w:val="00A21A4C"/>
    <w:rsid w:val="00A22279"/>
    <w:rsid w:val="00A40E1D"/>
    <w:rsid w:val="00A41E91"/>
    <w:rsid w:val="00AA0348"/>
    <w:rsid w:val="00AA6650"/>
    <w:rsid w:val="00AA71B9"/>
    <w:rsid w:val="00AB6603"/>
    <w:rsid w:val="00AC10D3"/>
    <w:rsid w:val="00AC5398"/>
    <w:rsid w:val="00AC6AE7"/>
    <w:rsid w:val="00AD1953"/>
    <w:rsid w:val="00AD2AAC"/>
    <w:rsid w:val="00AD7408"/>
    <w:rsid w:val="00B0635D"/>
    <w:rsid w:val="00B16240"/>
    <w:rsid w:val="00B30F28"/>
    <w:rsid w:val="00B31247"/>
    <w:rsid w:val="00B40370"/>
    <w:rsid w:val="00B45992"/>
    <w:rsid w:val="00B554FC"/>
    <w:rsid w:val="00B6030C"/>
    <w:rsid w:val="00B67AC6"/>
    <w:rsid w:val="00B77CC3"/>
    <w:rsid w:val="00B966D2"/>
    <w:rsid w:val="00BC6F0C"/>
    <w:rsid w:val="00BD4F8F"/>
    <w:rsid w:val="00BD5183"/>
    <w:rsid w:val="00BF66E5"/>
    <w:rsid w:val="00C00405"/>
    <w:rsid w:val="00C27E54"/>
    <w:rsid w:val="00C338FC"/>
    <w:rsid w:val="00C369F3"/>
    <w:rsid w:val="00C40903"/>
    <w:rsid w:val="00C4316A"/>
    <w:rsid w:val="00C47E1B"/>
    <w:rsid w:val="00C575A8"/>
    <w:rsid w:val="00C6642C"/>
    <w:rsid w:val="00C7664C"/>
    <w:rsid w:val="00CB21A4"/>
    <w:rsid w:val="00CB558E"/>
    <w:rsid w:val="00CC295D"/>
    <w:rsid w:val="00CC4475"/>
    <w:rsid w:val="00CD5B93"/>
    <w:rsid w:val="00CE15E9"/>
    <w:rsid w:val="00D03754"/>
    <w:rsid w:val="00D14110"/>
    <w:rsid w:val="00D22122"/>
    <w:rsid w:val="00D3065C"/>
    <w:rsid w:val="00D3337C"/>
    <w:rsid w:val="00D420B6"/>
    <w:rsid w:val="00D42162"/>
    <w:rsid w:val="00D44C93"/>
    <w:rsid w:val="00D526CE"/>
    <w:rsid w:val="00D55E18"/>
    <w:rsid w:val="00D64356"/>
    <w:rsid w:val="00D66D6B"/>
    <w:rsid w:val="00D74927"/>
    <w:rsid w:val="00D75956"/>
    <w:rsid w:val="00D902AB"/>
    <w:rsid w:val="00DD614B"/>
    <w:rsid w:val="00DD6EFE"/>
    <w:rsid w:val="00DD7075"/>
    <w:rsid w:val="00DF0AFD"/>
    <w:rsid w:val="00DF5718"/>
    <w:rsid w:val="00E01349"/>
    <w:rsid w:val="00E02FE3"/>
    <w:rsid w:val="00E04730"/>
    <w:rsid w:val="00E0525A"/>
    <w:rsid w:val="00E10DA6"/>
    <w:rsid w:val="00E14706"/>
    <w:rsid w:val="00E17EA3"/>
    <w:rsid w:val="00E3599B"/>
    <w:rsid w:val="00E36379"/>
    <w:rsid w:val="00E4181E"/>
    <w:rsid w:val="00E56993"/>
    <w:rsid w:val="00E61BBC"/>
    <w:rsid w:val="00E62B33"/>
    <w:rsid w:val="00E647AE"/>
    <w:rsid w:val="00E71FE2"/>
    <w:rsid w:val="00E748CD"/>
    <w:rsid w:val="00E77CB5"/>
    <w:rsid w:val="00E822A3"/>
    <w:rsid w:val="00EA0698"/>
    <w:rsid w:val="00EB173A"/>
    <w:rsid w:val="00F14769"/>
    <w:rsid w:val="00F14AAB"/>
    <w:rsid w:val="00F233E0"/>
    <w:rsid w:val="00F278BF"/>
    <w:rsid w:val="00F30FA9"/>
    <w:rsid w:val="00F41165"/>
    <w:rsid w:val="00F5205E"/>
    <w:rsid w:val="00F55760"/>
    <w:rsid w:val="00F5733F"/>
    <w:rsid w:val="00F717B2"/>
    <w:rsid w:val="00F809AA"/>
    <w:rsid w:val="00F91668"/>
    <w:rsid w:val="00F92725"/>
    <w:rsid w:val="00F94B2F"/>
    <w:rsid w:val="00F96B62"/>
    <w:rsid w:val="00FA13AE"/>
    <w:rsid w:val="00FB6D49"/>
    <w:rsid w:val="00FC0417"/>
    <w:rsid w:val="00FC1A28"/>
    <w:rsid w:val="00FC3448"/>
    <w:rsid w:val="00FC4381"/>
    <w:rsid w:val="00FD4320"/>
    <w:rsid w:val="00FE14E9"/>
    <w:rsid w:val="00FE6988"/>
    <w:rsid w:val="00FF48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1BC"/>
    <w:rPr>
      <w:rFonts w:eastAsia="Times New Roman"/>
      <w:lang w:eastAsia="ru-RU"/>
    </w:rPr>
  </w:style>
  <w:style w:type="paragraph" w:styleId="10">
    <w:name w:val="heading 1"/>
    <w:basedOn w:val="a"/>
    <w:next w:val="a"/>
    <w:link w:val="11"/>
    <w:uiPriority w:val="9"/>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
    <w:basedOn w:val="a"/>
    <w:link w:val="a4"/>
    <w:unhideWhenUsed/>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
    <w:basedOn w:val="a1"/>
    <w:link w:val="a0"/>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semiHidden/>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basedOn w:val="a"/>
    <w:uiPriority w:val="99"/>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uiPriority w:val="99"/>
    <w:semiHidden/>
    <w:unhideWhenUsed/>
    <w:rsid w:val="00924D83"/>
  </w:style>
  <w:style w:type="character" w:styleId="af2">
    <w:name w:val="Hyperlink"/>
    <w:uiPriority w:val="99"/>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1">
    <w:name w:val="Body Text Indent 2"/>
    <w:basedOn w:val="a"/>
    <w:link w:val="22"/>
    <w:unhideWhenUsed/>
    <w:rsid w:val="0063466A"/>
    <w:pPr>
      <w:spacing w:after="120" w:line="480" w:lineRule="auto"/>
      <w:ind w:left="283"/>
    </w:pPr>
  </w:style>
  <w:style w:type="character" w:customStyle="1" w:styleId="22">
    <w:name w:val="Основной текст с отступом 2 Знак"/>
    <w:basedOn w:val="a1"/>
    <w:link w:val="21"/>
    <w:rsid w:val="0063466A"/>
    <w:rPr>
      <w:rFonts w:eastAsia="Times New Roman"/>
      <w:lang w:eastAsia="ru-RU"/>
    </w:rPr>
  </w:style>
  <w:style w:type="paragraph" w:styleId="23">
    <w:name w:val="Body Text 2"/>
    <w:basedOn w:val="a"/>
    <w:link w:val="24"/>
    <w:unhideWhenUsed/>
    <w:rsid w:val="0063466A"/>
    <w:pPr>
      <w:spacing w:after="120" w:line="480" w:lineRule="auto"/>
    </w:pPr>
  </w:style>
  <w:style w:type="character" w:customStyle="1" w:styleId="24">
    <w:name w:val="Основной текст 2 Знак"/>
    <w:basedOn w:val="a1"/>
    <w:link w:val="23"/>
    <w:rsid w:val="0063466A"/>
    <w:rPr>
      <w:rFonts w:eastAsia="Times New Roman"/>
      <w:lang w:eastAsia="ru-RU"/>
    </w:rPr>
  </w:style>
  <w:style w:type="character" w:customStyle="1" w:styleId="11">
    <w:name w:val="Заголовок 1 Знак"/>
    <w:basedOn w:val="a1"/>
    <w:link w:val="10"/>
    <w:uiPriority w:val="9"/>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5">
    <w:name w:val="Нет списка2"/>
    <w:next w:val="a3"/>
    <w:uiPriority w:val="99"/>
    <w:semiHidden/>
    <w:unhideWhenUsed/>
    <w:rsid w:val="0054780D"/>
  </w:style>
  <w:style w:type="paragraph" w:customStyle="1" w:styleId="14">
    <w:name w:val="Стиль1"/>
    <w:basedOn w:val="a"/>
    <w:rsid w:val="0054780D"/>
    <w:pPr>
      <w:spacing w:before="120"/>
      <w:jc w:val="both"/>
      <w:outlineLvl w:val="5"/>
    </w:pPr>
    <w:rPr>
      <w:sz w:val="24"/>
    </w:rPr>
  </w:style>
  <w:style w:type="paragraph" w:customStyle="1" w:styleId="26">
    <w:name w:val="Стиль2"/>
    <w:basedOn w:val="14"/>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rsid w:val="0054780D"/>
    <w:rPr>
      <w:b/>
      <w:bCs/>
      <w:color w:val="000080"/>
      <w:sz w:val="20"/>
      <w:szCs w:val="20"/>
    </w:rPr>
  </w:style>
  <w:style w:type="paragraph" w:customStyle="1" w:styleId="af4">
    <w:name w:val="Заголовок статьи"/>
    <w:basedOn w:val="a"/>
    <w:next w:val="a"/>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uiPriority w:val="99"/>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rsid w:val="0054780D"/>
    <w:pPr>
      <w:numPr>
        <w:numId w:val="2"/>
      </w:numPr>
      <w:tabs>
        <w:tab w:val="clear" w:pos="644"/>
        <w:tab w:val="num" w:pos="567"/>
      </w:tabs>
      <w:ind w:left="567" w:hanging="397"/>
      <w:jc w:val="both"/>
    </w:pPr>
    <w:rPr>
      <w:sz w:val="24"/>
    </w:rPr>
  </w:style>
  <w:style w:type="paragraph" w:customStyle="1" w:styleId="4">
    <w:name w:val="Стиль4"/>
    <w:basedOn w:val="a"/>
    <w:rsid w:val="0054780D"/>
    <w:pPr>
      <w:numPr>
        <w:ilvl w:val="7"/>
        <w:numId w:val="3"/>
      </w:numPr>
      <w:jc w:val="both"/>
    </w:pPr>
    <w:rPr>
      <w:sz w:val="24"/>
    </w:rPr>
  </w:style>
  <w:style w:type="table" w:customStyle="1" w:styleId="15">
    <w:name w:val="Сетка таблицы1"/>
    <w:basedOn w:val="a2"/>
    <w:next w:val="a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uiPriority w:val="99"/>
    <w:rsid w:val="0054780D"/>
    <w:rPr>
      <w:b/>
      <w:i/>
      <w:color w:val="800080"/>
      <w:sz w:val="28"/>
      <w:u w:val="single"/>
      <w:lang w:val="en-GB" w:eastAsia="en-US" w:bidi="ar-SA"/>
    </w:rPr>
  </w:style>
  <w:style w:type="paragraph" w:customStyle="1" w:styleId="xl25">
    <w:name w:val="xl2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rsid w:val="0054780D"/>
    <w:pPr>
      <w:spacing w:before="100" w:beforeAutospacing="1" w:after="100" w:afterAutospacing="1"/>
    </w:pPr>
    <w:rPr>
      <w:b/>
      <w:bCs/>
      <w:sz w:val="24"/>
      <w:szCs w:val="24"/>
    </w:rPr>
  </w:style>
  <w:style w:type="paragraph" w:customStyle="1" w:styleId="xl48">
    <w:name w:val="xl48"/>
    <w:basedOn w:val="a"/>
    <w:rsid w:val="0054780D"/>
    <w:pPr>
      <w:spacing w:before="100" w:beforeAutospacing="1" w:after="100" w:afterAutospacing="1"/>
    </w:pPr>
    <w:rPr>
      <w:b/>
      <w:bCs/>
      <w:sz w:val="22"/>
      <w:szCs w:val="22"/>
    </w:rPr>
  </w:style>
  <w:style w:type="paragraph" w:customStyle="1" w:styleId="xl49">
    <w:name w:val="xl4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rsid w:val="0054780D"/>
    <w:pPr>
      <w:spacing w:before="100" w:beforeAutospacing="1" w:after="100" w:afterAutospacing="1"/>
      <w:jc w:val="right"/>
      <w:textAlignment w:val="top"/>
    </w:pPr>
    <w:rPr>
      <w:sz w:val="24"/>
      <w:szCs w:val="24"/>
    </w:rPr>
  </w:style>
  <w:style w:type="paragraph" w:customStyle="1" w:styleId="xl77">
    <w:name w:val="xl77"/>
    <w:basedOn w:val="a"/>
    <w:rsid w:val="0054780D"/>
    <w:pPr>
      <w:spacing w:before="100" w:beforeAutospacing="1" w:after="100" w:afterAutospacing="1"/>
      <w:jc w:val="right"/>
      <w:textAlignment w:val="top"/>
    </w:pPr>
    <w:rPr>
      <w:sz w:val="24"/>
      <w:szCs w:val="24"/>
    </w:rPr>
  </w:style>
  <w:style w:type="paragraph" w:customStyle="1" w:styleId="xl78">
    <w:name w:val="xl78"/>
    <w:basedOn w:val="a"/>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rsid w:val="0054780D"/>
    <w:pPr>
      <w:spacing w:before="100" w:beforeAutospacing="1" w:after="100" w:afterAutospacing="1"/>
      <w:jc w:val="right"/>
      <w:textAlignment w:val="top"/>
    </w:pPr>
    <w:rPr>
      <w:sz w:val="24"/>
      <w:szCs w:val="24"/>
    </w:rPr>
  </w:style>
  <w:style w:type="paragraph" w:customStyle="1" w:styleId="xl94">
    <w:name w:val="xl94"/>
    <w:basedOn w:val="a"/>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6">
    <w:name w:val="Знак1 Знак Знак Знак Знак Знак Знак"/>
    <w:basedOn w:val="a"/>
    <w:rsid w:val="006317F7"/>
    <w:pPr>
      <w:spacing w:before="100" w:beforeAutospacing="1" w:after="100" w:afterAutospacing="1"/>
    </w:pPr>
    <w:rPr>
      <w:rFonts w:ascii="Tahoma" w:hAnsi="Tahoma" w:cs="Tahoma"/>
      <w:lang w:val="en-US" w:eastAsia="en-US"/>
    </w:rPr>
  </w:style>
  <w:style w:type="paragraph" w:customStyle="1" w:styleId="ConsPlusCell">
    <w:name w:val="ConsPlusCell"/>
    <w:rsid w:val="006317F7"/>
    <w:pPr>
      <w:widowControl w:val="0"/>
      <w:autoSpaceDE w:val="0"/>
      <w:autoSpaceDN w:val="0"/>
      <w:adjustRightInd w:val="0"/>
    </w:pPr>
    <w:rPr>
      <w:rFonts w:ascii="Calibri" w:hAnsi="Calibri" w:cs="Calibri"/>
      <w:sz w:val="22"/>
      <w:szCs w:val="22"/>
      <w:lang w:eastAsia="ru-RU"/>
    </w:rPr>
  </w:style>
  <w:style w:type="paragraph" w:customStyle="1" w:styleId="17">
    <w:name w:val="Абзац списка1"/>
    <w:basedOn w:val="a"/>
    <w:rsid w:val="006317F7"/>
    <w:pPr>
      <w:spacing w:after="200" w:line="276" w:lineRule="auto"/>
      <w:ind w:left="720"/>
    </w:pPr>
    <w:rPr>
      <w:rFonts w:ascii="Calibri" w:hAnsi="Calibri"/>
      <w:sz w:val="22"/>
      <w:szCs w:val="22"/>
      <w:lang w:eastAsia="en-US"/>
    </w:rPr>
  </w:style>
  <w:style w:type="character" w:customStyle="1" w:styleId="18">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9">
    <w:name w:val="Абзац списка1"/>
    <w:basedOn w:val="a"/>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a">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qFormat/>
    <w:rsid w:val="006317F7"/>
    <w:pPr>
      <w:widowControl w:val="0"/>
    </w:pPr>
    <w:rPr>
      <w:rFonts w:eastAsia="Times New Roman"/>
      <w:lang w:eastAsia="ru-RU"/>
    </w:rPr>
  </w:style>
  <w:style w:type="table" w:customStyle="1" w:styleId="27">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Без интервала1"/>
    <w:rsid w:val="006317F7"/>
    <w:rPr>
      <w:rFonts w:ascii="Calibri" w:eastAsia="Times New Roman" w:hAnsi="Calibri"/>
      <w:sz w:val="22"/>
      <w:szCs w:val="22"/>
    </w:rPr>
  </w:style>
  <w:style w:type="paragraph" w:customStyle="1" w:styleId="ConsPlusDocList">
    <w:name w:val="ConsPlusDocList"/>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c">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uiPriority w:val="99"/>
    <w:rsid w:val="00710CCF"/>
  </w:style>
  <w:style w:type="character" w:customStyle="1" w:styleId="ListLabel2">
    <w:name w:val="ListLabel 2"/>
    <w:rsid w:val="00710CCF"/>
    <w:rPr>
      <w:rFonts w:cs="Times New Roman"/>
    </w:rPr>
  </w:style>
  <w:style w:type="paragraph" w:customStyle="1" w:styleId="aff1">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2">
    <w:name w:val="List"/>
    <w:basedOn w:val="a0"/>
    <w:rsid w:val="00710CCF"/>
    <w:pPr>
      <w:spacing w:after="140" w:line="288" w:lineRule="auto"/>
    </w:pPr>
    <w:rPr>
      <w:rFonts w:cs="Mangal"/>
      <w:sz w:val="20"/>
      <w:szCs w:val="20"/>
    </w:rPr>
  </w:style>
  <w:style w:type="paragraph" w:customStyle="1" w:styleId="1d">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e">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8">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3">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rsid w:val="00710CCF"/>
    <w:pPr>
      <w:spacing w:before="100" w:after="100" w:line="100" w:lineRule="atLeast"/>
    </w:pPr>
    <w:rPr>
      <w:color w:val="00000A"/>
      <w:sz w:val="24"/>
      <w:szCs w:val="24"/>
      <w:lang w:eastAsia="ar-SA"/>
    </w:rPr>
  </w:style>
  <w:style w:type="paragraph" w:customStyle="1" w:styleId="1f0">
    <w:name w:val="нум список 1"/>
    <w:uiPriority w:val="99"/>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4">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5">
    <w:name w:val="Заголовок таблицы"/>
    <w:basedOn w:val="aff4"/>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1">
    <w:name w:val="Нижний колонтитул Знак1"/>
    <w:uiPriority w:val="99"/>
    <w:locked/>
    <w:rsid w:val="00710CCF"/>
    <w:rPr>
      <w:rFonts w:ascii="Calibri" w:eastAsia="Calibri" w:hAnsi="Calibri"/>
      <w:color w:val="00000A"/>
      <w:lang w:eastAsia="en-US"/>
    </w:rPr>
  </w:style>
  <w:style w:type="character" w:customStyle="1" w:styleId="1f2">
    <w:name w:val="Текст выноски Знак1"/>
    <w:uiPriority w:val="99"/>
    <w:semiHidden/>
    <w:rsid w:val="00710CCF"/>
    <w:rPr>
      <w:rFonts w:ascii="Tahoma" w:eastAsia="Calibri" w:hAnsi="Tahoma" w:cs="Tahoma"/>
      <w:color w:val="00000A"/>
      <w:sz w:val="16"/>
      <w:szCs w:val="16"/>
      <w:lang w:eastAsia="ar-SA"/>
    </w:rPr>
  </w:style>
  <w:style w:type="paragraph" w:styleId="aff6">
    <w:name w:val="footnote text"/>
    <w:basedOn w:val="a"/>
    <w:link w:val="aff7"/>
    <w:unhideWhenUsed/>
    <w:rsid w:val="00710CCF"/>
    <w:pPr>
      <w:suppressAutoHyphens/>
      <w:spacing w:after="200" w:line="276" w:lineRule="auto"/>
    </w:pPr>
    <w:rPr>
      <w:rFonts w:ascii="Calibri" w:eastAsia="Calibri" w:hAnsi="Calibri" w:cs="Calibri"/>
      <w:color w:val="00000A"/>
      <w:lang w:eastAsia="ar-SA"/>
    </w:rPr>
  </w:style>
  <w:style w:type="character" w:customStyle="1" w:styleId="aff7">
    <w:name w:val="Текст сноски Знак"/>
    <w:basedOn w:val="a1"/>
    <w:link w:val="aff6"/>
    <w:rsid w:val="00710CCF"/>
    <w:rPr>
      <w:rFonts w:ascii="Calibri" w:hAnsi="Calibri" w:cs="Calibri"/>
      <w:color w:val="00000A"/>
      <w:lang w:eastAsia="ar-SA"/>
    </w:rPr>
  </w:style>
  <w:style w:type="character" w:styleId="aff8">
    <w:name w:val="footnote reference"/>
    <w:uiPriority w:val="99"/>
    <w:unhideWhenUsed/>
    <w:rsid w:val="00710CCF"/>
    <w:rPr>
      <w:vertAlign w:val="superscript"/>
    </w:rPr>
  </w:style>
  <w:style w:type="character" w:styleId="aff9">
    <w:name w:val="line number"/>
    <w:uiPriority w:val="99"/>
    <w:semiHidden/>
    <w:unhideWhenUsed/>
    <w:rsid w:val="00710CCF"/>
  </w:style>
  <w:style w:type="character" w:customStyle="1" w:styleId="affa">
    <w:name w:val="Основной текст_"/>
    <w:rsid w:val="00710CCF"/>
    <w:rPr>
      <w:rFonts w:ascii="Calibri" w:eastAsia="Calibri" w:hAnsi="Calibri" w:cs="Calibri"/>
      <w:sz w:val="22"/>
      <w:szCs w:val="22"/>
      <w:shd w:val="clear" w:color="auto" w:fill="FFFFFF"/>
    </w:rPr>
  </w:style>
  <w:style w:type="paragraph" w:styleId="affb">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9">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uiPriority w:val="99"/>
    <w:semiHidden/>
    <w:rsid w:val="00105970"/>
    <w:rPr>
      <w:color w:val="0000FF"/>
      <w:u w:val="single"/>
    </w:rPr>
  </w:style>
  <w:style w:type="paragraph" w:styleId="affc">
    <w:name w:val="endnote text"/>
    <w:basedOn w:val="a"/>
    <w:link w:val="affd"/>
    <w:uiPriority w:val="99"/>
    <w:semiHidden/>
    <w:unhideWhenUsed/>
    <w:rsid w:val="00105970"/>
    <w:rPr>
      <w:rFonts w:ascii="Calibri" w:eastAsia="Calibri" w:hAnsi="Calibri"/>
      <w:lang w:eastAsia="en-US"/>
    </w:rPr>
  </w:style>
  <w:style w:type="character" w:customStyle="1" w:styleId="affd">
    <w:name w:val="Текст концевой сноски Знак"/>
    <w:basedOn w:val="a1"/>
    <w:link w:val="affc"/>
    <w:uiPriority w:val="99"/>
    <w:semiHidden/>
    <w:rsid w:val="00105970"/>
    <w:rPr>
      <w:rFonts w:ascii="Calibri" w:hAnsi="Calibri"/>
    </w:rPr>
  </w:style>
  <w:style w:type="character" w:styleId="affe">
    <w:name w:val="endnote reference"/>
    <w:basedOn w:val="a1"/>
    <w:uiPriority w:val="99"/>
    <w:semiHidden/>
    <w:unhideWhenUsed/>
    <w:rsid w:val="00105970"/>
    <w:rPr>
      <w:vertAlign w:val="superscript"/>
    </w:rPr>
  </w:style>
  <w:style w:type="paragraph" w:customStyle="1" w:styleId="afff">
    <w:name w:val="Прижатый влево"/>
    <w:basedOn w:val="a"/>
    <w:next w:val="a"/>
    <w:uiPriority w:val="99"/>
    <w:rsid w:val="00105970"/>
    <w:pPr>
      <w:autoSpaceDE w:val="0"/>
      <w:autoSpaceDN w:val="0"/>
      <w:adjustRightInd w:val="0"/>
    </w:pPr>
    <w:rPr>
      <w:rFonts w:ascii="Arial" w:eastAsia="Calibri" w:hAnsi="Arial" w:cs="Arial"/>
      <w:sz w:val="24"/>
      <w:szCs w:val="24"/>
    </w:rPr>
  </w:style>
  <w:style w:type="character" w:customStyle="1" w:styleId="afff0">
    <w:name w:val="Гипертекстовая ссылка"/>
    <w:basedOn w:val="a1"/>
    <w:uiPriority w:val="99"/>
    <w:rsid w:val="00105970"/>
    <w:rPr>
      <w:color w:val="106BBE"/>
    </w:rPr>
  </w:style>
  <w:style w:type="paragraph" w:customStyle="1" w:styleId="afff1">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uiPriority w:val="99"/>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a">
    <w:name w:val="Основной шрифт абзаца2"/>
    <w:rsid w:val="003B225A"/>
  </w:style>
  <w:style w:type="paragraph" w:customStyle="1" w:styleId="afff2">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b">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uiPriority w:val="99"/>
    <w:locked/>
    <w:rsid w:val="00E647AE"/>
    <w:rPr>
      <w:b/>
      <w:bCs/>
      <w:sz w:val="28"/>
      <w:szCs w:val="28"/>
      <w:shd w:val="clear" w:color="auto" w:fill="FFFFFF"/>
    </w:rPr>
  </w:style>
  <w:style w:type="character" w:customStyle="1" w:styleId="2c">
    <w:name w:val="Основной текст (2)_"/>
    <w:link w:val="211"/>
    <w:uiPriority w:val="99"/>
    <w:locked/>
    <w:rsid w:val="00E647AE"/>
    <w:rPr>
      <w:sz w:val="28"/>
      <w:szCs w:val="28"/>
      <w:shd w:val="clear" w:color="auto" w:fill="FFFFFF"/>
    </w:rPr>
  </w:style>
  <w:style w:type="character" w:customStyle="1" w:styleId="2d">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3">
    <w:name w:val="Колонтитул_"/>
    <w:link w:val="1f3"/>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e">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uiPriority w:val="99"/>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c"/>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3">
    <w:name w:val="Колонтитул1"/>
    <w:basedOn w:val="a"/>
    <w:link w:val="afff3"/>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4">
    <w:name w:val="Таблицы (моноширинный)"/>
    <w:basedOn w:val="a"/>
    <w:next w:val="a"/>
    <w:uiPriority w:val="99"/>
    <w:rsid w:val="00E647AE"/>
    <w:pPr>
      <w:autoSpaceDE w:val="0"/>
      <w:autoSpaceDN w:val="0"/>
      <w:adjustRightInd w:val="0"/>
    </w:pPr>
    <w:rPr>
      <w:rFonts w:ascii="Courier New" w:eastAsia="Arial Unicode MS" w:hAnsi="Courier New" w:cs="Courier New"/>
      <w:sz w:val="24"/>
      <w:szCs w:val="24"/>
    </w:rPr>
  </w:style>
  <w:style w:type="paragraph" w:customStyle="1" w:styleId="afff5">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
    <w:name w:val="Абзац списка2"/>
    <w:basedOn w:val="a"/>
    <w:rsid w:val="00B67AC6"/>
    <w:pPr>
      <w:spacing w:after="200" w:line="276" w:lineRule="auto"/>
      <w:ind w:left="720"/>
    </w:pPr>
    <w:rPr>
      <w:rFonts w:ascii="Calibri" w:hAnsi="Calibri"/>
      <w:sz w:val="22"/>
      <w:szCs w:val="22"/>
      <w:lang w:eastAsia="en-US"/>
    </w:rPr>
  </w:style>
  <w:style w:type="paragraph" w:customStyle="1" w:styleId="afff6">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7">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0">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1">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4">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5">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6">
    <w:name w:val="Нижний колонтитул1"/>
    <w:basedOn w:val="a"/>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8">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9">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2">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rsid w:val="000974FD"/>
    <w:pPr>
      <w:spacing w:after="200" w:line="276" w:lineRule="auto"/>
      <w:ind w:left="720"/>
    </w:pPr>
    <w:rPr>
      <w:rFonts w:ascii="Calibri" w:hAnsi="Calibri"/>
      <w:sz w:val="22"/>
      <w:szCs w:val="22"/>
      <w:lang w:eastAsia="en-US"/>
    </w:rPr>
  </w:style>
  <w:style w:type="paragraph" w:customStyle="1" w:styleId="afffa">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b">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1BC"/>
    <w:rPr>
      <w:rFonts w:eastAsia="Times New Roman"/>
      <w:lang w:eastAsia="ru-RU"/>
    </w:rPr>
  </w:style>
  <w:style w:type="paragraph" w:styleId="10">
    <w:name w:val="heading 1"/>
    <w:basedOn w:val="a"/>
    <w:next w:val="a"/>
    <w:link w:val="11"/>
    <w:uiPriority w:val="9"/>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
    <w:basedOn w:val="a"/>
    <w:link w:val="a4"/>
    <w:unhideWhenUsed/>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
    <w:basedOn w:val="a1"/>
    <w:link w:val="a0"/>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semiHidden/>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basedOn w:val="a"/>
    <w:uiPriority w:val="99"/>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uiPriority w:val="99"/>
    <w:semiHidden/>
    <w:unhideWhenUsed/>
    <w:rsid w:val="00924D83"/>
  </w:style>
  <w:style w:type="character" w:styleId="af2">
    <w:name w:val="Hyperlink"/>
    <w:uiPriority w:val="99"/>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1">
    <w:name w:val="Body Text Indent 2"/>
    <w:basedOn w:val="a"/>
    <w:link w:val="22"/>
    <w:unhideWhenUsed/>
    <w:rsid w:val="0063466A"/>
    <w:pPr>
      <w:spacing w:after="120" w:line="480" w:lineRule="auto"/>
      <w:ind w:left="283"/>
    </w:pPr>
  </w:style>
  <w:style w:type="character" w:customStyle="1" w:styleId="22">
    <w:name w:val="Основной текст с отступом 2 Знак"/>
    <w:basedOn w:val="a1"/>
    <w:link w:val="21"/>
    <w:rsid w:val="0063466A"/>
    <w:rPr>
      <w:rFonts w:eastAsia="Times New Roman"/>
      <w:lang w:eastAsia="ru-RU"/>
    </w:rPr>
  </w:style>
  <w:style w:type="paragraph" w:styleId="23">
    <w:name w:val="Body Text 2"/>
    <w:basedOn w:val="a"/>
    <w:link w:val="24"/>
    <w:unhideWhenUsed/>
    <w:rsid w:val="0063466A"/>
    <w:pPr>
      <w:spacing w:after="120" w:line="480" w:lineRule="auto"/>
    </w:pPr>
  </w:style>
  <w:style w:type="character" w:customStyle="1" w:styleId="24">
    <w:name w:val="Основной текст 2 Знак"/>
    <w:basedOn w:val="a1"/>
    <w:link w:val="23"/>
    <w:rsid w:val="0063466A"/>
    <w:rPr>
      <w:rFonts w:eastAsia="Times New Roman"/>
      <w:lang w:eastAsia="ru-RU"/>
    </w:rPr>
  </w:style>
  <w:style w:type="character" w:customStyle="1" w:styleId="11">
    <w:name w:val="Заголовок 1 Знак"/>
    <w:basedOn w:val="a1"/>
    <w:link w:val="10"/>
    <w:uiPriority w:val="9"/>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5">
    <w:name w:val="Нет списка2"/>
    <w:next w:val="a3"/>
    <w:uiPriority w:val="99"/>
    <w:semiHidden/>
    <w:unhideWhenUsed/>
    <w:rsid w:val="0054780D"/>
  </w:style>
  <w:style w:type="paragraph" w:customStyle="1" w:styleId="14">
    <w:name w:val="Стиль1"/>
    <w:basedOn w:val="a"/>
    <w:rsid w:val="0054780D"/>
    <w:pPr>
      <w:spacing w:before="120"/>
      <w:jc w:val="both"/>
      <w:outlineLvl w:val="5"/>
    </w:pPr>
    <w:rPr>
      <w:sz w:val="24"/>
    </w:rPr>
  </w:style>
  <w:style w:type="paragraph" w:customStyle="1" w:styleId="26">
    <w:name w:val="Стиль2"/>
    <w:basedOn w:val="14"/>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rsid w:val="0054780D"/>
    <w:rPr>
      <w:b/>
      <w:bCs/>
      <w:color w:val="000080"/>
      <w:sz w:val="20"/>
      <w:szCs w:val="20"/>
    </w:rPr>
  </w:style>
  <w:style w:type="paragraph" w:customStyle="1" w:styleId="af4">
    <w:name w:val="Заголовок статьи"/>
    <w:basedOn w:val="a"/>
    <w:next w:val="a"/>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uiPriority w:val="99"/>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rsid w:val="0054780D"/>
    <w:pPr>
      <w:numPr>
        <w:numId w:val="2"/>
      </w:numPr>
      <w:tabs>
        <w:tab w:val="clear" w:pos="644"/>
        <w:tab w:val="num" w:pos="567"/>
      </w:tabs>
      <w:ind w:left="567" w:hanging="397"/>
      <w:jc w:val="both"/>
    </w:pPr>
    <w:rPr>
      <w:sz w:val="24"/>
    </w:rPr>
  </w:style>
  <w:style w:type="paragraph" w:customStyle="1" w:styleId="4">
    <w:name w:val="Стиль4"/>
    <w:basedOn w:val="a"/>
    <w:rsid w:val="0054780D"/>
    <w:pPr>
      <w:numPr>
        <w:ilvl w:val="7"/>
        <w:numId w:val="3"/>
      </w:numPr>
      <w:jc w:val="both"/>
    </w:pPr>
    <w:rPr>
      <w:sz w:val="24"/>
    </w:rPr>
  </w:style>
  <w:style w:type="table" w:customStyle="1" w:styleId="15">
    <w:name w:val="Сетка таблицы1"/>
    <w:basedOn w:val="a2"/>
    <w:next w:val="a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uiPriority w:val="99"/>
    <w:rsid w:val="0054780D"/>
    <w:rPr>
      <w:b/>
      <w:i/>
      <w:color w:val="800080"/>
      <w:sz w:val="28"/>
      <w:u w:val="single"/>
      <w:lang w:val="en-GB" w:eastAsia="en-US" w:bidi="ar-SA"/>
    </w:rPr>
  </w:style>
  <w:style w:type="paragraph" w:customStyle="1" w:styleId="xl25">
    <w:name w:val="xl2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rsid w:val="0054780D"/>
    <w:pPr>
      <w:spacing w:before="100" w:beforeAutospacing="1" w:after="100" w:afterAutospacing="1"/>
    </w:pPr>
    <w:rPr>
      <w:b/>
      <w:bCs/>
      <w:sz w:val="24"/>
      <w:szCs w:val="24"/>
    </w:rPr>
  </w:style>
  <w:style w:type="paragraph" w:customStyle="1" w:styleId="xl48">
    <w:name w:val="xl48"/>
    <w:basedOn w:val="a"/>
    <w:rsid w:val="0054780D"/>
    <w:pPr>
      <w:spacing w:before="100" w:beforeAutospacing="1" w:after="100" w:afterAutospacing="1"/>
    </w:pPr>
    <w:rPr>
      <w:b/>
      <w:bCs/>
      <w:sz w:val="22"/>
      <w:szCs w:val="22"/>
    </w:rPr>
  </w:style>
  <w:style w:type="paragraph" w:customStyle="1" w:styleId="xl49">
    <w:name w:val="xl4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rsid w:val="0054780D"/>
    <w:pPr>
      <w:spacing w:before="100" w:beforeAutospacing="1" w:after="100" w:afterAutospacing="1"/>
      <w:jc w:val="right"/>
      <w:textAlignment w:val="top"/>
    </w:pPr>
    <w:rPr>
      <w:sz w:val="24"/>
      <w:szCs w:val="24"/>
    </w:rPr>
  </w:style>
  <w:style w:type="paragraph" w:customStyle="1" w:styleId="xl77">
    <w:name w:val="xl77"/>
    <w:basedOn w:val="a"/>
    <w:rsid w:val="0054780D"/>
    <w:pPr>
      <w:spacing w:before="100" w:beforeAutospacing="1" w:after="100" w:afterAutospacing="1"/>
      <w:jc w:val="right"/>
      <w:textAlignment w:val="top"/>
    </w:pPr>
    <w:rPr>
      <w:sz w:val="24"/>
      <w:szCs w:val="24"/>
    </w:rPr>
  </w:style>
  <w:style w:type="paragraph" w:customStyle="1" w:styleId="xl78">
    <w:name w:val="xl78"/>
    <w:basedOn w:val="a"/>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rsid w:val="0054780D"/>
    <w:pPr>
      <w:spacing w:before="100" w:beforeAutospacing="1" w:after="100" w:afterAutospacing="1"/>
      <w:jc w:val="right"/>
      <w:textAlignment w:val="top"/>
    </w:pPr>
    <w:rPr>
      <w:sz w:val="24"/>
      <w:szCs w:val="24"/>
    </w:rPr>
  </w:style>
  <w:style w:type="paragraph" w:customStyle="1" w:styleId="xl94">
    <w:name w:val="xl94"/>
    <w:basedOn w:val="a"/>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6">
    <w:name w:val="Знак1 Знак Знак Знак Знак Знак Знак"/>
    <w:basedOn w:val="a"/>
    <w:rsid w:val="006317F7"/>
    <w:pPr>
      <w:spacing w:before="100" w:beforeAutospacing="1" w:after="100" w:afterAutospacing="1"/>
    </w:pPr>
    <w:rPr>
      <w:rFonts w:ascii="Tahoma" w:hAnsi="Tahoma" w:cs="Tahoma"/>
      <w:lang w:val="en-US" w:eastAsia="en-US"/>
    </w:rPr>
  </w:style>
  <w:style w:type="paragraph" w:customStyle="1" w:styleId="ConsPlusCell">
    <w:name w:val="ConsPlusCell"/>
    <w:rsid w:val="006317F7"/>
    <w:pPr>
      <w:widowControl w:val="0"/>
      <w:autoSpaceDE w:val="0"/>
      <w:autoSpaceDN w:val="0"/>
      <w:adjustRightInd w:val="0"/>
    </w:pPr>
    <w:rPr>
      <w:rFonts w:ascii="Calibri" w:hAnsi="Calibri" w:cs="Calibri"/>
      <w:sz w:val="22"/>
      <w:szCs w:val="22"/>
      <w:lang w:eastAsia="ru-RU"/>
    </w:rPr>
  </w:style>
  <w:style w:type="paragraph" w:customStyle="1" w:styleId="17">
    <w:name w:val="Абзац списка1"/>
    <w:basedOn w:val="a"/>
    <w:rsid w:val="006317F7"/>
    <w:pPr>
      <w:spacing w:after="200" w:line="276" w:lineRule="auto"/>
      <w:ind w:left="720"/>
    </w:pPr>
    <w:rPr>
      <w:rFonts w:ascii="Calibri" w:hAnsi="Calibri"/>
      <w:sz w:val="22"/>
      <w:szCs w:val="22"/>
      <w:lang w:eastAsia="en-US"/>
    </w:rPr>
  </w:style>
  <w:style w:type="character" w:customStyle="1" w:styleId="18">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9">
    <w:name w:val="Абзац списка1"/>
    <w:basedOn w:val="a"/>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a">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qFormat/>
    <w:rsid w:val="006317F7"/>
    <w:pPr>
      <w:widowControl w:val="0"/>
    </w:pPr>
    <w:rPr>
      <w:rFonts w:eastAsia="Times New Roman"/>
      <w:lang w:eastAsia="ru-RU"/>
    </w:rPr>
  </w:style>
  <w:style w:type="table" w:customStyle="1" w:styleId="27">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Без интервала1"/>
    <w:rsid w:val="006317F7"/>
    <w:rPr>
      <w:rFonts w:ascii="Calibri" w:eastAsia="Times New Roman" w:hAnsi="Calibri"/>
      <w:sz w:val="22"/>
      <w:szCs w:val="22"/>
    </w:rPr>
  </w:style>
  <w:style w:type="paragraph" w:customStyle="1" w:styleId="ConsPlusDocList">
    <w:name w:val="ConsPlusDocList"/>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c">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uiPriority w:val="99"/>
    <w:rsid w:val="00710CCF"/>
  </w:style>
  <w:style w:type="character" w:customStyle="1" w:styleId="ListLabel2">
    <w:name w:val="ListLabel 2"/>
    <w:rsid w:val="00710CCF"/>
    <w:rPr>
      <w:rFonts w:cs="Times New Roman"/>
    </w:rPr>
  </w:style>
  <w:style w:type="paragraph" w:customStyle="1" w:styleId="aff1">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2">
    <w:name w:val="List"/>
    <w:basedOn w:val="a0"/>
    <w:rsid w:val="00710CCF"/>
    <w:pPr>
      <w:spacing w:after="140" w:line="288" w:lineRule="auto"/>
    </w:pPr>
    <w:rPr>
      <w:rFonts w:cs="Mangal"/>
      <w:sz w:val="20"/>
      <w:szCs w:val="20"/>
    </w:rPr>
  </w:style>
  <w:style w:type="paragraph" w:customStyle="1" w:styleId="1d">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e">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8">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3">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rsid w:val="00710CCF"/>
    <w:pPr>
      <w:spacing w:before="100" w:after="100" w:line="100" w:lineRule="atLeast"/>
    </w:pPr>
    <w:rPr>
      <w:color w:val="00000A"/>
      <w:sz w:val="24"/>
      <w:szCs w:val="24"/>
      <w:lang w:eastAsia="ar-SA"/>
    </w:rPr>
  </w:style>
  <w:style w:type="paragraph" w:customStyle="1" w:styleId="1f0">
    <w:name w:val="нум список 1"/>
    <w:uiPriority w:val="99"/>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4">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5">
    <w:name w:val="Заголовок таблицы"/>
    <w:basedOn w:val="aff4"/>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1">
    <w:name w:val="Нижний колонтитул Знак1"/>
    <w:uiPriority w:val="99"/>
    <w:locked/>
    <w:rsid w:val="00710CCF"/>
    <w:rPr>
      <w:rFonts w:ascii="Calibri" w:eastAsia="Calibri" w:hAnsi="Calibri"/>
      <w:color w:val="00000A"/>
      <w:lang w:eastAsia="en-US"/>
    </w:rPr>
  </w:style>
  <w:style w:type="character" w:customStyle="1" w:styleId="1f2">
    <w:name w:val="Текст выноски Знак1"/>
    <w:uiPriority w:val="99"/>
    <w:semiHidden/>
    <w:rsid w:val="00710CCF"/>
    <w:rPr>
      <w:rFonts w:ascii="Tahoma" w:eastAsia="Calibri" w:hAnsi="Tahoma" w:cs="Tahoma"/>
      <w:color w:val="00000A"/>
      <w:sz w:val="16"/>
      <w:szCs w:val="16"/>
      <w:lang w:eastAsia="ar-SA"/>
    </w:rPr>
  </w:style>
  <w:style w:type="paragraph" w:styleId="aff6">
    <w:name w:val="footnote text"/>
    <w:basedOn w:val="a"/>
    <w:link w:val="aff7"/>
    <w:unhideWhenUsed/>
    <w:rsid w:val="00710CCF"/>
    <w:pPr>
      <w:suppressAutoHyphens/>
      <w:spacing w:after="200" w:line="276" w:lineRule="auto"/>
    </w:pPr>
    <w:rPr>
      <w:rFonts w:ascii="Calibri" w:eastAsia="Calibri" w:hAnsi="Calibri" w:cs="Calibri"/>
      <w:color w:val="00000A"/>
      <w:lang w:eastAsia="ar-SA"/>
    </w:rPr>
  </w:style>
  <w:style w:type="character" w:customStyle="1" w:styleId="aff7">
    <w:name w:val="Текст сноски Знак"/>
    <w:basedOn w:val="a1"/>
    <w:link w:val="aff6"/>
    <w:rsid w:val="00710CCF"/>
    <w:rPr>
      <w:rFonts w:ascii="Calibri" w:hAnsi="Calibri" w:cs="Calibri"/>
      <w:color w:val="00000A"/>
      <w:lang w:eastAsia="ar-SA"/>
    </w:rPr>
  </w:style>
  <w:style w:type="character" w:styleId="aff8">
    <w:name w:val="footnote reference"/>
    <w:uiPriority w:val="99"/>
    <w:unhideWhenUsed/>
    <w:rsid w:val="00710CCF"/>
    <w:rPr>
      <w:vertAlign w:val="superscript"/>
    </w:rPr>
  </w:style>
  <w:style w:type="character" w:styleId="aff9">
    <w:name w:val="line number"/>
    <w:uiPriority w:val="99"/>
    <w:semiHidden/>
    <w:unhideWhenUsed/>
    <w:rsid w:val="00710CCF"/>
  </w:style>
  <w:style w:type="character" w:customStyle="1" w:styleId="affa">
    <w:name w:val="Основной текст_"/>
    <w:rsid w:val="00710CCF"/>
    <w:rPr>
      <w:rFonts w:ascii="Calibri" w:eastAsia="Calibri" w:hAnsi="Calibri" w:cs="Calibri"/>
      <w:sz w:val="22"/>
      <w:szCs w:val="22"/>
      <w:shd w:val="clear" w:color="auto" w:fill="FFFFFF"/>
    </w:rPr>
  </w:style>
  <w:style w:type="paragraph" w:styleId="affb">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9">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uiPriority w:val="99"/>
    <w:semiHidden/>
    <w:rsid w:val="00105970"/>
    <w:rPr>
      <w:color w:val="0000FF"/>
      <w:u w:val="single"/>
    </w:rPr>
  </w:style>
  <w:style w:type="paragraph" w:styleId="affc">
    <w:name w:val="endnote text"/>
    <w:basedOn w:val="a"/>
    <w:link w:val="affd"/>
    <w:uiPriority w:val="99"/>
    <w:semiHidden/>
    <w:unhideWhenUsed/>
    <w:rsid w:val="00105970"/>
    <w:rPr>
      <w:rFonts w:ascii="Calibri" w:eastAsia="Calibri" w:hAnsi="Calibri"/>
      <w:lang w:eastAsia="en-US"/>
    </w:rPr>
  </w:style>
  <w:style w:type="character" w:customStyle="1" w:styleId="affd">
    <w:name w:val="Текст концевой сноски Знак"/>
    <w:basedOn w:val="a1"/>
    <w:link w:val="affc"/>
    <w:uiPriority w:val="99"/>
    <w:semiHidden/>
    <w:rsid w:val="00105970"/>
    <w:rPr>
      <w:rFonts w:ascii="Calibri" w:hAnsi="Calibri"/>
    </w:rPr>
  </w:style>
  <w:style w:type="character" w:styleId="affe">
    <w:name w:val="endnote reference"/>
    <w:basedOn w:val="a1"/>
    <w:uiPriority w:val="99"/>
    <w:semiHidden/>
    <w:unhideWhenUsed/>
    <w:rsid w:val="00105970"/>
    <w:rPr>
      <w:vertAlign w:val="superscript"/>
    </w:rPr>
  </w:style>
  <w:style w:type="paragraph" w:customStyle="1" w:styleId="afff">
    <w:name w:val="Прижатый влево"/>
    <w:basedOn w:val="a"/>
    <w:next w:val="a"/>
    <w:uiPriority w:val="99"/>
    <w:rsid w:val="00105970"/>
    <w:pPr>
      <w:autoSpaceDE w:val="0"/>
      <w:autoSpaceDN w:val="0"/>
      <w:adjustRightInd w:val="0"/>
    </w:pPr>
    <w:rPr>
      <w:rFonts w:ascii="Arial" w:eastAsia="Calibri" w:hAnsi="Arial" w:cs="Arial"/>
      <w:sz w:val="24"/>
      <w:szCs w:val="24"/>
    </w:rPr>
  </w:style>
  <w:style w:type="character" w:customStyle="1" w:styleId="afff0">
    <w:name w:val="Гипертекстовая ссылка"/>
    <w:basedOn w:val="a1"/>
    <w:uiPriority w:val="99"/>
    <w:rsid w:val="00105970"/>
    <w:rPr>
      <w:color w:val="106BBE"/>
    </w:rPr>
  </w:style>
  <w:style w:type="paragraph" w:customStyle="1" w:styleId="afff1">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uiPriority w:val="99"/>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a">
    <w:name w:val="Основной шрифт абзаца2"/>
    <w:rsid w:val="003B225A"/>
  </w:style>
  <w:style w:type="paragraph" w:customStyle="1" w:styleId="afff2">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b">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uiPriority w:val="99"/>
    <w:locked/>
    <w:rsid w:val="00E647AE"/>
    <w:rPr>
      <w:b/>
      <w:bCs/>
      <w:sz w:val="28"/>
      <w:szCs w:val="28"/>
      <w:shd w:val="clear" w:color="auto" w:fill="FFFFFF"/>
    </w:rPr>
  </w:style>
  <w:style w:type="character" w:customStyle="1" w:styleId="2c">
    <w:name w:val="Основной текст (2)_"/>
    <w:link w:val="211"/>
    <w:uiPriority w:val="99"/>
    <w:locked/>
    <w:rsid w:val="00E647AE"/>
    <w:rPr>
      <w:sz w:val="28"/>
      <w:szCs w:val="28"/>
      <w:shd w:val="clear" w:color="auto" w:fill="FFFFFF"/>
    </w:rPr>
  </w:style>
  <w:style w:type="character" w:customStyle="1" w:styleId="2d">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3">
    <w:name w:val="Колонтитул_"/>
    <w:link w:val="1f3"/>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e">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uiPriority w:val="99"/>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c"/>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3">
    <w:name w:val="Колонтитул1"/>
    <w:basedOn w:val="a"/>
    <w:link w:val="afff3"/>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4">
    <w:name w:val="Таблицы (моноширинный)"/>
    <w:basedOn w:val="a"/>
    <w:next w:val="a"/>
    <w:uiPriority w:val="99"/>
    <w:rsid w:val="00E647AE"/>
    <w:pPr>
      <w:autoSpaceDE w:val="0"/>
      <w:autoSpaceDN w:val="0"/>
      <w:adjustRightInd w:val="0"/>
    </w:pPr>
    <w:rPr>
      <w:rFonts w:ascii="Courier New" w:eastAsia="Arial Unicode MS" w:hAnsi="Courier New" w:cs="Courier New"/>
      <w:sz w:val="24"/>
      <w:szCs w:val="24"/>
    </w:rPr>
  </w:style>
  <w:style w:type="paragraph" w:customStyle="1" w:styleId="afff5">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
    <w:name w:val="Абзац списка2"/>
    <w:basedOn w:val="a"/>
    <w:rsid w:val="00B67AC6"/>
    <w:pPr>
      <w:spacing w:after="200" w:line="276" w:lineRule="auto"/>
      <w:ind w:left="720"/>
    </w:pPr>
    <w:rPr>
      <w:rFonts w:ascii="Calibri" w:hAnsi="Calibri"/>
      <w:sz w:val="22"/>
      <w:szCs w:val="22"/>
      <w:lang w:eastAsia="en-US"/>
    </w:rPr>
  </w:style>
  <w:style w:type="paragraph" w:customStyle="1" w:styleId="afff6">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7">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0">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1">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4">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5">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6">
    <w:name w:val="Нижний колонтитул1"/>
    <w:basedOn w:val="a"/>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8">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9">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2">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rsid w:val="000974FD"/>
    <w:pPr>
      <w:spacing w:after="200" w:line="276" w:lineRule="auto"/>
      <w:ind w:left="720"/>
    </w:pPr>
    <w:rPr>
      <w:rFonts w:ascii="Calibri" w:hAnsi="Calibri"/>
      <w:sz w:val="22"/>
      <w:szCs w:val="22"/>
      <w:lang w:eastAsia="en-US"/>
    </w:rPr>
  </w:style>
  <w:style w:type="paragraph" w:customStyle="1" w:styleId="afffa">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b">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7074895">
      <w:bodyDiv w:val="1"/>
      <w:marLeft w:val="0"/>
      <w:marRight w:val="0"/>
      <w:marTop w:val="0"/>
      <w:marBottom w:val="0"/>
      <w:divBdr>
        <w:top w:val="none" w:sz="0" w:space="0" w:color="auto"/>
        <w:left w:val="none" w:sz="0" w:space="0" w:color="auto"/>
        <w:bottom w:val="none" w:sz="0" w:space="0" w:color="auto"/>
        <w:right w:val="none" w:sz="0" w:space="0" w:color="auto"/>
      </w:divBdr>
    </w:div>
    <w:div w:id="1315528082">
      <w:bodyDiv w:val="1"/>
      <w:marLeft w:val="0"/>
      <w:marRight w:val="0"/>
      <w:marTop w:val="0"/>
      <w:marBottom w:val="0"/>
      <w:divBdr>
        <w:top w:val="none" w:sz="0" w:space="0" w:color="auto"/>
        <w:left w:val="none" w:sz="0" w:space="0" w:color="auto"/>
        <w:bottom w:val="none" w:sz="0" w:space="0" w:color="auto"/>
        <w:right w:val="none" w:sz="0" w:space="0" w:color="auto"/>
      </w:divBdr>
    </w:div>
    <w:div w:id="1621915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24B74BAB028AAA889053EEBAFD1A20FD5DE36B731C3E8F71D52D1DC86F17F9DFACA9234A22E4B11BBFBBD33D5FA48C1A8D64F5722F9B44D909EC5582hDY3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1518DFACA24838346477FE228B27007F75AB58A5C6FEE0891C701B9D5E05C1682C2070BC5A762779DB050D0BA178EE46F504AC44B95CEFE1A221D972O6gC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osuslugi.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file:///\\irinashunina\&#1076;&#1083;&#1103;%20&#1089;&#1077;&#1090;&#1080;\&#1048;&#1051;&#1068;&#1048;&#1053;&#1040;\2020\&#1053;&#1054;&#1056;&#1052;&#1040;&#1058;&#1048;&#1042;&#1050;&#1040;\&#1058;&#1048;&#1055;&#1054;&#1042;&#1067;&#1045;%20&#1056;&#1045;&#1043;&#1051;&#1040;&#1052;&#1045;&#1053;&#1058;&#1067;%20&#1059;&#1057;&#1051;&#1059;&#1043;&#1048;\&#1056;&#1077;&#1075;&#1083;&#1072;&#1084;&#1077;&#1085;&#1090;&#1099;%20&#1095;&#1072;&#1089;&#1090;&#1085;&#1099;&#1077;%20&#1078;&#1080;&#1083;%20&#1080;%20&#1078;&#1080;&#1083;&#1099;&#1077;%20&#1085;&#1077;&#1087;&#1088;&#1080;&#1075;&#1086;&#1076;&#1085;&#1099;&#1077;\&#1088;&#1077;&#1075;&#1083;&#1072;&#1084;&#1077;&#1085;&#1090;%20&#1087;&#1088;&#1080;&#1079;%20&#1078;&#1080;&#1083;%20&#1087;&#1086;&#1084;%20&#1087;&#1086;&#1089;&#1083;&#1077;%20&#1055;&#1088;&#1072;&#1074;&#1080;&#1090;&#1077;&#1083;&#1100;&#1089;&#1090;&#1074;&#1072;.docx" TargetMode="External"/><Relationship Id="rId4" Type="http://schemas.microsoft.com/office/2007/relationships/stylesWithEffects" Target="stylesWithEffects.xml"/><Relationship Id="rId9" Type="http://schemas.openxmlformats.org/officeDocument/2006/relationships/hyperlink" Target="consultantplus://offline/ref=787C9C682920FDFD4C9C2866BBDD7ECA1B7CB78F56F977EC99160357A50C830638C692F8FAA6A26DBF67H"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E2C8B5-560D-4AA7-BE69-161C4B00E1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1024</TotalTime>
  <Pages>19</Pages>
  <Words>10790</Words>
  <Characters>61508</Characters>
  <Application>Microsoft Office Word</Application>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156</cp:revision>
  <cp:lastPrinted>2021-09-16T08:37:00Z</cp:lastPrinted>
  <dcterms:created xsi:type="dcterms:W3CDTF">2020-04-13T08:26:00Z</dcterms:created>
  <dcterms:modified xsi:type="dcterms:W3CDTF">2022-04-21T12:02:00Z</dcterms:modified>
</cp:coreProperties>
</file>