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1C4D49"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w:t>
      </w:r>
      <w:r w:rsidR="002413C8">
        <w:rPr>
          <w:b/>
          <w:sz w:val="44"/>
          <w:szCs w:val="44"/>
        </w:rPr>
        <w:t xml:space="preserve"> 50 (580</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sidR="002413C8">
        <w:rPr>
          <w:b/>
          <w:sz w:val="44"/>
          <w:szCs w:val="44"/>
        </w:rPr>
        <w:t>11</w:t>
      </w:r>
      <w:r>
        <w:rPr>
          <w:b/>
          <w:sz w:val="44"/>
          <w:szCs w:val="44"/>
        </w:rPr>
        <w:t>.11</w:t>
      </w:r>
      <w:r w:rsidR="008A691A">
        <w:rPr>
          <w:b/>
          <w:sz w:val="44"/>
          <w:szCs w:val="44"/>
        </w:rPr>
        <w:t>.2022</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2413C8" w:rsidRPr="002413C8" w:rsidRDefault="002413C8" w:rsidP="002413C8">
      <w:pPr>
        <w:rPr>
          <w:sz w:val="22"/>
          <w:szCs w:val="22"/>
        </w:rPr>
      </w:pPr>
    </w:p>
    <w:tbl>
      <w:tblPr>
        <w:tblW w:w="0" w:type="auto"/>
        <w:tblLayout w:type="fixed"/>
        <w:tblCellMar>
          <w:left w:w="0" w:type="dxa"/>
          <w:right w:w="0" w:type="dxa"/>
        </w:tblCellMar>
        <w:tblLook w:val="01E0" w:firstRow="1" w:lastRow="1" w:firstColumn="1" w:lastColumn="1" w:noHBand="0" w:noVBand="0"/>
      </w:tblPr>
      <w:tblGrid>
        <w:gridCol w:w="9606"/>
      </w:tblGrid>
      <w:tr w:rsidR="002413C8" w:rsidRPr="002413C8" w:rsidTr="002413C8">
        <w:trPr>
          <w:trHeight w:hRule="exact" w:val="397"/>
        </w:trPr>
        <w:tc>
          <w:tcPr>
            <w:tcW w:w="9606" w:type="dxa"/>
          </w:tcPr>
          <w:p w:rsidR="002413C8" w:rsidRPr="002413C8" w:rsidRDefault="002413C8" w:rsidP="002413C8">
            <w:pPr>
              <w:framePr w:wrap="around" w:vAnchor="page" w:hAnchor="page" w:x="1449" w:y="2161"/>
              <w:jc w:val="center"/>
              <w:rPr>
                <w:b/>
                <w:sz w:val="22"/>
                <w:szCs w:val="22"/>
              </w:rPr>
            </w:pPr>
          </w:p>
        </w:tc>
      </w:tr>
    </w:tbl>
    <w:p w:rsidR="002413C8" w:rsidRPr="002413C8" w:rsidRDefault="002413C8" w:rsidP="002413C8">
      <w:pPr>
        <w:widowControl w:val="0"/>
        <w:shd w:val="clear" w:color="auto" w:fill="FFFFFF"/>
        <w:autoSpaceDE w:val="0"/>
        <w:autoSpaceDN w:val="0"/>
        <w:adjustRightInd w:val="0"/>
        <w:ind w:left="-360" w:right="-365"/>
        <w:jc w:val="center"/>
        <w:rPr>
          <w:rFonts w:ascii="Courier New" w:hAnsi="Courier New"/>
          <w:b/>
          <w:sz w:val="22"/>
          <w:szCs w:val="22"/>
        </w:rPr>
      </w:pPr>
      <w:r w:rsidRPr="002413C8">
        <w:rPr>
          <w:b/>
          <w:bCs/>
          <w:sz w:val="22"/>
          <w:szCs w:val="22"/>
        </w:rPr>
        <w:t>АДМИНИСТРАЦИЯ ШИРОКОИССКОГО СЕЛЬСОВЕТА МОКШАНСКОГО РАЙОНА ПЕНЗЕНСКОЙ ОБЛАСТИ</w:t>
      </w:r>
    </w:p>
    <w:p w:rsidR="002413C8" w:rsidRPr="002413C8" w:rsidRDefault="002413C8" w:rsidP="002413C8">
      <w:pPr>
        <w:widowControl w:val="0"/>
        <w:shd w:val="clear" w:color="auto" w:fill="FFFFFF"/>
        <w:autoSpaceDE w:val="0"/>
        <w:autoSpaceDN w:val="0"/>
        <w:adjustRightInd w:val="0"/>
        <w:jc w:val="center"/>
        <w:rPr>
          <w:b/>
          <w:bCs/>
          <w:sz w:val="22"/>
          <w:szCs w:val="22"/>
        </w:rPr>
      </w:pPr>
    </w:p>
    <w:p w:rsidR="002413C8" w:rsidRPr="002413C8" w:rsidRDefault="002413C8" w:rsidP="002413C8">
      <w:pPr>
        <w:widowControl w:val="0"/>
        <w:shd w:val="clear" w:color="auto" w:fill="FFFFFF"/>
        <w:autoSpaceDE w:val="0"/>
        <w:autoSpaceDN w:val="0"/>
        <w:adjustRightInd w:val="0"/>
        <w:jc w:val="center"/>
        <w:rPr>
          <w:b/>
          <w:bCs/>
          <w:sz w:val="22"/>
          <w:szCs w:val="22"/>
        </w:rPr>
      </w:pPr>
      <w:r w:rsidRPr="002413C8">
        <w:rPr>
          <w:b/>
          <w:bCs/>
          <w:sz w:val="22"/>
          <w:szCs w:val="22"/>
        </w:rPr>
        <w:t>РАСПОРЯЖЕНИЕ</w:t>
      </w:r>
    </w:p>
    <w:p w:rsidR="002413C8" w:rsidRPr="002413C8" w:rsidRDefault="002413C8" w:rsidP="002413C8">
      <w:pPr>
        <w:widowControl w:val="0"/>
        <w:shd w:val="clear" w:color="auto" w:fill="FFFFFF"/>
        <w:autoSpaceDE w:val="0"/>
        <w:autoSpaceDN w:val="0"/>
        <w:adjustRightInd w:val="0"/>
        <w:jc w:val="center"/>
        <w:rPr>
          <w:rFonts w:ascii="Courier New" w:hAnsi="Courier New"/>
          <w:sz w:val="22"/>
          <w:szCs w:val="22"/>
        </w:rPr>
      </w:pPr>
    </w:p>
    <w:tbl>
      <w:tblPr>
        <w:tblpPr w:leftFromText="180" w:rightFromText="180" w:vertAnchor="text" w:horzAnchor="margin" w:tblpXSpec="center" w:tblpY="5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413C8" w:rsidRPr="002413C8" w:rsidTr="002413C8">
        <w:tc>
          <w:tcPr>
            <w:tcW w:w="284" w:type="dxa"/>
            <w:vAlign w:val="bottom"/>
          </w:tcPr>
          <w:p w:rsidR="002413C8" w:rsidRPr="002413C8" w:rsidRDefault="002413C8" w:rsidP="002413C8">
            <w:pPr>
              <w:widowControl w:val="0"/>
              <w:rPr>
                <w:sz w:val="22"/>
                <w:szCs w:val="22"/>
              </w:rPr>
            </w:pPr>
            <w:r w:rsidRPr="002413C8">
              <w:rPr>
                <w:sz w:val="22"/>
                <w:szCs w:val="22"/>
              </w:rPr>
              <w:t>от</w:t>
            </w:r>
          </w:p>
        </w:tc>
        <w:tc>
          <w:tcPr>
            <w:tcW w:w="2835" w:type="dxa"/>
            <w:tcBorders>
              <w:top w:val="nil"/>
              <w:left w:val="nil"/>
              <w:bottom w:val="single" w:sz="6" w:space="0" w:color="auto"/>
              <w:right w:val="nil"/>
            </w:tcBorders>
          </w:tcPr>
          <w:p w:rsidR="002413C8" w:rsidRPr="002413C8" w:rsidRDefault="002413C8" w:rsidP="002413C8">
            <w:pPr>
              <w:widowControl w:val="0"/>
              <w:jc w:val="center"/>
              <w:rPr>
                <w:color w:val="000000"/>
                <w:sz w:val="22"/>
                <w:szCs w:val="22"/>
              </w:rPr>
            </w:pPr>
            <w:r w:rsidRPr="002413C8">
              <w:rPr>
                <w:color w:val="000000"/>
                <w:sz w:val="22"/>
                <w:szCs w:val="22"/>
              </w:rPr>
              <w:t>11.11.2022</w:t>
            </w:r>
          </w:p>
        </w:tc>
        <w:tc>
          <w:tcPr>
            <w:tcW w:w="397" w:type="dxa"/>
            <w:vAlign w:val="bottom"/>
          </w:tcPr>
          <w:p w:rsidR="002413C8" w:rsidRPr="002413C8" w:rsidRDefault="002413C8" w:rsidP="002413C8">
            <w:pPr>
              <w:widowControl w:val="0"/>
              <w:jc w:val="center"/>
              <w:rPr>
                <w:sz w:val="22"/>
                <w:szCs w:val="22"/>
              </w:rPr>
            </w:pPr>
            <w:r w:rsidRPr="002413C8">
              <w:rPr>
                <w:sz w:val="22"/>
                <w:szCs w:val="22"/>
              </w:rPr>
              <w:t>№</w:t>
            </w:r>
          </w:p>
        </w:tc>
        <w:tc>
          <w:tcPr>
            <w:tcW w:w="1134" w:type="dxa"/>
            <w:tcBorders>
              <w:top w:val="nil"/>
              <w:left w:val="nil"/>
              <w:bottom w:val="single" w:sz="6" w:space="0" w:color="auto"/>
              <w:right w:val="nil"/>
            </w:tcBorders>
          </w:tcPr>
          <w:p w:rsidR="002413C8" w:rsidRPr="002413C8" w:rsidRDefault="002413C8" w:rsidP="002413C8">
            <w:pPr>
              <w:widowControl w:val="0"/>
              <w:jc w:val="center"/>
              <w:rPr>
                <w:sz w:val="22"/>
                <w:szCs w:val="22"/>
              </w:rPr>
            </w:pPr>
            <w:r w:rsidRPr="002413C8">
              <w:rPr>
                <w:sz w:val="22"/>
                <w:szCs w:val="22"/>
              </w:rPr>
              <w:t>24</w:t>
            </w:r>
          </w:p>
        </w:tc>
      </w:tr>
      <w:tr w:rsidR="002413C8" w:rsidRPr="002413C8" w:rsidTr="002413C8">
        <w:tc>
          <w:tcPr>
            <w:tcW w:w="4650" w:type="dxa"/>
            <w:gridSpan w:val="4"/>
          </w:tcPr>
          <w:p w:rsidR="002413C8" w:rsidRPr="002413C8" w:rsidRDefault="002413C8" w:rsidP="002413C8">
            <w:pPr>
              <w:widowControl w:val="0"/>
              <w:jc w:val="center"/>
              <w:rPr>
                <w:sz w:val="22"/>
                <w:szCs w:val="22"/>
              </w:rPr>
            </w:pPr>
            <w:r w:rsidRPr="002413C8">
              <w:rPr>
                <w:sz w:val="22"/>
                <w:szCs w:val="22"/>
              </w:rPr>
              <w:t xml:space="preserve">с. </w:t>
            </w:r>
            <w:proofErr w:type="spellStart"/>
            <w:r w:rsidRPr="002413C8">
              <w:rPr>
                <w:sz w:val="22"/>
                <w:szCs w:val="22"/>
              </w:rPr>
              <w:t>Широкоис</w:t>
            </w:r>
            <w:proofErr w:type="spellEnd"/>
          </w:p>
        </w:tc>
      </w:tr>
    </w:tbl>
    <w:p w:rsidR="002413C8" w:rsidRPr="002413C8" w:rsidRDefault="002413C8" w:rsidP="002413C8">
      <w:pPr>
        <w:widowControl w:val="0"/>
        <w:autoSpaceDE w:val="0"/>
        <w:autoSpaceDN w:val="0"/>
        <w:jc w:val="center"/>
        <w:rPr>
          <w:b/>
          <w:sz w:val="22"/>
          <w:szCs w:val="22"/>
        </w:rPr>
      </w:pPr>
    </w:p>
    <w:p w:rsidR="002413C8" w:rsidRPr="002413C8" w:rsidRDefault="002413C8" w:rsidP="002413C8">
      <w:pPr>
        <w:widowControl w:val="0"/>
        <w:autoSpaceDE w:val="0"/>
        <w:autoSpaceDN w:val="0"/>
        <w:jc w:val="center"/>
        <w:rPr>
          <w:b/>
          <w:sz w:val="22"/>
          <w:szCs w:val="22"/>
        </w:rPr>
      </w:pPr>
    </w:p>
    <w:p w:rsidR="002413C8" w:rsidRPr="002413C8" w:rsidRDefault="002413C8" w:rsidP="002413C8">
      <w:pPr>
        <w:widowControl w:val="0"/>
        <w:autoSpaceDE w:val="0"/>
        <w:autoSpaceDN w:val="0"/>
        <w:jc w:val="center"/>
        <w:rPr>
          <w:b/>
          <w:sz w:val="22"/>
          <w:szCs w:val="22"/>
        </w:rPr>
      </w:pPr>
    </w:p>
    <w:p w:rsidR="002413C8" w:rsidRPr="002413C8" w:rsidRDefault="002413C8" w:rsidP="002413C8">
      <w:pPr>
        <w:widowControl w:val="0"/>
        <w:jc w:val="center"/>
        <w:rPr>
          <w:b/>
          <w:sz w:val="22"/>
          <w:szCs w:val="22"/>
        </w:rPr>
      </w:pPr>
      <w:r w:rsidRPr="002413C8">
        <w:rPr>
          <w:b/>
          <w:sz w:val="22"/>
          <w:szCs w:val="22"/>
        </w:rPr>
        <w:t xml:space="preserve">Об утверждении </w:t>
      </w:r>
      <w:proofErr w:type="gramStart"/>
      <w:r w:rsidRPr="002413C8">
        <w:rPr>
          <w:b/>
          <w:sz w:val="22"/>
          <w:szCs w:val="22"/>
        </w:rPr>
        <w:t>Порядка применения целевых статей расходов бюджета</w:t>
      </w:r>
      <w:proofErr w:type="gramEnd"/>
      <w:r w:rsidRPr="002413C8">
        <w:rPr>
          <w:b/>
          <w:sz w:val="22"/>
          <w:szCs w:val="22"/>
        </w:rPr>
        <w:t xml:space="preserve"> </w:t>
      </w:r>
      <w:proofErr w:type="spellStart"/>
      <w:r w:rsidRPr="002413C8">
        <w:rPr>
          <w:b/>
          <w:sz w:val="22"/>
          <w:szCs w:val="22"/>
        </w:rPr>
        <w:t>Широкоисского</w:t>
      </w:r>
      <w:proofErr w:type="spellEnd"/>
      <w:r w:rsidRPr="002413C8">
        <w:rPr>
          <w:b/>
          <w:sz w:val="22"/>
          <w:szCs w:val="22"/>
        </w:rPr>
        <w:t xml:space="preserve"> сельсовета </w:t>
      </w:r>
      <w:proofErr w:type="spellStart"/>
      <w:r w:rsidRPr="002413C8">
        <w:rPr>
          <w:b/>
          <w:sz w:val="22"/>
          <w:szCs w:val="22"/>
        </w:rPr>
        <w:t>Мокшанского</w:t>
      </w:r>
      <w:proofErr w:type="spellEnd"/>
      <w:r w:rsidRPr="002413C8">
        <w:rPr>
          <w:b/>
          <w:sz w:val="22"/>
          <w:szCs w:val="22"/>
        </w:rPr>
        <w:t xml:space="preserve"> района Пензенской области</w:t>
      </w:r>
    </w:p>
    <w:p w:rsidR="002413C8" w:rsidRPr="002413C8" w:rsidRDefault="002413C8" w:rsidP="002413C8">
      <w:pPr>
        <w:keepNext/>
        <w:keepLines/>
        <w:widowControl w:val="0"/>
        <w:shd w:val="clear" w:color="auto" w:fill="FFFFFF"/>
        <w:spacing w:line="270" w:lineRule="atLeast"/>
        <w:ind w:firstLine="708"/>
        <w:jc w:val="both"/>
        <w:outlineLvl w:val="0"/>
        <w:rPr>
          <w:color w:val="000000"/>
          <w:sz w:val="22"/>
          <w:szCs w:val="22"/>
        </w:rPr>
      </w:pPr>
      <w:r w:rsidRPr="002413C8">
        <w:rPr>
          <w:color w:val="000000"/>
          <w:sz w:val="22"/>
          <w:szCs w:val="22"/>
        </w:rPr>
        <w:t xml:space="preserve">В соответствии со </w:t>
      </w:r>
      <w:hyperlink r:id="rId9" w:history="1">
        <w:r w:rsidRPr="002413C8">
          <w:rPr>
            <w:color w:val="000000"/>
            <w:sz w:val="22"/>
            <w:szCs w:val="22"/>
          </w:rPr>
          <w:t>статьями 9</w:t>
        </w:r>
      </w:hyperlink>
      <w:r w:rsidRPr="002413C8">
        <w:rPr>
          <w:color w:val="000000"/>
          <w:sz w:val="22"/>
          <w:szCs w:val="22"/>
        </w:rPr>
        <w:t xml:space="preserve"> и </w:t>
      </w:r>
      <w:hyperlink r:id="rId10" w:history="1">
        <w:r w:rsidRPr="002413C8">
          <w:rPr>
            <w:color w:val="000000"/>
            <w:sz w:val="22"/>
            <w:szCs w:val="22"/>
          </w:rPr>
          <w:t>21</w:t>
        </w:r>
      </w:hyperlink>
      <w:r w:rsidRPr="002413C8">
        <w:rPr>
          <w:color w:val="000000"/>
          <w:sz w:val="22"/>
          <w:szCs w:val="22"/>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w:t>
      </w:r>
      <w:r w:rsidRPr="002413C8">
        <w:rPr>
          <w:bCs/>
          <w:color w:val="000000"/>
          <w:sz w:val="22"/>
          <w:szCs w:val="22"/>
        </w:rPr>
        <w:t>от 24.05.2022 г. № 82н</w:t>
      </w:r>
      <w:r w:rsidRPr="002413C8">
        <w:rPr>
          <w:rFonts w:ascii="Cambria" w:hAnsi="Cambria"/>
          <w:b/>
          <w:bCs/>
          <w:color w:val="000000"/>
          <w:sz w:val="22"/>
          <w:szCs w:val="22"/>
        </w:rPr>
        <w:t xml:space="preserve"> </w:t>
      </w:r>
      <w:r w:rsidRPr="002413C8">
        <w:rPr>
          <w:color w:val="000000"/>
          <w:sz w:val="22"/>
          <w:szCs w:val="22"/>
        </w:rPr>
        <w:t>«О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p>
    <w:p w:rsidR="002413C8" w:rsidRPr="002413C8" w:rsidRDefault="002413C8" w:rsidP="002413C8">
      <w:pPr>
        <w:widowControl w:val="0"/>
        <w:autoSpaceDE w:val="0"/>
        <w:autoSpaceDN w:val="0"/>
        <w:adjustRightInd w:val="0"/>
        <w:ind w:firstLine="708"/>
        <w:jc w:val="both"/>
        <w:rPr>
          <w:color w:val="000000"/>
          <w:sz w:val="22"/>
          <w:szCs w:val="22"/>
        </w:rPr>
      </w:pPr>
      <w:r w:rsidRPr="002413C8">
        <w:rPr>
          <w:color w:val="000000"/>
          <w:sz w:val="22"/>
          <w:szCs w:val="22"/>
        </w:rPr>
        <w:t xml:space="preserve">1. Утвердить прилагаемый Порядок применения целевых статей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Пензенской области.</w:t>
      </w:r>
    </w:p>
    <w:p w:rsidR="002413C8" w:rsidRPr="002413C8" w:rsidRDefault="002413C8" w:rsidP="002413C8">
      <w:pPr>
        <w:widowControl w:val="0"/>
        <w:autoSpaceDE w:val="0"/>
        <w:autoSpaceDN w:val="0"/>
        <w:adjustRightInd w:val="0"/>
        <w:ind w:firstLine="708"/>
        <w:jc w:val="both"/>
        <w:rPr>
          <w:color w:val="000000"/>
          <w:sz w:val="22"/>
          <w:szCs w:val="22"/>
        </w:rPr>
      </w:pPr>
      <w:r w:rsidRPr="002413C8">
        <w:rPr>
          <w:color w:val="000000"/>
          <w:sz w:val="22"/>
          <w:szCs w:val="22"/>
        </w:rPr>
        <w:t xml:space="preserve">2. Признать утратившими силу распоряжения администрации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Пензенской области:</w:t>
      </w:r>
    </w:p>
    <w:p w:rsidR="002413C8" w:rsidRPr="002413C8" w:rsidRDefault="002413C8" w:rsidP="002413C8">
      <w:pPr>
        <w:widowControl w:val="0"/>
        <w:autoSpaceDE w:val="0"/>
        <w:autoSpaceDN w:val="0"/>
        <w:adjustRightInd w:val="0"/>
        <w:ind w:firstLine="708"/>
        <w:jc w:val="both"/>
        <w:rPr>
          <w:color w:val="000000"/>
          <w:sz w:val="22"/>
          <w:szCs w:val="22"/>
        </w:rPr>
      </w:pPr>
      <w:r w:rsidRPr="002413C8">
        <w:rPr>
          <w:color w:val="000000"/>
          <w:sz w:val="22"/>
          <w:szCs w:val="22"/>
        </w:rPr>
        <w:t xml:space="preserve">- от 23.12.2021  № 29 «Об утверждении </w:t>
      </w:r>
      <w:proofErr w:type="gramStart"/>
      <w:r w:rsidRPr="002413C8">
        <w:rPr>
          <w:color w:val="000000"/>
          <w:sz w:val="22"/>
          <w:szCs w:val="22"/>
        </w:rPr>
        <w:t>Порядка применения целевых статей расходов бюджета</w:t>
      </w:r>
      <w:proofErr w:type="gramEnd"/>
      <w:r w:rsidRPr="002413C8">
        <w:rPr>
          <w:color w:val="000000"/>
          <w:sz w:val="22"/>
          <w:szCs w:val="22"/>
        </w:rPr>
        <w:t xml:space="preserve">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Пензенской области»;</w:t>
      </w:r>
    </w:p>
    <w:p w:rsidR="002413C8" w:rsidRPr="002413C8" w:rsidRDefault="002413C8" w:rsidP="002413C8">
      <w:pPr>
        <w:widowControl w:val="0"/>
        <w:ind w:firstLine="708"/>
        <w:jc w:val="both"/>
        <w:rPr>
          <w:sz w:val="22"/>
          <w:szCs w:val="22"/>
        </w:rPr>
      </w:pPr>
      <w:r w:rsidRPr="002413C8">
        <w:rPr>
          <w:color w:val="000000"/>
          <w:sz w:val="22"/>
          <w:szCs w:val="22"/>
        </w:rPr>
        <w:t xml:space="preserve">- </w:t>
      </w:r>
      <w:r w:rsidRPr="002413C8">
        <w:rPr>
          <w:sz w:val="22"/>
          <w:szCs w:val="22"/>
        </w:rPr>
        <w:t xml:space="preserve">от 25.08.2022 № 19 «О внесении изменений в распоряжение администрации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от 23.12.2021 № 29 «Об утверждении </w:t>
      </w:r>
      <w:proofErr w:type="gramStart"/>
      <w:r w:rsidRPr="002413C8">
        <w:rPr>
          <w:sz w:val="22"/>
          <w:szCs w:val="22"/>
        </w:rPr>
        <w:t>Порядка применения целевых статей расходов  бюджета</w:t>
      </w:r>
      <w:proofErr w:type="gramEnd"/>
      <w:r w:rsidRPr="002413C8">
        <w:rPr>
          <w:sz w:val="22"/>
          <w:szCs w:val="22"/>
        </w:rPr>
        <w:t xml:space="preserve">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w:t>
      </w:r>
    </w:p>
    <w:p w:rsidR="002413C8" w:rsidRPr="002413C8" w:rsidRDefault="002413C8" w:rsidP="002413C8">
      <w:pPr>
        <w:widowControl w:val="0"/>
        <w:ind w:firstLine="708"/>
        <w:jc w:val="both"/>
        <w:rPr>
          <w:color w:val="000000"/>
          <w:sz w:val="22"/>
          <w:szCs w:val="22"/>
        </w:rPr>
      </w:pPr>
      <w:r w:rsidRPr="002413C8">
        <w:rPr>
          <w:color w:val="000000"/>
          <w:sz w:val="22"/>
          <w:szCs w:val="22"/>
        </w:rPr>
        <w:t>3.  Настоящее распоряжение вступает в силу с 01.01.2023 и применяется при планировании бюджетных ассигнований на 2023 – 2025 и последующие годы.</w:t>
      </w:r>
    </w:p>
    <w:p w:rsidR="002413C8" w:rsidRPr="002413C8" w:rsidRDefault="002413C8" w:rsidP="002413C8">
      <w:pPr>
        <w:ind w:firstLine="708"/>
        <w:jc w:val="both"/>
        <w:rPr>
          <w:color w:val="000000"/>
          <w:sz w:val="22"/>
          <w:szCs w:val="22"/>
        </w:rPr>
      </w:pPr>
      <w:r w:rsidRPr="002413C8">
        <w:rPr>
          <w:color w:val="000000"/>
          <w:sz w:val="22"/>
          <w:szCs w:val="22"/>
        </w:rPr>
        <w:t xml:space="preserve">4. </w:t>
      </w:r>
      <w:proofErr w:type="gramStart"/>
      <w:r w:rsidRPr="002413C8">
        <w:rPr>
          <w:color w:val="000000"/>
          <w:sz w:val="22"/>
          <w:szCs w:val="22"/>
        </w:rPr>
        <w:t>Контроль за</w:t>
      </w:r>
      <w:proofErr w:type="gramEnd"/>
      <w:r w:rsidRPr="002413C8">
        <w:rPr>
          <w:color w:val="000000"/>
          <w:sz w:val="22"/>
          <w:szCs w:val="22"/>
        </w:rPr>
        <w:t xml:space="preserve"> исполнением настоящего распоряжения  возложить на главу администрации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Пензенской области.</w:t>
      </w:r>
    </w:p>
    <w:p w:rsidR="002413C8" w:rsidRPr="002413C8" w:rsidRDefault="002413C8" w:rsidP="002413C8">
      <w:pPr>
        <w:widowControl w:val="0"/>
        <w:jc w:val="both"/>
        <w:rPr>
          <w:sz w:val="22"/>
          <w:szCs w:val="22"/>
          <w:lang w:eastAsia="ko-KR"/>
        </w:rPr>
      </w:pPr>
      <w:r w:rsidRPr="002413C8">
        <w:rPr>
          <w:sz w:val="22"/>
          <w:szCs w:val="22"/>
          <w:lang w:eastAsia="ko-KR"/>
        </w:rPr>
        <w:t xml:space="preserve">Глава администрации </w:t>
      </w:r>
      <w:proofErr w:type="spellStart"/>
      <w:r w:rsidRPr="002413C8">
        <w:rPr>
          <w:sz w:val="22"/>
          <w:szCs w:val="22"/>
          <w:lang w:eastAsia="ko-KR"/>
        </w:rPr>
        <w:t>Широкоисского</w:t>
      </w:r>
      <w:proofErr w:type="spellEnd"/>
      <w:r w:rsidRPr="002413C8">
        <w:rPr>
          <w:sz w:val="22"/>
          <w:szCs w:val="22"/>
          <w:lang w:eastAsia="ko-KR"/>
        </w:rPr>
        <w:t xml:space="preserve"> сельсовета</w:t>
      </w:r>
    </w:p>
    <w:p w:rsidR="002413C8" w:rsidRPr="002413C8" w:rsidRDefault="002413C8" w:rsidP="002413C8">
      <w:pPr>
        <w:widowControl w:val="0"/>
        <w:jc w:val="both"/>
        <w:rPr>
          <w:sz w:val="22"/>
          <w:szCs w:val="22"/>
          <w:lang w:eastAsia="ko-KR"/>
        </w:rPr>
      </w:pPr>
      <w:proofErr w:type="spellStart"/>
      <w:r w:rsidRPr="002413C8">
        <w:rPr>
          <w:sz w:val="22"/>
          <w:szCs w:val="22"/>
          <w:lang w:eastAsia="ko-KR"/>
        </w:rPr>
        <w:t>Мокшанского</w:t>
      </w:r>
      <w:proofErr w:type="spellEnd"/>
      <w:r w:rsidRPr="002413C8">
        <w:rPr>
          <w:sz w:val="22"/>
          <w:szCs w:val="22"/>
          <w:lang w:eastAsia="ko-KR"/>
        </w:rPr>
        <w:t xml:space="preserve"> района </w:t>
      </w:r>
      <w:r>
        <w:rPr>
          <w:sz w:val="22"/>
          <w:szCs w:val="22"/>
          <w:lang w:eastAsia="ko-KR"/>
        </w:rPr>
        <w:t>Пензенской области</w:t>
      </w:r>
      <w:r w:rsidRPr="002413C8">
        <w:rPr>
          <w:sz w:val="22"/>
          <w:szCs w:val="22"/>
          <w:lang w:eastAsia="ko-KR"/>
        </w:rPr>
        <w:t xml:space="preserve"> С.А. Симаков</w:t>
      </w:r>
    </w:p>
    <w:p w:rsidR="002413C8" w:rsidRPr="002413C8" w:rsidRDefault="002413C8" w:rsidP="002413C8">
      <w:pPr>
        <w:widowControl w:val="0"/>
        <w:rPr>
          <w:sz w:val="22"/>
          <w:szCs w:val="22"/>
        </w:rPr>
      </w:pPr>
    </w:p>
    <w:p w:rsidR="002413C8" w:rsidRPr="002413C8" w:rsidRDefault="002413C8" w:rsidP="002413C8">
      <w:pPr>
        <w:pageBreakBefore/>
        <w:widowControl w:val="0"/>
        <w:autoSpaceDE w:val="0"/>
        <w:autoSpaceDN w:val="0"/>
        <w:adjustRightInd w:val="0"/>
        <w:ind w:firstLine="709"/>
        <w:jc w:val="right"/>
        <w:rPr>
          <w:color w:val="000000"/>
          <w:sz w:val="22"/>
          <w:szCs w:val="22"/>
        </w:rPr>
      </w:pPr>
      <w:r w:rsidRPr="002413C8">
        <w:rPr>
          <w:color w:val="000000"/>
          <w:sz w:val="22"/>
          <w:szCs w:val="22"/>
        </w:rPr>
        <w:lastRenderedPageBreak/>
        <w:t>Утвержден</w:t>
      </w:r>
    </w:p>
    <w:p w:rsidR="002413C8" w:rsidRPr="002413C8" w:rsidRDefault="002413C8" w:rsidP="002413C8">
      <w:pPr>
        <w:widowControl w:val="0"/>
        <w:autoSpaceDE w:val="0"/>
        <w:autoSpaceDN w:val="0"/>
        <w:adjustRightInd w:val="0"/>
        <w:ind w:firstLine="709"/>
        <w:jc w:val="right"/>
        <w:rPr>
          <w:color w:val="000000"/>
          <w:sz w:val="22"/>
          <w:szCs w:val="22"/>
        </w:rPr>
      </w:pPr>
      <w:r w:rsidRPr="002413C8">
        <w:rPr>
          <w:color w:val="000000"/>
          <w:sz w:val="22"/>
          <w:szCs w:val="22"/>
        </w:rPr>
        <w:t>распоряжением</w:t>
      </w:r>
    </w:p>
    <w:p w:rsidR="002413C8" w:rsidRPr="002413C8" w:rsidRDefault="002413C8" w:rsidP="002413C8">
      <w:pPr>
        <w:widowControl w:val="0"/>
        <w:autoSpaceDE w:val="0"/>
        <w:autoSpaceDN w:val="0"/>
        <w:adjustRightInd w:val="0"/>
        <w:ind w:firstLine="709"/>
        <w:jc w:val="right"/>
        <w:rPr>
          <w:color w:val="000000"/>
          <w:sz w:val="22"/>
          <w:szCs w:val="22"/>
        </w:rPr>
      </w:pPr>
      <w:r w:rsidRPr="002413C8">
        <w:rPr>
          <w:color w:val="000000"/>
          <w:sz w:val="22"/>
          <w:szCs w:val="22"/>
        </w:rPr>
        <w:t xml:space="preserve">администрации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p w:rsidR="002413C8" w:rsidRPr="002413C8" w:rsidRDefault="002413C8" w:rsidP="002413C8">
      <w:pPr>
        <w:widowControl w:val="0"/>
        <w:autoSpaceDE w:val="0"/>
        <w:autoSpaceDN w:val="0"/>
        <w:adjustRightInd w:val="0"/>
        <w:ind w:firstLine="709"/>
        <w:jc w:val="right"/>
        <w:rPr>
          <w:color w:val="000000"/>
          <w:sz w:val="22"/>
          <w:szCs w:val="22"/>
        </w:rPr>
      </w:pPr>
      <w:proofErr w:type="spellStart"/>
      <w:r w:rsidRPr="002413C8">
        <w:rPr>
          <w:color w:val="000000"/>
          <w:sz w:val="22"/>
          <w:szCs w:val="22"/>
        </w:rPr>
        <w:t>Мокшанского</w:t>
      </w:r>
      <w:proofErr w:type="spellEnd"/>
      <w:r w:rsidRPr="002413C8">
        <w:rPr>
          <w:color w:val="000000"/>
          <w:sz w:val="22"/>
          <w:szCs w:val="22"/>
        </w:rPr>
        <w:t xml:space="preserve"> района Пензенской области</w:t>
      </w:r>
    </w:p>
    <w:p w:rsidR="002413C8" w:rsidRPr="002413C8" w:rsidRDefault="002413C8" w:rsidP="002413C8">
      <w:pPr>
        <w:widowControl w:val="0"/>
        <w:tabs>
          <w:tab w:val="left" w:pos="2685"/>
        </w:tabs>
        <w:jc w:val="right"/>
        <w:rPr>
          <w:color w:val="000000"/>
          <w:sz w:val="22"/>
          <w:szCs w:val="22"/>
        </w:rPr>
      </w:pPr>
      <w:r w:rsidRPr="002413C8">
        <w:rPr>
          <w:color w:val="000000"/>
          <w:sz w:val="22"/>
          <w:szCs w:val="22"/>
        </w:rPr>
        <w:t xml:space="preserve">от 11.11.2022  № 24 </w:t>
      </w:r>
    </w:p>
    <w:p w:rsidR="002413C8" w:rsidRPr="002413C8" w:rsidRDefault="002413C8" w:rsidP="002413C8">
      <w:pPr>
        <w:widowControl w:val="0"/>
        <w:tabs>
          <w:tab w:val="left" w:pos="2685"/>
        </w:tabs>
        <w:jc w:val="right"/>
        <w:rPr>
          <w:color w:val="000000"/>
          <w:sz w:val="22"/>
          <w:szCs w:val="22"/>
        </w:rPr>
      </w:pPr>
    </w:p>
    <w:p w:rsidR="002413C8" w:rsidRPr="002413C8" w:rsidRDefault="002413C8" w:rsidP="002413C8">
      <w:pPr>
        <w:widowControl w:val="0"/>
        <w:autoSpaceDE w:val="0"/>
        <w:autoSpaceDN w:val="0"/>
        <w:adjustRightInd w:val="0"/>
        <w:jc w:val="center"/>
        <w:rPr>
          <w:b/>
          <w:color w:val="000000"/>
          <w:sz w:val="22"/>
          <w:szCs w:val="22"/>
        </w:rPr>
      </w:pPr>
      <w:bookmarkStart w:id="0" w:name="P62"/>
      <w:bookmarkEnd w:id="0"/>
      <w:r w:rsidRPr="002413C8">
        <w:rPr>
          <w:b/>
          <w:color w:val="000000"/>
          <w:sz w:val="22"/>
          <w:szCs w:val="22"/>
        </w:rPr>
        <w:t xml:space="preserve">Порядок </w:t>
      </w:r>
    </w:p>
    <w:p w:rsidR="002413C8" w:rsidRPr="002413C8" w:rsidRDefault="002413C8" w:rsidP="002413C8">
      <w:pPr>
        <w:widowControl w:val="0"/>
        <w:autoSpaceDE w:val="0"/>
        <w:autoSpaceDN w:val="0"/>
        <w:adjustRightInd w:val="0"/>
        <w:jc w:val="center"/>
        <w:rPr>
          <w:b/>
          <w:color w:val="000000"/>
          <w:sz w:val="22"/>
          <w:szCs w:val="22"/>
        </w:rPr>
      </w:pPr>
      <w:r w:rsidRPr="002413C8">
        <w:rPr>
          <w:b/>
          <w:color w:val="000000"/>
          <w:sz w:val="22"/>
          <w:szCs w:val="22"/>
        </w:rPr>
        <w:t xml:space="preserve">применения целевых статей расходов бюджета </w:t>
      </w:r>
      <w:proofErr w:type="spellStart"/>
      <w:r w:rsidRPr="002413C8">
        <w:rPr>
          <w:b/>
          <w:color w:val="000000"/>
          <w:sz w:val="22"/>
          <w:szCs w:val="22"/>
        </w:rPr>
        <w:t>Широкоисского</w:t>
      </w:r>
      <w:proofErr w:type="spellEnd"/>
      <w:r w:rsidRPr="002413C8">
        <w:rPr>
          <w:b/>
          <w:color w:val="000000"/>
          <w:sz w:val="22"/>
          <w:szCs w:val="22"/>
        </w:rPr>
        <w:t xml:space="preserve"> сельсовета </w:t>
      </w:r>
      <w:proofErr w:type="spellStart"/>
      <w:r w:rsidRPr="002413C8">
        <w:rPr>
          <w:b/>
          <w:color w:val="000000"/>
          <w:sz w:val="22"/>
          <w:szCs w:val="22"/>
        </w:rPr>
        <w:t>Мокшанского</w:t>
      </w:r>
      <w:proofErr w:type="spellEnd"/>
      <w:r w:rsidRPr="002413C8">
        <w:rPr>
          <w:b/>
          <w:color w:val="000000"/>
          <w:sz w:val="22"/>
          <w:szCs w:val="22"/>
        </w:rPr>
        <w:t xml:space="preserve"> района Пензенской области</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Настоящий Порядок разработан в целях обеспечения формирования проекта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Пензенской области (далее – </w:t>
      </w:r>
      <w:proofErr w:type="spellStart"/>
      <w:r w:rsidRPr="002413C8">
        <w:rPr>
          <w:color w:val="000000"/>
          <w:sz w:val="22"/>
          <w:szCs w:val="22"/>
        </w:rPr>
        <w:t>Широкоисского</w:t>
      </w:r>
      <w:proofErr w:type="spellEnd"/>
      <w:r w:rsidRPr="002413C8">
        <w:rPr>
          <w:color w:val="000000"/>
          <w:sz w:val="22"/>
          <w:szCs w:val="22"/>
        </w:rPr>
        <w:t xml:space="preserve"> сельсовета) на очередной финансовый год (очередной год и плановый период) и устанавливает перечень и правила отнесения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на соответствующие целевые статьи классификации расходов бюджетов.</w:t>
      </w:r>
    </w:p>
    <w:p w:rsidR="002413C8" w:rsidRPr="002413C8" w:rsidRDefault="002413C8" w:rsidP="002413C8">
      <w:pPr>
        <w:keepNext/>
        <w:widowControl w:val="0"/>
        <w:jc w:val="center"/>
        <w:outlineLvl w:val="1"/>
        <w:rPr>
          <w:b/>
          <w:bCs/>
          <w:i/>
          <w:color w:val="000000"/>
          <w:sz w:val="22"/>
          <w:szCs w:val="22"/>
        </w:rPr>
      </w:pPr>
      <w:r w:rsidRPr="002413C8">
        <w:rPr>
          <w:b/>
          <w:bCs/>
          <w:color w:val="000000"/>
          <w:sz w:val="22"/>
          <w:szCs w:val="22"/>
        </w:rPr>
        <w:t>1.Общие положения</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Целевые статьи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обеспечивают привязку бюджетных ассигнований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к муниципальным программам </w:t>
      </w:r>
      <w:proofErr w:type="spellStart"/>
      <w:r w:rsidRPr="002413C8">
        <w:rPr>
          <w:color w:val="000000"/>
          <w:sz w:val="22"/>
          <w:szCs w:val="22"/>
        </w:rPr>
        <w:t>Широкоисского</w:t>
      </w:r>
      <w:proofErr w:type="spellEnd"/>
      <w:r w:rsidRPr="002413C8">
        <w:rPr>
          <w:color w:val="000000"/>
          <w:sz w:val="22"/>
          <w:szCs w:val="22"/>
        </w:rPr>
        <w:t xml:space="preserve"> сельсовета, их подпрограммам, основным мероприятиям и (или) непрограммным направлениям деятельности (функциям) органов местного самоуправления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Структура кода целевой статьи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состоит из десяти разрядов и включает следующие составные части </w:t>
      </w:r>
      <w:hyperlink w:anchor="P98" w:history="1">
        <w:r w:rsidRPr="002413C8">
          <w:rPr>
            <w:color w:val="000000"/>
            <w:sz w:val="22"/>
            <w:szCs w:val="22"/>
          </w:rPr>
          <w:t>(таблица 1)</w:t>
        </w:r>
      </w:hyperlink>
      <w:r w:rsidRPr="002413C8">
        <w:rPr>
          <w:color w:val="000000"/>
          <w:sz w:val="22"/>
          <w:szCs w:val="22"/>
        </w:rPr>
        <w:t>:</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2413C8">
        <w:rPr>
          <w:color w:val="000000"/>
          <w:sz w:val="22"/>
          <w:szCs w:val="22"/>
        </w:rPr>
        <w:t>Широкоисского</w:t>
      </w:r>
      <w:proofErr w:type="spellEnd"/>
      <w:r w:rsidRPr="002413C8">
        <w:rPr>
          <w:color w:val="000000"/>
          <w:sz w:val="22"/>
          <w:szCs w:val="22"/>
        </w:rPr>
        <w:t xml:space="preserve"> сельсовета, непрограммным направлениям деятельности органов местного самоуправления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2413C8">
        <w:rPr>
          <w:color w:val="000000"/>
          <w:sz w:val="22"/>
          <w:szCs w:val="22"/>
        </w:rPr>
        <w:t>Широкоисского</w:t>
      </w:r>
      <w:proofErr w:type="spellEnd"/>
      <w:r w:rsidRPr="002413C8">
        <w:rPr>
          <w:color w:val="000000"/>
          <w:sz w:val="22"/>
          <w:szCs w:val="22"/>
        </w:rPr>
        <w:t xml:space="preserve"> сельсовета, а также расходов, детализирующих непрограммные направления деятельности органов местного самоуправления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rsidR="002413C8" w:rsidRPr="002413C8" w:rsidRDefault="002413C8" w:rsidP="002413C8">
      <w:pPr>
        <w:widowControl w:val="0"/>
        <w:autoSpaceDE w:val="0"/>
        <w:autoSpaceDN w:val="0"/>
        <w:adjustRightInd w:val="0"/>
        <w:jc w:val="right"/>
        <w:rPr>
          <w:color w:val="000000"/>
          <w:sz w:val="22"/>
          <w:szCs w:val="22"/>
        </w:rPr>
      </w:pPr>
      <w:r w:rsidRPr="002413C8">
        <w:rPr>
          <w:color w:val="000000"/>
          <w:sz w:val="22"/>
          <w:szCs w:val="22"/>
        </w:rPr>
        <w:t>Таблица 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078"/>
        <w:gridCol w:w="1901"/>
        <w:gridCol w:w="920"/>
        <w:gridCol w:w="883"/>
        <w:gridCol w:w="821"/>
        <w:gridCol w:w="821"/>
        <w:gridCol w:w="821"/>
        <w:gridCol w:w="821"/>
        <w:gridCol w:w="817"/>
      </w:tblGrid>
      <w:tr w:rsidR="002413C8" w:rsidRPr="002413C8" w:rsidTr="002413C8">
        <w:tc>
          <w:tcPr>
            <w:tcW w:w="5000" w:type="pct"/>
            <w:gridSpan w:val="10"/>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Целевая статья</w:t>
            </w:r>
          </w:p>
        </w:tc>
      </w:tr>
      <w:tr w:rsidR="002413C8" w:rsidRPr="002413C8" w:rsidTr="002413C8">
        <w:trPr>
          <w:trHeight w:val="270"/>
        </w:trPr>
        <w:tc>
          <w:tcPr>
            <w:tcW w:w="2942" w:type="pct"/>
            <w:gridSpan w:val="5"/>
            <w:vAlign w:val="center"/>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Программная (непрограммная) статья</w:t>
            </w:r>
          </w:p>
        </w:tc>
        <w:tc>
          <w:tcPr>
            <w:tcW w:w="2058" w:type="pct"/>
            <w:gridSpan w:val="5"/>
            <w:vMerge w:val="restart"/>
            <w:vAlign w:val="center"/>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Направление расходов</w:t>
            </w:r>
          </w:p>
        </w:tc>
      </w:tr>
      <w:tr w:rsidR="002413C8" w:rsidRPr="002413C8" w:rsidTr="002413C8">
        <w:trPr>
          <w:trHeight w:val="825"/>
        </w:trPr>
        <w:tc>
          <w:tcPr>
            <w:tcW w:w="1083" w:type="pct"/>
            <w:gridSpan w:val="2"/>
            <w:vAlign w:val="center"/>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Программное (непрограммное) направление расходов</w:t>
            </w:r>
          </w:p>
        </w:tc>
        <w:tc>
          <w:tcPr>
            <w:tcW w:w="954" w:type="pct"/>
            <w:vAlign w:val="center"/>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Подпрограмма</w:t>
            </w:r>
          </w:p>
        </w:tc>
        <w:tc>
          <w:tcPr>
            <w:tcW w:w="905" w:type="pct"/>
            <w:gridSpan w:val="2"/>
            <w:vAlign w:val="center"/>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Основное мероприятие</w:t>
            </w:r>
          </w:p>
        </w:tc>
        <w:tc>
          <w:tcPr>
            <w:tcW w:w="2058" w:type="pct"/>
            <w:gridSpan w:val="5"/>
            <w:vMerge/>
            <w:vAlign w:val="center"/>
          </w:tcPr>
          <w:p w:rsidR="002413C8" w:rsidRPr="002413C8" w:rsidRDefault="002413C8" w:rsidP="002413C8">
            <w:pPr>
              <w:widowControl w:val="0"/>
              <w:autoSpaceDE w:val="0"/>
              <w:autoSpaceDN w:val="0"/>
              <w:adjustRightInd w:val="0"/>
              <w:jc w:val="center"/>
              <w:rPr>
                <w:color w:val="000000"/>
                <w:sz w:val="22"/>
                <w:szCs w:val="22"/>
              </w:rPr>
            </w:pPr>
          </w:p>
        </w:tc>
      </w:tr>
      <w:tr w:rsidR="002413C8" w:rsidRPr="002413C8" w:rsidTr="002413C8">
        <w:tc>
          <w:tcPr>
            <w:tcW w:w="542"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8</w:t>
            </w:r>
          </w:p>
        </w:tc>
        <w:tc>
          <w:tcPr>
            <w:tcW w:w="541"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9</w:t>
            </w:r>
          </w:p>
        </w:tc>
        <w:tc>
          <w:tcPr>
            <w:tcW w:w="954"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10</w:t>
            </w:r>
          </w:p>
        </w:tc>
        <w:tc>
          <w:tcPr>
            <w:tcW w:w="462"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11</w:t>
            </w:r>
          </w:p>
        </w:tc>
        <w:tc>
          <w:tcPr>
            <w:tcW w:w="443"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12</w:t>
            </w:r>
          </w:p>
        </w:tc>
        <w:tc>
          <w:tcPr>
            <w:tcW w:w="412"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13</w:t>
            </w:r>
          </w:p>
        </w:tc>
        <w:tc>
          <w:tcPr>
            <w:tcW w:w="412"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14</w:t>
            </w:r>
          </w:p>
        </w:tc>
        <w:tc>
          <w:tcPr>
            <w:tcW w:w="412"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15</w:t>
            </w:r>
          </w:p>
        </w:tc>
        <w:tc>
          <w:tcPr>
            <w:tcW w:w="412"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16</w:t>
            </w:r>
          </w:p>
        </w:tc>
        <w:tc>
          <w:tcPr>
            <w:tcW w:w="412" w:type="pct"/>
          </w:tcPr>
          <w:p w:rsidR="002413C8" w:rsidRPr="002413C8" w:rsidRDefault="002413C8" w:rsidP="002413C8">
            <w:pPr>
              <w:widowControl w:val="0"/>
              <w:autoSpaceDE w:val="0"/>
              <w:autoSpaceDN w:val="0"/>
              <w:adjustRightInd w:val="0"/>
              <w:jc w:val="center"/>
              <w:rPr>
                <w:color w:val="000000"/>
                <w:sz w:val="22"/>
                <w:szCs w:val="22"/>
              </w:rPr>
            </w:pPr>
            <w:r w:rsidRPr="002413C8">
              <w:rPr>
                <w:color w:val="000000"/>
                <w:sz w:val="22"/>
                <w:szCs w:val="22"/>
              </w:rPr>
              <w:t>17</w:t>
            </w:r>
          </w:p>
        </w:tc>
      </w:tr>
    </w:tbl>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Целевым статьям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присваиваются уникальные коды, сформированные с применением буквенно-цифрового ряда: 0, 1, 2, 3, 4, 5, 6, 7, 8, 9, А, Б, В, Г, Д, Е, Ж, И, К, Л, М, Н, О, </w:t>
      </w:r>
      <w:proofErr w:type="gramStart"/>
      <w:r w:rsidRPr="002413C8">
        <w:rPr>
          <w:color w:val="000000"/>
          <w:sz w:val="22"/>
          <w:szCs w:val="22"/>
        </w:rPr>
        <w:t>П</w:t>
      </w:r>
      <w:proofErr w:type="gramEnd"/>
      <w:r w:rsidRPr="002413C8">
        <w:rPr>
          <w:color w:val="000000"/>
          <w:sz w:val="22"/>
          <w:szCs w:val="22"/>
        </w:rPr>
        <w:t xml:space="preserve">, Р, С, Т, У, Ф, Ц, Ч, Ш, Щ, Э, Ю, Я, </w:t>
      </w:r>
      <w:r w:rsidRPr="002413C8">
        <w:rPr>
          <w:color w:val="000000"/>
          <w:sz w:val="22"/>
          <w:szCs w:val="22"/>
          <w:lang w:val="en-US"/>
        </w:rPr>
        <w:t>A</w:t>
      </w:r>
      <w:r w:rsidRPr="002413C8">
        <w:rPr>
          <w:color w:val="000000"/>
          <w:sz w:val="22"/>
          <w:szCs w:val="22"/>
        </w:rPr>
        <w:t xml:space="preserve">, D, </w:t>
      </w:r>
      <w:r w:rsidRPr="002413C8">
        <w:rPr>
          <w:color w:val="000000"/>
          <w:sz w:val="22"/>
          <w:szCs w:val="22"/>
          <w:lang w:val="en-US"/>
        </w:rPr>
        <w:t>E</w:t>
      </w:r>
      <w:r w:rsidRPr="002413C8">
        <w:rPr>
          <w:color w:val="000000"/>
          <w:sz w:val="22"/>
          <w:szCs w:val="22"/>
        </w:rPr>
        <w:t>, F, G, I, J, L, N, Q, R, S, U, V, W, Y, Z.</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Наименования целевых статей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устанавливаются администрацией </w:t>
      </w:r>
      <w:proofErr w:type="spellStart"/>
      <w:r w:rsidRPr="002413C8">
        <w:rPr>
          <w:color w:val="000000"/>
          <w:sz w:val="22"/>
          <w:szCs w:val="22"/>
        </w:rPr>
        <w:t>Широкоисского</w:t>
      </w:r>
      <w:proofErr w:type="spellEnd"/>
      <w:r w:rsidRPr="002413C8">
        <w:rPr>
          <w:color w:val="000000"/>
          <w:sz w:val="22"/>
          <w:szCs w:val="22"/>
        </w:rPr>
        <w:t xml:space="preserve"> сельсовета и характеризуют направление бюджетных ассигнований на реализацию:</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муниципальных программ </w:t>
      </w:r>
      <w:proofErr w:type="spellStart"/>
      <w:r w:rsidRPr="002413C8">
        <w:rPr>
          <w:color w:val="000000"/>
          <w:sz w:val="22"/>
          <w:szCs w:val="22"/>
        </w:rPr>
        <w:t>Широкоисского</w:t>
      </w:r>
      <w:proofErr w:type="spellEnd"/>
      <w:r w:rsidRPr="002413C8">
        <w:rPr>
          <w:color w:val="000000"/>
          <w:sz w:val="22"/>
          <w:szCs w:val="22"/>
        </w:rPr>
        <w:t xml:space="preserve"> сельсовета, (непрограммных направлений деятельности органов местного самоуправления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подпрограмм муниципальных программ </w:t>
      </w:r>
      <w:proofErr w:type="spellStart"/>
      <w:r w:rsidRPr="002413C8">
        <w:rPr>
          <w:color w:val="000000"/>
          <w:sz w:val="22"/>
          <w:szCs w:val="22"/>
        </w:rPr>
        <w:t>Широкоисского</w:t>
      </w:r>
      <w:proofErr w:type="spellEnd"/>
      <w:r w:rsidRPr="002413C8">
        <w:rPr>
          <w:color w:val="000000"/>
          <w:sz w:val="22"/>
          <w:szCs w:val="22"/>
        </w:rPr>
        <w:t xml:space="preserve"> сельсовета (расходов, детализирующих непрограммные направления деятельности органов местного самоуправления </w:t>
      </w:r>
      <w:proofErr w:type="spellStart"/>
      <w:r w:rsidRPr="002413C8">
        <w:rPr>
          <w:color w:val="000000"/>
          <w:sz w:val="22"/>
          <w:szCs w:val="22"/>
        </w:rPr>
        <w:lastRenderedPageBreak/>
        <w:t>Широкоисского</w:t>
      </w:r>
      <w:proofErr w:type="spellEnd"/>
      <w:r w:rsidRPr="002413C8">
        <w:rPr>
          <w:color w:val="000000"/>
          <w:sz w:val="22"/>
          <w:szCs w:val="22"/>
        </w:rPr>
        <w:t xml:space="preserve"> сельсовета);</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основных мероприятий в рамках подпрограмм муниципальных программ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направлений расходов.</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Правила применения целевых статей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установлены в разделе 2 настоящего Порядка.</w:t>
      </w:r>
    </w:p>
    <w:p w:rsidR="002413C8" w:rsidRPr="002413C8" w:rsidRDefault="002413C8" w:rsidP="002413C8">
      <w:pPr>
        <w:widowControl w:val="0"/>
        <w:autoSpaceDE w:val="0"/>
        <w:autoSpaceDN w:val="0"/>
        <w:ind w:firstLine="709"/>
        <w:jc w:val="both"/>
        <w:rPr>
          <w:color w:val="000000"/>
          <w:sz w:val="22"/>
          <w:szCs w:val="22"/>
        </w:rPr>
      </w:pPr>
      <w:r w:rsidRPr="002413C8">
        <w:rPr>
          <w:color w:val="000000"/>
          <w:sz w:val="22"/>
          <w:szCs w:val="22"/>
        </w:rPr>
        <w:t xml:space="preserve">Увязка направлений расходов бюджета с основным мероприятием подпрограммы муниципальной программы </w:t>
      </w:r>
      <w:proofErr w:type="spellStart"/>
      <w:r w:rsidRPr="002413C8">
        <w:rPr>
          <w:color w:val="000000"/>
          <w:sz w:val="22"/>
          <w:szCs w:val="22"/>
        </w:rPr>
        <w:t>Широкоисского</w:t>
      </w:r>
      <w:proofErr w:type="spellEnd"/>
      <w:r w:rsidRPr="002413C8">
        <w:rPr>
          <w:color w:val="000000"/>
          <w:sz w:val="22"/>
          <w:szCs w:val="22"/>
        </w:rPr>
        <w:t xml:space="preserve"> сельсовета устанавливается в рамках решения о бюджете </w:t>
      </w:r>
      <w:proofErr w:type="spellStart"/>
      <w:r w:rsidRPr="002413C8">
        <w:rPr>
          <w:color w:val="000000"/>
          <w:sz w:val="22"/>
          <w:szCs w:val="22"/>
        </w:rPr>
        <w:t>Широкоисского</w:t>
      </w:r>
      <w:proofErr w:type="spellEnd"/>
      <w:r w:rsidRPr="002413C8">
        <w:rPr>
          <w:color w:val="000000"/>
          <w:sz w:val="22"/>
          <w:szCs w:val="22"/>
        </w:rPr>
        <w:t xml:space="preserve"> сельсовета по следующей структуре кода целевой статьи:</w:t>
      </w:r>
    </w:p>
    <w:tbl>
      <w:tblPr>
        <w:tblW w:w="0"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413C8" w:rsidRPr="002413C8" w:rsidTr="002413C8">
        <w:tc>
          <w:tcPr>
            <w:tcW w:w="3039" w:type="dxa"/>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ХХ 0 00 00000</w:t>
            </w:r>
          </w:p>
        </w:tc>
        <w:tc>
          <w:tcPr>
            <w:tcW w:w="7143" w:type="dxa"/>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 xml:space="preserve">Муниципальная программа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tc>
      </w:tr>
      <w:tr w:rsidR="002413C8" w:rsidRPr="002413C8" w:rsidTr="002413C8">
        <w:tc>
          <w:tcPr>
            <w:tcW w:w="3039" w:type="dxa"/>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ХХ Х 00 00000</w:t>
            </w:r>
          </w:p>
        </w:tc>
        <w:tc>
          <w:tcPr>
            <w:tcW w:w="7143" w:type="dxa"/>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 xml:space="preserve">Подпрограмма муниципальной программы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tc>
      </w:tr>
      <w:tr w:rsidR="002413C8" w:rsidRPr="002413C8" w:rsidTr="002413C8">
        <w:tc>
          <w:tcPr>
            <w:tcW w:w="3039" w:type="dxa"/>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ХХ Х ХХ 00000</w:t>
            </w:r>
          </w:p>
        </w:tc>
        <w:tc>
          <w:tcPr>
            <w:tcW w:w="7143" w:type="dxa"/>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 xml:space="preserve">Основное мероприятие подпрограммы муниципальной программы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tc>
      </w:tr>
      <w:tr w:rsidR="002413C8" w:rsidRPr="002413C8" w:rsidTr="002413C8">
        <w:tc>
          <w:tcPr>
            <w:tcW w:w="3039" w:type="dxa"/>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ХХ Х ХХ ХХХХХ</w:t>
            </w:r>
          </w:p>
        </w:tc>
        <w:tc>
          <w:tcPr>
            <w:tcW w:w="7143" w:type="dxa"/>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 xml:space="preserve">Направление расходов на реализацию основного мероприятия подпрограммы муниципальной программы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p>
        </w:tc>
      </w:tr>
    </w:tbl>
    <w:p w:rsidR="002413C8" w:rsidRPr="002413C8" w:rsidRDefault="002413C8" w:rsidP="002413C8">
      <w:pPr>
        <w:widowControl w:val="0"/>
        <w:autoSpaceDE w:val="0"/>
        <w:autoSpaceDN w:val="0"/>
        <w:ind w:firstLine="709"/>
        <w:jc w:val="both"/>
        <w:rPr>
          <w:color w:val="000000"/>
          <w:sz w:val="22"/>
          <w:szCs w:val="22"/>
        </w:rPr>
      </w:pPr>
      <w:r w:rsidRPr="002413C8">
        <w:rPr>
          <w:color w:val="000000"/>
          <w:sz w:val="22"/>
          <w:szCs w:val="22"/>
        </w:rPr>
        <w:t xml:space="preserve">Увязка направлений расходов с непрограммными направлениями деятельности органов местного самоуправления </w:t>
      </w:r>
      <w:proofErr w:type="spellStart"/>
      <w:r w:rsidRPr="002413C8">
        <w:rPr>
          <w:color w:val="000000"/>
          <w:sz w:val="22"/>
          <w:szCs w:val="22"/>
        </w:rPr>
        <w:t>Широкоисского</w:t>
      </w:r>
      <w:proofErr w:type="spellEnd"/>
      <w:r w:rsidRPr="002413C8">
        <w:rPr>
          <w:color w:val="000000"/>
          <w:sz w:val="22"/>
          <w:szCs w:val="22"/>
        </w:rPr>
        <w:t xml:space="preserve"> сельсовета устанавливается в рамках решения о бюджете </w:t>
      </w:r>
      <w:proofErr w:type="spellStart"/>
      <w:r w:rsidRPr="002413C8">
        <w:rPr>
          <w:color w:val="000000"/>
          <w:sz w:val="22"/>
          <w:szCs w:val="22"/>
        </w:rPr>
        <w:t>Широкоисского</w:t>
      </w:r>
      <w:proofErr w:type="spellEnd"/>
      <w:r w:rsidRPr="002413C8">
        <w:rPr>
          <w:color w:val="000000"/>
          <w:sz w:val="22"/>
          <w:szCs w:val="22"/>
        </w:rPr>
        <w:t xml:space="preserve"> сельсовета по следующей структуре кода целевой статьи:</w:t>
      </w:r>
    </w:p>
    <w:tbl>
      <w:tblPr>
        <w:tblW w:w="0" w:type="dxa"/>
        <w:jc w:val="center"/>
        <w:tblCellMar>
          <w:top w:w="102" w:type="dxa"/>
          <w:left w:w="62" w:type="dxa"/>
          <w:bottom w:w="102" w:type="dxa"/>
          <w:right w:w="62" w:type="dxa"/>
        </w:tblCellMar>
        <w:tblLook w:val="04A0" w:firstRow="1" w:lastRow="0" w:firstColumn="1" w:lastColumn="0" w:noHBand="0" w:noVBand="1"/>
      </w:tblPr>
      <w:tblGrid>
        <w:gridCol w:w="2145"/>
        <w:gridCol w:w="5004"/>
      </w:tblGrid>
      <w:tr w:rsidR="002413C8" w:rsidRPr="002413C8" w:rsidTr="002413C8">
        <w:trPr>
          <w:jc w:val="center"/>
        </w:trPr>
        <w:tc>
          <w:tcPr>
            <w:tcW w:w="1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8Х 0 00 00000</w:t>
            </w:r>
          </w:p>
        </w:tc>
        <w:tc>
          <w:tcPr>
            <w:tcW w:w="3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Непрограммное направление деятельности;</w:t>
            </w:r>
          </w:p>
        </w:tc>
      </w:tr>
      <w:tr w:rsidR="002413C8" w:rsidRPr="002413C8" w:rsidTr="002413C8">
        <w:trPr>
          <w:jc w:val="center"/>
        </w:trPr>
        <w:tc>
          <w:tcPr>
            <w:tcW w:w="1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8Х Х 00 00000</w:t>
            </w:r>
          </w:p>
        </w:tc>
        <w:tc>
          <w:tcPr>
            <w:tcW w:w="3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Непрограммное направление расходов;</w:t>
            </w:r>
          </w:p>
        </w:tc>
      </w:tr>
      <w:tr w:rsidR="002413C8" w:rsidRPr="002413C8" w:rsidTr="002413C8">
        <w:trPr>
          <w:jc w:val="center"/>
        </w:trPr>
        <w:tc>
          <w:tcPr>
            <w:tcW w:w="1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8Х Х 00 ХХХХХ</w:t>
            </w:r>
          </w:p>
        </w:tc>
        <w:tc>
          <w:tcPr>
            <w:tcW w:w="3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Направление реализации непрограммных расходов;</w:t>
            </w:r>
          </w:p>
        </w:tc>
      </w:tr>
      <w:tr w:rsidR="002413C8" w:rsidRPr="002413C8" w:rsidTr="002413C8">
        <w:trPr>
          <w:jc w:val="center"/>
        </w:trPr>
        <w:tc>
          <w:tcPr>
            <w:tcW w:w="1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9Х 0 00 00000</w:t>
            </w:r>
          </w:p>
        </w:tc>
        <w:tc>
          <w:tcPr>
            <w:tcW w:w="3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Непрограммное направление деятельности;</w:t>
            </w:r>
          </w:p>
        </w:tc>
      </w:tr>
      <w:tr w:rsidR="002413C8" w:rsidRPr="002413C8" w:rsidTr="002413C8">
        <w:trPr>
          <w:jc w:val="center"/>
        </w:trPr>
        <w:tc>
          <w:tcPr>
            <w:tcW w:w="1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9Х Х 00 00000</w:t>
            </w:r>
          </w:p>
        </w:tc>
        <w:tc>
          <w:tcPr>
            <w:tcW w:w="3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Непрограммное направление расходов;</w:t>
            </w:r>
          </w:p>
        </w:tc>
      </w:tr>
      <w:tr w:rsidR="002413C8" w:rsidRPr="002413C8" w:rsidTr="002413C8">
        <w:trPr>
          <w:jc w:val="center"/>
        </w:trPr>
        <w:tc>
          <w:tcPr>
            <w:tcW w:w="1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9Х Х 00 ХХХХХ</w:t>
            </w:r>
          </w:p>
        </w:tc>
        <w:tc>
          <w:tcPr>
            <w:tcW w:w="3500" w:type="pct"/>
            <w:tcBorders>
              <w:top w:val="nil"/>
              <w:left w:val="nil"/>
              <w:bottom w:val="nil"/>
              <w:right w:val="nil"/>
            </w:tcBorders>
          </w:tcPr>
          <w:p w:rsidR="002413C8" w:rsidRPr="002413C8" w:rsidRDefault="002413C8" w:rsidP="002413C8">
            <w:pPr>
              <w:widowControl w:val="0"/>
              <w:autoSpaceDE w:val="0"/>
              <w:autoSpaceDN w:val="0"/>
              <w:jc w:val="center"/>
              <w:rPr>
                <w:color w:val="000000"/>
                <w:sz w:val="22"/>
                <w:szCs w:val="22"/>
              </w:rPr>
            </w:pPr>
            <w:r w:rsidRPr="002413C8">
              <w:rPr>
                <w:color w:val="000000"/>
                <w:sz w:val="22"/>
                <w:szCs w:val="22"/>
              </w:rPr>
              <w:t>Направление реализации непрограммных расходов.</w:t>
            </w:r>
          </w:p>
        </w:tc>
      </w:tr>
    </w:tbl>
    <w:p w:rsidR="002413C8" w:rsidRPr="002413C8" w:rsidRDefault="002413C8" w:rsidP="002413C8">
      <w:pPr>
        <w:widowControl w:val="0"/>
        <w:autoSpaceDE w:val="0"/>
        <w:autoSpaceDN w:val="0"/>
        <w:adjustRightInd w:val="0"/>
        <w:ind w:firstLine="709"/>
        <w:jc w:val="both"/>
        <w:rPr>
          <w:color w:val="000000"/>
          <w:sz w:val="22"/>
          <w:szCs w:val="22"/>
        </w:rPr>
      </w:pPr>
      <w:proofErr w:type="gramStart"/>
      <w:r w:rsidRPr="002413C8">
        <w:rPr>
          <w:color w:val="000000"/>
          <w:sz w:val="22"/>
          <w:szCs w:val="22"/>
        </w:rPr>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2413C8">
        <w:rPr>
          <w:color w:val="000000"/>
          <w:sz w:val="22"/>
          <w:szCs w:val="22"/>
          <w:lang w:val="en-US"/>
        </w:rPr>
        <w:t>Z</w:t>
      </w:r>
      <w:r w:rsidRPr="002413C8">
        <w:rPr>
          <w:color w:val="000000"/>
          <w:sz w:val="22"/>
          <w:szCs w:val="22"/>
        </w:rPr>
        <w:t>0000-</w:t>
      </w:r>
      <w:r w:rsidRPr="002413C8">
        <w:rPr>
          <w:color w:val="000000"/>
          <w:sz w:val="22"/>
          <w:szCs w:val="22"/>
          <w:lang w:val="en-US"/>
        </w:rPr>
        <w:t>Z</w:t>
      </w:r>
      <w:r w:rsidRPr="002413C8">
        <w:rPr>
          <w:color w:val="000000"/>
          <w:sz w:val="22"/>
          <w:szCs w:val="22"/>
        </w:rPr>
        <w:t>9990 применяются в соответствии с приказами Министерства финансов Пензенской области от 18.12.2019</w:t>
      </w:r>
      <w:proofErr w:type="gramEnd"/>
      <w:r w:rsidRPr="002413C8">
        <w:rPr>
          <w:color w:val="000000"/>
          <w:sz w:val="22"/>
          <w:szCs w:val="22"/>
        </w:rPr>
        <w:t xml:space="preserve"> №90 «Об утверждении </w:t>
      </w:r>
      <w:proofErr w:type="gramStart"/>
      <w:r w:rsidRPr="002413C8">
        <w:rPr>
          <w:color w:val="000000"/>
          <w:sz w:val="22"/>
          <w:szCs w:val="22"/>
        </w:rPr>
        <w:t>Порядка применения целевых статей расходов бюджета Пензенской области</w:t>
      </w:r>
      <w:proofErr w:type="gramEnd"/>
      <w:r w:rsidRPr="002413C8">
        <w:rPr>
          <w:color w:val="000000"/>
          <w:sz w:val="22"/>
          <w:szCs w:val="22"/>
        </w:rPr>
        <w:t xml:space="preserve"> и бюджета Территориального фонда обязательного медицинского страхования Пензенской области» (с последующими изменениями).</w:t>
      </w:r>
    </w:p>
    <w:p w:rsidR="002413C8" w:rsidRPr="002413C8" w:rsidRDefault="002413C8" w:rsidP="002413C8">
      <w:pPr>
        <w:widowControl w:val="0"/>
        <w:autoSpaceDE w:val="0"/>
        <w:autoSpaceDN w:val="0"/>
        <w:adjustRightInd w:val="0"/>
        <w:ind w:firstLine="709"/>
        <w:jc w:val="both"/>
        <w:rPr>
          <w:color w:val="000000"/>
          <w:sz w:val="22"/>
          <w:szCs w:val="22"/>
        </w:rPr>
      </w:pPr>
      <w:proofErr w:type="gramStart"/>
      <w:r w:rsidRPr="002413C8">
        <w:rPr>
          <w:color w:val="000000"/>
          <w:sz w:val="22"/>
          <w:szCs w:val="22"/>
        </w:rPr>
        <w:t xml:space="preserve">Отражение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и из бюджета </w:t>
      </w:r>
      <w:proofErr w:type="spellStart"/>
      <w:r w:rsidRPr="002413C8">
        <w:rPr>
          <w:color w:val="000000"/>
          <w:sz w:val="22"/>
          <w:szCs w:val="22"/>
        </w:rPr>
        <w:t>Мокшанского</w:t>
      </w:r>
      <w:proofErr w:type="spellEnd"/>
      <w:r w:rsidRPr="002413C8">
        <w:rPr>
          <w:color w:val="000000"/>
          <w:sz w:val="22"/>
          <w:szCs w:val="22"/>
        </w:rPr>
        <w:t xml:space="preserve"> района Пензенской области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w:t>
      </w:r>
      <w:proofErr w:type="gramEnd"/>
      <w:r w:rsidRPr="002413C8">
        <w:rPr>
          <w:color w:val="000000"/>
          <w:sz w:val="22"/>
          <w:szCs w:val="22"/>
        </w:rPr>
        <w:t xml:space="preserve"> направлений расходов бюджета Пензенской области или бюджета </w:t>
      </w:r>
      <w:proofErr w:type="spellStart"/>
      <w:r w:rsidRPr="002413C8">
        <w:rPr>
          <w:color w:val="000000"/>
          <w:sz w:val="22"/>
          <w:szCs w:val="22"/>
        </w:rPr>
        <w:t>Мокшанского</w:t>
      </w:r>
      <w:proofErr w:type="spellEnd"/>
      <w:r w:rsidRPr="002413C8">
        <w:rPr>
          <w:color w:val="000000"/>
          <w:sz w:val="22"/>
          <w:szCs w:val="22"/>
        </w:rPr>
        <w:t xml:space="preserve"> района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413C8" w:rsidRPr="002413C8" w:rsidRDefault="002413C8" w:rsidP="002413C8">
      <w:pPr>
        <w:widowControl w:val="0"/>
        <w:autoSpaceDE w:val="0"/>
        <w:autoSpaceDN w:val="0"/>
        <w:ind w:firstLine="709"/>
        <w:jc w:val="both"/>
        <w:rPr>
          <w:color w:val="000000"/>
          <w:sz w:val="22"/>
          <w:szCs w:val="22"/>
        </w:rPr>
      </w:pPr>
      <w:proofErr w:type="gramStart"/>
      <w:r w:rsidRPr="002413C8">
        <w:rPr>
          <w:color w:val="000000"/>
          <w:sz w:val="22"/>
          <w:szCs w:val="22"/>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или из бюджета </w:t>
      </w:r>
      <w:proofErr w:type="spellStart"/>
      <w:r w:rsidRPr="002413C8">
        <w:rPr>
          <w:color w:val="000000"/>
          <w:sz w:val="22"/>
          <w:szCs w:val="22"/>
        </w:rPr>
        <w:t>Мокшанского</w:t>
      </w:r>
      <w:proofErr w:type="spellEnd"/>
      <w:r w:rsidRPr="002413C8">
        <w:rPr>
          <w:color w:val="000000"/>
          <w:sz w:val="22"/>
          <w:szCs w:val="22"/>
        </w:rPr>
        <w:t xml:space="preserve"> района, устанавливается детализация на уровне </w:t>
      </w:r>
      <w:r w:rsidRPr="002413C8">
        <w:rPr>
          <w:color w:val="000000"/>
          <w:sz w:val="22"/>
          <w:szCs w:val="22"/>
        </w:rPr>
        <w:lastRenderedPageBreak/>
        <w:t xml:space="preserve">пятого разряда кодов направлений расходов, предназначенных для отражения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источником финансового обеспечения которых являются указанные межбюджетные трансферты. </w:t>
      </w:r>
      <w:proofErr w:type="gramEnd"/>
    </w:p>
    <w:p w:rsidR="002413C8" w:rsidRPr="002413C8" w:rsidRDefault="002413C8" w:rsidP="002413C8">
      <w:pPr>
        <w:widowControl w:val="0"/>
        <w:autoSpaceDE w:val="0"/>
        <w:autoSpaceDN w:val="0"/>
        <w:ind w:firstLine="709"/>
        <w:jc w:val="both"/>
        <w:rPr>
          <w:color w:val="000000"/>
          <w:sz w:val="22"/>
          <w:szCs w:val="22"/>
        </w:rPr>
      </w:pPr>
      <w:r w:rsidRPr="002413C8">
        <w:rPr>
          <w:color w:val="000000"/>
          <w:sz w:val="22"/>
          <w:szCs w:val="22"/>
        </w:rPr>
        <w:t xml:space="preserve">Коды направлений расходов, содержащие значения 95110 – 95990 </w:t>
      </w:r>
      <w:proofErr w:type="gramStart"/>
      <w:r w:rsidRPr="002413C8">
        <w:rPr>
          <w:color w:val="000000"/>
          <w:sz w:val="22"/>
          <w:szCs w:val="22"/>
        </w:rPr>
        <w:t xml:space="preserve">используются для отражения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источником финансового обеспечения которых являются</w:t>
      </w:r>
      <w:proofErr w:type="gramEnd"/>
      <w:r w:rsidRPr="002413C8">
        <w:rPr>
          <w:color w:val="000000"/>
          <w:sz w:val="22"/>
          <w:szCs w:val="22"/>
        </w:rPr>
        <w:t xml:space="preserve"> иные межбюджетные трансферты, имеющие целевое назначение, предоставляемые из бюджета </w:t>
      </w:r>
      <w:proofErr w:type="spellStart"/>
      <w:r w:rsidRPr="002413C8">
        <w:rPr>
          <w:color w:val="000000"/>
          <w:sz w:val="22"/>
          <w:szCs w:val="22"/>
        </w:rPr>
        <w:t>Мокшанского</w:t>
      </w:r>
      <w:proofErr w:type="spellEnd"/>
      <w:r w:rsidRPr="002413C8">
        <w:rPr>
          <w:color w:val="000000"/>
          <w:sz w:val="22"/>
          <w:szCs w:val="22"/>
        </w:rPr>
        <w:t xml:space="preserve"> района, в соответствии с Порядком применения целевых статей расходов бюджета </w:t>
      </w:r>
      <w:proofErr w:type="spellStart"/>
      <w:r w:rsidRPr="002413C8">
        <w:rPr>
          <w:color w:val="000000"/>
          <w:sz w:val="22"/>
          <w:szCs w:val="22"/>
        </w:rPr>
        <w:t>Мокшанского</w:t>
      </w:r>
      <w:proofErr w:type="spellEnd"/>
      <w:r w:rsidRPr="002413C8">
        <w:rPr>
          <w:color w:val="000000"/>
          <w:sz w:val="22"/>
          <w:szCs w:val="22"/>
        </w:rPr>
        <w:t xml:space="preserve"> района Пензенской области, утвержденным приказом финансового управления администрации </w:t>
      </w:r>
      <w:proofErr w:type="spellStart"/>
      <w:r w:rsidRPr="002413C8">
        <w:rPr>
          <w:color w:val="000000"/>
          <w:sz w:val="22"/>
          <w:szCs w:val="22"/>
        </w:rPr>
        <w:t>Мокшанского</w:t>
      </w:r>
      <w:proofErr w:type="spellEnd"/>
      <w:r w:rsidRPr="002413C8">
        <w:rPr>
          <w:color w:val="000000"/>
          <w:sz w:val="22"/>
          <w:szCs w:val="22"/>
        </w:rPr>
        <w:t xml:space="preserve"> района.</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 xml:space="preserve">Коды направлений расходов, содержащие значения 96910 – 96990 используются для отражения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на предоставление иных межбюджетных трансфертов бюджету </w:t>
      </w:r>
      <w:proofErr w:type="spellStart"/>
      <w:r w:rsidRPr="002413C8">
        <w:rPr>
          <w:color w:val="000000"/>
          <w:sz w:val="22"/>
          <w:szCs w:val="22"/>
        </w:rPr>
        <w:t>Мокшанского</w:t>
      </w:r>
      <w:proofErr w:type="spellEnd"/>
      <w:r w:rsidRPr="002413C8">
        <w:rPr>
          <w:color w:val="000000"/>
          <w:sz w:val="22"/>
          <w:szCs w:val="22"/>
        </w:rPr>
        <w:t xml:space="preserve"> района, имеющих целевое назначение, а также расходов бюджета </w:t>
      </w:r>
      <w:proofErr w:type="spellStart"/>
      <w:r w:rsidRPr="002413C8">
        <w:rPr>
          <w:color w:val="000000"/>
          <w:sz w:val="22"/>
          <w:szCs w:val="22"/>
        </w:rPr>
        <w:t>Мокшанского</w:t>
      </w:r>
      <w:proofErr w:type="spellEnd"/>
      <w:r w:rsidRPr="002413C8">
        <w:rPr>
          <w:color w:val="000000"/>
          <w:sz w:val="22"/>
          <w:szCs w:val="22"/>
        </w:rPr>
        <w:t xml:space="preserve"> района, источником финансового обеспечения которых являются указанные иные межбюджетные трансферты, предоставляемые из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
    <w:p w:rsidR="002413C8" w:rsidRPr="002413C8" w:rsidRDefault="002413C8" w:rsidP="002413C8">
      <w:pPr>
        <w:widowControl w:val="0"/>
        <w:autoSpaceDE w:val="0"/>
        <w:autoSpaceDN w:val="0"/>
        <w:ind w:firstLine="709"/>
        <w:jc w:val="both"/>
        <w:rPr>
          <w:color w:val="000000"/>
          <w:sz w:val="22"/>
          <w:szCs w:val="22"/>
        </w:rPr>
      </w:pPr>
      <w:proofErr w:type="gramStart"/>
      <w:r w:rsidRPr="002413C8">
        <w:rPr>
          <w:color w:val="000000"/>
          <w:sz w:val="22"/>
          <w:szCs w:val="22"/>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413C8" w:rsidRPr="002413C8" w:rsidRDefault="002413C8" w:rsidP="002413C8">
      <w:pPr>
        <w:keepNext/>
        <w:widowControl w:val="0"/>
        <w:jc w:val="center"/>
        <w:outlineLvl w:val="2"/>
        <w:rPr>
          <w:b/>
          <w:bCs/>
          <w:color w:val="000000"/>
          <w:sz w:val="22"/>
          <w:szCs w:val="22"/>
        </w:rPr>
      </w:pPr>
      <w:r w:rsidRPr="002413C8">
        <w:rPr>
          <w:b/>
          <w:bCs/>
          <w:color w:val="000000"/>
          <w:sz w:val="22"/>
          <w:szCs w:val="22"/>
        </w:rPr>
        <w:t xml:space="preserve">2. Правила применения целевых статей расходов бюджета </w:t>
      </w:r>
      <w:proofErr w:type="spellStart"/>
      <w:r w:rsidRPr="002413C8">
        <w:rPr>
          <w:b/>
          <w:bCs/>
          <w:color w:val="000000"/>
          <w:sz w:val="22"/>
          <w:szCs w:val="22"/>
        </w:rPr>
        <w:t>Широкоисского</w:t>
      </w:r>
      <w:proofErr w:type="spellEnd"/>
      <w:r w:rsidRPr="002413C8">
        <w:rPr>
          <w:b/>
          <w:bCs/>
          <w:color w:val="000000"/>
          <w:sz w:val="22"/>
          <w:szCs w:val="22"/>
        </w:rPr>
        <w:t xml:space="preserve"> сельсовета</w:t>
      </w:r>
    </w:p>
    <w:p w:rsidR="002413C8" w:rsidRPr="002413C8" w:rsidRDefault="002413C8" w:rsidP="002413C8">
      <w:pPr>
        <w:widowControl w:val="0"/>
        <w:ind w:firstLine="709"/>
        <w:jc w:val="both"/>
        <w:outlineLvl w:val="3"/>
        <w:rPr>
          <w:color w:val="000000"/>
          <w:sz w:val="22"/>
          <w:szCs w:val="22"/>
        </w:rPr>
      </w:pPr>
      <w:r w:rsidRPr="002413C8">
        <w:rPr>
          <w:color w:val="000000"/>
          <w:sz w:val="22"/>
          <w:szCs w:val="22"/>
        </w:rPr>
        <w:t xml:space="preserve">Коды целевых статей расходов, указанные в настоящем разделе, применяются для отражения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возникающих при исполнении обязательств текущего года, а также для отражения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возникающих при исполнении обязатель</w:t>
      </w:r>
      <w:proofErr w:type="gramStart"/>
      <w:r w:rsidRPr="002413C8">
        <w:rPr>
          <w:color w:val="000000"/>
          <w:sz w:val="22"/>
          <w:szCs w:val="22"/>
        </w:rPr>
        <w:t>ств пр</w:t>
      </w:r>
      <w:proofErr w:type="gramEnd"/>
      <w:r w:rsidRPr="002413C8">
        <w:rPr>
          <w:color w:val="000000"/>
          <w:sz w:val="22"/>
          <w:szCs w:val="22"/>
        </w:rPr>
        <w:t>ошлых лет (в том числе для отражения задолженности прошлых лет).</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В процессе формирования проекта бюджета, бюджетных росписей и в процессе исполнения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применяется дополнительный функциональный код (</w:t>
      </w:r>
      <w:proofErr w:type="spellStart"/>
      <w:r w:rsidRPr="002413C8">
        <w:rPr>
          <w:color w:val="000000"/>
          <w:sz w:val="22"/>
          <w:szCs w:val="22"/>
        </w:rPr>
        <w:t>Доп</w:t>
      </w:r>
      <w:proofErr w:type="gramStart"/>
      <w:r w:rsidRPr="002413C8">
        <w:rPr>
          <w:color w:val="000000"/>
          <w:sz w:val="22"/>
          <w:szCs w:val="22"/>
        </w:rPr>
        <w:t>.Ф</w:t>
      </w:r>
      <w:proofErr w:type="gramEnd"/>
      <w:r w:rsidRPr="002413C8">
        <w:rPr>
          <w:color w:val="000000"/>
          <w:sz w:val="22"/>
          <w:szCs w:val="22"/>
        </w:rPr>
        <w:t>К</w:t>
      </w:r>
      <w:proofErr w:type="spellEnd"/>
      <w:r w:rsidRPr="002413C8">
        <w:rPr>
          <w:color w:val="000000"/>
          <w:sz w:val="22"/>
          <w:szCs w:val="22"/>
        </w:rPr>
        <w:t>), не включенный в код целевой статьи:</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0001 «Расходы на погашение задолженности прошлых лет» - в целях отражения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возникающих при исполнении обязатель</w:t>
      </w:r>
      <w:proofErr w:type="gramStart"/>
      <w:r w:rsidRPr="002413C8">
        <w:rPr>
          <w:color w:val="000000"/>
          <w:sz w:val="22"/>
          <w:szCs w:val="22"/>
        </w:rPr>
        <w:t>ств пр</w:t>
      </w:r>
      <w:proofErr w:type="gramEnd"/>
      <w:r w:rsidRPr="002413C8">
        <w:rPr>
          <w:color w:val="000000"/>
          <w:sz w:val="22"/>
          <w:szCs w:val="22"/>
        </w:rPr>
        <w:t>ошлых лет (в том числе для отражения кредиторской задолженности прошлых лет);</w:t>
      </w:r>
    </w:p>
    <w:p w:rsidR="002413C8" w:rsidRPr="002413C8" w:rsidRDefault="002413C8" w:rsidP="002413C8">
      <w:pPr>
        <w:widowControl w:val="0"/>
        <w:ind w:firstLine="709"/>
        <w:jc w:val="both"/>
        <w:rPr>
          <w:color w:val="000000"/>
          <w:sz w:val="22"/>
          <w:szCs w:val="22"/>
        </w:rPr>
      </w:pPr>
      <w:r w:rsidRPr="002413C8">
        <w:rPr>
          <w:color w:val="000000"/>
          <w:sz w:val="22"/>
          <w:szCs w:val="22"/>
        </w:rPr>
        <w:t>211А «Расходы на заработную плату работникам муниципальных органов»;</w:t>
      </w:r>
    </w:p>
    <w:p w:rsidR="002413C8" w:rsidRPr="002413C8" w:rsidRDefault="002413C8" w:rsidP="002413C8">
      <w:pPr>
        <w:widowControl w:val="0"/>
        <w:ind w:firstLine="709"/>
        <w:jc w:val="both"/>
        <w:rPr>
          <w:color w:val="000000"/>
          <w:sz w:val="22"/>
          <w:szCs w:val="22"/>
        </w:rPr>
      </w:pPr>
      <w:r w:rsidRPr="002413C8">
        <w:rPr>
          <w:color w:val="000000"/>
          <w:sz w:val="22"/>
          <w:szCs w:val="22"/>
        </w:rPr>
        <w:t>211Г «Расходы на заработную плату главы местной администрации»;</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211М «Расходы на заработную плату, возникающие в связи с повышением минимального </w:t>
      </w:r>
      <w:proofErr w:type="gramStart"/>
      <w:r w:rsidRPr="002413C8">
        <w:rPr>
          <w:color w:val="000000"/>
          <w:sz w:val="22"/>
          <w:szCs w:val="22"/>
        </w:rPr>
        <w:t>размера оплаты труда</w:t>
      </w:r>
      <w:proofErr w:type="gramEnd"/>
      <w:r w:rsidRPr="002413C8">
        <w:rPr>
          <w:color w:val="000000"/>
          <w:sz w:val="22"/>
          <w:szCs w:val="22"/>
        </w:rPr>
        <w:t>»;</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  213А «Расходы на начисления на выплаты денежного содержания и иные выплаты работникам муниципальных органов»;</w:t>
      </w:r>
    </w:p>
    <w:p w:rsidR="002413C8" w:rsidRPr="002413C8" w:rsidRDefault="002413C8" w:rsidP="002413C8">
      <w:pPr>
        <w:widowControl w:val="0"/>
        <w:ind w:firstLine="709"/>
        <w:jc w:val="both"/>
        <w:rPr>
          <w:color w:val="000000"/>
          <w:sz w:val="22"/>
          <w:szCs w:val="22"/>
        </w:rPr>
      </w:pPr>
      <w:r w:rsidRPr="002413C8">
        <w:rPr>
          <w:color w:val="000000"/>
          <w:sz w:val="22"/>
          <w:szCs w:val="22"/>
        </w:rPr>
        <w:t>213Г «Расходы на начисления на выплаты денежного содержания и иные выплаты главы местной администрации»;</w:t>
      </w:r>
    </w:p>
    <w:p w:rsidR="002413C8" w:rsidRPr="002413C8" w:rsidRDefault="002413C8" w:rsidP="002413C8">
      <w:pPr>
        <w:widowControl w:val="0"/>
        <w:ind w:firstLine="709"/>
        <w:jc w:val="both"/>
        <w:rPr>
          <w:color w:val="000000"/>
          <w:sz w:val="22"/>
          <w:szCs w:val="22"/>
        </w:rPr>
      </w:pPr>
      <w:r w:rsidRPr="002413C8">
        <w:rPr>
          <w:color w:val="000000"/>
          <w:sz w:val="22"/>
          <w:szCs w:val="22"/>
        </w:rPr>
        <w:t>266Г Расходы на выплаты лечебного пособия на санаторно-курортное лечение муниципальным служащим (главе местной администрации);</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213М «Расходы на начисления на выплаты по оплате труда, возникающие в связи с повышением минимального </w:t>
      </w:r>
      <w:proofErr w:type="gramStart"/>
      <w:r w:rsidRPr="002413C8">
        <w:rPr>
          <w:color w:val="000000"/>
          <w:sz w:val="22"/>
          <w:szCs w:val="22"/>
        </w:rPr>
        <w:t>размера оплаты труда</w:t>
      </w:r>
      <w:proofErr w:type="gramEnd"/>
      <w:r w:rsidRPr="002413C8">
        <w:rPr>
          <w:color w:val="000000"/>
          <w:sz w:val="22"/>
          <w:szCs w:val="22"/>
        </w:rPr>
        <w:t>»;</w:t>
      </w:r>
    </w:p>
    <w:p w:rsidR="002413C8" w:rsidRPr="002413C8" w:rsidRDefault="002413C8" w:rsidP="002413C8">
      <w:pPr>
        <w:widowControl w:val="0"/>
        <w:ind w:firstLine="709"/>
        <w:jc w:val="both"/>
        <w:rPr>
          <w:color w:val="000000"/>
          <w:sz w:val="22"/>
          <w:szCs w:val="22"/>
        </w:rPr>
      </w:pPr>
      <w:r w:rsidRPr="002413C8">
        <w:rPr>
          <w:color w:val="000000"/>
          <w:sz w:val="22"/>
          <w:szCs w:val="22"/>
        </w:rPr>
        <w:t>225А «Расходы на обеспечение функций органов местного самоуправления»;</w:t>
      </w:r>
    </w:p>
    <w:p w:rsidR="002413C8" w:rsidRPr="002413C8" w:rsidRDefault="002413C8" w:rsidP="002413C8">
      <w:pPr>
        <w:widowControl w:val="0"/>
        <w:ind w:firstLine="709"/>
        <w:jc w:val="both"/>
        <w:rPr>
          <w:color w:val="000000"/>
          <w:sz w:val="22"/>
          <w:szCs w:val="22"/>
        </w:rPr>
      </w:pPr>
      <w:r w:rsidRPr="002413C8">
        <w:rPr>
          <w:color w:val="000000"/>
          <w:sz w:val="22"/>
          <w:szCs w:val="22"/>
        </w:rPr>
        <w:t>266А Расходы на выплаты лечебного пособия на санаторно-курортное лечение муниципальным служащим (работникам органов местного самоуправления);</w:t>
      </w:r>
    </w:p>
    <w:p w:rsidR="002413C8" w:rsidRPr="002413C8" w:rsidRDefault="002413C8" w:rsidP="002413C8">
      <w:pPr>
        <w:widowControl w:val="0"/>
        <w:ind w:firstLine="709"/>
        <w:jc w:val="both"/>
        <w:rPr>
          <w:color w:val="000000"/>
          <w:sz w:val="22"/>
          <w:szCs w:val="22"/>
        </w:rPr>
      </w:pPr>
      <w:r w:rsidRPr="002413C8">
        <w:rPr>
          <w:color w:val="000000"/>
          <w:sz w:val="22"/>
          <w:szCs w:val="22"/>
        </w:rPr>
        <w:t>343А «Расходы на обеспечение функций органов местного самоуправления»</w:t>
      </w:r>
    </w:p>
    <w:p w:rsidR="002413C8" w:rsidRPr="002413C8" w:rsidRDefault="002413C8" w:rsidP="002413C8">
      <w:pPr>
        <w:widowControl w:val="0"/>
        <w:ind w:firstLine="709"/>
        <w:jc w:val="both"/>
        <w:rPr>
          <w:color w:val="000000"/>
          <w:sz w:val="22"/>
          <w:szCs w:val="22"/>
        </w:rPr>
      </w:pPr>
      <w:r w:rsidRPr="002413C8">
        <w:rPr>
          <w:color w:val="000000"/>
          <w:sz w:val="22"/>
          <w:szCs w:val="22"/>
        </w:rPr>
        <w:t>346А «Расходы на обеспечение функций органов местного самоуправления»</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7000 «Суммы, подлежащие исключению в рамках консолидированного бюджета субъекта РФ» - в целях отражения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на предоставление межбюджетных трансфертов бюджету </w:t>
      </w:r>
      <w:proofErr w:type="spellStart"/>
      <w:r w:rsidRPr="002413C8">
        <w:rPr>
          <w:color w:val="000000"/>
          <w:sz w:val="22"/>
          <w:szCs w:val="22"/>
        </w:rPr>
        <w:t>Мокшанского</w:t>
      </w:r>
      <w:proofErr w:type="spellEnd"/>
      <w:r w:rsidRPr="002413C8">
        <w:rPr>
          <w:color w:val="000000"/>
          <w:sz w:val="22"/>
          <w:szCs w:val="22"/>
        </w:rPr>
        <w:t xml:space="preserve"> района;</w:t>
      </w:r>
    </w:p>
    <w:p w:rsidR="002413C8" w:rsidRPr="002413C8" w:rsidRDefault="002413C8" w:rsidP="002413C8">
      <w:pPr>
        <w:widowControl w:val="0"/>
        <w:ind w:firstLine="709"/>
        <w:jc w:val="both"/>
        <w:rPr>
          <w:color w:val="000000"/>
          <w:sz w:val="22"/>
          <w:szCs w:val="22"/>
        </w:rPr>
      </w:pPr>
      <w:r w:rsidRPr="002413C8">
        <w:rPr>
          <w:color w:val="000000"/>
          <w:sz w:val="22"/>
          <w:szCs w:val="22"/>
        </w:rPr>
        <w:t>700Ц «Суммы, подлежащие исключению в рамках консолидированного бюджета субъекта РФ (расходы социально значимого характера, решение вопросов местного значения)»;</w:t>
      </w:r>
    </w:p>
    <w:p w:rsidR="002413C8" w:rsidRPr="002413C8" w:rsidRDefault="002413C8" w:rsidP="002413C8">
      <w:pPr>
        <w:widowControl w:val="0"/>
        <w:ind w:firstLine="709"/>
        <w:jc w:val="both"/>
        <w:rPr>
          <w:color w:val="000000"/>
          <w:sz w:val="22"/>
          <w:szCs w:val="22"/>
        </w:rPr>
      </w:pPr>
      <w:r w:rsidRPr="002413C8">
        <w:rPr>
          <w:color w:val="000000"/>
          <w:sz w:val="22"/>
          <w:szCs w:val="22"/>
        </w:rPr>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413C8" w:rsidRPr="002413C8" w:rsidRDefault="002413C8" w:rsidP="002413C8">
      <w:pPr>
        <w:widowControl w:val="0"/>
        <w:ind w:firstLine="709"/>
        <w:jc w:val="both"/>
        <w:rPr>
          <w:color w:val="000000"/>
          <w:sz w:val="22"/>
          <w:szCs w:val="22"/>
        </w:rPr>
      </w:pPr>
      <w:r w:rsidRPr="002413C8">
        <w:rPr>
          <w:color w:val="000000"/>
          <w:sz w:val="22"/>
          <w:szCs w:val="22"/>
        </w:rPr>
        <w:lastRenderedPageBreak/>
        <w:t xml:space="preserve">900М «Расходы на доведение </w:t>
      </w:r>
      <w:proofErr w:type="gramStart"/>
      <w:r w:rsidRPr="002413C8">
        <w:rPr>
          <w:color w:val="000000"/>
          <w:sz w:val="22"/>
          <w:szCs w:val="22"/>
        </w:rPr>
        <w:t>до</w:t>
      </w:r>
      <w:proofErr w:type="gramEnd"/>
      <w:r w:rsidRPr="002413C8">
        <w:rPr>
          <w:color w:val="000000"/>
          <w:sz w:val="22"/>
          <w:szCs w:val="22"/>
        </w:rPr>
        <w:t xml:space="preserve"> </w:t>
      </w:r>
      <w:proofErr w:type="gramStart"/>
      <w:r w:rsidRPr="002413C8">
        <w:rPr>
          <w:color w:val="000000"/>
          <w:sz w:val="22"/>
          <w:szCs w:val="22"/>
        </w:rPr>
        <w:t>МРОТ</w:t>
      </w:r>
      <w:proofErr w:type="gramEnd"/>
      <w:r w:rsidRPr="002413C8">
        <w:rPr>
          <w:color w:val="000000"/>
          <w:sz w:val="22"/>
          <w:szCs w:val="22"/>
        </w:rPr>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АКДФ «Расходы муниципального дорожного фонда на </w:t>
      </w:r>
      <w:proofErr w:type="spellStart"/>
      <w:r w:rsidRPr="002413C8">
        <w:rPr>
          <w:color w:val="000000"/>
          <w:sz w:val="22"/>
          <w:szCs w:val="22"/>
        </w:rPr>
        <w:t>софинансирование</w:t>
      </w:r>
      <w:proofErr w:type="spellEnd"/>
      <w:r w:rsidRPr="002413C8">
        <w:rPr>
          <w:color w:val="000000"/>
          <w:sz w:val="22"/>
          <w:szCs w:val="22"/>
        </w:rPr>
        <w:t xml:space="preserve"> программ за счет акцизов на нефтепродукты»;</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ОСДФ «Расходы на </w:t>
      </w:r>
      <w:proofErr w:type="spellStart"/>
      <w:r w:rsidRPr="002413C8">
        <w:rPr>
          <w:color w:val="000000"/>
          <w:sz w:val="22"/>
          <w:szCs w:val="22"/>
        </w:rPr>
        <w:t>софинансирование</w:t>
      </w:r>
      <w:proofErr w:type="spellEnd"/>
      <w:r w:rsidRPr="002413C8">
        <w:rPr>
          <w:color w:val="000000"/>
          <w:sz w:val="22"/>
          <w:szCs w:val="22"/>
        </w:rPr>
        <w:t xml:space="preserve"> программ за счет остатков муниципального дорожного фонда за счет акцизов на нефтепродукты»;</w:t>
      </w:r>
    </w:p>
    <w:p w:rsidR="002413C8" w:rsidRPr="002413C8" w:rsidRDefault="002413C8" w:rsidP="002413C8">
      <w:pPr>
        <w:widowControl w:val="0"/>
        <w:ind w:firstLine="709"/>
        <w:jc w:val="both"/>
        <w:rPr>
          <w:color w:val="000000"/>
          <w:sz w:val="22"/>
          <w:szCs w:val="22"/>
        </w:rPr>
      </w:pPr>
      <w:r w:rsidRPr="002413C8">
        <w:rPr>
          <w:color w:val="000000"/>
          <w:sz w:val="22"/>
          <w:szCs w:val="22"/>
        </w:rPr>
        <w:t>V001 – расходы на питание (COVID-19);</w:t>
      </w:r>
    </w:p>
    <w:p w:rsidR="002413C8" w:rsidRPr="002413C8" w:rsidRDefault="002413C8" w:rsidP="002413C8">
      <w:pPr>
        <w:widowControl w:val="0"/>
        <w:ind w:firstLine="709"/>
        <w:jc w:val="both"/>
        <w:rPr>
          <w:color w:val="000000"/>
          <w:sz w:val="22"/>
          <w:szCs w:val="22"/>
        </w:rPr>
      </w:pPr>
      <w:r w:rsidRPr="002413C8">
        <w:rPr>
          <w:color w:val="000000"/>
          <w:sz w:val="22"/>
          <w:szCs w:val="22"/>
        </w:rPr>
        <w:t>V002 – иные расходы (COVID-19).</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Целевые статьи расходов, предназначенные для отражения расходов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на осуществление публичных нормативных выплат следующие: 8800011320</w:t>
      </w:r>
    </w:p>
    <w:p w:rsidR="002413C8" w:rsidRPr="002413C8" w:rsidRDefault="002413C8" w:rsidP="002413C8">
      <w:pPr>
        <w:widowControl w:val="0"/>
        <w:autoSpaceDE w:val="0"/>
        <w:autoSpaceDN w:val="0"/>
        <w:adjustRightInd w:val="0"/>
        <w:ind w:firstLine="709"/>
        <w:jc w:val="both"/>
        <w:rPr>
          <w:color w:val="000000"/>
          <w:sz w:val="22"/>
          <w:szCs w:val="22"/>
        </w:rPr>
      </w:pPr>
      <w:r w:rsidRPr="002413C8">
        <w:rPr>
          <w:color w:val="000000"/>
          <w:sz w:val="22"/>
          <w:szCs w:val="22"/>
        </w:rPr>
        <w:t>Целевые статьи расходов:</w:t>
      </w:r>
    </w:p>
    <w:p w:rsidR="002413C8" w:rsidRPr="002413C8" w:rsidRDefault="002413C8" w:rsidP="002413C8">
      <w:pPr>
        <w:widowControl w:val="0"/>
        <w:tabs>
          <w:tab w:val="left" w:pos="479"/>
          <w:tab w:val="left" w:pos="775"/>
          <w:tab w:val="left" w:pos="1311"/>
        </w:tabs>
        <w:ind w:firstLine="709"/>
        <w:jc w:val="both"/>
        <w:rPr>
          <w:b/>
          <w:bCs/>
          <w:color w:val="000000"/>
          <w:sz w:val="22"/>
          <w:szCs w:val="22"/>
        </w:rPr>
      </w:pPr>
      <w:r w:rsidRPr="002413C8">
        <w:rPr>
          <w:b/>
          <w:bCs/>
          <w:color w:val="000000"/>
          <w:sz w:val="22"/>
          <w:szCs w:val="22"/>
        </w:rPr>
        <w:t>01 0 00 00000</w:t>
      </w:r>
      <w:r w:rsidRPr="002413C8">
        <w:rPr>
          <w:b/>
          <w:bCs/>
          <w:color w:val="000000"/>
          <w:sz w:val="22"/>
          <w:szCs w:val="22"/>
        </w:rPr>
        <w:tab/>
        <w:t xml:space="preserve"> Муниципальная программа </w:t>
      </w:r>
      <w:proofErr w:type="spellStart"/>
      <w:r w:rsidRPr="002413C8">
        <w:rPr>
          <w:b/>
          <w:bCs/>
          <w:color w:val="000000"/>
          <w:sz w:val="22"/>
          <w:szCs w:val="22"/>
        </w:rPr>
        <w:t>Широкоисского</w:t>
      </w:r>
      <w:proofErr w:type="spellEnd"/>
      <w:r w:rsidRPr="002413C8">
        <w:rPr>
          <w:b/>
          <w:bCs/>
          <w:color w:val="000000"/>
          <w:sz w:val="22"/>
          <w:szCs w:val="22"/>
        </w:rPr>
        <w:t xml:space="preserve"> сельсовета «Развитие </w:t>
      </w:r>
      <w:proofErr w:type="spellStart"/>
      <w:r w:rsidRPr="002413C8">
        <w:rPr>
          <w:b/>
          <w:bCs/>
          <w:color w:val="000000"/>
          <w:sz w:val="22"/>
          <w:szCs w:val="22"/>
        </w:rPr>
        <w:t>Широкоисского</w:t>
      </w:r>
      <w:proofErr w:type="spellEnd"/>
      <w:r w:rsidRPr="002413C8">
        <w:rPr>
          <w:b/>
          <w:bCs/>
          <w:color w:val="000000"/>
          <w:sz w:val="22"/>
          <w:szCs w:val="22"/>
        </w:rPr>
        <w:t xml:space="preserve"> сельсовета </w:t>
      </w:r>
      <w:proofErr w:type="spellStart"/>
      <w:r w:rsidRPr="002413C8">
        <w:rPr>
          <w:b/>
          <w:bCs/>
          <w:color w:val="000000"/>
          <w:sz w:val="22"/>
          <w:szCs w:val="22"/>
        </w:rPr>
        <w:t>Мокшанского</w:t>
      </w:r>
      <w:proofErr w:type="spellEnd"/>
      <w:r w:rsidRPr="002413C8">
        <w:rPr>
          <w:b/>
          <w:bCs/>
          <w:color w:val="000000"/>
          <w:sz w:val="22"/>
          <w:szCs w:val="22"/>
        </w:rPr>
        <w:t xml:space="preserve"> района Пензенской области на 2014 - 2027 годы»</w:t>
      </w:r>
    </w:p>
    <w:p w:rsidR="002413C8" w:rsidRPr="002413C8" w:rsidRDefault="002413C8" w:rsidP="002413C8">
      <w:pPr>
        <w:widowControl w:val="0"/>
        <w:tabs>
          <w:tab w:val="left" w:pos="479"/>
          <w:tab w:val="left" w:pos="775"/>
          <w:tab w:val="left" w:pos="1311"/>
        </w:tabs>
        <w:ind w:firstLine="709"/>
        <w:jc w:val="both"/>
        <w:rPr>
          <w:bCs/>
          <w:color w:val="000000"/>
          <w:sz w:val="22"/>
          <w:szCs w:val="22"/>
        </w:rPr>
      </w:pPr>
      <w:r w:rsidRPr="002413C8">
        <w:rPr>
          <w:bCs/>
          <w:color w:val="000000"/>
          <w:sz w:val="22"/>
          <w:szCs w:val="22"/>
        </w:rPr>
        <w:t xml:space="preserve">По данной целевой статье отражаются расходы бюджета </w:t>
      </w:r>
      <w:proofErr w:type="spellStart"/>
      <w:r w:rsidRPr="002413C8">
        <w:rPr>
          <w:bCs/>
          <w:color w:val="000000"/>
          <w:sz w:val="22"/>
          <w:szCs w:val="22"/>
        </w:rPr>
        <w:t>Широкоисского</w:t>
      </w:r>
      <w:proofErr w:type="spellEnd"/>
      <w:r w:rsidRPr="002413C8">
        <w:rPr>
          <w:bCs/>
          <w:color w:val="000000"/>
          <w:sz w:val="22"/>
          <w:szCs w:val="22"/>
        </w:rPr>
        <w:t xml:space="preserve"> сельсовета на реализацию муниципальной программы </w:t>
      </w:r>
      <w:proofErr w:type="spellStart"/>
      <w:r w:rsidRPr="002413C8">
        <w:rPr>
          <w:bCs/>
          <w:color w:val="000000"/>
          <w:sz w:val="22"/>
          <w:szCs w:val="22"/>
        </w:rPr>
        <w:t>Широкоисского</w:t>
      </w:r>
      <w:proofErr w:type="spellEnd"/>
      <w:r w:rsidRPr="002413C8">
        <w:rPr>
          <w:bCs/>
          <w:color w:val="000000"/>
          <w:sz w:val="22"/>
          <w:szCs w:val="22"/>
        </w:rPr>
        <w:t xml:space="preserve"> сельсовета Пензенской области «Развитие </w:t>
      </w:r>
      <w:proofErr w:type="spellStart"/>
      <w:r w:rsidRPr="002413C8">
        <w:rPr>
          <w:bCs/>
          <w:color w:val="000000"/>
          <w:sz w:val="22"/>
          <w:szCs w:val="22"/>
        </w:rPr>
        <w:t>Широкоисского</w:t>
      </w:r>
      <w:proofErr w:type="spellEnd"/>
      <w:r w:rsidRPr="002413C8">
        <w:rPr>
          <w:bCs/>
          <w:color w:val="000000"/>
          <w:sz w:val="22"/>
          <w:szCs w:val="22"/>
        </w:rPr>
        <w:t xml:space="preserve"> сельсовета </w:t>
      </w:r>
      <w:proofErr w:type="spellStart"/>
      <w:r w:rsidRPr="002413C8">
        <w:rPr>
          <w:bCs/>
          <w:color w:val="000000"/>
          <w:sz w:val="22"/>
          <w:szCs w:val="22"/>
        </w:rPr>
        <w:t>Мокшанского</w:t>
      </w:r>
      <w:proofErr w:type="spellEnd"/>
      <w:r w:rsidRPr="002413C8">
        <w:rPr>
          <w:bCs/>
          <w:color w:val="000000"/>
          <w:sz w:val="22"/>
          <w:szCs w:val="22"/>
        </w:rPr>
        <w:t xml:space="preserve"> района Пензенской области на 2014 - 2027 годы», осуществляемые по следующим подпрограммам муниципальной программы.</w:t>
      </w:r>
    </w:p>
    <w:p w:rsidR="002413C8" w:rsidRPr="002413C8" w:rsidRDefault="002413C8" w:rsidP="002413C8">
      <w:pPr>
        <w:widowControl w:val="0"/>
        <w:tabs>
          <w:tab w:val="left" w:pos="479"/>
          <w:tab w:val="left" w:pos="775"/>
          <w:tab w:val="left" w:pos="1311"/>
        </w:tabs>
        <w:ind w:firstLine="709"/>
        <w:jc w:val="both"/>
        <w:rPr>
          <w:b/>
          <w:bCs/>
          <w:color w:val="000000"/>
          <w:sz w:val="22"/>
          <w:szCs w:val="22"/>
        </w:rPr>
      </w:pPr>
      <w:r w:rsidRPr="002413C8">
        <w:rPr>
          <w:b/>
          <w:bCs/>
          <w:color w:val="000000"/>
          <w:sz w:val="22"/>
          <w:szCs w:val="22"/>
        </w:rPr>
        <w:t xml:space="preserve">01 1 00 00000 Подпрограмма «Развитие дорожного и жилищно-коммунального хозяйства и обеспечение первичных мер пожарной безопасности в </w:t>
      </w:r>
      <w:proofErr w:type="spellStart"/>
      <w:r w:rsidRPr="002413C8">
        <w:rPr>
          <w:b/>
          <w:bCs/>
          <w:color w:val="000000"/>
          <w:sz w:val="22"/>
          <w:szCs w:val="22"/>
        </w:rPr>
        <w:t>Широкоисском</w:t>
      </w:r>
      <w:proofErr w:type="spellEnd"/>
      <w:r w:rsidRPr="002413C8">
        <w:rPr>
          <w:b/>
          <w:bCs/>
          <w:color w:val="000000"/>
          <w:sz w:val="22"/>
          <w:szCs w:val="22"/>
        </w:rPr>
        <w:t xml:space="preserve"> сельсовете»</w:t>
      </w:r>
    </w:p>
    <w:p w:rsidR="002413C8" w:rsidRPr="002413C8" w:rsidRDefault="002413C8" w:rsidP="002413C8">
      <w:pPr>
        <w:widowControl w:val="0"/>
        <w:autoSpaceDE w:val="0"/>
        <w:autoSpaceDN w:val="0"/>
        <w:ind w:firstLine="709"/>
        <w:jc w:val="both"/>
        <w:rPr>
          <w:color w:val="000000"/>
          <w:sz w:val="22"/>
          <w:szCs w:val="22"/>
        </w:rPr>
      </w:pPr>
      <w:r w:rsidRPr="002413C8">
        <w:rPr>
          <w:color w:val="000000"/>
          <w:sz w:val="22"/>
          <w:szCs w:val="22"/>
        </w:rPr>
        <w:t xml:space="preserve">По данной целевой статье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на реализацию подпрограммы по следующим основным мероприятиям.</w:t>
      </w:r>
    </w:p>
    <w:p w:rsidR="002413C8" w:rsidRPr="002413C8" w:rsidRDefault="002413C8" w:rsidP="002413C8">
      <w:pPr>
        <w:widowControl w:val="0"/>
        <w:ind w:firstLine="709"/>
        <w:jc w:val="both"/>
        <w:rPr>
          <w:b/>
          <w:snapToGrid w:val="0"/>
          <w:color w:val="000000"/>
          <w:sz w:val="22"/>
          <w:szCs w:val="22"/>
        </w:rPr>
      </w:pPr>
      <w:r w:rsidRPr="002413C8">
        <w:rPr>
          <w:b/>
          <w:bCs/>
          <w:color w:val="000000"/>
          <w:sz w:val="22"/>
          <w:szCs w:val="22"/>
        </w:rPr>
        <w:t xml:space="preserve">01 1 02 00000 Основное мероприятие  «Содержание и ремонт объектов дорожного и жилищно-коммунального хозяйства и благоустройство территории </w:t>
      </w:r>
      <w:proofErr w:type="spellStart"/>
      <w:r w:rsidRPr="002413C8">
        <w:rPr>
          <w:b/>
          <w:bCs/>
          <w:color w:val="000000"/>
          <w:sz w:val="22"/>
          <w:szCs w:val="22"/>
        </w:rPr>
        <w:t>Широкоисского</w:t>
      </w:r>
      <w:proofErr w:type="spellEnd"/>
      <w:r w:rsidRPr="002413C8">
        <w:rPr>
          <w:b/>
          <w:bCs/>
          <w:color w:val="000000"/>
          <w:sz w:val="22"/>
          <w:szCs w:val="22"/>
        </w:rPr>
        <w:t xml:space="preserve"> сельсовета </w:t>
      </w:r>
      <w:proofErr w:type="spellStart"/>
      <w:r w:rsidRPr="002413C8">
        <w:rPr>
          <w:b/>
          <w:bCs/>
          <w:color w:val="000000"/>
          <w:sz w:val="22"/>
          <w:szCs w:val="22"/>
        </w:rPr>
        <w:t>Мокшанского</w:t>
      </w:r>
      <w:proofErr w:type="spellEnd"/>
      <w:r w:rsidRPr="002413C8">
        <w:rPr>
          <w:b/>
          <w:bCs/>
          <w:color w:val="000000"/>
          <w:sz w:val="22"/>
          <w:szCs w:val="22"/>
        </w:rPr>
        <w:t xml:space="preserve"> района»</w:t>
      </w:r>
    </w:p>
    <w:p w:rsidR="002413C8" w:rsidRPr="002413C8" w:rsidRDefault="002413C8" w:rsidP="002413C8">
      <w:pPr>
        <w:widowControl w:val="0"/>
        <w:ind w:firstLine="708"/>
        <w:jc w:val="both"/>
        <w:rPr>
          <w:snapToGrid w:val="0"/>
          <w:color w:val="000000"/>
          <w:sz w:val="22"/>
          <w:szCs w:val="22"/>
        </w:rPr>
      </w:pPr>
      <w:proofErr w:type="gramStart"/>
      <w:r w:rsidRPr="002413C8">
        <w:rPr>
          <w:snapToGrid w:val="0"/>
          <w:color w:val="000000"/>
          <w:sz w:val="22"/>
          <w:szCs w:val="22"/>
        </w:rPr>
        <w:t xml:space="preserve">По данным целевым статьям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 xml:space="preserve">на реализацию основного мероприятия «Содержание и ремонт объектов дорожного хозяйства и благоустройство территории </w:t>
      </w:r>
      <w:proofErr w:type="spellStart"/>
      <w:r w:rsidRPr="002413C8">
        <w:rPr>
          <w:color w:val="000000"/>
          <w:sz w:val="22"/>
          <w:szCs w:val="22"/>
        </w:rPr>
        <w:t>Широкоисского</w:t>
      </w:r>
      <w:proofErr w:type="spellEnd"/>
      <w:r w:rsidRPr="002413C8">
        <w:rPr>
          <w:color w:val="000000"/>
          <w:sz w:val="22"/>
          <w:szCs w:val="22"/>
        </w:rPr>
        <w:t xml:space="preserve"> </w:t>
      </w:r>
      <w:r w:rsidRPr="002413C8">
        <w:rPr>
          <w:snapToGrid w:val="0"/>
          <w:color w:val="000000"/>
          <w:sz w:val="22"/>
          <w:szCs w:val="22"/>
        </w:rPr>
        <w:t xml:space="preserve">сельсовета </w:t>
      </w:r>
      <w:proofErr w:type="spellStart"/>
      <w:r w:rsidRPr="002413C8">
        <w:rPr>
          <w:snapToGrid w:val="0"/>
          <w:color w:val="000000"/>
          <w:sz w:val="22"/>
          <w:szCs w:val="22"/>
        </w:rPr>
        <w:t>Мокшанского</w:t>
      </w:r>
      <w:proofErr w:type="spellEnd"/>
      <w:r w:rsidRPr="002413C8">
        <w:rPr>
          <w:snapToGrid w:val="0"/>
          <w:color w:val="000000"/>
          <w:sz w:val="22"/>
          <w:szCs w:val="22"/>
        </w:rPr>
        <w:t xml:space="preserve"> района Пензенской области» подпрограммы </w:t>
      </w:r>
      <w:r w:rsidRPr="002413C8">
        <w:rPr>
          <w:color w:val="000000"/>
          <w:sz w:val="22"/>
          <w:szCs w:val="22"/>
        </w:rPr>
        <w:t xml:space="preserve">«Развитие дорожного и жилищно-коммунального хозяйства и обеспечение первичных мер пожарной безопасности в </w:t>
      </w:r>
      <w:proofErr w:type="spellStart"/>
      <w:r w:rsidRPr="002413C8">
        <w:rPr>
          <w:color w:val="000000"/>
          <w:sz w:val="22"/>
          <w:szCs w:val="22"/>
        </w:rPr>
        <w:t>Широкоисском</w:t>
      </w:r>
      <w:proofErr w:type="spellEnd"/>
      <w:r w:rsidRPr="002413C8">
        <w:rPr>
          <w:color w:val="000000"/>
          <w:sz w:val="22"/>
          <w:szCs w:val="22"/>
        </w:rPr>
        <w:t xml:space="preserve"> сельсовете», а также погашение </w:t>
      </w:r>
      <w:r w:rsidRPr="002413C8">
        <w:rPr>
          <w:snapToGrid w:val="0"/>
          <w:color w:val="000000"/>
          <w:sz w:val="22"/>
          <w:szCs w:val="22"/>
        </w:rPr>
        <w:t xml:space="preserve">задолженности прошлых лет (по подпрограммам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по соответствующим направлениям расходов,  в том числе:</w:t>
      </w:r>
      <w:proofErr w:type="gramEnd"/>
    </w:p>
    <w:p w:rsidR="002413C8" w:rsidRPr="002413C8" w:rsidRDefault="002413C8" w:rsidP="002413C8">
      <w:pPr>
        <w:widowControl w:val="0"/>
        <w:ind w:firstLine="709"/>
        <w:jc w:val="both"/>
        <w:rPr>
          <w:b/>
          <w:color w:val="000000"/>
          <w:sz w:val="22"/>
          <w:szCs w:val="22"/>
          <w:lang w:eastAsia="en-US"/>
        </w:rPr>
      </w:pPr>
      <w:r w:rsidRPr="002413C8">
        <w:rPr>
          <w:b/>
          <w:color w:val="000000"/>
          <w:sz w:val="22"/>
          <w:szCs w:val="22"/>
          <w:lang w:eastAsia="en-US"/>
        </w:rPr>
        <w:t xml:space="preserve">46300 Бюджетные ассигнования муниципального дорожного фонда </w:t>
      </w:r>
      <w:proofErr w:type="spellStart"/>
      <w:r w:rsidRPr="002413C8">
        <w:rPr>
          <w:b/>
          <w:color w:val="000000"/>
          <w:sz w:val="22"/>
          <w:szCs w:val="22"/>
          <w:lang w:eastAsia="en-US"/>
        </w:rPr>
        <w:t>Широкоисского</w:t>
      </w:r>
      <w:proofErr w:type="spellEnd"/>
      <w:r w:rsidRPr="002413C8">
        <w:rPr>
          <w:b/>
          <w:color w:val="000000"/>
          <w:sz w:val="22"/>
          <w:szCs w:val="22"/>
          <w:lang w:eastAsia="en-US"/>
        </w:rPr>
        <w:t xml:space="preserve"> сельсовета (неиспользованные остатки прошлых лет) </w:t>
      </w:r>
    </w:p>
    <w:p w:rsidR="002413C8" w:rsidRPr="002413C8" w:rsidRDefault="002413C8" w:rsidP="002413C8">
      <w:pPr>
        <w:widowControl w:val="0"/>
        <w:ind w:firstLine="709"/>
        <w:jc w:val="both"/>
        <w:rPr>
          <w:bCs/>
          <w:color w:val="000000"/>
          <w:sz w:val="22"/>
          <w:szCs w:val="22"/>
        </w:rPr>
      </w:pPr>
      <w:r w:rsidRPr="002413C8">
        <w:rPr>
          <w:bCs/>
          <w:color w:val="000000"/>
          <w:sz w:val="22"/>
          <w:szCs w:val="22"/>
        </w:rPr>
        <w:t xml:space="preserve">По данному направлению отражаются бюджетные ассигнования муниципального дорожного фонда </w:t>
      </w:r>
      <w:proofErr w:type="spellStart"/>
      <w:r w:rsidRPr="002413C8">
        <w:rPr>
          <w:bCs/>
          <w:color w:val="000000"/>
          <w:sz w:val="22"/>
          <w:szCs w:val="22"/>
        </w:rPr>
        <w:t>Широкоисского</w:t>
      </w:r>
      <w:proofErr w:type="spellEnd"/>
      <w:r w:rsidRPr="002413C8">
        <w:rPr>
          <w:bCs/>
          <w:color w:val="000000"/>
          <w:sz w:val="22"/>
          <w:szCs w:val="22"/>
        </w:rPr>
        <w:t xml:space="preserve"> сельсовета (неиспользованные остатки прошлых лет) за счет акцизов на нефтепродукты.</w:t>
      </w:r>
    </w:p>
    <w:p w:rsidR="002413C8" w:rsidRPr="002413C8" w:rsidRDefault="002413C8" w:rsidP="002413C8">
      <w:pPr>
        <w:widowControl w:val="0"/>
        <w:ind w:firstLine="709"/>
        <w:jc w:val="both"/>
        <w:rPr>
          <w:b/>
          <w:color w:val="000000"/>
          <w:sz w:val="22"/>
          <w:szCs w:val="22"/>
          <w:lang w:eastAsia="en-US"/>
        </w:rPr>
      </w:pPr>
      <w:r w:rsidRPr="002413C8">
        <w:rPr>
          <w:b/>
          <w:bCs/>
          <w:color w:val="000000"/>
          <w:sz w:val="22"/>
          <w:szCs w:val="22"/>
        </w:rPr>
        <w:t xml:space="preserve">46310 </w:t>
      </w:r>
      <w:r w:rsidRPr="002413C8">
        <w:rPr>
          <w:b/>
          <w:color w:val="000000"/>
          <w:sz w:val="22"/>
          <w:szCs w:val="22"/>
          <w:lang w:eastAsia="en-US"/>
        </w:rPr>
        <w:t xml:space="preserve">Бюджетные ассигнования муниципального дорожного фонда </w:t>
      </w:r>
      <w:proofErr w:type="spellStart"/>
      <w:r w:rsidRPr="002413C8">
        <w:rPr>
          <w:b/>
          <w:color w:val="000000"/>
          <w:sz w:val="22"/>
          <w:szCs w:val="22"/>
        </w:rPr>
        <w:t>Широкоисского</w:t>
      </w:r>
      <w:proofErr w:type="spellEnd"/>
      <w:r w:rsidRPr="002413C8">
        <w:rPr>
          <w:b/>
          <w:color w:val="000000"/>
          <w:sz w:val="22"/>
          <w:szCs w:val="22"/>
        </w:rPr>
        <w:t xml:space="preserve"> сельсовета</w:t>
      </w:r>
    </w:p>
    <w:p w:rsidR="002413C8" w:rsidRPr="002413C8" w:rsidRDefault="002413C8" w:rsidP="002413C8">
      <w:pPr>
        <w:widowControl w:val="0"/>
        <w:ind w:firstLine="709"/>
        <w:jc w:val="both"/>
        <w:rPr>
          <w:bCs/>
          <w:color w:val="000000"/>
          <w:sz w:val="22"/>
          <w:szCs w:val="22"/>
        </w:rPr>
      </w:pPr>
      <w:r w:rsidRPr="002413C8">
        <w:rPr>
          <w:bCs/>
          <w:color w:val="000000"/>
          <w:sz w:val="22"/>
          <w:szCs w:val="22"/>
        </w:rPr>
        <w:t>По данному направлению отражаются расходы за счет акцизов на нефтепродукты</w:t>
      </w:r>
      <w:r w:rsidRPr="002413C8">
        <w:rPr>
          <w:color w:val="000000"/>
          <w:sz w:val="22"/>
          <w:szCs w:val="22"/>
        </w:rPr>
        <w:t xml:space="preserve"> на </w:t>
      </w:r>
      <w:r w:rsidRPr="002413C8">
        <w:rPr>
          <w:bCs/>
          <w:color w:val="000000"/>
          <w:sz w:val="22"/>
          <w:szCs w:val="22"/>
        </w:rPr>
        <w:t xml:space="preserve">ремонт и содержание </w:t>
      </w:r>
      <w:proofErr w:type="spellStart"/>
      <w:r w:rsidRPr="002413C8">
        <w:rPr>
          <w:bCs/>
          <w:color w:val="000000"/>
          <w:sz w:val="22"/>
          <w:szCs w:val="22"/>
        </w:rPr>
        <w:t>внутрипоселковых</w:t>
      </w:r>
      <w:proofErr w:type="spellEnd"/>
      <w:r w:rsidRPr="002413C8">
        <w:rPr>
          <w:bCs/>
          <w:color w:val="000000"/>
          <w:sz w:val="22"/>
          <w:szCs w:val="22"/>
        </w:rPr>
        <w:t xml:space="preserve"> дорог за счет средств дорожного фонд</w:t>
      </w:r>
      <w:proofErr w:type="gramStart"/>
      <w:r w:rsidRPr="002413C8">
        <w:rPr>
          <w:bCs/>
          <w:color w:val="000000"/>
          <w:sz w:val="22"/>
          <w:szCs w:val="22"/>
        </w:rPr>
        <w:t>а(</w:t>
      </w:r>
      <w:proofErr w:type="gramEnd"/>
      <w:r w:rsidRPr="002413C8">
        <w:rPr>
          <w:bCs/>
          <w:color w:val="000000"/>
          <w:sz w:val="22"/>
          <w:szCs w:val="22"/>
        </w:rPr>
        <w:t xml:space="preserve">в </w:t>
      </w:r>
      <w:proofErr w:type="spellStart"/>
      <w:r w:rsidRPr="002413C8">
        <w:rPr>
          <w:bCs/>
          <w:color w:val="000000"/>
          <w:sz w:val="22"/>
          <w:szCs w:val="22"/>
        </w:rPr>
        <w:t>т.ч</w:t>
      </w:r>
      <w:proofErr w:type="spellEnd"/>
      <w:r w:rsidRPr="002413C8">
        <w:rPr>
          <w:bCs/>
          <w:color w:val="000000"/>
          <w:sz w:val="22"/>
          <w:szCs w:val="22"/>
        </w:rPr>
        <w:t xml:space="preserve">. приобретение щебня, песка, услуги по </w:t>
      </w:r>
      <w:proofErr w:type="spellStart"/>
      <w:r w:rsidRPr="002413C8">
        <w:rPr>
          <w:bCs/>
          <w:color w:val="000000"/>
          <w:sz w:val="22"/>
          <w:szCs w:val="22"/>
        </w:rPr>
        <w:t>грейдерованию</w:t>
      </w:r>
      <w:proofErr w:type="spellEnd"/>
      <w:r w:rsidRPr="002413C8">
        <w:rPr>
          <w:bCs/>
          <w:color w:val="000000"/>
          <w:sz w:val="22"/>
          <w:szCs w:val="22"/>
        </w:rPr>
        <w:t xml:space="preserve"> дорог, услуги по отсыпке дорог песком и щебнем, услуги по </w:t>
      </w:r>
      <w:proofErr w:type="spellStart"/>
      <w:r w:rsidRPr="002413C8">
        <w:rPr>
          <w:bCs/>
          <w:color w:val="000000"/>
          <w:sz w:val="22"/>
          <w:szCs w:val="22"/>
        </w:rPr>
        <w:t>обкосу</w:t>
      </w:r>
      <w:proofErr w:type="spellEnd"/>
      <w:r w:rsidRPr="002413C8">
        <w:rPr>
          <w:bCs/>
          <w:color w:val="000000"/>
          <w:sz w:val="22"/>
          <w:szCs w:val="22"/>
        </w:rPr>
        <w:t xml:space="preserve"> обочин у дорог, услуги по очистке дорог от снега, разработка проектов и схем организации дорожного движения, услуги по перевозке щебня, песка, каменного боя); </w:t>
      </w:r>
    </w:p>
    <w:p w:rsidR="002413C8" w:rsidRPr="002413C8" w:rsidRDefault="002413C8" w:rsidP="002413C8">
      <w:pPr>
        <w:widowControl w:val="0"/>
        <w:ind w:firstLine="709"/>
        <w:jc w:val="both"/>
        <w:rPr>
          <w:b/>
          <w:color w:val="000000"/>
          <w:sz w:val="22"/>
          <w:szCs w:val="22"/>
        </w:rPr>
      </w:pPr>
      <w:r w:rsidRPr="002413C8">
        <w:rPr>
          <w:b/>
          <w:color w:val="000000"/>
          <w:sz w:val="22"/>
          <w:szCs w:val="22"/>
        </w:rPr>
        <w:t>61160  Развитие систем уличного освещения</w:t>
      </w:r>
    </w:p>
    <w:p w:rsidR="002413C8" w:rsidRPr="002413C8" w:rsidRDefault="002413C8" w:rsidP="002413C8">
      <w:pPr>
        <w:widowControl w:val="0"/>
        <w:ind w:firstLine="709"/>
        <w:jc w:val="both"/>
        <w:rPr>
          <w:color w:val="000000"/>
          <w:sz w:val="22"/>
          <w:szCs w:val="22"/>
        </w:rPr>
      </w:pPr>
      <w:r w:rsidRPr="002413C8">
        <w:rPr>
          <w:color w:val="000000"/>
          <w:sz w:val="22"/>
          <w:szCs w:val="22"/>
        </w:rPr>
        <w:t>По данному направлению отражаются расходы на с</w:t>
      </w:r>
      <w:r w:rsidRPr="002413C8">
        <w:rPr>
          <w:bCs/>
          <w:color w:val="000000"/>
          <w:sz w:val="22"/>
          <w:szCs w:val="22"/>
        </w:rPr>
        <w:t>одержание и эксплуатацию сетей уличного освещения, обеспечение бесперебойного электроснабжения (оплата за потребленную электроэнергию), приобретение и монтаж энергосберегающих ламп и оборудования к их установке, развитие сетей уличного освещения;</w:t>
      </w:r>
      <w:r w:rsidRPr="002413C8">
        <w:rPr>
          <w:color w:val="000000"/>
          <w:sz w:val="22"/>
          <w:szCs w:val="22"/>
        </w:rPr>
        <w:t xml:space="preserve"> </w:t>
      </w:r>
    </w:p>
    <w:p w:rsidR="002413C8" w:rsidRPr="002413C8" w:rsidRDefault="002413C8" w:rsidP="002413C8">
      <w:pPr>
        <w:widowControl w:val="0"/>
        <w:ind w:firstLine="709"/>
        <w:jc w:val="both"/>
        <w:rPr>
          <w:b/>
          <w:color w:val="000000"/>
          <w:sz w:val="22"/>
          <w:szCs w:val="22"/>
        </w:rPr>
      </w:pPr>
      <w:r w:rsidRPr="002413C8">
        <w:rPr>
          <w:b/>
          <w:color w:val="000000"/>
          <w:sz w:val="22"/>
          <w:szCs w:val="22"/>
        </w:rPr>
        <w:t>61170 Устройство контейнерных площадок и мест санкционированного временного размещения твердых бытовых отходов.</w:t>
      </w:r>
    </w:p>
    <w:p w:rsidR="002413C8" w:rsidRPr="002413C8" w:rsidRDefault="002413C8" w:rsidP="002413C8">
      <w:pPr>
        <w:widowControl w:val="0"/>
        <w:ind w:firstLine="709"/>
        <w:jc w:val="both"/>
        <w:rPr>
          <w:bCs/>
          <w:color w:val="000000"/>
          <w:sz w:val="22"/>
          <w:szCs w:val="22"/>
        </w:rPr>
      </w:pPr>
      <w:r w:rsidRPr="002413C8">
        <w:rPr>
          <w:color w:val="000000"/>
          <w:sz w:val="22"/>
          <w:szCs w:val="22"/>
        </w:rPr>
        <w:t xml:space="preserve">По данному направлению отражаются расходы на </w:t>
      </w:r>
      <w:r w:rsidRPr="002413C8">
        <w:rPr>
          <w:bCs/>
          <w:color w:val="000000"/>
          <w:sz w:val="22"/>
          <w:szCs w:val="22"/>
        </w:rPr>
        <w:t xml:space="preserve">ремонт и содержание контейнерных площадок, и мест санкционированного размещения твердых бытовых отходов, уборка территории, вывоз ТБО, </w:t>
      </w:r>
      <w:r w:rsidRPr="002413C8">
        <w:rPr>
          <w:color w:val="000000"/>
          <w:sz w:val="22"/>
          <w:szCs w:val="22"/>
        </w:rPr>
        <w:t xml:space="preserve">расходы на приобретение строительных и хозяйственных товаров для контейнерных </w:t>
      </w:r>
      <w:r w:rsidRPr="002413C8">
        <w:rPr>
          <w:color w:val="000000"/>
          <w:sz w:val="22"/>
          <w:szCs w:val="22"/>
        </w:rPr>
        <w:lastRenderedPageBreak/>
        <w:t xml:space="preserve">площадок для сбора ТБО на территории </w:t>
      </w:r>
      <w:proofErr w:type="spellStart"/>
      <w:r w:rsidRPr="002413C8">
        <w:rPr>
          <w:color w:val="000000"/>
          <w:sz w:val="22"/>
          <w:szCs w:val="22"/>
        </w:rPr>
        <w:t>Широкоисского</w:t>
      </w:r>
      <w:proofErr w:type="spellEnd"/>
      <w:r w:rsidRPr="002413C8">
        <w:rPr>
          <w:color w:val="000000"/>
          <w:sz w:val="22"/>
          <w:szCs w:val="22"/>
        </w:rPr>
        <w:t xml:space="preserve"> сельсовета</w:t>
      </w:r>
      <w:r w:rsidRPr="002413C8">
        <w:rPr>
          <w:bCs/>
          <w:color w:val="000000"/>
          <w:sz w:val="22"/>
          <w:szCs w:val="22"/>
        </w:rPr>
        <w:t>;</w:t>
      </w:r>
    </w:p>
    <w:p w:rsidR="002413C8" w:rsidRPr="002413C8" w:rsidRDefault="002413C8" w:rsidP="002413C8">
      <w:pPr>
        <w:widowControl w:val="0"/>
        <w:ind w:firstLine="709"/>
        <w:jc w:val="both"/>
        <w:rPr>
          <w:b/>
          <w:color w:val="000000"/>
          <w:sz w:val="22"/>
          <w:szCs w:val="22"/>
        </w:rPr>
      </w:pPr>
      <w:r w:rsidRPr="002413C8">
        <w:rPr>
          <w:b/>
          <w:color w:val="000000"/>
          <w:sz w:val="22"/>
          <w:szCs w:val="22"/>
        </w:rPr>
        <w:t xml:space="preserve">61180   Ремонт памятников воинам погибшим во время ВОВ </w:t>
      </w:r>
      <w:proofErr w:type="spellStart"/>
      <w:r w:rsidRPr="002413C8">
        <w:rPr>
          <w:b/>
          <w:color w:val="000000"/>
          <w:sz w:val="22"/>
          <w:szCs w:val="22"/>
        </w:rPr>
        <w:t>с</w:t>
      </w:r>
      <w:proofErr w:type="gramStart"/>
      <w:r w:rsidRPr="002413C8">
        <w:rPr>
          <w:b/>
          <w:color w:val="000000"/>
          <w:sz w:val="22"/>
          <w:szCs w:val="22"/>
        </w:rPr>
        <w:t>.Ш</w:t>
      </w:r>
      <w:proofErr w:type="gramEnd"/>
      <w:r w:rsidRPr="002413C8">
        <w:rPr>
          <w:b/>
          <w:color w:val="000000"/>
          <w:sz w:val="22"/>
          <w:szCs w:val="22"/>
        </w:rPr>
        <w:t>ирокоис</w:t>
      </w:r>
      <w:proofErr w:type="spellEnd"/>
      <w:r w:rsidRPr="002413C8">
        <w:rPr>
          <w:b/>
          <w:color w:val="000000"/>
          <w:sz w:val="22"/>
          <w:szCs w:val="22"/>
        </w:rPr>
        <w:t xml:space="preserve"> и с. Потьма</w:t>
      </w:r>
    </w:p>
    <w:p w:rsidR="002413C8" w:rsidRPr="002413C8" w:rsidRDefault="002413C8" w:rsidP="002413C8">
      <w:pPr>
        <w:widowControl w:val="0"/>
        <w:ind w:firstLine="709"/>
        <w:jc w:val="both"/>
        <w:rPr>
          <w:bCs/>
          <w:color w:val="000000"/>
          <w:sz w:val="22"/>
          <w:szCs w:val="22"/>
        </w:rPr>
      </w:pPr>
      <w:r w:rsidRPr="002413C8">
        <w:rPr>
          <w:color w:val="000000"/>
          <w:sz w:val="22"/>
          <w:szCs w:val="22"/>
        </w:rPr>
        <w:t xml:space="preserve">По данному направлению отражаются расходы на </w:t>
      </w:r>
      <w:r w:rsidRPr="002413C8">
        <w:rPr>
          <w:bCs/>
          <w:color w:val="000000"/>
          <w:sz w:val="22"/>
          <w:szCs w:val="22"/>
        </w:rPr>
        <w:t xml:space="preserve">ремонт(покраска) и содержание памятников воинам погибшим во время ВОВ </w:t>
      </w:r>
      <w:proofErr w:type="spellStart"/>
      <w:r w:rsidRPr="002413C8">
        <w:rPr>
          <w:bCs/>
          <w:color w:val="000000"/>
          <w:sz w:val="22"/>
          <w:szCs w:val="22"/>
        </w:rPr>
        <w:t>с</w:t>
      </w:r>
      <w:proofErr w:type="gramStart"/>
      <w:r w:rsidRPr="002413C8">
        <w:rPr>
          <w:bCs/>
          <w:color w:val="000000"/>
          <w:sz w:val="22"/>
          <w:szCs w:val="22"/>
        </w:rPr>
        <w:t>.Ш</w:t>
      </w:r>
      <w:proofErr w:type="gramEnd"/>
      <w:r w:rsidRPr="002413C8">
        <w:rPr>
          <w:bCs/>
          <w:color w:val="000000"/>
          <w:sz w:val="22"/>
          <w:szCs w:val="22"/>
        </w:rPr>
        <w:t>ирокоис</w:t>
      </w:r>
      <w:proofErr w:type="spellEnd"/>
      <w:r w:rsidRPr="002413C8">
        <w:rPr>
          <w:bCs/>
          <w:color w:val="000000"/>
          <w:sz w:val="22"/>
          <w:szCs w:val="22"/>
        </w:rPr>
        <w:t xml:space="preserve"> и с. Потьма;</w:t>
      </w:r>
    </w:p>
    <w:p w:rsidR="002413C8" w:rsidRPr="002413C8" w:rsidRDefault="002413C8" w:rsidP="002413C8">
      <w:pPr>
        <w:widowControl w:val="0"/>
        <w:ind w:firstLine="709"/>
        <w:jc w:val="both"/>
        <w:rPr>
          <w:b/>
          <w:color w:val="000000"/>
          <w:sz w:val="22"/>
          <w:szCs w:val="22"/>
        </w:rPr>
      </w:pPr>
      <w:r w:rsidRPr="002413C8">
        <w:rPr>
          <w:b/>
          <w:color w:val="000000"/>
          <w:sz w:val="22"/>
          <w:szCs w:val="22"/>
        </w:rPr>
        <w:t>61190   Содержание и благоустройство кладбищ</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По данному направлению отражаются расходы, связанные с благоустройством территории кладбищ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окос</w:t>
      </w:r>
      <w:proofErr w:type="spellEnd"/>
      <w:r w:rsidRPr="002413C8">
        <w:rPr>
          <w:color w:val="000000"/>
          <w:sz w:val="22"/>
          <w:szCs w:val="22"/>
        </w:rPr>
        <w:t xml:space="preserve"> травы, покраска забора, вывоз мусора)</w:t>
      </w:r>
    </w:p>
    <w:p w:rsidR="002413C8" w:rsidRPr="002413C8" w:rsidRDefault="002413C8" w:rsidP="002413C8">
      <w:pPr>
        <w:widowControl w:val="0"/>
        <w:ind w:firstLine="709"/>
        <w:jc w:val="both"/>
        <w:rPr>
          <w:b/>
          <w:color w:val="000000"/>
          <w:sz w:val="22"/>
          <w:szCs w:val="22"/>
        </w:rPr>
      </w:pPr>
      <w:r w:rsidRPr="002413C8">
        <w:rPr>
          <w:b/>
          <w:color w:val="000000"/>
          <w:sz w:val="22"/>
          <w:szCs w:val="22"/>
        </w:rPr>
        <w:t>61220 Мероприятия по содержанию, обслуживанию и ремонту объектов коммунального хозяйства, находящихся в собственности муниципального образования</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По данному направлению отражаются расходы на мероприятия по содержанию, обслуживанию и ремонту объектов коммунального хозяйства, находящихся в собственности муниципального </w:t>
      </w:r>
      <w:proofErr w:type="gramStart"/>
      <w:r w:rsidRPr="002413C8">
        <w:rPr>
          <w:color w:val="000000"/>
          <w:sz w:val="22"/>
          <w:szCs w:val="22"/>
        </w:rPr>
        <w:t>образования</w:t>
      </w:r>
      <w:proofErr w:type="gramEnd"/>
      <w:r w:rsidRPr="002413C8">
        <w:rPr>
          <w:color w:val="000000"/>
          <w:sz w:val="22"/>
          <w:szCs w:val="22"/>
        </w:rPr>
        <w:t xml:space="preserve"> в том числе техобслуживание </w:t>
      </w:r>
      <w:proofErr w:type="spellStart"/>
      <w:r w:rsidRPr="002413C8">
        <w:rPr>
          <w:color w:val="000000"/>
          <w:sz w:val="22"/>
          <w:szCs w:val="22"/>
        </w:rPr>
        <w:t>газораспредельнительных</w:t>
      </w:r>
      <w:proofErr w:type="spellEnd"/>
      <w:r w:rsidRPr="002413C8">
        <w:rPr>
          <w:color w:val="000000"/>
          <w:sz w:val="22"/>
          <w:szCs w:val="22"/>
        </w:rPr>
        <w:t xml:space="preserve"> сетей и сооружений</w:t>
      </w:r>
    </w:p>
    <w:p w:rsidR="002413C8" w:rsidRPr="002413C8" w:rsidRDefault="002413C8" w:rsidP="002413C8">
      <w:pPr>
        <w:widowControl w:val="0"/>
        <w:ind w:firstLine="709"/>
        <w:jc w:val="both"/>
        <w:rPr>
          <w:b/>
          <w:color w:val="000000"/>
          <w:sz w:val="22"/>
          <w:szCs w:val="22"/>
        </w:rPr>
      </w:pPr>
      <w:r w:rsidRPr="002413C8">
        <w:rPr>
          <w:b/>
          <w:color w:val="000000"/>
          <w:sz w:val="22"/>
          <w:szCs w:val="22"/>
        </w:rPr>
        <w:t>61340  Содержание и благоустройство территории</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По данному направлению отражаются расходы, связанные с благоустройством территории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окос</w:t>
      </w:r>
      <w:proofErr w:type="spellEnd"/>
      <w:r w:rsidRPr="002413C8">
        <w:rPr>
          <w:color w:val="000000"/>
          <w:sz w:val="22"/>
          <w:szCs w:val="22"/>
        </w:rPr>
        <w:t xml:space="preserve"> травы, покраска забора)</w:t>
      </w:r>
    </w:p>
    <w:p w:rsidR="002413C8" w:rsidRPr="002413C8" w:rsidRDefault="002413C8" w:rsidP="002413C8">
      <w:pPr>
        <w:widowControl w:val="0"/>
        <w:ind w:firstLine="709"/>
        <w:jc w:val="both"/>
        <w:rPr>
          <w:b/>
          <w:snapToGrid w:val="0"/>
          <w:color w:val="000000"/>
          <w:sz w:val="22"/>
          <w:szCs w:val="22"/>
        </w:rPr>
      </w:pPr>
      <w:r w:rsidRPr="002413C8">
        <w:rPr>
          <w:b/>
          <w:bCs/>
          <w:color w:val="000000"/>
          <w:sz w:val="22"/>
          <w:szCs w:val="22"/>
        </w:rPr>
        <w:t>01 1 03  00000 Основное мероприятие «Содержание и ремонт системы водоснабжения»</w:t>
      </w:r>
    </w:p>
    <w:p w:rsidR="002413C8" w:rsidRPr="002413C8" w:rsidRDefault="002413C8" w:rsidP="002413C8">
      <w:pPr>
        <w:widowControl w:val="0"/>
        <w:ind w:firstLine="709"/>
        <w:jc w:val="both"/>
        <w:rPr>
          <w:snapToGrid w:val="0"/>
          <w:color w:val="000000"/>
          <w:sz w:val="22"/>
          <w:szCs w:val="22"/>
        </w:rPr>
      </w:pPr>
      <w:proofErr w:type="gramStart"/>
      <w:r w:rsidRPr="002413C8">
        <w:rPr>
          <w:snapToGrid w:val="0"/>
          <w:color w:val="000000"/>
          <w:sz w:val="22"/>
          <w:szCs w:val="22"/>
        </w:rPr>
        <w:t xml:space="preserve">По данным целевым статьям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на реализацию основного мероприятия «</w:t>
      </w:r>
      <w:r w:rsidRPr="002413C8">
        <w:rPr>
          <w:bCs/>
          <w:color w:val="000000"/>
          <w:sz w:val="22"/>
          <w:szCs w:val="22"/>
        </w:rPr>
        <w:t>Содержание и ремонт системы водоснабжения</w:t>
      </w:r>
      <w:r w:rsidRPr="002413C8">
        <w:rPr>
          <w:snapToGrid w:val="0"/>
          <w:color w:val="000000"/>
          <w:sz w:val="22"/>
          <w:szCs w:val="22"/>
        </w:rPr>
        <w:t xml:space="preserve">» подпрограммы </w:t>
      </w:r>
      <w:r w:rsidRPr="002413C8">
        <w:rPr>
          <w:color w:val="000000"/>
          <w:sz w:val="22"/>
          <w:szCs w:val="22"/>
        </w:rPr>
        <w:t xml:space="preserve">«Развитие дорожного и жилищно-коммунального хозяйства и обеспечение первичных мер пожарной безопасности в </w:t>
      </w:r>
      <w:proofErr w:type="spellStart"/>
      <w:r w:rsidRPr="002413C8">
        <w:rPr>
          <w:color w:val="000000"/>
          <w:sz w:val="22"/>
          <w:szCs w:val="22"/>
        </w:rPr>
        <w:t>Широкоисском</w:t>
      </w:r>
      <w:proofErr w:type="spellEnd"/>
      <w:r w:rsidRPr="002413C8">
        <w:rPr>
          <w:color w:val="000000"/>
          <w:sz w:val="22"/>
          <w:szCs w:val="22"/>
        </w:rPr>
        <w:t xml:space="preserve"> сельсовете», а также погашение </w:t>
      </w:r>
      <w:r w:rsidRPr="002413C8">
        <w:rPr>
          <w:snapToGrid w:val="0"/>
          <w:color w:val="000000"/>
          <w:sz w:val="22"/>
          <w:szCs w:val="22"/>
        </w:rPr>
        <w:t xml:space="preserve">задолженности прошлых лет (по подпрограммам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по соответствующим направлениям расходов,  в том числе:</w:t>
      </w:r>
      <w:proofErr w:type="gramEnd"/>
    </w:p>
    <w:p w:rsidR="002413C8" w:rsidRPr="002413C8" w:rsidRDefault="002413C8" w:rsidP="002413C8">
      <w:pPr>
        <w:widowControl w:val="0"/>
        <w:ind w:firstLine="709"/>
        <w:jc w:val="both"/>
        <w:rPr>
          <w:b/>
          <w:i/>
          <w:color w:val="000000"/>
          <w:sz w:val="22"/>
          <w:szCs w:val="22"/>
        </w:rPr>
      </w:pPr>
      <w:r w:rsidRPr="002413C8">
        <w:rPr>
          <w:b/>
          <w:color w:val="000000"/>
          <w:sz w:val="22"/>
          <w:szCs w:val="22"/>
        </w:rPr>
        <w:t xml:space="preserve">01 2  00 00000  Подпрограмма «Развитие культуры в </w:t>
      </w:r>
      <w:proofErr w:type="spellStart"/>
      <w:r w:rsidRPr="002413C8">
        <w:rPr>
          <w:b/>
          <w:color w:val="000000"/>
          <w:sz w:val="22"/>
          <w:szCs w:val="22"/>
        </w:rPr>
        <w:t>Широкоисском</w:t>
      </w:r>
      <w:proofErr w:type="spellEnd"/>
      <w:r w:rsidRPr="002413C8">
        <w:rPr>
          <w:b/>
          <w:color w:val="000000"/>
          <w:sz w:val="22"/>
          <w:szCs w:val="22"/>
        </w:rPr>
        <w:t xml:space="preserve"> сельсовете»</w:t>
      </w:r>
    </w:p>
    <w:p w:rsidR="002413C8" w:rsidRPr="002413C8" w:rsidRDefault="002413C8" w:rsidP="002413C8">
      <w:pPr>
        <w:widowControl w:val="0"/>
        <w:ind w:firstLine="709"/>
        <w:jc w:val="both"/>
        <w:rPr>
          <w:snapToGrid w:val="0"/>
          <w:color w:val="000000"/>
          <w:sz w:val="22"/>
          <w:szCs w:val="22"/>
        </w:rPr>
      </w:pPr>
      <w:r w:rsidRPr="002413C8">
        <w:rPr>
          <w:snapToGrid w:val="0"/>
          <w:color w:val="000000"/>
          <w:sz w:val="22"/>
          <w:szCs w:val="22"/>
        </w:rPr>
        <w:t xml:space="preserve">По данным целевым статьям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 xml:space="preserve">на реализацию подпрограммы </w:t>
      </w:r>
      <w:r w:rsidRPr="002413C8">
        <w:rPr>
          <w:color w:val="000000"/>
          <w:sz w:val="22"/>
          <w:szCs w:val="22"/>
        </w:rPr>
        <w:t>«</w:t>
      </w:r>
      <w:r w:rsidRPr="002413C8">
        <w:rPr>
          <w:bCs/>
          <w:color w:val="000000"/>
          <w:sz w:val="22"/>
          <w:szCs w:val="22"/>
        </w:rPr>
        <w:t>Развитие культуры</w:t>
      </w:r>
      <w:r w:rsidRPr="002413C8">
        <w:rPr>
          <w:b/>
          <w:bCs/>
          <w:color w:val="000000"/>
          <w:sz w:val="22"/>
          <w:szCs w:val="22"/>
        </w:rPr>
        <w:t xml:space="preserve"> </w:t>
      </w:r>
      <w:r w:rsidRPr="002413C8">
        <w:rPr>
          <w:color w:val="000000"/>
          <w:sz w:val="22"/>
          <w:szCs w:val="22"/>
        </w:rPr>
        <w:t xml:space="preserve">в </w:t>
      </w:r>
      <w:proofErr w:type="spellStart"/>
      <w:r w:rsidRPr="002413C8">
        <w:rPr>
          <w:color w:val="000000"/>
          <w:sz w:val="22"/>
          <w:szCs w:val="22"/>
        </w:rPr>
        <w:t>Широкоисском</w:t>
      </w:r>
      <w:proofErr w:type="spellEnd"/>
      <w:r w:rsidRPr="002413C8">
        <w:rPr>
          <w:color w:val="000000"/>
          <w:sz w:val="22"/>
          <w:szCs w:val="22"/>
        </w:rPr>
        <w:t xml:space="preserve">  сельсовете», а также погашение задолженности прошлых лет </w:t>
      </w:r>
      <w:r w:rsidRPr="002413C8">
        <w:rPr>
          <w:snapToGrid w:val="0"/>
          <w:color w:val="000000"/>
          <w:sz w:val="22"/>
          <w:szCs w:val="22"/>
        </w:rPr>
        <w:t>по соответствующим основным мероприятиям.</w:t>
      </w:r>
    </w:p>
    <w:p w:rsidR="002413C8" w:rsidRPr="002413C8" w:rsidRDefault="002413C8" w:rsidP="002413C8">
      <w:pPr>
        <w:widowControl w:val="0"/>
        <w:ind w:firstLine="709"/>
        <w:jc w:val="both"/>
        <w:rPr>
          <w:b/>
          <w:snapToGrid w:val="0"/>
          <w:color w:val="000000"/>
          <w:sz w:val="22"/>
          <w:szCs w:val="22"/>
        </w:rPr>
      </w:pPr>
      <w:r w:rsidRPr="002413C8">
        <w:rPr>
          <w:b/>
          <w:snapToGrid w:val="0"/>
          <w:color w:val="000000"/>
          <w:sz w:val="22"/>
          <w:szCs w:val="22"/>
        </w:rPr>
        <w:t>01 2 01 00000 Основное мероприятие «Повышение качества и доступности услуг в сфере культуры и досуга»</w:t>
      </w:r>
    </w:p>
    <w:p w:rsidR="002413C8" w:rsidRPr="002413C8" w:rsidRDefault="002413C8" w:rsidP="002413C8">
      <w:pPr>
        <w:widowControl w:val="0"/>
        <w:ind w:firstLine="709"/>
        <w:jc w:val="both"/>
        <w:rPr>
          <w:snapToGrid w:val="0"/>
          <w:color w:val="000000"/>
          <w:sz w:val="22"/>
          <w:szCs w:val="22"/>
        </w:rPr>
      </w:pPr>
      <w:proofErr w:type="gramStart"/>
      <w:r w:rsidRPr="002413C8">
        <w:rPr>
          <w:snapToGrid w:val="0"/>
          <w:color w:val="000000"/>
          <w:sz w:val="22"/>
          <w:szCs w:val="22"/>
        </w:rPr>
        <w:t xml:space="preserve">По данным целевым статьям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 xml:space="preserve">на реализацию основного мероприятия «Повышение качества и доступности услуг в сфере культуры и досуга» подпрограммы </w:t>
      </w:r>
      <w:r w:rsidRPr="002413C8">
        <w:rPr>
          <w:color w:val="000000"/>
          <w:sz w:val="22"/>
          <w:szCs w:val="22"/>
        </w:rPr>
        <w:t xml:space="preserve">«Развитие культуры в </w:t>
      </w:r>
      <w:proofErr w:type="spellStart"/>
      <w:r w:rsidRPr="002413C8">
        <w:rPr>
          <w:color w:val="000000"/>
          <w:sz w:val="22"/>
          <w:szCs w:val="22"/>
        </w:rPr>
        <w:t>Широкоисском</w:t>
      </w:r>
      <w:proofErr w:type="spellEnd"/>
      <w:r w:rsidRPr="002413C8">
        <w:rPr>
          <w:color w:val="000000"/>
          <w:sz w:val="22"/>
          <w:szCs w:val="22"/>
        </w:rPr>
        <w:t xml:space="preserve"> сельсовете», а также погашение </w:t>
      </w:r>
      <w:r w:rsidRPr="002413C8">
        <w:rPr>
          <w:snapToGrid w:val="0"/>
          <w:color w:val="000000"/>
          <w:sz w:val="22"/>
          <w:szCs w:val="22"/>
        </w:rPr>
        <w:t xml:space="preserve">задолженности прошлых лет (по подпрограммам </w:t>
      </w:r>
      <w:proofErr w:type="spellStart"/>
      <w:r w:rsidRPr="002413C8">
        <w:rPr>
          <w:color w:val="000000"/>
          <w:sz w:val="22"/>
          <w:szCs w:val="22"/>
        </w:rPr>
        <w:t>Широкоисского</w:t>
      </w:r>
      <w:proofErr w:type="spellEnd"/>
      <w:r w:rsidRPr="002413C8">
        <w:rPr>
          <w:color w:val="000000"/>
          <w:sz w:val="22"/>
          <w:szCs w:val="22"/>
        </w:rPr>
        <w:t xml:space="preserve"> сельсовета» » </w:t>
      </w:r>
      <w:r w:rsidRPr="002413C8">
        <w:rPr>
          <w:snapToGrid w:val="0"/>
          <w:color w:val="000000"/>
          <w:sz w:val="22"/>
          <w:szCs w:val="22"/>
        </w:rPr>
        <w:t>по соответствующим направлениям расходов,  в том числе:</w:t>
      </w:r>
      <w:proofErr w:type="gramEnd"/>
    </w:p>
    <w:p w:rsidR="002413C8" w:rsidRPr="002413C8" w:rsidRDefault="002413C8" w:rsidP="002413C8">
      <w:pPr>
        <w:widowControl w:val="0"/>
        <w:ind w:firstLine="709"/>
        <w:jc w:val="both"/>
        <w:rPr>
          <w:b/>
          <w:bCs/>
          <w:color w:val="000000"/>
          <w:sz w:val="22"/>
          <w:szCs w:val="22"/>
        </w:rPr>
      </w:pPr>
      <w:r w:rsidRPr="002413C8">
        <w:rPr>
          <w:b/>
          <w:bCs/>
          <w:color w:val="000000"/>
          <w:sz w:val="22"/>
          <w:szCs w:val="22"/>
        </w:rPr>
        <w:t>23300 Обеспечение реализации мероприятий и создание условий для их реализации в сфере культуры</w:t>
      </w:r>
    </w:p>
    <w:p w:rsidR="002413C8" w:rsidRPr="002413C8" w:rsidRDefault="002413C8" w:rsidP="002413C8">
      <w:pPr>
        <w:widowControl w:val="0"/>
        <w:ind w:firstLine="709"/>
        <w:jc w:val="both"/>
        <w:rPr>
          <w:bCs/>
          <w:color w:val="000000"/>
          <w:sz w:val="22"/>
          <w:szCs w:val="22"/>
        </w:rPr>
      </w:pPr>
      <w:r w:rsidRPr="002413C8">
        <w:rPr>
          <w:color w:val="000000"/>
          <w:sz w:val="22"/>
          <w:szCs w:val="22"/>
        </w:rPr>
        <w:t xml:space="preserve">По данному направлению </w:t>
      </w:r>
      <w:r w:rsidRPr="002413C8">
        <w:rPr>
          <w:bCs/>
          <w:color w:val="000000"/>
          <w:sz w:val="22"/>
          <w:szCs w:val="22"/>
        </w:rPr>
        <w:t>отражаются расходы на обеспечение мероприятий и создание условий для их реализации в сфере культуры</w:t>
      </w:r>
    </w:p>
    <w:p w:rsidR="002413C8" w:rsidRPr="002413C8" w:rsidRDefault="002413C8" w:rsidP="002413C8">
      <w:pPr>
        <w:widowControl w:val="0"/>
        <w:ind w:firstLine="709"/>
        <w:jc w:val="both"/>
        <w:rPr>
          <w:b/>
          <w:bCs/>
          <w:color w:val="000000"/>
          <w:sz w:val="22"/>
          <w:szCs w:val="22"/>
        </w:rPr>
      </w:pPr>
      <w:r w:rsidRPr="002413C8">
        <w:rPr>
          <w:b/>
          <w:bCs/>
          <w:color w:val="000000"/>
          <w:sz w:val="22"/>
          <w:szCs w:val="22"/>
        </w:rPr>
        <w:t>96950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413C8" w:rsidRPr="002413C8" w:rsidRDefault="002413C8" w:rsidP="002413C8">
      <w:pPr>
        <w:widowControl w:val="0"/>
        <w:ind w:firstLine="709"/>
        <w:jc w:val="both"/>
        <w:rPr>
          <w:b/>
          <w:bCs/>
          <w:color w:val="000000"/>
          <w:sz w:val="22"/>
          <w:szCs w:val="22"/>
        </w:rPr>
      </w:pPr>
      <w:r w:rsidRPr="002413C8">
        <w:rPr>
          <w:color w:val="000000"/>
          <w:sz w:val="22"/>
          <w:szCs w:val="22"/>
        </w:rPr>
        <w:t>По данному направлению отражаются расходы на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413C8" w:rsidRPr="002413C8" w:rsidRDefault="002413C8" w:rsidP="002413C8">
      <w:pPr>
        <w:widowControl w:val="0"/>
        <w:ind w:firstLine="709"/>
        <w:jc w:val="both"/>
        <w:rPr>
          <w:b/>
          <w:color w:val="000000"/>
          <w:sz w:val="22"/>
          <w:szCs w:val="22"/>
        </w:rPr>
      </w:pPr>
      <w:r w:rsidRPr="002413C8">
        <w:rPr>
          <w:b/>
          <w:color w:val="000000"/>
          <w:sz w:val="22"/>
          <w:szCs w:val="22"/>
        </w:rPr>
        <w:t xml:space="preserve">01 3 00 00000 Подпрограмма «Развитие муниципальной службы в </w:t>
      </w:r>
      <w:proofErr w:type="spellStart"/>
      <w:r w:rsidRPr="002413C8">
        <w:rPr>
          <w:b/>
          <w:color w:val="000000"/>
          <w:sz w:val="22"/>
          <w:szCs w:val="22"/>
        </w:rPr>
        <w:t>Широкоисском</w:t>
      </w:r>
      <w:proofErr w:type="spellEnd"/>
      <w:r w:rsidRPr="002413C8">
        <w:rPr>
          <w:b/>
          <w:color w:val="000000"/>
          <w:sz w:val="22"/>
          <w:szCs w:val="22"/>
        </w:rPr>
        <w:t xml:space="preserve">  сельсовете»</w:t>
      </w:r>
    </w:p>
    <w:p w:rsidR="002413C8" w:rsidRPr="002413C8" w:rsidRDefault="002413C8" w:rsidP="002413C8">
      <w:pPr>
        <w:widowControl w:val="0"/>
        <w:ind w:firstLine="709"/>
        <w:jc w:val="both"/>
        <w:rPr>
          <w:color w:val="000000"/>
          <w:sz w:val="22"/>
          <w:szCs w:val="22"/>
        </w:rPr>
      </w:pPr>
      <w:r w:rsidRPr="002413C8">
        <w:rPr>
          <w:snapToGrid w:val="0"/>
          <w:color w:val="000000"/>
          <w:sz w:val="22"/>
          <w:szCs w:val="22"/>
        </w:rPr>
        <w:t xml:space="preserve">По данным целевым статьям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 xml:space="preserve">на реализацию подпрограммы </w:t>
      </w:r>
      <w:r w:rsidRPr="002413C8">
        <w:rPr>
          <w:color w:val="000000"/>
          <w:sz w:val="22"/>
          <w:szCs w:val="22"/>
        </w:rPr>
        <w:t xml:space="preserve">«Развитие муниципальной службы в </w:t>
      </w:r>
      <w:proofErr w:type="spellStart"/>
      <w:r w:rsidRPr="002413C8">
        <w:rPr>
          <w:color w:val="000000"/>
          <w:sz w:val="22"/>
          <w:szCs w:val="22"/>
        </w:rPr>
        <w:t>Широкоисском</w:t>
      </w:r>
      <w:proofErr w:type="spellEnd"/>
      <w:r w:rsidRPr="002413C8">
        <w:rPr>
          <w:color w:val="000000"/>
          <w:sz w:val="22"/>
          <w:szCs w:val="22"/>
        </w:rPr>
        <w:t xml:space="preserve"> сельсовете», а также  погашение задолженности прошлых лет (по органам местного самоуправления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по соответствующим основным мероприятиям, в том числе.</w:t>
      </w:r>
    </w:p>
    <w:p w:rsidR="002413C8" w:rsidRPr="002413C8" w:rsidRDefault="002413C8" w:rsidP="002413C8">
      <w:pPr>
        <w:widowControl w:val="0"/>
        <w:autoSpaceDE w:val="0"/>
        <w:autoSpaceDN w:val="0"/>
        <w:ind w:firstLine="709"/>
        <w:jc w:val="both"/>
        <w:rPr>
          <w:bCs/>
          <w:color w:val="000000"/>
          <w:sz w:val="22"/>
          <w:szCs w:val="22"/>
        </w:rPr>
      </w:pPr>
      <w:r w:rsidRPr="002413C8">
        <w:rPr>
          <w:b/>
          <w:bCs/>
          <w:color w:val="000000"/>
          <w:sz w:val="22"/>
          <w:szCs w:val="22"/>
        </w:rPr>
        <w:t>01 3 01 00000</w:t>
      </w:r>
      <w:r w:rsidRPr="002413C8">
        <w:rPr>
          <w:b/>
          <w:color w:val="000000"/>
          <w:sz w:val="22"/>
          <w:szCs w:val="22"/>
        </w:rPr>
        <w:t xml:space="preserve"> </w:t>
      </w:r>
      <w:r w:rsidRPr="002413C8">
        <w:rPr>
          <w:b/>
          <w:bCs/>
          <w:color w:val="000000"/>
          <w:sz w:val="22"/>
          <w:szCs w:val="22"/>
        </w:rPr>
        <w:t xml:space="preserve">Основное мероприятие «Обеспечение деятельности администрации </w:t>
      </w:r>
      <w:proofErr w:type="spellStart"/>
      <w:r w:rsidRPr="002413C8">
        <w:rPr>
          <w:b/>
          <w:bCs/>
          <w:color w:val="000000"/>
          <w:sz w:val="22"/>
          <w:szCs w:val="22"/>
        </w:rPr>
        <w:t>Широкоисского</w:t>
      </w:r>
      <w:proofErr w:type="spellEnd"/>
      <w:r w:rsidRPr="002413C8">
        <w:rPr>
          <w:b/>
          <w:bCs/>
          <w:color w:val="000000"/>
          <w:sz w:val="22"/>
          <w:szCs w:val="22"/>
        </w:rPr>
        <w:t xml:space="preserve"> сельсовета </w:t>
      </w:r>
      <w:proofErr w:type="spellStart"/>
      <w:r w:rsidRPr="002413C8">
        <w:rPr>
          <w:b/>
          <w:bCs/>
          <w:color w:val="000000"/>
          <w:sz w:val="22"/>
          <w:szCs w:val="22"/>
        </w:rPr>
        <w:t>Мокшанского</w:t>
      </w:r>
      <w:proofErr w:type="spellEnd"/>
      <w:r w:rsidRPr="002413C8">
        <w:rPr>
          <w:b/>
          <w:bCs/>
          <w:color w:val="000000"/>
          <w:sz w:val="22"/>
          <w:szCs w:val="22"/>
        </w:rPr>
        <w:t xml:space="preserve"> района</w:t>
      </w:r>
      <w:r w:rsidRPr="002413C8">
        <w:rPr>
          <w:bCs/>
          <w:color w:val="000000"/>
          <w:sz w:val="22"/>
          <w:szCs w:val="22"/>
        </w:rPr>
        <w:t>»</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По данным целевым статьям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на реализацию подпрограммы «Развитие муниципальной службы в </w:t>
      </w:r>
      <w:proofErr w:type="spellStart"/>
      <w:r w:rsidRPr="002413C8">
        <w:rPr>
          <w:color w:val="000000"/>
          <w:sz w:val="22"/>
          <w:szCs w:val="22"/>
        </w:rPr>
        <w:t>Широкоисском</w:t>
      </w:r>
      <w:proofErr w:type="spellEnd"/>
      <w:r w:rsidRPr="002413C8">
        <w:rPr>
          <w:color w:val="000000"/>
          <w:sz w:val="22"/>
          <w:szCs w:val="22"/>
        </w:rPr>
        <w:t xml:space="preserve">  сельсовете»</w:t>
      </w:r>
      <w:r w:rsidRPr="002413C8">
        <w:rPr>
          <w:snapToGrid w:val="0"/>
          <w:color w:val="000000"/>
          <w:sz w:val="22"/>
          <w:szCs w:val="22"/>
        </w:rPr>
        <w:t xml:space="preserve"> по соответствующим направлениям расходов,  в том числе:</w:t>
      </w:r>
    </w:p>
    <w:p w:rsidR="002413C8" w:rsidRPr="002413C8" w:rsidRDefault="002413C8" w:rsidP="002413C8">
      <w:pPr>
        <w:widowControl w:val="0"/>
        <w:ind w:firstLine="720"/>
        <w:jc w:val="both"/>
        <w:rPr>
          <w:b/>
          <w:color w:val="000000"/>
          <w:sz w:val="22"/>
          <w:szCs w:val="22"/>
        </w:rPr>
      </w:pPr>
      <w:r w:rsidRPr="002413C8">
        <w:rPr>
          <w:b/>
          <w:color w:val="000000"/>
          <w:sz w:val="22"/>
          <w:szCs w:val="22"/>
        </w:rPr>
        <w:t xml:space="preserve">02100 Расходы на выплаты по оплате труда работников органов местного </w:t>
      </w:r>
      <w:r w:rsidRPr="002413C8">
        <w:rPr>
          <w:b/>
          <w:color w:val="000000"/>
          <w:sz w:val="22"/>
          <w:szCs w:val="22"/>
        </w:rPr>
        <w:lastRenderedPageBreak/>
        <w:t>самоуправления</w:t>
      </w:r>
    </w:p>
    <w:p w:rsidR="002413C8" w:rsidRPr="002413C8" w:rsidRDefault="002413C8" w:rsidP="002413C8">
      <w:pPr>
        <w:widowControl w:val="0"/>
        <w:jc w:val="both"/>
        <w:rPr>
          <w:color w:val="000000"/>
          <w:sz w:val="22"/>
          <w:szCs w:val="22"/>
        </w:rPr>
      </w:pPr>
      <w:r w:rsidRPr="002413C8">
        <w:rPr>
          <w:color w:val="000000"/>
          <w:sz w:val="22"/>
          <w:szCs w:val="22"/>
        </w:rPr>
        <w:t>По данному направлению отражаются расходы на выплаты по оплате труда работников органов местного самоуправления в рамках подпрограммы.</w:t>
      </w:r>
    </w:p>
    <w:p w:rsidR="002413C8" w:rsidRPr="002413C8" w:rsidRDefault="002413C8" w:rsidP="002413C8">
      <w:pPr>
        <w:widowControl w:val="0"/>
        <w:ind w:firstLine="720"/>
        <w:jc w:val="both"/>
        <w:rPr>
          <w:b/>
          <w:color w:val="000000"/>
          <w:sz w:val="22"/>
          <w:szCs w:val="22"/>
        </w:rPr>
      </w:pPr>
      <w:r w:rsidRPr="002413C8">
        <w:rPr>
          <w:b/>
          <w:color w:val="000000"/>
          <w:sz w:val="22"/>
          <w:szCs w:val="22"/>
        </w:rPr>
        <w:t>02110 Расходы на выплаты по оплате труда главы местной администрации</w:t>
      </w:r>
    </w:p>
    <w:p w:rsidR="002413C8" w:rsidRPr="002413C8" w:rsidRDefault="002413C8" w:rsidP="002413C8">
      <w:pPr>
        <w:widowControl w:val="0"/>
        <w:jc w:val="both"/>
        <w:rPr>
          <w:color w:val="000000"/>
          <w:sz w:val="22"/>
          <w:szCs w:val="22"/>
        </w:rPr>
      </w:pPr>
      <w:r w:rsidRPr="002413C8">
        <w:rPr>
          <w:color w:val="000000"/>
          <w:sz w:val="22"/>
          <w:szCs w:val="22"/>
        </w:rPr>
        <w:t>По данному направлению отражаются расходы на выплаты по оплате труда главы местной администрации в рамках подпрограммы.</w:t>
      </w:r>
    </w:p>
    <w:p w:rsidR="002413C8" w:rsidRPr="002413C8" w:rsidRDefault="002413C8" w:rsidP="002413C8">
      <w:pPr>
        <w:widowControl w:val="0"/>
        <w:ind w:firstLine="720"/>
        <w:jc w:val="both"/>
        <w:rPr>
          <w:b/>
          <w:color w:val="000000"/>
          <w:sz w:val="22"/>
          <w:szCs w:val="22"/>
        </w:rPr>
      </w:pPr>
      <w:r w:rsidRPr="002413C8">
        <w:rPr>
          <w:b/>
          <w:color w:val="000000"/>
          <w:sz w:val="22"/>
          <w:szCs w:val="22"/>
        </w:rPr>
        <w:t>02200 Расходы на обеспечение функций органов местного самоуправления.</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По данному направлению отражаются расходы на обеспечение функций органов местного самоуправления в рамках подпрограммы. </w:t>
      </w:r>
    </w:p>
    <w:p w:rsidR="002413C8" w:rsidRPr="002413C8" w:rsidRDefault="002413C8" w:rsidP="002413C8">
      <w:pPr>
        <w:widowControl w:val="0"/>
        <w:ind w:firstLine="709"/>
        <w:jc w:val="both"/>
        <w:rPr>
          <w:b/>
          <w:bCs/>
          <w:color w:val="000000"/>
          <w:sz w:val="22"/>
          <w:szCs w:val="22"/>
        </w:rPr>
      </w:pPr>
      <w:r w:rsidRPr="002413C8">
        <w:rPr>
          <w:b/>
          <w:bCs/>
          <w:color w:val="000000"/>
          <w:sz w:val="22"/>
          <w:szCs w:val="22"/>
        </w:rPr>
        <w:t xml:space="preserve">95240 Расходы на повышение заработной </w:t>
      </w:r>
      <w:proofErr w:type="gramStart"/>
      <w:r w:rsidRPr="002413C8">
        <w:rPr>
          <w:b/>
          <w:bCs/>
          <w:color w:val="000000"/>
          <w:sz w:val="22"/>
          <w:szCs w:val="22"/>
        </w:rPr>
        <w:t xml:space="preserve">платы работникам муниципальных учреждений поселений </w:t>
      </w:r>
      <w:proofErr w:type="spellStart"/>
      <w:r w:rsidRPr="002413C8">
        <w:rPr>
          <w:b/>
          <w:bCs/>
          <w:color w:val="000000"/>
          <w:sz w:val="22"/>
          <w:szCs w:val="22"/>
        </w:rPr>
        <w:t>Мокшанского</w:t>
      </w:r>
      <w:proofErr w:type="spellEnd"/>
      <w:r w:rsidRPr="002413C8">
        <w:rPr>
          <w:b/>
          <w:bCs/>
          <w:color w:val="000000"/>
          <w:sz w:val="22"/>
          <w:szCs w:val="22"/>
        </w:rPr>
        <w:t xml:space="preserve"> района Пензенской области</w:t>
      </w:r>
      <w:proofErr w:type="gramEnd"/>
      <w:r w:rsidRPr="002413C8">
        <w:rPr>
          <w:b/>
          <w:bCs/>
          <w:color w:val="000000"/>
          <w:sz w:val="22"/>
          <w:szCs w:val="22"/>
        </w:rPr>
        <w:t xml:space="preserve"> в связи с повышением минимального размера оплаты труда. </w:t>
      </w:r>
    </w:p>
    <w:p w:rsidR="002413C8" w:rsidRPr="002413C8" w:rsidRDefault="002413C8" w:rsidP="002413C8">
      <w:pPr>
        <w:widowControl w:val="0"/>
        <w:ind w:firstLine="709"/>
        <w:jc w:val="both"/>
        <w:rPr>
          <w:bCs/>
          <w:color w:val="000000"/>
          <w:sz w:val="22"/>
          <w:szCs w:val="22"/>
        </w:rPr>
      </w:pPr>
      <w:r w:rsidRPr="002413C8">
        <w:rPr>
          <w:color w:val="000000"/>
          <w:sz w:val="22"/>
          <w:szCs w:val="22"/>
        </w:rPr>
        <w:t>По данному направлению отражаются расходы</w:t>
      </w:r>
      <w:r w:rsidRPr="002413C8">
        <w:rPr>
          <w:bCs/>
          <w:color w:val="000000"/>
          <w:sz w:val="22"/>
          <w:szCs w:val="22"/>
        </w:rPr>
        <w:t xml:space="preserve"> на повышение заработной </w:t>
      </w:r>
      <w:proofErr w:type="gramStart"/>
      <w:r w:rsidRPr="002413C8">
        <w:rPr>
          <w:bCs/>
          <w:color w:val="000000"/>
          <w:sz w:val="22"/>
          <w:szCs w:val="22"/>
        </w:rPr>
        <w:t xml:space="preserve">платы работникам муниципальных учреждений поселений </w:t>
      </w:r>
      <w:proofErr w:type="spellStart"/>
      <w:r w:rsidRPr="002413C8">
        <w:rPr>
          <w:bCs/>
          <w:color w:val="000000"/>
          <w:sz w:val="22"/>
          <w:szCs w:val="22"/>
        </w:rPr>
        <w:t>Мокшанского</w:t>
      </w:r>
      <w:proofErr w:type="spellEnd"/>
      <w:r w:rsidRPr="002413C8">
        <w:rPr>
          <w:bCs/>
          <w:color w:val="000000"/>
          <w:sz w:val="22"/>
          <w:szCs w:val="22"/>
        </w:rPr>
        <w:t xml:space="preserve"> района Пензенской области</w:t>
      </w:r>
      <w:proofErr w:type="gramEnd"/>
      <w:r w:rsidRPr="002413C8">
        <w:rPr>
          <w:bCs/>
          <w:color w:val="000000"/>
          <w:sz w:val="22"/>
          <w:szCs w:val="22"/>
        </w:rPr>
        <w:t xml:space="preserve"> в связи с повышением минимального размера оплаты труда.</w:t>
      </w:r>
    </w:p>
    <w:p w:rsidR="002413C8" w:rsidRPr="002413C8" w:rsidRDefault="002413C8" w:rsidP="002413C8">
      <w:pPr>
        <w:widowControl w:val="0"/>
        <w:ind w:firstLine="709"/>
        <w:jc w:val="both"/>
        <w:rPr>
          <w:b/>
          <w:color w:val="000000"/>
          <w:sz w:val="22"/>
          <w:szCs w:val="22"/>
        </w:rPr>
      </w:pPr>
      <w:r w:rsidRPr="002413C8">
        <w:rPr>
          <w:b/>
          <w:color w:val="000000"/>
          <w:sz w:val="22"/>
          <w:szCs w:val="22"/>
        </w:rPr>
        <w:t xml:space="preserve">02 0 00 00000  Муниципальная программа </w:t>
      </w:r>
      <w:proofErr w:type="spellStart"/>
      <w:r w:rsidRPr="002413C8">
        <w:rPr>
          <w:b/>
          <w:color w:val="000000"/>
          <w:sz w:val="22"/>
          <w:szCs w:val="22"/>
        </w:rPr>
        <w:t>Широкоисского</w:t>
      </w:r>
      <w:proofErr w:type="spellEnd"/>
      <w:r w:rsidRPr="002413C8">
        <w:rPr>
          <w:b/>
          <w:color w:val="000000"/>
          <w:sz w:val="22"/>
          <w:szCs w:val="22"/>
        </w:rPr>
        <w:t xml:space="preserve"> сельсовета </w:t>
      </w:r>
      <w:proofErr w:type="spellStart"/>
      <w:r w:rsidRPr="002413C8">
        <w:rPr>
          <w:b/>
          <w:color w:val="000000"/>
          <w:sz w:val="22"/>
          <w:szCs w:val="22"/>
        </w:rPr>
        <w:t>Мокшанского</w:t>
      </w:r>
      <w:proofErr w:type="spellEnd"/>
      <w:r w:rsidRPr="002413C8">
        <w:rPr>
          <w:b/>
          <w:color w:val="000000"/>
          <w:sz w:val="22"/>
          <w:szCs w:val="22"/>
        </w:rPr>
        <w:t xml:space="preserve"> района Пензенской области «Энергосбережение и повышение энергетической эффективности в </w:t>
      </w:r>
      <w:proofErr w:type="spellStart"/>
      <w:r w:rsidRPr="002413C8">
        <w:rPr>
          <w:b/>
          <w:color w:val="000000"/>
          <w:sz w:val="22"/>
          <w:szCs w:val="22"/>
        </w:rPr>
        <w:t>Широкоисском</w:t>
      </w:r>
      <w:proofErr w:type="spellEnd"/>
      <w:r w:rsidRPr="002413C8">
        <w:rPr>
          <w:b/>
          <w:color w:val="000000"/>
          <w:sz w:val="22"/>
          <w:szCs w:val="22"/>
        </w:rPr>
        <w:t xml:space="preserve"> сельсовете </w:t>
      </w:r>
      <w:proofErr w:type="spellStart"/>
      <w:r w:rsidRPr="002413C8">
        <w:rPr>
          <w:b/>
          <w:color w:val="000000"/>
          <w:sz w:val="22"/>
          <w:szCs w:val="22"/>
        </w:rPr>
        <w:t>Мокшанского</w:t>
      </w:r>
      <w:proofErr w:type="spellEnd"/>
      <w:r w:rsidRPr="002413C8">
        <w:rPr>
          <w:b/>
          <w:color w:val="000000"/>
          <w:sz w:val="22"/>
          <w:szCs w:val="22"/>
        </w:rPr>
        <w:t xml:space="preserve"> района Пензенской области»  на 2023 – 2027 годы</w:t>
      </w:r>
    </w:p>
    <w:p w:rsidR="002413C8" w:rsidRPr="002413C8" w:rsidRDefault="002413C8" w:rsidP="002413C8">
      <w:pPr>
        <w:widowControl w:val="0"/>
        <w:ind w:firstLine="709"/>
        <w:jc w:val="both"/>
        <w:rPr>
          <w:color w:val="000000"/>
          <w:sz w:val="22"/>
          <w:szCs w:val="22"/>
        </w:rPr>
      </w:pPr>
      <w:r w:rsidRPr="002413C8">
        <w:rPr>
          <w:snapToGrid w:val="0"/>
          <w:color w:val="000000"/>
          <w:sz w:val="22"/>
          <w:szCs w:val="22"/>
        </w:rPr>
        <w:t xml:space="preserve">По данным целевым статьям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 xml:space="preserve">на </w:t>
      </w:r>
      <w:r w:rsidRPr="002413C8">
        <w:rPr>
          <w:color w:val="000000"/>
          <w:sz w:val="22"/>
          <w:szCs w:val="22"/>
        </w:rPr>
        <w:t>энергосбережение и повышение энергетической эффективности в</w:t>
      </w:r>
      <w:r w:rsidRPr="002413C8">
        <w:rPr>
          <w:b/>
          <w:color w:val="000000"/>
          <w:sz w:val="22"/>
          <w:szCs w:val="22"/>
        </w:rPr>
        <w:t xml:space="preserve"> </w:t>
      </w:r>
      <w:proofErr w:type="spellStart"/>
      <w:r w:rsidRPr="002413C8">
        <w:rPr>
          <w:color w:val="000000"/>
          <w:sz w:val="22"/>
          <w:szCs w:val="22"/>
        </w:rPr>
        <w:t>Широкоисском</w:t>
      </w:r>
      <w:proofErr w:type="spellEnd"/>
      <w:r w:rsidRPr="002413C8">
        <w:rPr>
          <w:color w:val="000000"/>
          <w:sz w:val="22"/>
          <w:szCs w:val="22"/>
        </w:rPr>
        <w:t xml:space="preserve"> сельсовете </w:t>
      </w:r>
      <w:proofErr w:type="spellStart"/>
      <w:r w:rsidRPr="002413C8">
        <w:rPr>
          <w:color w:val="000000"/>
          <w:sz w:val="22"/>
          <w:szCs w:val="22"/>
        </w:rPr>
        <w:t>Мокшанского</w:t>
      </w:r>
      <w:proofErr w:type="spellEnd"/>
      <w:r w:rsidRPr="002413C8">
        <w:rPr>
          <w:color w:val="000000"/>
          <w:sz w:val="22"/>
          <w:szCs w:val="22"/>
        </w:rPr>
        <w:t xml:space="preserve"> района</w:t>
      </w:r>
    </w:p>
    <w:p w:rsidR="002413C8" w:rsidRPr="002413C8" w:rsidRDefault="002413C8" w:rsidP="002413C8">
      <w:pPr>
        <w:widowControl w:val="0"/>
        <w:ind w:firstLine="709"/>
        <w:jc w:val="both"/>
        <w:outlineLvl w:val="1"/>
        <w:rPr>
          <w:b/>
          <w:bCs/>
          <w:color w:val="000000"/>
          <w:sz w:val="22"/>
          <w:szCs w:val="22"/>
        </w:rPr>
      </w:pPr>
      <w:r w:rsidRPr="002413C8">
        <w:rPr>
          <w:b/>
          <w:color w:val="000000"/>
          <w:sz w:val="22"/>
          <w:szCs w:val="22"/>
        </w:rPr>
        <w:t xml:space="preserve">03 0 00 00000Муниципальная программа </w:t>
      </w:r>
      <w:proofErr w:type="spellStart"/>
      <w:r w:rsidRPr="002413C8">
        <w:rPr>
          <w:b/>
          <w:color w:val="000000"/>
          <w:sz w:val="22"/>
          <w:szCs w:val="22"/>
        </w:rPr>
        <w:t>Широкоисского</w:t>
      </w:r>
      <w:proofErr w:type="spellEnd"/>
      <w:r w:rsidRPr="002413C8">
        <w:rPr>
          <w:b/>
          <w:color w:val="000000"/>
          <w:sz w:val="22"/>
          <w:szCs w:val="22"/>
        </w:rPr>
        <w:t xml:space="preserve"> сельсовета </w:t>
      </w:r>
      <w:proofErr w:type="spellStart"/>
      <w:r w:rsidRPr="002413C8">
        <w:rPr>
          <w:b/>
          <w:color w:val="000000"/>
          <w:sz w:val="22"/>
          <w:szCs w:val="22"/>
        </w:rPr>
        <w:t>Мокшанского</w:t>
      </w:r>
      <w:proofErr w:type="spellEnd"/>
      <w:r w:rsidRPr="002413C8">
        <w:rPr>
          <w:b/>
          <w:color w:val="000000"/>
          <w:sz w:val="22"/>
          <w:szCs w:val="22"/>
        </w:rPr>
        <w:t xml:space="preserve"> района Пензенской области «Использование и охрана земель на территории </w:t>
      </w:r>
      <w:proofErr w:type="spellStart"/>
      <w:r w:rsidRPr="002413C8">
        <w:rPr>
          <w:b/>
          <w:color w:val="000000"/>
          <w:sz w:val="22"/>
          <w:szCs w:val="22"/>
        </w:rPr>
        <w:t>Широкоисского</w:t>
      </w:r>
      <w:proofErr w:type="spellEnd"/>
      <w:r w:rsidRPr="002413C8">
        <w:rPr>
          <w:b/>
          <w:color w:val="000000"/>
          <w:sz w:val="22"/>
          <w:szCs w:val="22"/>
        </w:rPr>
        <w:t xml:space="preserve"> сельсовета </w:t>
      </w:r>
      <w:proofErr w:type="spellStart"/>
      <w:r w:rsidRPr="002413C8">
        <w:rPr>
          <w:b/>
          <w:color w:val="000000"/>
          <w:sz w:val="22"/>
          <w:szCs w:val="22"/>
        </w:rPr>
        <w:t>Мокшанского</w:t>
      </w:r>
      <w:proofErr w:type="spellEnd"/>
      <w:r w:rsidRPr="002413C8">
        <w:rPr>
          <w:b/>
          <w:color w:val="000000"/>
          <w:sz w:val="22"/>
          <w:szCs w:val="22"/>
        </w:rPr>
        <w:t xml:space="preserve"> района Пензенской области» на 2020-2027 годы</w:t>
      </w:r>
      <w:r w:rsidRPr="002413C8">
        <w:rPr>
          <w:color w:val="000000"/>
          <w:sz w:val="22"/>
          <w:szCs w:val="22"/>
        </w:rPr>
        <w:t xml:space="preserve"> </w:t>
      </w:r>
      <w:r w:rsidRPr="002413C8">
        <w:rPr>
          <w:b/>
          <w:bCs/>
          <w:color w:val="000000"/>
          <w:sz w:val="22"/>
          <w:szCs w:val="22"/>
        </w:rPr>
        <w:t xml:space="preserve"> </w:t>
      </w:r>
    </w:p>
    <w:p w:rsidR="002413C8" w:rsidRPr="002413C8" w:rsidRDefault="002413C8" w:rsidP="002413C8">
      <w:pPr>
        <w:widowControl w:val="0"/>
        <w:autoSpaceDE w:val="0"/>
        <w:autoSpaceDN w:val="0"/>
        <w:ind w:firstLine="709"/>
        <w:jc w:val="both"/>
        <w:rPr>
          <w:color w:val="000000"/>
          <w:sz w:val="22"/>
          <w:szCs w:val="22"/>
        </w:rPr>
      </w:pPr>
      <w:r w:rsidRPr="002413C8">
        <w:rPr>
          <w:color w:val="000000"/>
          <w:sz w:val="22"/>
          <w:szCs w:val="22"/>
        </w:rPr>
        <w:t xml:space="preserve">По данной целевой статье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связанные с мероприятиями по охране земель на территории поселения.</w:t>
      </w:r>
    </w:p>
    <w:p w:rsidR="002413C8" w:rsidRPr="002413C8" w:rsidRDefault="002413C8" w:rsidP="002413C8">
      <w:pPr>
        <w:widowControl w:val="0"/>
        <w:tabs>
          <w:tab w:val="left" w:pos="479"/>
          <w:tab w:val="left" w:pos="775"/>
          <w:tab w:val="left" w:pos="1311"/>
        </w:tabs>
        <w:ind w:firstLine="709"/>
        <w:jc w:val="both"/>
        <w:rPr>
          <w:b/>
          <w:bCs/>
          <w:color w:val="000000"/>
          <w:sz w:val="22"/>
          <w:szCs w:val="22"/>
        </w:rPr>
      </w:pPr>
      <w:r w:rsidRPr="002413C8">
        <w:rPr>
          <w:b/>
          <w:bCs/>
          <w:color w:val="000000"/>
          <w:sz w:val="22"/>
          <w:szCs w:val="22"/>
        </w:rPr>
        <w:t xml:space="preserve">03 0 01 0000 Основное мероприятие  «Повышение уровня благоустройства территории </w:t>
      </w:r>
      <w:proofErr w:type="spellStart"/>
      <w:r w:rsidRPr="002413C8">
        <w:rPr>
          <w:b/>
          <w:bCs/>
          <w:color w:val="000000"/>
          <w:sz w:val="22"/>
          <w:szCs w:val="22"/>
        </w:rPr>
        <w:t>Широкоисского</w:t>
      </w:r>
      <w:proofErr w:type="spellEnd"/>
      <w:r w:rsidRPr="002413C8">
        <w:rPr>
          <w:b/>
          <w:bCs/>
          <w:color w:val="000000"/>
          <w:sz w:val="22"/>
          <w:szCs w:val="22"/>
        </w:rPr>
        <w:t xml:space="preserve"> сельсовета </w:t>
      </w:r>
      <w:proofErr w:type="spellStart"/>
      <w:r w:rsidRPr="002413C8">
        <w:rPr>
          <w:b/>
          <w:bCs/>
          <w:color w:val="000000"/>
          <w:sz w:val="22"/>
          <w:szCs w:val="22"/>
        </w:rPr>
        <w:t>Мокшанского</w:t>
      </w:r>
      <w:proofErr w:type="spellEnd"/>
      <w:r w:rsidRPr="002413C8">
        <w:rPr>
          <w:b/>
          <w:bCs/>
          <w:color w:val="000000"/>
          <w:sz w:val="22"/>
          <w:szCs w:val="22"/>
        </w:rPr>
        <w:t xml:space="preserve"> района Пензенской области»</w:t>
      </w:r>
    </w:p>
    <w:p w:rsidR="002413C8" w:rsidRPr="002413C8" w:rsidRDefault="002413C8" w:rsidP="002413C8">
      <w:pPr>
        <w:widowControl w:val="0"/>
        <w:tabs>
          <w:tab w:val="left" w:pos="479"/>
          <w:tab w:val="left" w:pos="775"/>
          <w:tab w:val="left" w:pos="1311"/>
        </w:tabs>
        <w:ind w:firstLine="709"/>
        <w:jc w:val="both"/>
        <w:rPr>
          <w:b/>
          <w:bCs/>
          <w:color w:val="000000"/>
          <w:sz w:val="22"/>
          <w:szCs w:val="22"/>
        </w:rPr>
      </w:pPr>
      <w:r w:rsidRPr="002413C8">
        <w:rPr>
          <w:b/>
          <w:bCs/>
          <w:color w:val="000000"/>
          <w:sz w:val="22"/>
          <w:szCs w:val="22"/>
        </w:rPr>
        <w:t xml:space="preserve">03 0 02 0000 Основное мероприятие  «Улучшение качественных характеристик земель на территории </w:t>
      </w:r>
      <w:proofErr w:type="spellStart"/>
      <w:r w:rsidRPr="002413C8">
        <w:rPr>
          <w:b/>
          <w:bCs/>
          <w:color w:val="000000"/>
          <w:sz w:val="22"/>
          <w:szCs w:val="22"/>
        </w:rPr>
        <w:t>Широкоисского</w:t>
      </w:r>
      <w:proofErr w:type="spellEnd"/>
      <w:r w:rsidRPr="002413C8">
        <w:rPr>
          <w:b/>
          <w:bCs/>
          <w:color w:val="000000"/>
          <w:sz w:val="22"/>
          <w:szCs w:val="22"/>
        </w:rPr>
        <w:t xml:space="preserve"> сельсовета </w:t>
      </w:r>
      <w:proofErr w:type="spellStart"/>
      <w:r w:rsidRPr="002413C8">
        <w:rPr>
          <w:b/>
          <w:bCs/>
          <w:color w:val="000000"/>
          <w:sz w:val="22"/>
          <w:szCs w:val="22"/>
        </w:rPr>
        <w:t>Мокшанского</w:t>
      </w:r>
      <w:proofErr w:type="spellEnd"/>
      <w:r w:rsidRPr="002413C8">
        <w:rPr>
          <w:b/>
          <w:bCs/>
          <w:color w:val="000000"/>
          <w:sz w:val="22"/>
          <w:szCs w:val="22"/>
        </w:rPr>
        <w:t xml:space="preserve"> района Пензенской области»</w:t>
      </w:r>
    </w:p>
    <w:p w:rsidR="002413C8" w:rsidRPr="002413C8" w:rsidRDefault="002413C8" w:rsidP="002413C8">
      <w:pPr>
        <w:widowControl w:val="0"/>
        <w:ind w:firstLine="709"/>
        <w:jc w:val="both"/>
        <w:rPr>
          <w:color w:val="000000"/>
          <w:sz w:val="22"/>
          <w:szCs w:val="22"/>
        </w:rPr>
      </w:pPr>
      <w:r w:rsidRPr="002413C8">
        <w:rPr>
          <w:color w:val="000000"/>
          <w:sz w:val="22"/>
          <w:szCs w:val="22"/>
        </w:rPr>
        <w:t xml:space="preserve">По данным целевым статьям отражаются расходы 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на реализацию программы «Использование и охрана земель на территории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proofErr w:type="spellStart"/>
      <w:r w:rsidRPr="002413C8">
        <w:rPr>
          <w:color w:val="000000"/>
          <w:sz w:val="22"/>
          <w:szCs w:val="22"/>
        </w:rPr>
        <w:t>Мокшанского</w:t>
      </w:r>
      <w:proofErr w:type="spellEnd"/>
      <w:r w:rsidRPr="002413C8">
        <w:rPr>
          <w:color w:val="000000"/>
          <w:sz w:val="22"/>
          <w:szCs w:val="22"/>
        </w:rPr>
        <w:t xml:space="preserve"> района Пензенской области» на 2020-2027 годы </w:t>
      </w:r>
      <w:r w:rsidRPr="002413C8">
        <w:rPr>
          <w:bCs/>
          <w:color w:val="000000"/>
          <w:sz w:val="22"/>
          <w:szCs w:val="22"/>
        </w:rPr>
        <w:t xml:space="preserve"> </w:t>
      </w:r>
      <w:r w:rsidRPr="002413C8">
        <w:rPr>
          <w:color w:val="000000"/>
          <w:sz w:val="22"/>
          <w:szCs w:val="22"/>
        </w:rPr>
        <w:t>»</w:t>
      </w:r>
      <w:r w:rsidRPr="002413C8">
        <w:rPr>
          <w:snapToGrid w:val="0"/>
          <w:color w:val="000000"/>
          <w:sz w:val="22"/>
          <w:szCs w:val="22"/>
        </w:rPr>
        <w:t xml:space="preserve"> по соответствующим направлениям расходов,  в том числе:</w:t>
      </w:r>
    </w:p>
    <w:p w:rsidR="002413C8" w:rsidRPr="002413C8" w:rsidRDefault="002413C8" w:rsidP="002413C8">
      <w:pPr>
        <w:widowControl w:val="0"/>
        <w:tabs>
          <w:tab w:val="left" w:pos="479"/>
          <w:tab w:val="left" w:pos="775"/>
          <w:tab w:val="left" w:pos="1311"/>
        </w:tabs>
        <w:ind w:firstLine="709"/>
        <w:jc w:val="both"/>
        <w:rPr>
          <w:b/>
          <w:bCs/>
          <w:color w:val="000000"/>
          <w:sz w:val="22"/>
          <w:szCs w:val="22"/>
        </w:rPr>
      </w:pPr>
      <w:r w:rsidRPr="002413C8">
        <w:rPr>
          <w:b/>
          <w:bCs/>
          <w:color w:val="000000"/>
          <w:sz w:val="22"/>
          <w:szCs w:val="22"/>
        </w:rPr>
        <w:tab/>
        <w:t xml:space="preserve">61140 Расходы на организацию деятельности по сбору (в </w:t>
      </w:r>
      <w:proofErr w:type="spellStart"/>
      <w:r w:rsidRPr="002413C8">
        <w:rPr>
          <w:b/>
          <w:bCs/>
          <w:color w:val="000000"/>
          <w:sz w:val="22"/>
          <w:szCs w:val="22"/>
        </w:rPr>
        <w:t>т</w:t>
      </w:r>
      <w:proofErr w:type="gramStart"/>
      <w:r w:rsidRPr="002413C8">
        <w:rPr>
          <w:b/>
          <w:bCs/>
          <w:color w:val="000000"/>
          <w:sz w:val="22"/>
          <w:szCs w:val="22"/>
        </w:rPr>
        <w:t>.ч</w:t>
      </w:r>
      <w:proofErr w:type="spellEnd"/>
      <w:proofErr w:type="gramEnd"/>
      <w:r w:rsidRPr="002413C8">
        <w:rPr>
          <w:b/>
          <w:bCs/>
          <w:color w:val="000000"/>
          <w:sz w:val="22"/>
          <w:szCs w:val="22"/>
        </w:rPr>
        <w:t xml:space="preserve"> раздельному) и транспортированию твердых отходов.</w:t>
      </w:r>
    </w:p>
    <w:p w:rsidR="002413C8" w:rsidRPr="002413C8" w:rsidRDefault="002413C8" w:rsidP="002413C8">
      <w:pPr>
        <w:widowControl w:val="0"/>
        <w:tabs>
          <w:tab w:val="left" w:pos="479"/>
          <w:tab w:val="left" w:pos="775"/>
          <w:tab w:val="left" w:pos="1311"/>
        </w:tabs>
        <w:ind w:firstLine="709"/>
        <w:jc w:val="both"/>
        <w:rPr>
          <w:bCs/>
          <w:color w:val="000000"/>
          <w:sz w:val="22"/>
          <w:szCs w:val="22"/>
        </w:rPr>
      </w:pPr>
      <w:r w:rsidRPr="002413C8">
        <w:rPr>
          <w:bCs/>
          <w:color w:val="000000"/>
          <w:sz w:val="22"/>
          <w:szCs w:val="22"/>
        </w:rPr>
        <w:tab/>
      </w:r>
      <w:r w:rsidRPr="002413C8">
        <w:rPr>
          <w:color w:val="000000"/>
          <w:sz w:val="22"/>
          <w:szCs w:val="22"/>
        </w:rPr>
        <w:t xml:space="preserve">По данному направлению </w:t>
      </w:r>
      <w:r w:rsidRPr="002413C8">
        <w:rPr>
          <w:bCs/>
          <w:color w:val="000000"/>
          <w:sz w:val="22"/>
          <w:szCs w:val="22"/>
        </w:rPr>
        <w:t xml:space="preserve">отражаются расходы на организацию деятельности по сбору (в </w:t>
      </w:r>
      <w:proofErr w:type="spellStart"/>
      <w:r w:rsidRPr="002413C8">
        <w:rPr>
          <w:bCs/>
          <w:color w:val="000000"/>
          <w:sz w:val="22"/>
          <w:szCs w:val="22"/>
        </w:rPr>
        <w:t>т</w:t>
      </w:r>
      <w:proofErr w:type="gramStart"/>
      <w:r w:rsidRPr="002413C8">
        <w:rPr>
          <w:bCs/>
          <w:color w:val="000000"/>
          <w:sz w:val="22"/>
          <w:szCs w:val="22"/>
        </w:rPr>
        <w:t>.ч</w:t>
      </w:r>
      <w:proofErr w:type="spellEnd"/>
      <w:proofErr w:type="gramEnd"/>
      <w:r w:rsidRPr="002413C8">
        <w:rPr>
          <w:bCs/>
          <w:color w:val="000000"/>
          <w:sz w:val="22"/>
          <w:szCs w:val="22"/>
        </w:rPr>
        <w:t xml:space="preserve"> раздельному) и транспортированию твердых отходов.</w:t>
      </w:r>
    </w:p>
    <w:p w:rsidR="002413C8" w:rsidRPr="002413C8" w:rsidRDefault="002413C8" w:rsidP="002413C8">
      <w:pPr>
        <w:widowControl w:val="0"/>
        <w:ind w:firstLine="709"/>
        <w:jc w:val="both"/>
        <w:rPr>
          <w:b/>
          <w:bCs/>
          <w:color w:val="000000"/>
          <w:sz w:val="22"/>
          <w:szCs w:val="22"/>
        </w:rPr>
      </w:pPr>
      <w:r w:rsidRPr="002413C8">
        <w:rPr>
          <w:b/>
          <w:bCs/>
          <w:color w:val="000000"/>
          <w:sz w:val="22"/>
          <w:szCs w:val="22"/>
        </w:rPr>
        <w:t xml:space="preserve">82 0 00 00000 Резервные фонды </w:t>
      </w:r>
    </w:p>
    <w:p w:rsidR="002413C8" w:rsidRPr="002413C8" w:rsidRDefault="002413C8" w:rsidP="002413C8">
      <w:pPr>
        <w:widowControl w:val="0"/>
        <w:ind w:firstLine="709"/>
        <w:jc w:val="both"/>
        <w:outlineLvl w:val="4"/>
        <w:rPr>
          <w:snapToGrid w:val="0"/>
          <w:color w:val="000000"/>
          <w:sz w:val="22"/>
          <w:szCs w:val="22"/>
        </w:rPr>
      </w:pPr>
      <w:r w:rsidRPr="002413C8">
        <w:rPr>
          <w:snapToGrid w:val="0"/>
          <w:color w:val="000000"/>
          <w:sz w:val="22"/>
          <w:szCs w:val="22"/>
        </w:rPr>
        <w:t xml:space="preserve">Целевые статьи непрограммного направления расходов бюджета </w:t>
      </w:r>
      <w:proofErr w:type="spellStart"/>
      <w:r w:rsidRPr="002413C8">
        <w:rPr>
          <w:snapToGrid w:val="0"/>
          <w:color w:val="000000"/>
          <w:sz w:val="22"/>
          <w:szCs w:val="22"/>
        </w:rPr>
        <w:t>Мокшанского</w:t>
      </w:r>
      <w:proofErr w:type="spellEnd"/>
      <w:r w:rsidRPr="002413C8">
        <w:rPr>
          <w:snapToGrid w:val="0"/>
          <w:color w:val="000000"/>
          <w:sz w:val="22"/>
          <w:szCs w:val="22"/>
        </w:rPr>
        <w:t xml:space="preserve"> района «Резервные фонды» включают: </w:t>
      </w:r>
    </w:p>
    <w:p w:rsidR="002413C8" w:rsidRPr="002413C8" w:rsidRDefault="002413C8" w:rsidP="002413C8">
      <w:pPr>
        <w:widowControl w:val="0"/>
        <w:ind w:firstLine="709"/>
        <w:jc w:val="both"/>
        <w:rPr>
          <w:b/>
          <w:bCs/>
          <w:color w:val="000000"/>
          <w:sz w:val="22"/>
          <w:szCs w:val="22"/>
        </w:rPr>
      </w:pPr>
      <w:r w:rsidRPr="002413C8">
        <w:rPr>
          <w:b/>
          <w:bCs/>
          <w:color w:val="000000"/>
          <w:sz w:val="22"/>
          <w:szCs w:val="22"/>
        </w:rPr>
        <w:t xml:space="preserve">20510 Резервный фонд администрации </w:t>
      </w:r>
      <w:proofErr w:type="spellStart"/>
      <w:r w:rsidRPr="002413C8">
        <w:rPr>
          <w:b/>
          <w:bCs/>
          <w:color w:val="000000"/>
          <w:sz w:val="22"/>
          <w:szCs w:val="22"/>
        </w:rPr>
        <w:t>Широкоисского</w:t>
      </w:r>
      <w:proofErr w:type="spellEnd"/>
      <w:r w:rsidRPr="002413C8">
        <w:rPr>
          <w:b/>
          <w:bCs/>
          <w:color w:val="000000"/>
          <w:sz w:val="22"/>
          <w:szCs w:val="22"/>
        </w:rPr>
        <w:t xml:space="preserve"> сельсовета </w:t>
      </w:r>
      <w:proofErr w:type="spellStart"/>
      <w:r w:rsidRPr="002413C8">
        <w:rPr>
          <w:b/>
          <w:bCs/>
          <w:color w:val="000000"/>
          <w:sz w:val="22"/>
          <w:szCs w:val="22"/>
        </w:rPr>
        <w:t>Мокшанского</w:t>
      </w:r>
      <w:proofErr w:type="spellEnd"/>
      <w:r w:rsidRPr="002413C8">
        <w:rPr>
          <w:b/>
          <w:bCs/>
          <w:color w:val="000000"/>
          <w:sz w:val="22"/>
          <w:szCs w:val="22"/>
        </w:rPr>
        <w:t xml:space="preserve"> района Пензенской области</w:t>
      </w:r>
    </w:p>
    <w:p w:rsidR="002413C8" w:rsidRPr="002413C8" w:rsidRDefault="002413C8" w:rsidP="002413C8">
      <w:pPr>
        <w:widowControl w:val="0"/>
        <w:ind w:firstLine="709"/>
        <w:jc w:val="both"/>
        <w:rPr>
          <w:bCs/>
          <w:color w:val="000000"/>
          <w:sz w:val="22"/>
          <w:szCs w:val="22"/>
        </w:rPr>
      </w:pPr>
      <w:r w:rsidRPr="002413C8">
        <w:rPr>
          <w:color w:val="000000"/>
          <w:sz w:val="22"/>
          <w:szCs w:val="22"/>
        </w:rPr>
        <w:t xml:space="preserve">По данному направлению </w:t>
      </w:r>
      <w:r w:rsidRPr="002413C8">
        <w:rPr>
          <w:bCs/>
          <w:color w:val="000000"/>
          <w:sz w:val="22"/>
          <w:szCs w:val="22"/>
        </w:rPr>
        <w:t xml:space="preserve">отражается резервный фонд администрации </w:t>
      </w:r>
      <w:proofErr w:type="spellStart"/>
      <w:r w:rsidRPr="002413C8">
        <w:rPr>
          <w:bCs/>
          <w:color w:val="000000"/>
          <w:sz w:val="22"/>
          <w:szCs w:val="22"/>
        </w:rPr>
        <w:t>Широкоисского</w:t>
      </w:r>
      <w:proofErr w:type="spellEnd"/>
      <w:r w:rsidRPr="002413C8">
        <w:rPr>
          <w:bCs/>
          <w:color w:val="000000"/>
          <w:sz w:val="22"/>
          <w:szCs w:val="22"/>
        </w:rPr>
        <w:t xml:space="preserve"> сельсовета </w:t>
      </w:r>
      <w:proofErr w:type="spellStart"/>
      <w:r w:rsidRPr="002413C8">
        <w:rPr>
          <w:bCs/>
          <w:color w:val="000000"/>
          <w:sz w:val="22"/>
          <w:szCs w:val="22"/>
        </w:rPr>
        <w:t>Мокшанского</w:t>
      </w:r>
      <w:proofErr w:type="spellEnd"/>
      <w:r w:rsidRPr="002413C8">
        <w:rPr>
          <w:bCs/>
          <w:color w:val="000000"/>
          <w:sz w:val="22"/>
          <w:szCs w:val="22"/>
        </w:rPr>
        <w:t xml:space="preserve"> района Пензенской области</w:t>
      </w:r>
    </w:p>
    <w:p w:rsidR="002413C8" w:rsidRPr="002413C8" w:rsidRDefault="002413C8" w:rsidP="002413C8">
      <w:pPr>
        <w:widowControl w:val="0"/>
        <w:ind w:firstLine="709"/>
        <w:jc w:val="both"/>
        <w:rPr>
          <w:b/>
          <w:bCs/>
          <w:color w:val="000000"/>
          <w:sz w:val="22"/>
          <w:szCs w:val="22"/>
        </w:rPr>
      </w:pPr>
      <w:r w:rsidRPr="002413C8">
        <w:rPr>
          <w:b/>
          <w:color w:val="000000"/>
          <w:sz w:val="22"/>
          <w:szCs w:val="22"/>
        </w:rPr>
        <w:t xml:space="preserve">87 0 00 00000 </w:t>
      </w:r>
      <w:r w:rsidRPr="002413C8">
        <w:rPr>
          <w:b/>
          <w:bCs/>
          <w:color w:val="000000"/>
          <w:sz w:val="22"/>
          <w:szCs w:val="22"/>
        </w:rPr>
        <w:t xml:space="preserve">Расходы администрации </w:t>
      </w:r>
      <w:proofErr w:type="spellStart"/>
      <w:r w:rsidRPr="002413C8">
        <w:rPr>
          <w:b/>
          <w:bCs/>
          <w:color w:val="000000"/>
          <w:sz w:val="22"/>
          <w:szCs w:val="22"/>
        </w:rPr>
        <w:t>Широкоисского</w:t>
      </w:r>
      <w:proofErr w:type="spellEnd"/>
      <w:r w:rsidRPr="002413C8">
        <w:rPr>
          <w:b/>
          <w:bCs/>
          <w:color w:val="000000"/>
          <w:sz w:val="22"/>
          <w:szCs w:val="22"/>
        </w:rPr>
        <w:t xml:space="preserve"> сельсовета </w:t>
      </w:r>
      <w:proofErr w:type="spellStart"/>
      <w:r w:rsidRPr="002413C8">
        <w:rPr>
          <w:b/>
          <w:bCs/>
          <w:color w:val="000000"/>
          <w:sz w:val="22"/>
          <w:szCs w:val="22"/>
        </w:rPr>
        <w:t>Мокшанского</w:t>
      </w:r>
      <w:proofErr w:type="spellEnd"/>
      <w:r w:rsidRPr="002413C8">
        <w:rPr>
          <w:b/>
          <w:bCs/>
          <w:color w:val="000000"/>
          <w:sz w:val="22"/>
          <w:szCs w:val="22"/>
        </w:rPr>
        <w:t xml:space="preserve"> района Пензенской области за счет субвенций на исполнение переданных полномочий</w:t>
      </w:r>
    </w:p>
    <w:p w:rsidR="002413C8" w:rsidRPr="002413C8" w:rsidRDefault="002413C8" w:rsidP="002413C8">
      <w:pPr>
        <w:widowControl w:val="0"/>
        <w:ind w:firstLine="709"/>
        <w:jc w:val="both"/>
        <w:rPr>
          <w:snapToGrid w:val="0"/>
          <w:color w:val="000000"/>
          <w:sz w:val="22"/>
          <w:szCs w:val="22"/>
        </w:rPr>
      </w:pPr>
      <w:r w:rsidRPr="002413C8">
        <w:rPr>
          <w:color w:val="000000"/>
          <w:sz w:val="22"/>
          <w:szCs w:val="22"/>
        </w:rPr>
        <w:t xml:space="preserve">Целевые статьи непрограммного направления расходов </w:t>
      </w:r>
      <w:r w:rsidRPr="002413C8">
        <w:rPr>
          <w:snapToGrid w:val="0"/>
          <w:color w:val="000000"/>
          <w:sz w:val="22"/>
          <w:szCs w:val="22"/>
        </w:rPr>
        <w:t xml:space="preserve">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bCs/>
          <w:color w:val="000000"/>
          <w:sz w:val="22"/>
          <w:szCs w:val="22"/>
        </w:rPr>
        <w:t>за счет субвенций на исполнение переданных полномочий</w:t>
      </w:r>
      <w:r w:rsidRPr="002413C8">
        <w:rPr>
          <w:snapToGrid w:val="0"/>
          <w:color w:val="000000"/>
          <w:sz w:val="22"/>
          <w:szCs w:val="22"/>
        </w:rPr>
        <w:t>, по соответствующим направлениям расходов, в том числе:</w:t>
      </w:r>
    </w:p>
    <w:p w:rsidR="002413C8" w:rsidRPr="002413C8" w:rsidRDefault="002413C8" w:rsidP="002413C8">
      <w:pPr>
        <w:widowControl w:val="0"/>
        <w:ind w:firstLine="709"/>
        <w:jc w:val="both"/>
        <w:rPr>
          <w:b/>
          <w:bCs/>
          <w:color w:val="000000"/>
          <w:sz w:val="22"/>
          <w:szCs w:val="22"/>
        </w:rPr>
      </w:pPr>
      <w:r w:rsidRPr="002413C8">
        <w:rPr>
          <w:b/>
          <w:snapToGrid w:val="0"/>
          <w:color w:val="000000"/>
          <w:sz w:val="22"/>
          <w:szCs w:val="22"/>
        </w:rPr>
        <w:t xml:space="preserve">51180 </w:t>
      </w:r>
      <w:r w:rsidRPr="002413C8">
        <w:rPr>
          <w:b/>
          <w:bCs/>
          <w:color w:val="000000"/>
          <w:sz w:val="22"/>
          <w:szCs w:val="22"/>
        </w:rPr>
        <w:t>Осуществление первичного воинского учета органами местного самоуправления поселений, муниципальных и городских округов</w:t>
      </w:r>
    </w:p>
    <w:p w:rsidR="002413C8" w:rsidRPr="002413C8" w:rsidRDefault="002413C8" w:rsidP="002413C8">
      <w:pPr>
        <w:widowControl w:val="0"/>
        <w:ind w:firstLine="709"/>
        <w:jc w:val="both"/>
        <w:rPr>
          <w:bCs/>
          <w:color w:val="000000"/>
          <w:sz w:val="22"/>
          <w:szCs w:val="22"/>
        </w:rPr>
      </w:pPr>
      <w:r w:rsidRPr="002413C8">
        <w:rPr>
          <w:color w:val="000000"/>
          <w:sz w:val="22"/>
          <w:szCs w:val="22"/>
        </w:rPr>
        <w:t>По данному направлению отражаются</w:t>
      </w:r>
      <w:r w:rsidRPr="002413C8">
        <w:rPr>
          <w:bCs/>
          <w:color w:val="000000"/>
          <w:sz w:val="22"/>
          <w:szCs w:val="22"/>
        </w:rPr>
        <w:t xml:space="preserve"> расходы на осуществление первичного воинского учета органами местного самоуправления поселений, муниципальных и городских округов.</w:t>
      </w:r>
    </w:p>
    <w:p w:rsidR="002413C8" w:rsidRPr="002413C8" w:rsidRDefault="002413C8" w:rsidP="002413C8">
      <w:pPr>
        <w:widowControl w:val="0"/>
        <w:ind w:firstLine="709"/>
        <w:jc w:val="both"/>
        <w:rPr>
          <w:b/>
          <w:color w:val="000000"/>
          <w:sz w:val="22"/>
          <w:szCs w:val="22"/>
        </w:rPr>
      </w:pPr>
      <w:r w:rsidRPr="002413C8">
        <w:rPr>
          <w:b/>
          <w:color w:val="000000"/>
          <w:sz w:val="22"/>
          <w:szCs w:val="22"/>
        </w:rPr>
        <w:t xml:space="preserve">88 0 00 00000 Непрограммные мероприятие  </w:t>
      </w:r>
    </w:p>
    <w:p w:rsidR="002413C8" w:rsidRPr="002413C8" w:rsidRDefault="002413C8" w:rsidP="002413C8">
      <w:pPr>
        <w:widowControl w:val="0"/>
        <w:ind w:firstLine="709"/>
        <w:jc w:val="both"/>
        <w:rPr>
          <w:snapToGrid w:val="0"/>
          <w:color w:val="000000"/>
          <w:sz w:val="22"/>
          <w:szCs w:val="22"/>
        </w:rPr>
      </w:pPr>
      <w:r w:rsidRPr="002413C8">
        <w:rPr>
          <w:color w:val="000000"/>
          <w:sz w:val="22"/>
          <w:szCs w:val="22"/>
        </w:rPr>
        <w:lastRenderedPageBreak/>
        <w:t xml:space="preserve">Целевые статьи непрограммного направления расходов </w:t>
      </w:r>
      <w:r w:rsidRPr="002413C8">
        <w:rPr>
          <w:snapToGrid w:val="0"/>
          <w:color w:val="000000"/>
          <w:sz w:val="22"/>
          <w:szCs w:val="22"/>
        </w:rPr>
        <w:t xml:space="preserve">бюджета </w:t>
      </w:r>
      <w:proofErr w:type="spellStart"/>
      <w:r w:rsidRPr="002413C8">
        <w:rPr>
          <w:color w:val="000000"/>
          <w:sz w:val="22"/>
          <w:szCs w:val="22"/>
        </w:rPr>
        <w:t>Широкоисского</w:t>
      </w:r>
      <w:proofErr w:type="spellEnd"/>
      <w:r w:rsidRPr="002413C8">
        <w:rPr>
          <w:color w:val="000000"/>
          <w:sz w:val="22"/>
          <w:szCs w:val="22"/>
        </w:rPr>
        <w:t xml:space="preserve"> сельсовета </w:t>
      </w:r>
      <w:r w:rsidRPr="002413C8">
        <w:rPr>
          <w:snapToGrid w:val="0"/>
          <w:color w:val="000000"/>
          <w:sz w:val="22"/>
          <w:szCs w:val="22"/>
        </w:rPr>
        <w:t>на реализацию непрограммных мероприятий, по соответствующим направлениям расходов, в том числе:</w:t>
      </w:r>
    </w:p>
    <w:p w:rsidR="002413C8" w:rsidRPr="002413C8" w:rsidRDefault="002413C8" w:rsidP="002413C8">
      <w:pPr>
        <w:widowControl w:val="0"/>
        <w:ind w:firstLine="709"/>
        <w:jc w:val="both"/>
        <w:rPr>
          <w:b/>
          <w:snapToGrid w:val="0"/>
          <w:color w:val="000000"/>
          <w:sz w:val="22"/>
          <w:szCs w:val="22"/>
        </w:rPr>
      </w:pPr>
      <w:r w:rsidRPr="002413C8">
        <w:rPr>
          <w:b/>
          <w:snapToGrid w:val="0"/>
          <w:color w:val="000000"/>
          <w:sz w:val="22"/>
          <w:szCs w:val="22"/>
        </w:rPr>
        <w:t>11320 Доплаты к пенсиям за выслугу лет муниципальным служащим</w:t>
      </w:r>
    </w:p>
    <w:p w:rsidR="002413C8" w:rsidRPr="002413C8" w:rsidRDefault="002413C8" w:rsidP="002413C8">
      <w:pPr>
        <w:widowControl w:val="0"/>
        <w:ind w:firstLine="709"/>
        <w:jc w:val="both"/>
        <w:rPr>
          <w:snapToGrid w:val="0"/>
          <w:color w:val="000000"/>
          <w:sz w:val="22"/>
          <w:szCs w:val="22"/>
        </w:rPr>
      </w:pPr>
      <w:r w:rsidRPr="002413C8">
        <w:rPr>
          <w:color w:val="000000"/>
          <w:sz w:val="22"/>
          <w:szCs w:val="22"/>
        </w:rPr>
        <w:t xml:space="preserve">По данному направлению </w:t>
      </w:r>
      <w:r w:rsidRPr="002413C8">
        <w:rPr>
          <w:snapToGrid w:val="0"/>
          <w:color w:val="000000"/>
          <w:sz w:val="22"/>
          <w:szCs w:val="22"/>
        </w:rPr>
        <w:t>отражаются расходы на доплаты к пенсиям за выслугу лет муниципальным служащим</w:t>
      </w:r>
    </w:p>
    <w:p w:rsidR="002413C8" w:rsidRPr="002413C8" w:rsidRDefault="002413C8" w:rsidP="002413C8">
      <w:pPr>
        <w:widowControl w:val="0"/>
        <w:ind w:firstLine="709"/>
        <w:jc w:val="both"/>
        <w:rPr>
          <w:b/>
          <w:bCs/>
          <w:color w:val="000000"/>
          <w:sz w:val="22"/>
          <w:szCs w:val="22"/>
        </w:rPr>
      </w:pPr>
      <w:r w:rsidRPr="002413C8">
        <w:rPr>
          <w:b/>
          <w:snapToGrid w:val="0"/>
          <w:color w:val="000000"/>
          <w:sz w:val="22"/>
          <w:szCs w:val="22"/>
        </w:rPr>
        <w:t xml:space="preserve">96910 </w:t>
      </w:r>
      <w:r w:rsidRPr="002413C8">
        <w:rPr>
          <w:b/>
          <w:bCs/>
          <w:color w:val="000000"/>
          <w:sz w:val="22"/>
          <w:szCs w:val="22"/>
        </w:rPr>
        <w:t>Предоставление иных межбюджетных трансфертов на исполнение полномочий поселений по исполнению бюджетов поселений</w:t>
      </w:r>
    </w:p>
    <w:p w:rsidR="002413C8" w:rsidRPr="002413C8" w:rsidRDefault="002413C8" w:rsidP="002413C8">
      <w:pPr>
        <w:widowControl w:val="0"/>
        <w:ind w:firstLine="709"/>
        <w:jc w:val="both"/>
        <w:rPr>
          <w:bCs/>
          <w:color w:val="000000"/>
          <w:sz w:val="22"/>
          <w:szCs w:val="22"/>
        </w:rPr>
      </w:pPr>
      <w:r w:rsidRPr="002413C8">
        <w:rPr>
          <w:color w:val="000000"/>
          <w:sz w:val="22"/>
          <w:szCs w:val="22"/>
        </w:rPr>
        <w:t xml:space="preserve">По данному направлению </w:t>
      </w:r>
      <w:r w:rsidRPr="002413C8">
        <w:rPr>
          <w:bCs/>
          <w:color w:val="000000"/>
          <w:sz w:val="22"/>
          <w:szCs w:val="22"/>
        </w:rPr>
        <w:t xml:space="preserve">отражаются расходы для предоставления иных межбюджетных трансфертов из бюджета </w:t>
      </w:r>
      <w:proofErr w:type="spellStart"/>
      <w:r w:rsidRPr="002413C8">
        <w:rPr>
          <w:color w:val="000000"/>
          <w:sz w:val="22"/>
          <w:szCs w:val="22"/>
        </w:rPr>
        <w:t>Широкоисского</w:t>
      </w:r>
      <w:proofErr w:type="spellEnd"/>
      <w:r w:rsidRPr="002413C8">
        <w:rPr>
          <w:bCs/>
          <w:color w:val="000000"/>
          <w:sz w:val="22"/>
          <w:szCs w:val="22"/>
        </w:rPr>
        <w:t xml:space="preserve"> сельсовета, предоставляемые на исполнение полномочий поселения по исполнению бюджета поселения; </w:t>
      </w:r>
    </w:p>
    <w:p w:rsidR="002413C8" w:rsidRPr="002413C8" w:rsidRDefault="002413C8" w:rsidP="002413C8">
      <w:pPr>
        <w:widowControl w:val="0"/>
        <w:ind w:firstLine="709"/>
        <w:jc w:val="both"/>
        <w:rPr>
          <w:b/>
          <w:bCs/>
          <w:color w:val="000000"/>
          <w:kern w:val="36"/>
          <w:sz w:val="22"/>
          <w:szCs w:val="22"/>
        </w:rPr>
      </w:pPr>
      <w:r w:rsidRPr="002413C8">
        <w:rPr>
          <w:b/>
          <w:bCs/>
          <w:color w:val="000000"/>
          <w:kern w:val="36"/>
          <w:sz w:val="22"/>
          <w:szCs w:val="22"/>
        </w:rPr>
        <w:t>96930 Предоставление иных межбюджетных трансфертов на исполнение полномочий поселений по осуществлению внутреннего финансового контроля</w:t>
      </w:r>
    </w:p>
    <w:p w:rsidR="002413C8" w:rsidRPr="002413C8" w:rsidRDefault="002413C8" w:rsidP="002413C8">
      <w:pPr>
        <w:widowControl w:val="0"/>
        <w:ind w:firstLine="709"/>
        <w:jc w:val="both"/>
        <w:rPr>
          <w:bCs/>
          <w:color w:val="000000"/>
          <w:kern w:val="36"/>
          <w:sz w:val="22"/>
          <w:szCs w:val="22"/>
        </w:rPr>
      </w:pPr>
      <w:r w:rsidRPr="002413C8">
        <w:rPr>
          <w:color w:val="000000"/>
          <w:sz w:val="22"/>
          <w:szCs w:val="22"/>
        </w:rPr>
        <w:t xml:space="preserve">По данному направлению </w:t>
      </w:r>
      <w:r w:rsidRPr="002413C8">
        <w:rPr>
          <w:bCs/>
          <w:color w:val="000000"/>
          <w:sz w:val="22"/>
          <w:szCs w:val="22"/>
        </w:rPr>
        <w:t xml:space="preserve">отражаются расходы для предоставления иных межбюджетных трансфертов из бюджета </w:t>
      </w:r>
      <w:proofErr w:type="spellStart"/>
      <w:r w:rsidRPr="002413C8">
        <w:rPr>
          <w:color w:val="000000"/>
          <w:sz w:val="22"/>
          <w:szCs w:val="22"/>
        </w:rPr>
        <w:t>Широкоисского</w:t>
      </w:r>
      <w:proofErr w:type="spellEnd"/>
      <w:r w:rsidRPr="002413C8">
        <w:rPr>
          <w:bCs/>
          <w:color w:val="000000"/>
          <w:sz w:val="22"/>
          <w:szCs w:val="22"/>
        </w:rPr>
        <w:t xml:space="preserve"> сельсовета, предоставляемые на</w:t>
      </w:r>
      <w:r w:rsidRPr="002413C8">
        <w:rPr>
          <w:bCs/>
          <w:color w:val="000000"/>
          <w:kern w:val="36"/>
          <w:sz w:val="22"/>
          <w:szCs w:val="22"/>
        </w:rPr>
        <w:t xml:space="preserve"> исполнение полномочий поселений по осуществлению внутреннего финансового контроля</w:t>
      </w:r>
    </w:p>
    <w:p w:rsidR="002413C8" w:rsidRPr="002413C8" w:rsidRDefault="002413C8" w:rsidP="002413C8">
      <w:pPr>
        <w:widowControl w:val="0"/>
        <w:ind w:firstLine="709"/>
        <w:jc w:val="both"/>
        <w:rPr>
          <w:b/>
          <w:bCs/>
          <w:color w:val="000000"/>
          <w:kern w:val="36"/>
          <w:sz w:val="22"/>
          <w:szCs w:val="22"/>
        </w:rPr>
      </w:pPr>
      <w:r w:rsidRPr="002413C8">
        <w:rPr>
          <w:b/>
          <w:bCs/>
          <w:color w:val="000000"/>
          <w:kern w:val="36"/>
          <w:sz w:val="22"/>
          <w:szCs w:val="22"/>
        </w:rPr>
        <w:t>96970 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413C8" w:rsidRPr="002413C8" w:rsidRDefault="002413C8" w:rsidP="002413C8">
      <w:pPr>
        <w:widowControl w:val="0"/>
        <w:ind w:firstLine="709"/>
        <w:jc w:val="both"/>
        <w:rPr>
          <w:bCs/>
          <w:color w:val="000000"/>
          <w:sz w:val="22"/>
          <w:szCs w:val="22"/>
        </w:rPr>
      </w:pPr>
      <w:r w:rsidRPr="002413C8">
        <w:rPr>
          <w:bCs/>
          <w:color w:val="000000"/>
          <w:sz w:val="22"/>
          <w:szCs w:val="22"/>
        </w:rPr>
        <w:t>По данному направлению отражаются расходы на 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413C8" w:rsidRPr="002413C8" w:rsidRDefault="002413C8" w:rsidP="002413C8">
      <w:pPr>
        <w:widowControl w:val="0"/>
        <w:ind w:firstLine="709"/>
        <w:jc w:val="both"/>
        <w:rPr>
          <w:b/>
          <w:bCs/>
          <w:color w:val="000000"/>
          <w:sz w:val="22"/>
          <w:szCs w:val="22"/>
        </w:rPr>
      </w:pPr>
      <w:r w:rsidRPr="002413C8">
        <w:rPr>
          <w:b/>
          <w:bCs/>
          <w:color w:val="000000"/>
          <w:sz w:val="22"/>
          <w:szCs w:val="22"/>
        </w:rPr>
        <w:t>99520</w:t>
      </w:r>
      <w:proofErr w:type="gramStart"/>
      <w:r w:rsidRPr="002413C8">
        <w:rPr>
          <w:b/>
          <w:bCs/>
          <w:color w:val="000000"/>
          <w:sz w:val="22"/>
          <w:szCs w:val="22"/>
        </w:rPr>
        <w:t xml:space="preserve"> П</w:t>
      </w:r>
      <w:proofErr w:type="gramEnd"/>
      <w:r w:rsidRPr="002413C8">
        <w:rPr>
          <w:b/>
          <w:bCs/>
          <w:color w:val="000000"/>
          <w:sz w:val="22"/>
          <w:szCs w:val="22"/>
        </w:rPr>
        <w:t>рочие мероприятия в области управления муниципальной собственностью</w:t>
      </w:r>
    </w:p>
    <w:p w:rsidR="002413C8" w:rsidRPr="002413C8" w:rsidRDefault="002413C8" w:rsidP="002413C8">
      <w:pPr>
        <w:widowControl w:val="0"/>
        <w:ind w:firstLine="709"/>
        <w:jc w:val="both"/>
        <w:rPr>
          <w:bCs/>
          <w:color w:val="000000"/>
          <w:sz w:val="22"/>
          <w:szCs w:val="22"/>
        </w:rPr>
      </w:pPr>
      <w:r w:rsidRPr="002413C8">
        <w:rPr>
          <w:color w:val="000000"/>
          <w:sz w:val="22"/>
          <w:szCs w:val="22"/>
        </w:rPr>
        <w:t xml:space="preserve">По данному направлению </w:t>
      </w:r>
      <w:r w:rsidRPr="002413C8">
        <w:rPr>
          <w:bCs/>
          <w:color w:val="000000"/>
          <w:kern w:val="36"/>
          <w:sz w:val="22"/>
          <w:szCs w:val="22"/>
        </w:rPr>
        <w:t xml:space="preserve">отражаются расходы бюджета </w:t>
      </w:r>
      <w:proofErr w:type="spellStart"/>
      <w:r w:rsidRPr="002413C8">
        <w:rPr>
          <w:bCs/>
          <w:color w:val="000000"/>
          <w:kern w:val="36"/>
          <w:sz w:val="22"/>
          <w:szCs w:val="22"/>
        </w:rPr>
        <w:t>Широкоисского</w:t>
      </w:r>
      <w:proofErr w:type="spellEnd"/>
      <w:r w:rsidRPr="002413C8">
        <w:rPr>
          <w:bCs/>
          <w:color w:val="000000"/>
          <w:kern w:val="36"/>
          <w:sz w:val="22"/>
          <w:szCs w:val="22"/>
        </w:rPr>
        <w:t xml:space="preserve"> сельсовета на п</w:t>
      </w:r>
      <w:r w:rsidRPr="002413C8">
        <w:rPr>
          <w:bCs/>
          <w:color w:val="000000"/>
          <w:sz w:val="22"/>
          <w:szCs w:val="22"/>
        </w:rPr>
        <w:t>рочие мероприятия в области управления муниципальной собственностью.</w:t>
      </w:r>
    </w:p>
    <w:p w:rsidR="002413C8" w:rsidRPr="002413C8" w:rsidRDefault="002413C8" w:rsidP="002413C8">
      <w:pPr>
        <w:widowControl w:val="0"/>
        <w:ind w:firstLine="709"/>
        <w:jc w:val="both"/>
        <w:rPr>
          <w:b/>
          <w:bCs/>
          <w:color w:val="000000"/>
          <w:kern w:val="36"/>
          <w:sz w:val="22"/>
          <w:szCs w:val="22"/>
        </w:rPr>
      </w:pPr>
      <w:r w:rsidRPr="002413C8">
        <w:rPr>
          <w:b/>
          <w:bCs/>
          <w:color w:val="000000"/>
          <w:kern w:val="36"/>
          <w:sz w:val="22"/>
          <w:szCs w:val="22"/>
        </w:rPr>
        <w:t>99570 Мероприятия по землеустройству и землепользованию</w:t>
      </w:r>
    </w:p>
    <w:p w:rsidR="002413C8" w:rsidRPr="002413C8" w:rsidRDefault="002413C8" w:rsidP="002413C8">
      <w:pPr>
        <w:widowControl w:val="0"/>
        <w:ind w:firstLine="709"/>
        <w:jc w:val="both"/>
        <w:rPr>
          <w:bCs/>
          <w:color w:val="000000"/>
          <w:kern w:val="36"/>
          <w:sz w:val="22"/>
          <w:szCs w:val="22"/>
        </w:rPr>
      </w:pPr>
      <w:r w:rsidRPr="002413C8">
        <w:rPr>
          <w:color w:val="000000"/>
          <w:sz w:val="22"/>
          <w:szCs w:val="22"/>
        </w:rPr>
        <w:t xml:space="preserve">По данному направлению </w:t>
      </w:r>
      <w:r w:rsidRPr="002413C8">
        <w:rPr>
          <w:bCs/>
          <w:color w:val="000000"/>
          <w:kern w:val="36"/>
          <w:sz w:val="22"/>
          <w:szCs w:val="22"/>
        </w:rPr>
        <w:t xml:space="preserve">отражаются расходы бюджета </w:t>
      </w:r>
      <w:proofErr w:type="spellStart"/>
      <w:r w:rsidRPr="002413C8">
        <w:rPr>
          <w:bCs/>
          <w:color w:val="000000"/>
          <w:kern w:val="36"/>
          <w:sz w:val="22"/>
          <w:szCs w:val="22"/>
        </w:rPr>
        <w:t>Широкоисского</w:t>
      </w:r>
      <w:proofErr w:type="spellEnd"/>
      <w:r w:rsidRPr="002413C8">
        <w:rPr>
          <w:bCs/>
          <w:color w:val="000000"/>
          <w:kern w:val="36"/>
          <w:sz w:val="22"/>
          <w:szCs w:val="22"/>
        </w:rPr>
        <w:t xml:space="preserve"> сельсовета на расходы на мероприятия по землеустройству и землепользованию (в </w:t>
      </w:r>
      <w:proofErr w:type="spellStart"/>
      <w:r w:rsidRPr="002413C8">
        <w:rPr>
          <w:bCs/>
          <w:color w:val="000000"/>
          <w:kern w:val="36"/>
          <w:sz w:val="22"/>
          <w:szCs w:val="22"/>
        </w:rPr>
        <w:t>т</w:t>
      </w:r>
      <w:proofErr w:type="gramStart"/>
      <w:r w:rsidRPr="002413C8">
        <w:rPr>
          <w:bCs/>
          <w:color w:val="000000"/>
          <w:kern w:val="36"/>
          <w:sz w:val="22"/>
          <w:szCs w:val="22"/>
        </w:rPr>
        <w:t>.ч</w:t>
      </w:r>
      <w:proofErr w:type="spellEnd"/>
      <w:proofErr w:type="gramEnd"/>
      <w:r w:rsidRPr="002413C8">
        <w:rPr>
          <w:bCs/>
          <w:color w:val="000000"/>
          <w:kern w:val="36"/>
          <w:sz w:val="22"/>
          <w:szCs w:val="22"/>
        </w:rPr>
        <w:t xml:space="preserve"> межевание).</w:t>
      </w:r>
    </w:p>
    <w:p w:rsidR="002413C8" w:rsidRPr="002413C8" w:rsidRDefault="002413C8" w:rsidP="002413C8">
      <w:pPr>
        <w:widowControl w:val="0"/>
        <w:autoSpaceDE w:val="0"/>
        <w:autoSpaceDN w:val="0"/>
        <w:ind w:firstLine="709"/>
        <w:jc w:val="both"/>
        <w:rPr>
          <w:b/>
          <w:bCs/>
          <w:color w:val="000000"/>
          <w:kern w:val="36"/>
          <w:sz w:val="22"/>
          <w:szCs w:val="22"/>
        </w:rPr>
      </w:pPr>
      <w:r w:rsidRPr="002413C8">
        <w:rPr>
          <w:b/>
          <w:bCs/>
          <w:color w:val="000000"/>
          <w:kern w:val="36"/>
          <w:sz w:val="22"/>
          <w:szCs w:val="22"/>
        </w:rPr>
        <w:t>99610 Исполнение обязанности по уплате пени и штрафов в случае неуплаты или неполной уплаты налогов в бюджет или взносов в государственные внебюджетные фонды</w:t>
      </w:r>
    </w:p>
    <w:p w:rsidR="002413C8" w:rsidRPr="002413C8" w:rsidRDefault="002413C8" w:rsidP="002413C8">
      <w:pPr>
        <w:widowControl w:val="0"/>
        <w:ind w:firstLine="709"/>
        <w:jc w:val="both"/>
        <w:rPr>
          <w:bCs/>
          <w:color w:val="000000"/>
          <w:kern w:val="36"/>
          <w:sz w:val="22"/>
          <w:szCs w:val="22"/>
        </w:rPr>
      </w:pPr>
      <w:r w:rsidRPr="002413C8">
        <w:rPr>
          <w:color w:val="000000"/>
          <w:sz w:val="22"/>
          <w:szCs w:val="22"/>
        </w:rPr>
        <w:t xml:space="preserve">По данному направлению </w:t>
      </w:r>
      <w:r w:rsidRPr="002413C8">
        <w:rPr>
          <w:bCs/>
          <w:color w:val="000000"/>
          <w:kern w:val="36"/>
          <w:sz w:val="22"/>
          <w:szCs w:val="22"/>
        </w:rPr>
        <w:t xml:space="preserve">отражаются расходы на исполнение обязанности по уплате пени и штрафов в неуплаты или неполной уплаты налогов в бюджет или взносов в государственные внебюджетные фонды </w:t>
      </w:r>
      <w:r w:rsidRPr="002413C8">
        <w:rPr>
          <w:snapToGrid w:val="0"/>
          <w:color w:val="000000"/>
          <w:sz w:val="22"/>
          <w:szCs w:val="22"/>
        </w:rPr>
        <w:t>(Расходы на погашение задолженности прошлых лет в рамках программы)</w:t>
      </w:r>
      <w:r w:rsidRPr="002413C8">
        <w:rPr>
          <w:bCs/>
          <w:color w:val="000000"/>
          <w:kern w:val="36"/>
          <w:sz w:val="22"/>
          <w:szCs w:val="22"/>
        </w:rPr>
        <w:t>.</w:t>
      </w:r>
    </w:p>
    <w:p w:rsidR="002413C8" w:rsidRPr="002413C8" w:rsidRDefault="002413C8" w:rsidP="002413C8">
      <w:pPr>
        <w:widowControl w:val="0"/>
        <w:ind w:firstLine="709"/>
        <w:jc w:val="both"/>
        <w:rPr>
          <w:b/>
          <w:snapToGrid w:val="0"/>
          <w:color w:val="000000"/>
          <w:sz w:val="22"/>
          <w:szCs w:val="22"/>
        </w:rPr>
      </w:pPr>
      <w:r w:rsidRPr="002413C8">
        <w:rPr>
          <w:b/>
          <w:snapToGrid w:val="0"/>
          <w:color w:val="000000"/>
          <w:sz w:val="22"/>
          <w:szCs w:val="22"/>
        </w:rPr>
        <w:t>99660 Расходы по уплате исполнительного сбора, административных штрафов по постановлениям органов государственной власти</w:t>
      </w:r>
    </w:p>
    <w:p w:rsidR="002413C8" w:rsidRDefault="002413C8" w:rsidP="002413C8">
      <w:pPr>
        <w:widowControl w:val="0"/>
        <w:ind w:firstLine="709"/>
        <w:jc w:val="both"/>
        <w:rPr>
          <w:snapToGrid w:val="0"/>
          <w:color w:val="000000"/>
          <w:sz w:val="22"/>
          <w:szCs w:val="22"/>
        </w:rPr>
      </w:pPr>
      <w:r w:rsidRPr="002413C8">
        <w:rPr>
          <w:color w:val="000000"/>
          <w:sz w:val="22"/>
          <w:szCs w:val="22"/>
        </w:rPr>
        <w:t xml:space="preserve">По данному направлению </w:t>
      </w:r>
      <w:r w:rsidRPr="002413C8">
        <w:rPr>
          <w:bCs/>
          <w:color w:val="000000"/>
          <w:kern w:val="36"/>
          <w:sz w:val="22"/>
          <w:szCs w:val="22"/>
        </w:rPr>
        <w:t>отражаются расходы</w:t>
      </w:r>
      <w:r w:rsidRPr="002413C8">
        <w:rPr>
          <w:snapToGrid w:val="0"/>
          <w:color w:val="000000"/>
          <w:sz w:val="22"/>
          <w:szCs w:val="22"/>
        </w:rPr>
        <w:t xml:space="preserve"> по уплате исполнительного сбора, административных штрафов по постановлениям органов государственной власти.</w:t>
      </w:r>
    </w:p>
    <w:p w:rsidR="002413C8" w:rsidRDefault="002413C8" w:rsidP="002413C8">
      <w:pPr>
        <w:widowControl w:val="0"/>
        <w:ind w:firstLine="709"/>
        <w:jc w:val="both"/>
        <w:rPr>
          <w:snapToGrid w:val="0"/>
          <w:color w:val="000000"/>
          <w:sz w:val="22"/>
          <w:szCs w:val="22"/>
        </w:rPr>
      </w:pPr>
      <w:r>
        <w:rPr>
          <w:snapToGrid w:val="0"/>
          <w:color w:val="000000"/>
          <w:sz w:val="22"/>
          <w:szCs w:val="22"/>
        </w:rPr>
        <w:t>_________________________________________________________________________</w:t>
      </w:r>
    </w:p>
    <w:p w:rsidR="002413C8" w:rsidRPr="002413C8" w:rsidRDefault="002413C8" w:rsidP="002413C8">
      <w:pPr>
        <w:spacing w:line="276" w:lineRule="auto"/>
        <w:rPr>
          <w:rFonts w:eastAsia="Calibri"/>
          <w:b/>
          <w:sz w:val="28"/>
          <w:szCs w:val="28"/>
          <w:lang w:eastAsia="en-US"/>
        </w:rPr>
      </w:pPr>
      <w:bookmarkStart w:id="2" w:name="sub_5"/>
    </w:p>
    <w:p w:rsidR="002413C8" w:rsidRPr="002413C8" w:rsidRDefault="002413C8" w:rsidP="002413C8">
      <w:pPr>
        <w:jc w:val="center"/>
        <w:rPr>
          <w:rFonts w:eastAsia="Calibri"/>
          <w:b/>
          <w:sz w:val="22"/>
          <w:szCs w:val="22"/>
          <w:lang w:eastAsia="en-US"/>
        </w:rPr>
      </w:pPr>
      <w:r w:rsidRPr="002413C8">
        <w:rPr>
          <w:rFonts w:eastAsia="Calibri"/>
          <w:b/>
          <w:sz w:val="22"/>
          <w:szCs w:val="22"/>
          <w:lang w:eastAsia="en-US"/>
        </w:rPr>
        <w:t xml:space="preserve">АДМИНИСТРАЦИЯ </w:t>
      </w:r>
      <w:r>
        <w:rPr>
          <w:rFonts w:eastAsia="Calibri"/>
          <w:b/>
          <w:sz w:val="22"/>
          <w:szCs w:val="22"/>
          <w:lang w:eastAsia="en-US"/>
        </w:rPr>
        <w:t xml:space="preserve"> </w:t>
      </w:r>
      <w:r w:rsidRPr="002413C8">
        <w:rPr>
          <w:rFonts w:eastAsia="Calibri"/>
          <w:b/>
          <w:sz w:val="22"/>
          <w:szCs w:val="22"/>
          <w:lang w:eastAsia="en-US"/>
        </w:rPr>
        <w:t>ШИРОКОИССКОГО СЕЛЬСОВЕТА</w:t>
      </w:r>
      <w:r w:rsidRPr="002413C8">
        <w:rPr>
          <w:rFonts w:eastAsia="Calibri"/>
          <w:b/>
          <w:sz w:val="22"/>
          <w:szCs w:val="22"/>
          <w:lang w:eastAsia="en-US"/>
        </w:rPr>
        <w:br/>
        <w:t>МОКШАНСКОГО РАЙОНА ПЕНЗЕНСКОЙ ОБЛАСТИ</w:t>
      </w:r>
    </w:p>
    <w:p w:rsidR="002413C8" w:rsidRPr="002413C8" w:rsidRDefault="002413C8" w:rsidP="002413C8">
      <w:pPr>
        <w:jc w:val="center"/>
        <w:rPr>
          <w:rFonts w:eastAsia="Calibri"/>
          <w:b/>
          <w:sz w:val="22"/>
          <w:szCs w:val="22"/>
          <w:lang w:eastAsia="en-US"/>
        </w:rPr>
      </w:pPr>
      <w:r w:rsidRPr="002413C8">
        <w:rPr>
          <w:rFonts w:eastAsia="Calibri"/>
          <w:b/>
          <w:sz w:val="22"/>
          <w:szCs w:val="22"/>
          <w:lang w:eastAsia="en-US"/>
        </w:rPr>
        <w:t>ПОСТАНОВЛЕНИЕ</w:t>
      </w:r>
    </w:p>
    <w:p w:rsidR="002413C8" w:rsidRPr="002413C8" w:rsidRDefault="002413C8" w:rsidP="002413C8">
      <w:pPr>
        <w:jc w:val="center"/>
        <w:rPr>
          <w:rFonts w:eastAsia="Calibri"/>
          <w:sz w:val="22"/>
          <w:szCs w:val="22"/>
          <w:lang w:eastAsia="en-US"/>
        </w:rPr>
      </w:pPr>
      <w:r w:rsidRPr="002413C8">
        <w:rPr>
          <w:rFonts w:eastAsia="Calibri"/>
          <w:sz w:val="22"/>
          <w:szCs w:val="22"/>
          <w:lang w:eastAsia="en-US"/>
        </w:rPr>
        <w:t>от 11.11.2022 № 95</w:t>
      </w:r>
    </w:p>
    <w:p w:rsidR="002413C8" w:rsidRPr="002413C8" w:rsidRDefault="002413C8" w:rsidP="002413C8">
      <w:pPr>
        <w:jc w:val="center"/>
        <w:rPr>
          <w:rFonts w:eastAsia="Calibri"/>
          <w:sz w:val="22"/>
          <w:szCs w:val="22"/>
          <w:lang w:eastAsia="en-US"/>
        </w:rPr>
      </w:pPr>
      <w:r w:rsidRPr="002413C8">
        <w:rPr>
          <w:rFonts w:eastAsia="Calibri"/>
          <w:sz w:val="22"/>
          <w:szCs w:val="22"/>
          <w:lang w:eastAsia="en-US"/>
        </w:rPr>
        <w:t xml:space="preserve">с. </w:t>
      </w:r>
      <w:proofErr w:type="spellStart"/>
      <w:r w:rsidRPr="002413C8">
        <w:rPr>
          <w:rFonts w:eastAsia="Calibri"/>
          <w:sz w:val="22"/>
          <w:szCs w:val="22"/>
          <w:lang w:eastAsia="en-US"/>
        </w:rPr>
        <w:t>Широкоис</w:t>
      </w:r>
      <w:proofErr w:type="spellEnd"/>
    </w:p>
    <w:p w:rsidR="002413C8" w:rsidRPr="002413C8" w:rsidRDefault="002413C8" w:rsidP="002413C8">
      <w:pPr>
        <w:widowControl w:val="0"/>
        <w:tabs>
          <w:tab w:val="left" w:pos="567"/>
        </w:tabs>
        <w:jc w:val="center"/>
        <w:rPr>
          <w:b/>
          <w:sz w:val="22"/>
          <w:szCs w:val="22"/>
        </w:rPr>
      </w:pPr>
      <w:r w:rsidRPr="002413C8">
        <w:rPr>
          <w:b/>
          <w:bCs/>
          <w:sz w:val="22"/>
          <w:szCs w:val="22"/>
        </w:rPr>
        <w:t xml:space="preserve">Об Основных направлениях </w:t>
      </w:r>
      <w:r w:rsidRPr="002413C8">
        <w:rPr>
          <w:b/>
          <w:sz w:val="22"/>
          <w:szCs w:val="22"/>
        </w:rPr>
        <w:t xml:space="preserve">бюджетной и налоговой политики </w:t>
      </w:r>
    </w:p>
    <w:p w:rsidR="002413C8" w:rsidRPr="002413C8" w:rsidRDefault="002413C8" w:rsidP="002413C8">
      <w:pPr>
        <w:widowControl w:val="0"/>
        <w:tabs>
          <w:tab w:val="left" w:pos="567"/>
        </w:tabs>
        <w:jc w:val="center"/>
        <w:rPr>
          <w:b/>
          <w:sz w:val="22"/>
          <w:szCs w:val="22"/>
        </w:rPr>
      </w:pPr>
      <w:r w:rsidRPr="002413C8">
        <w:rPr>
          <w:b/>
          <w:sz w:val="22"/>
          <w:szCs w:val="22"/>
        </w:rPr>
        <w:t xml:space="preserve">администрации </w:t>
      </w:r>
      <w:proofErr w:type="spellStart"/>
      <w:r w:rsidRPr="002413C8">
        <w:rPr>
          <w:b/>
          <w:sz w:val="22"/>
          <w:szCs w:val="22"/>
        </w:rPr>
        <w:t>Широкоисского</w:t>
      </w:r>
      <w:proofErr w:type="spellEnd"/>
      <w:r w:rsidRPr="002413C8">
        <w:rPr>
          <w:b/>
          <w:sz w:val="22"/>
          <w:szCs w:val="22"/>
        </w:rPr>
        <w:t xml:space="preserve"> сельсовета </w:t>
      </w:r>
      <w:proofErr w:type="spellStart"/>
      <w:r w:rsidRPr="002413C8">
        <w:rPr>
          <w:b/>
          <w:sz w:val="22"/>
          <w:szCs w:val="22"/>
        </w:rPr>
        <w:t>Мокшанского</w:t>
      </w:r>
      <w:proofErr w:type="spellEnd"/>
      <w:r w:rsidRPr="002413C8">
        <w:rPr>
          <w:b/>
          <w:sz w:val="22"/>
          <w:szCs w:val="22"/>
        </w:rPr>
        <w:t xml:space="preserve"> района Пензенской области на 2023 год и на плановый период 2024 и 2025 годов</w:t>
      </w:r>
      <w:r w:rsidRPr="002413C8">
        <w:rPr>
          <w:b/>
          <w:bCs/>
          <w:sz w:val="22"/>
          <w:szCs w:val="22"/>
        </w:rPr>
        <w:t xml:space="preserve"> </w:t>
      </w:r>
    </w:p>
    <w:p w:rsidR="002413C8" w:rsidRPr="002413C8" w:rsidRDefault="002413C8" w:rsidP="002413C8">
      <w:pPr>
        <w:widowControl w:val="0"/>
        <w:ind w:firstLine="851"/>
        <w:jc w:val="both"/>
        <w:rPr>
          <w:sz w:val="22"/>
          <w:szCs w:val="22"/>
        </w:rPr>
      </w:pPr>
      <w:r w:rsidRPr="002413C8">
        <w:rPr>
          <w:sz w:val="22"/>
          <w:szCs w:val="22"/>
        </w:rPr>
        <w:t xml:space="preserve">В соответствии с Бюджетным кодексом Российской Федерации, руководствуясь постановлением администрации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от 31.03.2020 № 18 «Об утверждении порядка и сроков составления проекта бюджета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(с последующими изменениями),</w:t>
      </w:r>
    </w:p>
    <w:p w:rsidR="002413C8" w:rsidRPr="002413C8" w:rsidRDefault="002413C8" w:rsidP="002413C8">
      <w:pPr>
        <w:widowControl w:val="0"/>
        <w:ind w:firstLine="851"/>
        <w:jc w:val="both"/>
        <w:rPr>
          <w:sz w:val="22"/>
          <w:szCs w:val="22"/>
        </w:rPr>
      </w:pPr>
    </w:p>
    <w:p w:rsidR="002413C8" w:rsidRPr="002413C8" w:rsidRDefault="002413C8" w:rsidP="002413C8">
      <w:pPr>
        <w:widowControl w:val="0"/>
        <w:jc w:val="center"/>
        <w:rPr>
          <w:b/>
          <w:sz w:val="22"/>
          <w:szCs w:val="22"/>
        </w:rPr>
      </w:pPr>
      <w:r w:rsidRPr="002413C8">
        <w:rPr>
          <w:b/>
          <w:sz w:val="22"/>
          <w:szCs w:val="22"/>
        </w:rPr>
        <w:t xml:space="preserve">администрация </w:t>
      </w:r>
      <w:proofErr w:type="spellStart"/>
      <w:r w:rsidRPr="002413C8">
        <w:rPr>
          <w:b/>
          <w:sz w:val="22"/>
          <w:szCs w:val="22"/>
        </w:rPr>
        <w:t>Широкоисского</w:t>
      </w:r>
      <w:proofErr w:type="spellEnd"/>
      <w:r w:rsidRPr="002413C8">
        <w:rPr>
          <w:b/>
          <w:sz w:val="22"/>
          <w:szCs w:val="22"/>
        </w:rPr>
        <w:t xml:space="preserve"> сельсовета постановляет:</w:t>
      </w:r>
    </w:p>
    <w:p w:rsidR="002413C8" w:rsidRPr="002413C8" w:rsidRDefault="002413C8" w:rsidP="002413C8">
      <w:pPr>
        <w:widowControl w:val="0"/>
        <w:autoSpaceDE w:val="0"/>
        <w:autoSpaceDN w:val="0"/>
        <w:adjustRightInd w:val="0"/>
        <w:ind w:firstLine="709"/>
        <w:jc w:val="both"/>
        <w:rPr>
          <w:sz w:val="22"/>
          <w:szCs w:val="22"/>
        </w:rPr>
      </w:pPr>
      <w:r w:rsidRPr="002413C8">
        <w:rPr>
          <w:sz w:val="22"/>
          <w:szCs w:val="22"/>
        </w:rPr>
        <w:t xml:space="preserve">1. Одобрить прилагаемые Основные направления бюджетной и налоговой политики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на 2023 год и на плановый период 2024 и 2025 годов.</w:t>
      </w:r>
    </w:p>
    <w:p w:rsidR="002413C8" w:rsidRPr="002413C8" w:rsidRDefault="002413C8" w:rsidP="002413C8">
      <w:pPr>
        <w:widowControl w:val="0"/>
        <w:ind w:firstLine="709"/>
        <w:jc w:val="both"/>
        <w:rPr>
          <w:sz w:val="22"/>
          <w:szCs w:val="22"/>
        </w:rPr>
      </w:pPr>
      <w:r w:rsidRPr="002413C8">
        <w:rPr>
          <w:sz w:val="22"/>
          <w:szCs w:val="22"/>
        </w:rPr>
        <w:t xml:space="preserve">2. Руководствоваться Основными направлениями бюджетной и налоговой политики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w:t>
      </w:r>
      <w:r w:rsidRPr="002413C8">
        <w:rPr>
          <w:spacing w:val="-2"/>
          <w:sz w:val="22"/>
          <w:szCs w:val="22"/>
        </w:rPr>
        <w:t xml:space="preserve">при формировании проекта бюджета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pacing w:val="-2"/>
          <w:sz w:val="22"/>
          <w:szCs w:val="22"/>
        </w:rPr>
        <w:t>Мокшанского</w:t>
      </w:r>
      <w:proofErr w:type="spellEnd"/>
      <w:r w:rsidRPr="002413C8">
        <w:rPr>
          <w:spacing w:val="-2"/>
          <w:sz w:val="22"/>
          <w:szCs w:val="22"/>
        </w:rPr>
        <w:t xml:space="preserve"> района </w:t>
      </w:r>
      <w:r w:rsidRPr="002413C8">
        <w:rPr>
          <w:sz w:val="22"/>
          <w:szCs w:val="22"/>
        </w:rPr>
        <w:t xml:space="preserve">Пензенской области </w:t>
      </w:r>
      <w:r w:rsidRPr="002413C8">
        <w:rPr>
          <w:spacing w:val="-2"/>
          <w:sz w:val="22"/>
          <w:szCs w:val="22"/>
        </w:rPr>
        <w:t>на 2023 год и на плановый период 2024 и 2025 годов</w:t>
      </w:r>
      <w:r w:rsidRPr="002413C8">
        <w:rPr>
          <w:sz w:val="22"/>
          <w:szCs w:val="22"/>
        </w:rPr>
        <w:t>.</w:t>
      </w:r>
    </w:p>
    <w:p w:rsidR="002413C8" w:rsidRPr="002413C8" w:rsidRDefault="002413C8" w:rsidP="002413C8">
      <w:pPr>
        <w:widowControl w:val="0"/>
        <w:tabs>
          <w:tab w:val="left" w:pos="567"/>
        </w:tabs>
        <w:jc w:val="both"/>
        <w:rPr>
          <w:sz w:val="22"/>
          <w:szCs w:val="22"/>
        </w:rPr>
      </w:pPr>
      <w:r w:rsidRPr="002413C8">
        <w:rPr>
          <w:sz w:val="22"/>
          <w:szCs w:val="22"/>
        </w:rPr>
        <w:t xml:space="preserve">           3. Признать утратившим силу постановление администрации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от 08.12.2021 № 110 «</w:t>
      </w:r>
      <w:r w:rsidRPr="002413C8">
        <w:rPr>
          <w:bCs/>
          <w:sz w:val="22"/>
          <w:szCs w:val="22"/>
        </w:rPr>
        <w:t xml:space="preserve">Об Основных направлениях </w:t>
      </w:r>
      <w:r w:rsidRPr="002413C8">
        <w:rPr>
          <w:sz w:val="22"/>
          <w:szCs w:val="22"/>
        </w:rPr>
        <w:t xml:space="preserve">бюджетной и налоговой политики </w:t>
      </w:r>
      <w:proofErr w:type="spellStart"/>
      <w:r w:rsidRPr="002413C8">
        <w:rPr>
          <w:sz w:val="22"/>
          <w:szCs w:val="22"/>
        </w:rPr>
        <w:t>админисирации</w:t>
      </w:r>
      <w:proofErr w:type="spellEnd"/>
      <w:r w:rsidRPr="002413C8">
        <w:rPr>
          <w:sz w:val="22"/>
          <w:szCs w:val="22"/>
        </w:rPr>
        <w:t xml:space="preserve">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на 2022 год и на плановый период 2023 и 2024 годов</w:t>
      </w:r>
      <w:r w:rsidRPr="002413C8">
        <w:rPr>
          <w:bCs/>
          <w:sz w:val="22"/>
          <w:szCs w:val="22"/>
        </w:rPr>
        <w:t xml:space="preserve"> </w:t>
      </w:r>
    </w:p>
    <w:p w:rsidR="002413C8" w:rsidRPr="002413C8" w:rsidRDefault="002413C8" w:rsidP="002413C8">
      <w:pPr>
        <w:widowControl w:val="0"/>
        <w:ind w:firstLine="709"/>
        <w:jc w:val="both"/>
        <w:rPr>
          <w:sz w:val="22"/>
          <w:szCs w:val="22"/>
        </w:rPr>
      </w:pPr>
      <w:r w:rsidRPr="002413C8">
        <w:rPr>
          <w:sz w:val="22"/>
          <w:szCs w:val="22"/>
        </w:rPr>
        <w:t>4. Настоящее постановление вступает в силу на следующий день после официального опубликования.</w:t>
      </w:r>
    </w:p>
    <w:p w:rsidR="002413C8" w:rsidRPr="002413C8" w:rsidRDefault="002413C8" w:rsidP="002413C8">
      <w:pPr>
        <w:widowControl w:val="0"/>
        <w:ind w:firstLine="709"/>
        <w:jc w:val="both"/>
        <w:rPr>
          <w:sz w:val="22"/>
          <w:szCs w:val="22"/>
        </w:rPr>
      </w:pPr>
      <w:bookmarkStart w:id="3" w:name="sub_2"/>
      <w:r w:rsidRPr="002413C8">
        <w:rPr>
          <w:sz w:val="22"/>
          <w:szCs w:val="22"/>
        </w:rPr>
        <w:t xml:space="preserve">5. Настоящее постановление опубликовать в информационном бюллетене «Вести </w:t>
      </w:r>
      <w:proofErr w:type="spellStart"/>
      <w:r w:rsidRPr="002413C8">
        <w:rPr>
          <w:sz w:val="22"/>
          <w:szCs w:val="22"/>
        </w:rPr>
        <w:t>Широкоисского</w:t>
      </w:r>
      <w:proofErr w:type="spellEnd"/>
      <w:r w:rsidRPr="002413C8">
        <w:rPr>
          <w:sz w:val="22"/>
          <w:szCs w:val="22"/>
        </w:rPr>
        <w:t xml:space="preserve"> сельсовета».</w:t>
      </w:r>
      <w:bookmarkEnd w:id="3"/>
    </w:p>
    <w:tbl>
      <w:tblPr>
        <w:tblW w:w="0" w:type="auto"/>
        <w:tblInd w:w="108" w:type="dxa"/>
        <w:tblLook w:val="01E0" w:firstRow="1" w:lastRow="1" w:firstColumn="1" w:lastColumn="1" w:noHBand="0" w:noVBand="0"/>
      </w:tblPr>
      <w:tblGrid>
        <w:gridCol w:w="4398"/>
        <w:gridCol w:w="536"/>
        <w:gridCol w:w="4606"/>
      </w:tblGrid>
      <w:tr w:rsidR="002413C8" w:rsidRPr="002413C8" w:rsidTr="002413C8">
        <w:trPr>
          <w:trHeight w:val="359"/>
        </w:trPr>
        <w:tc>
          <w:tcPr>
            <w:tcW w:w="4398" w:type="dxa"/>
          </w:tcPr>
          <w:bookmarkEnd w:id="2"/>
          <w:p w:rsidR="002413C8" w:rsidRPr="002413C8" w:rsidRDefault="002413C8" w:rsidP="002413C8">
            <w:pPr>
              <w:keepNext/>
              <w:widowControl w:val="0"/>
              <w:tabs>
                <w:tab w:val="center" w:pos="4153"/>
                <w:tab w:val="right" w:pos="8306"/>
              </w:tabs>
              <w:jc w:val="both"/>
              <w:outlineLvl w:val="3"/>
              <w:rPr>
                <w:b/>
                <w:sz w:val="22"/>
                <w:szCs w:val="22"/>
              </w:rPr>
            </w:pPr>
            <w:r w:rsidRPr="002413C8">
              <w:rPr>
                <w:b/>
                <w:sz w:val="22"/>
                <w:szCs w:val="22"/>
              </w:rPr>
              <w:t xml:space="preserve">Глава администрации </w:t>
            </w:r>
            <w:proofErr w:type="spellStart"/>
            <w:r w:rsidRPr="002413C8">
              <w:rPr>
                <w:b/>
                <w:sz w:val="22"/>
                <w:szCs w:val="22"/>
              </w:rPr>
              <w:t>Широкоисского</w:t>
            </w:r>
            <w:proofErr w:type="spellEnd"/>
            <w:r w:rsidRPr="002413C8">
              <w:rPr>
                <w:b/>
                <w:sz w:val="22"/>
                <w:szCs w:val="22"/>
              </w:rPr>
              <w:t xml:space="preserve"> сельсовета </w:t>
            </w:r>
            <w:proofErr w:type="spellStart"/>
            <w:r w:rsidRPr="002413C8">
              <w:rPr>
                <w:b/>
                <w:sz w:val="22"/>
                <w:szCs w:val="22"/>
              </w:rPr>
              <w:t>Мокшанского</w:t>
            </w:r>
            <w:proofErr w:type="spellEnd"/>
            <w:r w:rsidRPr="002413C8">
              <w:rPr>
                <w:b/>
                <w:sz w:val="22"/>
                <w:szCs w:val="22"/>
              </w:rPr>
              <w:t xml:space="preserve"> района      </w:t>
            </w:r>
          </w:p>
        </w:tc>
        <w:tc>
          <w:tcPr>
            <w:tcW w:w="536" w:type="dxa"/>
          </w:tcPr>
          <w:p w:rsidR="002413C8" w:rsidRPr="002413C8" w:rsidRDefault="002413C8" w:rsidP="002413C8">
            <w:pPr>
              <w:keepNext/>
              <w:widowControl w:val="0"/>
              <w:tabs>
                <w:tab w:val="center" w:pos="4153"/>
                <w:tab w:val="right" w:pos="8306"/>
              </w:tabs>
              <w:jc w:val="right"/>
              <w:outlineLvl w:val="3"/>
              <w:rPr>
                <w:b/>
                <w:sz w:val="22"/>
                <w:szCs w:val="22"/>
              </w:rPr>
            </w:pPr>
          </w:p>
        </w:tc>
        <w:tc>
          <w:tcPr>
            <w:tcW w:w="4606" w:type="dxa"/>
          </w:tcPr>
          <w:p w:rsidR="002413C8" w:rsidRPr="002413C8" w:rsidRDefault="002413C8" w:rsidP="002413C8">
            <w:pPr>
              <w:keepNext/>
              <w:widowControl w:val="0"/>
              <w:tabs>
                <w:tab w:val="center" w:pos="4153"/>
                <w:tab w:val="right" w:pos="8306"/>
              </w:tabs>
              <w:jc w:val="right"/>
              <w:outlineLvl w:val="3"/>
              <w:rPr>
                <w:b/>
                <w:sz w:val="22"/>
                <w:szCs w:val="22"/>
              </w:rPr>
            </w:pPr>
            <w:proofErr w:type="spellStart"/>
            <w:r w:rsidRPr="002413C8">
              <w:rPr>
                <w:b/>
                <w:sz w:val="22"/>
                <w:szCs w:val="22"/>
              </w:rPr>
              <w:t>С.А.Симаков</w:t>
            </w:r>
            <w:proofErr w:type="spellEnd"/>
          </w:p>
        </w:tc>
      </w:tr>
    </w:tbl>
    <w:p w:rsidR="002413C8" w:rsidRPr="002413C8" w:rsidRDefault="002413C8" w:rsidP="002413C8">
      <w:pPr>
        <w:widowControl w:val="0"/>
        <w:spacing w:line="257" w:lineRule="auto"/>
        <w:rPr>
          <w:sz w:val="22"/>
          <w:szCs w:val="22"/>
        </w:rPr>
      </w:pPr>
    </w:p>
    <w:p w:rsidR="002413C8" w:rsidRPr="002413C8" w:rsidRDefault="002413C8" w:rsidP="002413C8">
      <w:pPr>
        <w:widowControl w:val="0"/>
        <w:spacing w:line="257" w:lineRule="auto"/>
        <w:ind w:left="5245"/>
        <w:jc w:val="right"/>
        <w:rPr>
          <w:sz w:val="22"/>
          <w:szCs w:val="22"/>
        </w:rPr>
      </w:pPr>
      <w:r w:rsidRPr="002413C8">
        <w:rPr>
          <w:sz w:val="22"/>
          <w:szCs w:val="22"/>
        </w:rPr>
        <w:t>ОДОБРЕНЫ</w:t>
      </w:r>
    </w:p>
    <w:p w:rsidR="002413C8" w:rsidRPr="002413C8" w:rsidRDefault="002413C8" w:rsidP="002413C8">
      <w:pPr>
        <w:widowControl w:val="0"/>
        <w:spacing w:line="257" w:lineRule="auto"/>
        <w:ind w:left="5245"/>
        <w:jc w:val="right"/>
        <w:rPr>
          <w:sz w:val="22"/>
          <w:szCs w:val="22"/>
        </w:rPr>
      </w:pPr>
      <w:r w:rsidRPr="002413C8">
        <w:rPr>
          <w:sz w:val="22"/>
          <w:szCs w:val="22"/>
        </w:rPr>
        <w:t>постановлением администрации</w:t>
      </w:r>
    </w:p>
    <w:p w:rsidR="002413C8" w:rsidRDefault="002413C8" w:rsidP="002413C8">
      <w:pPr>
        <w:widowControl w:val="0"/>
        <w:spacing w:line="257" w:lineRule="auto"/>
        <w:ind w:left="5245"/>
        <w:jc w:val="right"/>
        <w:rPr>
          <w:sz w:val="22"/>
          <w:szCs w:val="22"/>
        </w:rPr>
      </w:pPr>
      <w:proofErr w:type="spellStart"/>
      <w:r w:rsidRPr="002413C8">
        <w:rPr>
          <w:sz w:val="22"/>
          <w:szCs w:val="22"/>
        </w:rPr>
        <w:t>Широкоисского</w:t>
      </w:r>
      <w:proofErr w:type="spellEnd"/>
      <w:r w:rsidRPr="002413C8">
        <w:rPr>
          <w:sz w:val="22"/>
          <w:szCs w:val="22"/>
        </w:rPr>
        <w:t xml:space="preserve"> сельсовета </w:t>
      </w:r>
    </w:p>
    <w:p w:rsidR="002413C8" w:rsidRPr="002413C8" w:rsidRDefault="002413C8" w:rsidP="002413C8">
      <w:pPr>
        <w:widowControl w:val="0"/>
        <w:spacing w:line="257" w:lineRule="auto"/>
        <w:ind w:left="5245"/>
        <w:jc w:val="right"/>
        <w:rPr>
          <w:sz w:val="22"/>
          <w:szCs w:val="22"/>
        </w:rPr>
      </w:pPr>
      <w:proofErr w:type="spellStart"/>
      <w:r w:rsidRPr="002413C8">
        <w:rPr>
          <w:sz w:val="22"/>
          <w:szCs w:val="22"/>
        </w:rPr>
        <w:t>Мокшанского</w:t>
      </w:r>
      <w:proofErr w:type="spellEnd"/>
      <w:r w:rsidRPr="002413C8">
        <w:rPr>
          <w:sz w:val="22"/>
          <w:szCs w:val="22"/>
        </w:rPr>
        <w:t xml:space="preserve"> района</w:t>
      </w:r>
    </w:p>
    <w:p w:rsidR="002413C8" w:rsidRPr="002413C8" w:rsidRDefault="002413C8" w:rsidP="002413C8">
      <w:pPr>
        <w:widowControl w:val="0"/>
        <w:spacing w:line="257" w:lineRule="auto"/>
        <w:ind w:left="5245"/>
        <w:jc w:val="right"/>
        <w:rPr>
          <w:sz w:val="22"/>
          <w:szCs w:val="22"/>
        </w:rPr>
      </w:pPr>
      <w:r w:rsidRPr="002413C8">
        <w:rPr>
          <w:sz w:val="22"/>
          <w:szCs w:val="22"/>
        </w:rPr>
        <w:t>от 11.11.2022   №  95</w:t>
      </w:r>
    </w:p>
    <w:p w:rsidR="002413C8" w:rsidRPr="002413C8" w:rsidRDefault="002413C8" w:rsidP="002413C8">
      <w:pPr>
        <w:widowControl w:val="0"/>
        <w:spacing w:line="257" w:lineRule="auto"/>
        <w:jc w:val="center"/>
        <w:rPr>
          <w:b/>
          <w:sz w:val="22"/>
          <w:szCs w:val="22"/>
        </w:rPr>
      </w:pPr>
    </w:p>
    <w:p w:rsidR="002413C8" w:rsidRPr="002413C8" w:rsidRDefault="002413C8" w:rsidP="002413C8">
      <w:pPr>
        <w:widowControl w:val="0"/>
        <w:spacing w:line="216" w:lineRule="auto"/>
        <w:jc w:val="center"/>
        <w:rPr>
          <w:b/>
          <w:bCs/>
          <w:sz w:val="22"/>
          <w:szCs w:val="22"/>
        </w:rPr>
      </w:pPr>
      <w:r w:rsidRPr="002413C8">
        <w:rPr>
          <w:b/>
          <w:bCs/>
          <w:sz w:val="22"/>
          <w:szCs w:val="22"/>
        </w:rPr>
        <w:t>ОСНОВНЫЕ НАПРАВЛЕНИЯ</w:t>
      </w:r>
      <w:r w:rsidRPr="002413C8">
        <w:rPr>
          <w:b/>
          <w:bCs/>
          <w:sz w:val="22"/>
          <w:szCs w:val="22"/>
        </w:rPr>
        <w:br/>
        <w:t xml:space="preserve">бюджетной </w:t>
      </w:r>
      <w:r w:rsidRPr="002413C8">
        <w:rPr>
          <w:b/>
          <w:sz w:val="22"/>
          <w:szCs w:val="22"/>
        </w:rPr>
        <w:t xml:space="preserve">и налоговой </w:t>
      </w:r>
      <w:r w:rsidRPr="002413C8">
        <w:rPr>
          <w:b/>
          <w:bCs/>
          <w:sz w:val="22"/>
          <w:szCs w:val="22"/>
        </w:rPr>
        <w:t xml:space="preserve">политики </w:t>
      </w:r>
      <w:proofErr w:type="spellStart"/>
      <w:r w:rsidRPr="002413C8">
        <w:rPr>
          <w:b/>
          <w:sz w:val="22"/>
          <w:szCs w:val="22"/>
        </w:rPr>
        <w:t>Широкоисского</w:t>
      </w:r>
      <w:proofErr w:type="spellEnd"/>
      <w:r w:rsidRPr="002413C8">
        <w:rPr>
          <w:b/>
          <w:sz w:val="22"/>
          <w:szCs w:val="22"/>
        </w:rPr>
        <w:t xml:space="preserve"> сельсовета</w:t>
      </w:r>
      <w:r w:rsidRPr="002413C8">
        <w:rPr>
          <w:sz w:val="22"/>
          <w:szCs w:val="22"/>
        </w:rPr>
        <w:t xml:space="preserve"> </w:t>
      </w:r>
      <w:proofErr w:type="spellStart"/>
      <w:r w:rsidRPr="002413C8">
        <w:rPr>
          <w:b/>
          <w:bCs/>
          <w:sz w:val="22"/>
          <w:szCs w:val="22"/>
        </w:rPr>
        <w:t>Мокшанского</w:t>
      </w:r>
      <w:proofErr w:type="spellEnd"/>
      <w:r w:rsidRPr="002413C8">
        <w:rPr>
          <w:b/>
          <w:bCs/>
          <w:sz w:val="22"/>
          <w:szCs w:val="22"/>
        </w:rPr>
        <w:t xml:space="preserve"> района Пензенской области на 2023 год и на плановый период 2024 и 2025 годов</w:t>
      </w:r>
    </w:p>
    <w:p w:rsidR="002413C8" w:rsidRPr="002413C8" w:rsidRDefault="002413C8" w:rsidP="002413C8">
      <w:pPr>
        <w:widowControl w:val="0"/>
        <w:numPr>
          <w:ilvl w:val="0"/>
          <w:numId w:val="5"/>
        </w:numPr>
        <w:spacing w:line="216" w:lineRule="auto"/>
        <w:jc w:val="center"/>
        <w:outlineLvl w:val="0"/>
        <w:rPr>
          <w:b/>
          <w:bCs/>
          <w:sz w:val="22"/>
          <w:szCs w:val="22"/>
        </w:rPr>
      </w:pPr>
      <w:r w:rsidRPr="002413C8">
        <w:rPr>
          <w:b/>
          <w:bCs/>
          <w:sz w:val="22"/>
          <w:szCs w:val="22"/>
        </w:rPr>
        <w:t>Общие положения</w:t>
      </w:r>
    </w:p>
    <w:p w:rsidR="002413C8" w:rsidRPr="002413C8" w:rsidRDefault="002413C8" w:rsidP="002413C8">
      <w:pPr>
        <w:autoSpaceDE w:val="0"/>
        <w:autoSpaceDN w:val="0"/>
        <w:adjustRightInd w:val="0"/>
        <w:spacing w:line="216" w:lineRule="auto"/>
        <w:ind w:firstLine="709"/>
        <w:jc w:val="both"/>
        <w:rPr>
          <w:sz w:val="22"/>
          <w:szCs w:val="22"/>
        </w:rPr>
      </w:pPr>
      <w:proofErr w:type="gramStart"/>
      <w:r w:rsidRPr="002413C8">
        <w:rPr>
          <w:sz w:val="22"/>
          <w:szCs w:val="22"/>
        </w:rPr>
        <w:t xml:space="preserve">Основные направления бюджетной и налоговой политики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на 2023 год и на плановый период 2024 и 2025 годов (далее – Основные направления) разработаны в соответствии со статьями 172, 184.2 Бюджетного кодекса Российской Федерации, статьями 14,17,20 Положения о бюджетном процессе в </w:t>
      </w:r>
      <w:proofErr w:type="spellStart"/>
      <w:r w:rsidRPr="002413C8">
        <w:rPr>
          <w:sz w:val="22"/>
          <w:szCs w:val="22"/>
        </w:rPr>
        <w:t>Широкоисском</w:t>
      </w:r>
      <w:proofErr w:type="spellEnd"/>
      <w:r w:rsidRPr="002413C8">
        <w:rPr>
          <w:sz w:val="22"/>
          <w:szCs w:val="22"/>
        </w:rPr>
        <w:t xml:space="preserve"> сельсовете </w:t>
      </w:r>
      <w:proofErr w:type="spellStart"/>
      <w:r w:rsidRPr="002413C8">
        <w:rPr>
          <w:sz w:val="22"/>
          <w:szCs w:val="22"/>
        </w:rPr>
        <w:t>Мокшанском</w:t>
      </w:r>
      <w:proofErr w:type="spellEnd"/>
      <w:r w:rsidRPr="002413C8">
        <w:rPr>
          <w:sz w:val="22"/>
          <w:szCs w:val="22"/>
        </w:rPr>
        <w:t xml:space="preserve"> районе Пензенской области, утвержденного решением КМС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от 16.04.2015 № 56-17</w:t>
      </w:r>
      <w:proofErr w:type="gramEnd"/>
      <w:r w:rsidRPr="002413C8">
        <w:rPr>
          <w:sz w:val="22"/>
          <w:szCs w:val="22"/>
        </w:rPr>
        <w:t xml:space="preserve">/2 «Об утверждении Положения о бюджетном процессе в </w:t>
      </w:r>
      <w:proofErr w:type="spellStart"/>
      <w:r w:rsidRPr="002413C8">
        <w:rPr>
          <w:sz w:val="22"/>
          <w:szCs w:val="22"/>
        </w:rPr>
        <w:t>Широкоисском</w:t>
      </w:r>
      <w:proofErr w:type="spellEnd"/>
      <w:r w:rsidRPr="002413C8">
        <w:rPr>
          <w:sz w:val="22"/>
          <w:szCs w:val="22"/>
        </w:rPr>
        <w:t xml:space="preserve"> сельсовете </w:t>
      </w:r>
      <w:proofErr w:type="spellStart"/>
      <w:r w:rsidRPr="002413C8">
        <w:rPr>
          <w:sz w:val="22"/>
          <w:szCs w:val="22"/>
        </w:rPr>
        <w:t>Мокшанском</w:t>
      </w:r>
      <w:proofErr w:type="spellEnd"/>
      <w:r w:rsidRPr="002413C8">
        <w:rPr>
          <w:sz w:val="22"/>
          <w:szCs w:val="22"/>
        </w:rPr>
        <w:t xml:space="preserve"> районе Пензенской области» (с последующими изменениями) с учетом итогов реализации бюджетной и налоговой политики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на период 2022-2024 годов. </w:t>
      </w:r>
    </w:p>
    <w:p w:rsidR="002413C8" w:rsidRPr="002413C8" w:rsidRDefault="002413C8" w:rsidP="002413C8">
      <w:pPr>
        <w:autoSpaceDE w:val="0"/>
        <w:autoSpaceDN w:val="0"/>
        <w:adjustRightInd w:val="0"/>
        <w:spacing w:line="216" w:lineRule="auto"/>
        <w:ind w:firstLine="709"/>
        <w:jc w:val="both"/>
        <w:rPr>
          <w:sz w:val="22"/>
          <w:szCs w:val="22"/>
        </w:rPr>
      </w:pPr>
      <w:proofErr w:type="gramStart"/>
      <w:r w:rsidRPr="002413C8">
        <w:rPr>
          <w:sz w:val="22"/>
          <w:szCs w:val="22"/>
        </w:rPr>
        <w:t>За базу при подготовке Основных направлений приняты ключевые ориентиры, обозначенные Президентом Российской Федерации в Послании Федеральному Собранию от 21.04.2021, указах от 07.05.2018 № 204 "О национальных целях и стратегических задачах развития Российской Федерации на период до 2024 года" (с последующими изменениями) (далее - Указ № 204) и от 21.07.2020 № 474 "О национальных целях развития Российской Федерации на период до 2030 года" (далее - Указ</w:t>
      </w:r>
      <w:proofErr w:type="gramEnd"/>
      <w:r w:rsidRPr="002413C8">
        <w:rPr>
          <w:sz w:val="22"/>
          <w:szCs w:val="22"/>
        </w:rPr>
        <w:t xml:space="preserve"> № 474), "майских" указах 2012 года и определенные </w:t>
      </w:r>
      <w:r w:rsidRPr="002413C8">
        <w:rPr>
          <w:sz w:val="22"/>
          <w:szCs w:val="22"/>
          <w:lang w:eastAsia="en-US"/>
        </w:rPr>
        <w:t xml:space="preserve">Стратегией социально-экономического развития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lang w:eastAsia="en-US"/>
        </w:rPr>
        <w:t>Мокшанского</w:t>
      </w:r>
      <w:proofErr w:type="spellEnd"/>
      <w:r w:rsidRPr="002413C8">
        <w:rPr>
          <w:sz w:val="22"/>
          <w:szCs w:val="22"/>
          <w:lang w:eastAsia="en-US"/>
        </w:rPr>
        <w:t xml:space="preserve"> района Пензенской области до 2035 года. </w:t>
      </w:r>
    </w:p>
    <w:p w:rsidR="002413C8" w:rsidRPr="002413C8" w:rsidRDefault="002413C8" w:rsidP="002413C8">
      <w:pPr>
        <w:autoSpaceDE w:val="0"/>
        <w:autoSpaceDN w:val="0"/>
        <w:adjustRightInd w:val="0"/>
        <w:ind w:firstLine="708"/>
        <w:jc w:val="both"/>
        <w:rPr>
          <w:sz w:val="22"/>
          <w:szCs w:val="22"/>
          <w:lang w:eastAsia="en-US"/>
        </w:rPr>
      </w:pPr>
      <w:r w:rsidRPr="002413C8">
        <w:rPr>
          <w:sz w:val="22"/>
          <w:szCs w:val="22"/>
        </w:rPr>
        <w:t>Целью разработки Основных направлений является определение</w:t>
      </w:r>
      <w:r w:rsidRPr="002413C8">
        <w:rPr>
          <w:sz w:val="22"/>
          <w:szCs w:val="22"/>
          <w:lang w:eastAsia="en-US"/>
        </w:rPr>
        <w:t xml:space="preserve"> </w:t>
      </w:r>
      <w:r w:rsidRPr="002413C8">
        <w:rPr>
          <w:sz w:val="22"/>
          <w:szCs w:val="22"/>
        </w:rPr>
        <w:t xml:space="preserve">приоритетов и перспектив развития финансовой системы </w:t>
      </w:r>
      <w:proofErr w:type="spellStart"/>
      <w:r w:rsidRPr="002413C8">
        <w:rPr>
          <w:sz w:val="22"/>
          <w:szCs w:val="22"/>
        </w:rPr>
        <w:t>Широкоисского</w:t>
      </w:r>
      <w:proofErr w:type="spellEnd"/>
      <w:r w:rsidRPr="002413C8">
        <w:rPr>
          <w:sz w:val="22"/>
          <w:szCs w:val="22"/>
        </w:rPr>
        <w:t xml:space="preserve"> сельсовета  в бюджетном цикле 2023 - 2025 годов исходя из текущих экономических условий и необходимости обеспечения сбалансированности бюджета в долгосрочной перспективе.</w:t>
      </w:r>
    </w:p>
    <w:p w:rsidR="002413C8" w:rsidRPr="002413C8" w:rsidRDefault="002413C8" w:rsidP="002413C8">
      <w:pPr>
        <w:widowControl w:val="0"/>
        <w:spacing w:line="228" w:lineRule="auto"/>
        <w:jc w:val="center"/>
        <w:outlineLvl w:val="0"/>
        <w:rPr>
          <w:b/>
          <w:bCs/>
          <w:sz w:val="22"/>
          <w:szCs w:val="22"/>
        </w:rPr>
      </w:pPr>
      <w:r w:rsidRPr="002413C8">
        <w:rPr>
          <w:b/>
          <w:bCs/>
          <w:sz w:val="22"/>
          <w:szCs w:val="22"/>
        </w:rPr>
        <w:t xml:space="preserve">2. Бюджетная политика </w:t>
      </w:r>
      <w:proofErr w:type="spellStart"/>
      <w:r w:rsidRPr="002413C8">
        <w:rPr>
          <w:b/>
          <w:sz w:val="22"/>
          <w:szCs w:val="22"/>
        </w:rPr>
        <w:t>Широкоисского</w:t>
      </w:r>
      <w:proofErr w:type="spellEnd"/>
      <w:r w:rsidRPr="002413C8">
        <w:rPr>
          <w:b/>
          <w:sz w:val="22"/>
          <w:szCs w:val="22"/>
        </w:rPr>
        <w:t xml:space="preserve"> сельсовета</w:t>
      </w:r>
      <w:r w:rsidRPr="002413C8">
        <w:rPr>
          <w:sz w:val="22"/>
          <w:szCs w:val="22"/>
        </w:rPr>
        <w:t xml:space="preserve"> </w:t>
      </w:r>
      <w:proofErr w:type="spellStart"/>
      <w:r w:rsidRPr="002413C8">
        <w:rPr>
          <w:b/>
          <w:bCs/>
          <w:sz w:val="22"/>
          <w:szCs w:val="22"/>
        </w:rPr>
        <w:t>Мокшанского</w:t>
      </w:r>
      <w:proofErr w:type="spellEnd"/>
      <w:r w:rsidRPr="002413C8">
        <w:rPr>
          <w:b/>
          <w:bCs/>
          <w:sz w:val="22"/>
          <w:szCs w:val="22"/>
        </w:rPr>
        <w:t xml:space="preserve"> района Пензенской области на 2023 год и на плановый период 2024 и 2025 годов</w:t>
      </w:r>
    </w:p>
    <w:p w:rsidR="002413C8" w:rsidRPr="002413C8" w:rsidRDefault="002413C8" w:rsidP="002413C8">
      <w:pPr>
        <w:autoSpaceDE w:val="0"/>
        <w:autoSpaceDN w:val="0"/>
        <w:adjustRightInd w:val="0"/>
        <w:ind w:firstLine="708"/>
        <w:jc w:val="both"/>
        <w:rPr>
          <w:sz w:val="22"/>
          <w:szCs w:val="22"/>
          <w:highlight w:val="yellow"/>
        </w:rPr>
      </w:pPr>
      <w:r w:rsidRPr="002413C8">
        <w:rPr>
          <w:sz w:val="22"/>
          <w:szCs w:val="22"/>
        </w:rPr>
        <w:t>Исполнение бюджета в 2022 году осуществлялось в принципиально новых условиях, определенных макроэкономическими факторами.</w:t>
      </w:r>
    </w:p>
    <w:p w:rsidR="002413C8" w:rsidRPr="002413C8" w:rsidRDefault="002413C8" w:rsidP="002413C8">
      <w:pPr>
        <w:autoSpaceDE w:val="0"/>
        <w:autoSpaceDN w:val="0"/>
        <w:adjustRightInd w:val="0"/>
        <w:ind w:firstLine="708"/>
        <w:jc w:val="both"/>
        <w:rPr>
          <w:sz w:val="22"/>
          <w:szCs w:val="22"/>
        </w:rPr>
      </w:pPr>
      <w:r w:rsidRPr="002413C8">
        <w:rPr>
          <w:sz w:val="22"/>
          <w:szCs w:val="22"/>
        </w:rPr>
        <w:t>Формирование бюджета на 2022-2024 годы осуществлялось в условиях</w:t>
      </w:r>
    </w:p>
    <w:p w:rsidR="002413C8" w:rsidRPr="002413C8" w:rsidRDefault="002413C8" w:rsidP="002413C8">
      <w:pPr>
        <w:autoSpaceDE w:val="0"/>
        <w:autoSpaceDN w:val="0"/>
        <w:adjustRightInd w:val="0"/>
        <w:jc w:val="both"/>
        <w:rPr>
          <w:sz w:val="22"/>
          <w:szCs w:val="22"/>
        </w:rPr>
      </w:pPr>
      <w:r w:rsidRPr="002413C8">
        <w:rPr>
          <w:sz w:val="22"/>
          <w:szCs w:val="22"/>
        </w:rPr>
        <w:lastRenderedPageBreak/>
        <w:t>жестких ресурсных ограничений: незначительный первоначально запланированный прирост налоговых и неналоговых доходов и необходимость направления части собственных сре</w:t>
      </w:r>
      <w:proofErr w:type="gramStart"/>
      <w:r w:rsidRPr="002413C8">
        <w:rPr>
          <w:sz w:val="22"/>
          <w:szCs w:val="22"/>
        </w:rPr>
        <w:t>дств  дл</w:t>
      </w:r>
      <w:proofErr w:type="gramEnd"/>
      <w:r w:rsidRPr="002413C8">
        <w:rPr>
          <w:sz w:val="22"/>
          <w:szCs w:val="22"/>
        </w:rPr>
        <w:t xml:space="preserve">я выполнения ранее принятых обязательств. В результате ряд расходных обязательств, в том числе по оплате труда работников бюджетной сферы, содержание бюджетных учреждений района были включены в бюджет в объеме ниже расчетной потребности. </w:t>
      </w:r>
    </w:p>
    <w:p w:rsidR="002413C8" w:rsidRPr="002413C8" w:rsidRDefault="002413C8" w:rsidP="002413C8">
      <w:pPr>
        <w:autoSpaceDE w:val="0"/>
        <w:autoSpaceDN w:val="0"/>
        <w:adjustRightInd w:val="0"/>
        <w:ind w:firstLine="708"/>
        <w:jc w:val="both"/>
        <w:rPr>
          <w:sz w:val="22"/>
          <w:szCs w:val="22"/>
        </w:rPr>
      </w:pPr>
      <w:proofErr w:type="gramStart"/>
      <w:r w:rsidRPr="002413C8">
        <w:rPr>
          <w:sz w:val="22"/>
          <w:szCs w:val="22"/>
        </w:rPr>
        <w:t>Высокая изношенность и ветхое состояние объектов коммунальной и социальной инфраструктуры в районе, удорожание стоимости строительных и ремонтных работ по начатым или запланированным на 2022–2024 годы объектам, сложившиеся в интервале от 5% до 80%, повышение МРОТ с 01.06.2022 с 13 890 рублей до 15279 рублей, привели к необходимости изыскания дополнительных финансовых ресурсов на решение поставленных задач.</w:t>
      </w:r>
      <w:proofErr w:type="gramEnd"/>
    </w:p>
    <w:p w:rsidR="002413C8" w:rsidRPr="002413C8" w:rsidRDefault="002413C8" w:rsidP="002413C8">
      <w:pPr>
        <w:autoSpaceDE w:val="0"/>
        <w:autoSpaceDN w:val="0"/>
        <w:adjustRightInd w:val="0"/>
        <w:ind w:firstLine="708"/>
        <w:jc w:val="both"/>
        <w:rPr>
          <w:sz w:val="22"/>
          <w:szCs w:val="22"/>
        </w:rPr>
      </w:pPr>
      <w:r w:rsidRPr="002413C8">
        <w:rPr>
          <w:sz w:val="22"/>
          <w:szCs w:val="22"/>
        </w:rPr>
        <w:t>Положительная динамика поступлений налоговых и неналоговых доходов, опережающая заложенные в бюджете темпы, а также оказанная поддержка из областного бюджета (в виде субсидий, иных межбюджетных трансферт и дополнительной дотации на поддержку мер по обеспечению сбалансированности бюджета) позволили обеспечить финансовыми ресурсами первоочередные задачи.</w:t>
      </w:r>
    </w:p>
    <w:p w:rsidR="002413C8" w:rsidRPr="002413C8" w:rsidRDefault="002413C8" w:rsidP="002413C8">
      <w:pPr>
        <w:autoSpaceDE w:val="0"/>
        <w:autoSpaceDN w:val="0"/>
        <w:adjustRightInd w:val="0"/>
        <w:ind w:firstLine="708"/>
        <w:jc w:val="both"/>
        <w:rPr>
          <w:sz w:val="22"/>
          <w:szCs w:val="22"/>
        </w:rPr>
      </w:pPr>
      <w:proofErr w:type="gramStart"/>
      <w:r w:rsidRPr="002413C8">
        <w:rPr>
          <w:sz w:val="22"/>
          <w:szCs w:val="22"/>
        </w:rPr>
        <w:t>В условиях неопределенности развития геополитической ситуации и ее влияния на доходную часть бюджета, а также вероятности возникновения значительных незапланированных, срочных расходов в ходе исполнения бюджета, Основные направления бюджетной и налоговой политики на 2023– 2025 годы, как и в предыдущие годы, ориентированы на обеспечение сбалансированности бюджета при безусловном выполнении всех базовых гарантий и обязательств перед населением.</w:t>
      </w:r>
      <w:proofErr w:type="gramEnd"/>
      <w:r w:rsidRPr="002413C8">
        <w:rPr>
          <w:sz w:val="22"/>
          <w:szCs w:val="22"/>
        </w:rPr>
        <w:t xml:space="preserve"> Для этого требуется решение следующих задач:</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1) </w:t>
      </w:r>
      <w:proofErr w:type="gramStart"/>
      <w:r w:rsidRPr="002413C8">
        <w:rPr>
          <w:sz w:val="22"/>
          <w:szCs w:val="22"/>
        </w:rPr>
        <w:t>стратегическая</w:t>
      </w:r>
      <w:proofErr w:type="gramEnd"/>
      <w:r w:rsidRPr="002413C8">
        <w:rPr>
          <w:sz w:val="22"/>
          <w:szCs w:val="22"/>
        </w:rPr>
        <w:t xml:space="preserve"> </w:t>
      </w:r>
      <w:proofErr w:type="spellStart"/>
      <w:r w:rsidRPr="002413C8">
        <w:rPr>
          <w:sz w:val="22"/>
          <w:szCs w:val="22"/>
        </w:rPr>
        <w:t>приоритизация</w:t>
      </w:r>
      <w:proofErr w:type="spellEnd"/>
      <w:r w:rsidRPr="002413C8">
        <w:rPr>
          <w:sz w:val="22"/>
          <w:szCs w:val="22"/>
        </w:rPr>
        <w:t xml:space="preserve"> расходов бюджета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2) повышение операционной эффективности использования </w:t>
      </w:r>
      <w:proofErr w:type="gramStart"/>
      <w:r w:rsidRPr="002413C8">
        <w:rPr>
          <w:sz w:val="22"/>
          <w:szCs w:val="22"/>
        </w:rPr>
        <w:t>бюджетных</w:t>
      </w:r>
      <w:proofErr w:type="gramEnd"/>
    </w:p>
    <w:p w:rsidR="002413C8" w:rsidRPr="002413C8" w:rsidRDefault="002413C8" w:rsidP="002413C8">
      <w:pPr>
        <w:autoSpaceDE w:val="0"/>
        <w:autoSpaceDN w:val="0"/>
        <w:adjustRightInd w:val="0"/>
        <w:jc w:val="both"/>
        <w:rPr>
          <w:sz w:val="22"/>
          <w:szCs w:val="22"/>
        </w:rPr>
      </w:pPr>
      <w:r w:rsidRPr="002413C8">
        <w:rPr>
          <w:sz w:val="22"/>
          <w:szCs w:val="22"/>
        </w:rPr>
        <w:t>средств;</w:t>
      </w:r>
    </w:p>
    <w:p w:rsidR="002413C8" w:rsidRPr="002413C8" w:rsidRDefault="002413C8" w:rsidP="002413C8">
      <w:pPr>
        <w:autoSpaceDE w:val="0"/>
        <w:autoSpaceDN w:val="0"/>
        <w:adjustRightInd w:val="0"/>
        <w:spacing w:line="228" w:lineRule="auto"/>
        <w:jc w:val="both"/>
        <w:rPr>
          <w:sz w:val="22"/>
          <w:szCs w:val="22"/>
        </w:rPr>
      </w:pPr>
      <w:r w:rsidRPr="002413C8">
        <w:rPr>
          <w:sz w:val="22"/>
          <w:szCs w:val="22"/>
        </w:rPr>
        <w:t xml:space="preserve">         3) повышение открытости бюджета и финансовой грамотности населения.</w:t>
      </w:r>
    </w:p>
    <w:p w:rsidR="002413C8" w:rsidRPr="002413C8" w:rsidRDefault="002413C8" w:rsidP="002413C8">
      <w:pPr>
        <w:autoSpaceDE w:val="0"/>
        <w:autoSpaceDN w:val="0"/>
        <w:adjustRightInd w:val="0"/>
        <w:jc w:val="center"/>
        <w:rPr>
          <w:b/>
          <w:bCs/>
          <w:color w:val="000000"/>
          <w:sz w:val="22"/>
          <w:szCs w:val="22"/>
        </w:rPr>
      </w:pPr>
      <w:r w:rsidRPr="002413C8">
        <w:rPr>
          <w:b/>
          <w:color w:val="000000"/>
          <w:sz w:val="22"/>
          <w:szCs w:val="22"/>
        </w:rPr>
        <w:t xml:space="preserve">2.1. </w:t>
      </w:r>
      <w:proofErr w:type="gramStart"/>
      <w:r w:rsidRPr="002413C8">
        <w:rPr>
          <w:b/>
          <w:bCs/>
          <w:color w:val="000000"/>
          <w:sz w:val="22"/>
          <w:szCs w:val="22"/>
        </w:rPr>
        <w:t>Стратегическая</w:t>
      </w:r>
      <w:proofErr w:type="gramEnd"/>
      <w:r w:rsidRPr="002413C8">
        <w:rPr>
          <w:b/>
          <w:bCs/>
          <w:color w:val="000000"/>
          <w:sz w:val="22"/>
          <w:szCs w:val="22"/>
        </w:rPr>
        <w:t xml:space="preserve"> </w:t>
      </w:r>
      <w:proofErr w:type="spellStart"/>
      <w:r w:rsidRPr="002413C8">
        <w:rPr>
          <w:b/>
          <w:bCs/>
          <w:color w:val="000000"/>
          <w:sz w:val="22"/>
          <w:szCs w:val="22"/>
        </w:rPr>
        <w:t>приоритизация</w:t>
      </w:r>
      <w:proofErr w:type="spellEnd"/>
      <w:r w:rsidRPr="002413C8">
        <w:rPr>
          <w:b/>
          <w:bCs/>
          <w:color w:val="000000"/>
          <w:sz w:val="22"/>
          <w:szCs w:val="22"/>
        </w:rPr>
        <w:t xml:space="preserve"> расходов</w:t>
      </w:r>
    </w:p>
    <w:p w:rsidR="002413C8" w:rsidRPr="002413C8" w:rsidRDefault="002413C8" w:rsidP="002413C8">
      <w:pPr>
        <w:autoSpaceDE w:val="0"/>
        <w:autoSpaceDN w:val="0"/>
        <w:adjustRightInd w:val="0"/>
        <w:jc w:val="center"/>
        <w:rPr>
          <w:b/>
          <w:color w:val="000000"/>
          <w:sz w:val="22"/>
          <w:szCs w:val="22"/>
        </w:rPr>
      </w:pPr>
      <w:r w:rsidRPr="002413C8">
        <w:rPr>
          <w:b/>
          <w:bCs/>
          <w:color w:val="000000"/>
          <w:sz w:val="22"/>
          <w:szCs w:val="22"/>
        </w:rPr>
        <w:t>бюджета</w:t>
      </w:r>
      <w:r w:rsidRPr="002413C8">
        <w:rPr>
          <w:color w:val="000000"/>
          <w:sz w:val="22"/>
          <w:szCs w:val="22"/>
        </w:rPr>
        <w:t xml:space="preserve"> </w:t>
      </w:r>
      <w:proofErr w:type="spellStart"/>
      <w:r w:rsidRPr="002413C8">
        <w:rPr>
          <w:b/>
          <w:color w:val="000000"/>
          <w:sz w:val="22"/>
          <w:szCs w:val="22"/>
        </w:rPr>
        <w:t>Широкоисского</w:t>
      </w:r>
      <w:proofErr w:type="spellEnd"/>
      <w:r w:rsidRPr="002413C8">
        <w:rPr>
          <w:b/>
          <w:color w:val="000000"/>
          <w:sz w:val="22"/>
          <w:szCs w:val="22"/>
        </w:rPr>
        <w:t xml:space="preserve"> сельсовета</w:t>
      </w:r>
      <w:r w:rsidRPr="002413C8">
        <w:rPr>
          <w:b/>
          <w:bCs/>
          <w:color w:val="000000"/>
          <w:sz w:val="22"/>
          <w:szCs w:val="22"/>
        </w:rPr>
        <w:t xml:space="preserve"> </w:t>
      </w:r>
      <w:r w:rsidRPr="002413C8">
        <w:rPr>
          <w:b/>
          <w:color w:val="000000"/>
          <w:spacing w:val="-4"/>
          <w:sz w:val="22"/>
          <w:szCs w:val="22"/>
        </w:rPr>
        <w:t xml:space="preserve"> </w:t>
      </w:r>
      <w:proofErr w:type="spellStart"/>
      <w:r w:rsidRPr="002413C8">
        <w:rPr>
          <w:b/>
          <w:color w:val="000000"/>
          <w:spacing w:val="-4"/>
          <w:sz w:val="22"/>
          <w:szCs w:val="22"/>
        </w:rPr>
        <w:t>Мокшанского</w:t>
      </w:r>
      <w:proofErr w:type="spellEnd"/>
      <w:r w:rsidRPr="002413C8">
        <w:rPr>
          <w:b/>
          <w:color w:val="000000"/>
          <w:spacing w:val="-4"/>
          <w:sz w:val="22"/>
          <w:szCs w:val="22"/>
        </w:rPr>
        <w:t xml:space="preserve"> района Пензенской области</w:t>
      </w:r>
    </w:p>
    <w:p w:rsidR="002413C8" w:rsidRPr="002413C8" w:rsidRDefault="002413C8" w:rsidP="002413C8">
      <w:pPr>
        <w:autoSpaceDE w:val="0"/>
        <w:autoSpaceDN w:val="0"/>
        <w:adjustRightInd w:val="0"/>
        <w:ind w:firstLine="708"/>
        <w:jc w:val="both"/>
        <w:rPr>
          <w:sz w:val="22"/>
          <w:szCs w:val="22"/>
        </w:rPr>
      </w:pPr>
      <w:proofErr w:type="gramStart"/>
      <w:r w:rsidRPr="002413C8">
        <w:rPr>
          <w:sz w:val="22"/>
          <w:szCs w:val="22"/>
        </w:rPr>
        <w:t xml:space="preserve">Несмотря на вызовы, обусловленные последствиями глобальной пандемии и нестабильной геополитической обстановкой, ключевой задачей бюджетной политики продолжает оставаться достижение целевых ориентиров развития, определенных на федеральном и региональном уровне, а также документами стратегического планирования, в том числе по следующим направлениям: </w:t>
      </w:r>
      <w:proofErr w:type="gramEnd"/>
    </w:p>
    <w:p w:rsidR="002413C8" w:rsidRPr="002413C8" w:rsidRDefault="002413C8" w:rsidP="002413C8">
      <w:pPr>
        <w:autoSpaceDE w:val="0"/>
        <w:autoSpaceDN w:val="0"/>
        <w:adjustRightInd w:val="0"/>
        <w:ind w:firstLine="708"/>
        <w:jc w:val="both"/>
        <w:rPr>
          <w:sz w:val="22"/>
          <w:szCs w:val="22"/>
        </w:rPr>
      </w:pPr>
      <w:r w:rsidRPr="002413C8">
        <w:rPr>
          <w:bCs/>
          <w:sz w:val="22"/>
          <w:szCs w:val="22"/>
        </w:rPr>
        <w:t xml:space="preserve">1.оказание содействия повышению рождаемости и защите детства, </w:t>
      </w:r>
      <w:r w:rsidRPr="002413C8">
        <w:rPr>
          <w:sz w:val="22"/>
          <w:szCs w:val="22"/>
        </w:rPr>
        <w:t>включая:</w:t>
      </w:r>
    </w:p>
    <w:p w:rsidR="002413C8" w:rsidRPr="002413C8" w:rsidRDefault="002413C8" w:rsidP="002413C8">
      <w:pPr>
        <w:autoSpaceDE w:val="0"/>
        <w:autoSpaceDN w:val="0"/>
        <w:adjustRightInd w:val="0"/>
        <w:ind w:firstLine="708"/>
        <w:jc w:val="both"/>
        <w:rPr>
          <w:sz w:val="22"/>
          <w:szCs w:val="22"/>
        </w:rPr>
      </w:pPr>
      <w:r w:rsidRPr="002413C8">
        <w:rPr>
          <w:sz w:val="22"/>
          <w:szCs w:val="22"/>
        </w:rPr>
        <w:t>- адресную финансовую поддержку семей с детьми, в том числе предоставление ежемесячных выплат в связи с рождением (усыновлением) первого ребенка, на третьего и последующих детей в возрасте до 3 лет, на детей в возрасте от 3 до 17 лет,  единовременного пособия при рождении двоен и троен;</w:t>
      </w:r>
    </w:p>
    <w:p w:rsidR="002413C8" w:rsidRPr="002413C8" w:rsidRDefault="002413C8" w:rsidP="002413C8">
      <w:pPr>
        <w:autoSpaceDE w:val="0"/>
        <w:autoSpaceDN w:val="0"/>
        <w:adjustRightInd w:val="0"/>
        <w:ind w:firstLine="708"/>
        <w:jc w:val="both"/>
        <w:rPr>
          <w:sz w:val="22"/>
          <w:szCs w:val="22"/>
        </w:rPr>
      </w:pPr>
      <w:r w:rsidRPr="002413C8">
        <w:rPr>
          <w:sz w:val="22"/>
          <w:szCs w:val="22"/>
        </w:rPr>
        <w:t>- повышение доступности жилья для семей с детьми путем предоставления социальных выплат на приобретение (строительство) жилья при рождении первого ребенка;</w:t>
      </w:r>
    </w:p>
    <w:p w:rsidR="002413C8" w:rsidRPr="002413C8" w:rsidRDefault="002413C8" w:rsidP="002413C8">
      <w:pPr>
        <w:widowControl w:val="0"/>
        <w:spacing w:line="228" w:lineRule="auto"/>
        <w:ind w:firstLine="709"/>
        <w:jc w:val="both"/>
        <w:rPr>
          <w:sz w:val="22"/>
          <w:szCs w:val="22"/>
        </w:rPr>
      </w:pPr>
      <w:r w:rsidRPr="002413C8">
        <w:rPr>
          <w:sz w:val="22"/>
          <w:szCs w:val="22"/>
        </w:rPr>
        <w:t>-улучшение жилищных условий граждан, обеспечение жильем молодых семей и улучшение жилищных условий граждан, проживающих в сельской местности, в том числе молодых семей и молодых специалистов;</w:t>
      </w:r>
    </w:p>
    <w:p w:rsidR="002413C8" w:rsidRPr="002413C8" w:rsidRDefault="002413C8" w:rsidP="002413C8">
      <w:pPr>
        <w:autoSpaceDE w:val="0"/>
        <w:autoSpaceDN w:val="0"/>
        <w:adjustRightInd w:val="0"/>
        <w:ind w:firstLine="708"/>
        <w:jc w:val="both"/>
        <w:rPr>
          <w:sz w:val="22"/>
          <w:szCs w:val="22"/>
        </w:rPr>
      </w:pPr>
      <w:r w:rsidRPr="002413C8">
        <w:rPr>
          <w:sz w:val="22"/>
          <w:szCs w:val="22"/>
        </w:rPr>
        <w:t>2.</w:t>
      </w:r>
      <w:r w:rsidRPr="002413C8">
        <w:rPr>
          <w:bCs/>
          <w:sz w:val="22"/>
          <w:szCs w:val="22"/>
        </w:rPr>
        <w:t xml:space="preserve"> принятие мер по снижению смертности и повышению качества и доступности медицинской помощи, </w:t>
      </w:r>
      <w:r w:rsidRPr="002413C8">
        <w:rPr>
          <w:sz w:val="22"/>
          <w:szCs w:val="22"/>
        </w:rPr>
        <w:t>среди которых:</w:t>
      </w:r>
    </w:p>
    <w:p w:rsidR="002413C8" w:rsidRPr="002413C8" w:rsidRDefault="002413C8" w:rsidP="002413C8">
      <w:pPr>
        <w:autoSpaceDE w:val="0"/>
        <w:autoSpaceDN w:val="0"/>
        <w:adjustRightInd w:val="0"/>
        <w:ind w:firstLine="708"/>
        <w:jc w:val="both"/>
        <w:rPr>
          <w:bCs/>
          <w:sz w:val="22"/>
          <w:szCs w:val="22"/>
          <w:highlight w:val="yellow"/>
        </w:rPr>
      </w:pPr>
      <w:r w:rsidRPr="002413C8">
        <w:rPr>
          <w:sz w:val="22"/>
          <w:szCs w:val="22"/>
        </w:rPr>
        <w:t xml:space="preserve">- снижение дефицита медицинских кадров в результате обеспечения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2413C8">
        <w:rPr>
          <w:sz w:val="22"/>
          <w:szCs w:val="22"/>
        </w:rPr>
        <w:t>Мокшанского</w:t>
      </w:r>
      <w:proofErr w:type="spellEnd"/>
      <w:r w:rsidRPr="002413C8">
        <w:rPr>
          <w:sz w:val="22"/>
          <w:szCs w:val="22"/>
        </w:rPr>
        <w:t xml:space="preserve"> района и договор на возмещение расходов за наем жилого помещения;</w:t>
      </w:r>
      <w:r w:rsidRPr="002413C8">
        <w:rPr>
          <w:bCs/>
          <w:sz w:val="22"/>
          <w:szCs w:val="22"/>
          <w:highlight w:val="yellow"/>
        </w:rPr>
        <w:t xml:space="preserve"> </w:t>
      </w:r>
    </w:p>
    <w:p w:rsidR="002413C8" w:rsidRPr="002413C8" w:rsidRDefault="002413C8" w:rsidP="002413C8">
      <w:pPr>
        <w:autoSpaceDE w:val="0"/>
        <w:autoSpaceDN w:val="0"/>
        <w:adjustRightInd w:val="0"/>
        <w:ind w:firstLine="708"/>
        <w:jc w:val="both"/>
        <w:rPr>
          <w:sz w:val="22"/>
          <w:szCs w:val="22"/>
        </w:rPr>
      </w:pPr>
      <w:r w:rsidRPr="002413C8">
        <w:rPr>
          <w:bCs/>
          <w:sz w:val="22"/>
          <w:szCs w:val="22"/>
        </w:rPr>
        <w:t>3 .реализация мероприятий, направленных на снижение уровня бедности и поддержку доходов населения</w:t>
      </w:r>
      <w:r w:rsidRPr="002413C8">
        <w:rPr>
          <w:sz w:val="22"/>
          <w:szCs w:val="22"/>
        </w:rPr>
        <w:t>, в том числе:</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 поддержание достигнутых уровней заработной платы отдельных категорий работников социальной сферы, а по другим категориям работников бюджетной сферы - проведение ежегодной индексации заработной платы и гарантированный </w:t>
      </w:r>
      <w:proofErr w:type="gramStart"/>
      <w:r w:rsidRPr="002413C8">
        <w:rPr>
          <w:sz w:val="22"/>
          <w:szCs w:val="22"/>
        </w:rPr>
        <w:t>размер оплаты труда</w:t>
      </w:r>
      <w:proofErr w:type="gramEnd"/>
      <w:r w:rsidRPr="002413C8">
        <w:rPr>
          <w:sz w:val="22"/>
          <w:szCs w:val="22"/>
        </w:rPr>
        <w:t xml:space="preserve"> на уровне МРОТ;</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 поддержка малоимущих граждан путем активного внедрения практики применения на территории Пензенской области оказания государственной социальной помощи на основании </w:t>
      </w:r>
      <w:r w:rsidRPr="002413C8">
        <w:rPr>
          <w:sz w:val="22"/>
          <w:szCs w:val="22"/>
        </w:rPr>
        <w:lastRenderedPageBreak/>
        <w:t>социального контракта, расширение круга получателей данной меры социальной поддержки, создание условий для нуждающихся семей по выходу из трудной жизненной ситуации;</w:t>
      </w:r>
    </w:p>
    <w:p w:rsidR="002413C8" w:rsidRPr="002413C8" w:rsidRDefault="002413C8" w:rsidP="002413C8">
      <w:pPr>
        <w:autoSpaceDE w:val="0"/>
        <w:autoSpaceDN w:val="0"/>
        <w:adjustRightInd w:val="0"/>
        <w:ind w:firstLine="708"/>
        <w:jc w:val="both"/>
        <w:rPr>
          <w:sz w:val="22"/>
          <w:szCs w:val="22"/>
        </w:rPr>
      </w:pPr>
      <w:r w:rsidRPr="002413C8">
        <w:rPr>
          <w:sz w:val="22"/>
          <w:szCs w:val="22"/>
        </w:rPr>
        <w:t>4.</w:t>
      </w:r>
      <w:r w:rsidRPr="002413C8">
        <w:rPr>
          <w:bCs/>
          <w:sz w:val="22"/>
          <w:szCs w:val="22"/>
        </w:rPr>
        <w:t xml:space="preserve"> расширение возможностей для самореализации и развития талантов молодого поколения</w:t>
      </w:r>
      <w:r w:rsidRPr="002413C8">
        <w:rPr>
          <w:sz w:val="22"/>
          <w:szCs w:val="22"/>
        </w:rPr>
        <w:t>, повышения качества общего образования, формирования эффективной системы выявления, поддержки и развития способностей и талантов у детей и молодежи, которые планируется обеспечить за счет:</w:t>
      </w:r>
    </w:p>
    <w:p w:rsidR="002413C8" w:rsidRPr="002413C8" w:rsidRDefault="002413C8" w:rsidP="002413C8">
      <w:pPr>
        <w:autoSpaceDE w:val="0"/>
        <w:autoSpaceDN w:val="0"/>
        <w:adjustRightInd w:val="0"/>
        <w:ind w:firstLine="708"/>
        <w:jc w:val="both"/>
        <w:rPr>
          <w:sz w:val="22"/>
          <w:szCs w:val="22"/>
        </w:rPr>
      </w:pPr>
      <w:proofErr w:type="gramStart"/>
      <w:r w:rsidRPr="002413C8">
        <w:rPr>
          <w:sz w:val="22"/>
          <w:szCs w:val="22"/>
        </w:rPr>
        <w:t>-обеспечения горячим питанием обучающихся в начальных классах;</w:t>
      </w:r>
      <w:proofErr w:type="gramEnd"/>
    </w:p>
    <w:p w:rsidR="002413C8" w:rsidRPr="002413C8" w:rsidRDefault="002413C8" w:rsidP="002413C8">
      <w:pPr>
        <w:autoSpaceDE w:val="0"/>
        <w:autoSpaceDN w:val="0"/>
        <w:adjustRightInd w:val="0"/>
        <w:ind w:firstLine="708"/>
        <w:jc w:val="both"/>
        <w:rPr>
          <w:sz w:val="22"/>
          <w:szCs w:val="22"/>
        </w:rPr>
      </w:pPr>
      <w:r w:rsidRPr="002413C8">
        <w:rPr>
          <w:sz w:val="22"/>
          <w:szCs w:val="22"/>
        </w:rPr>
        <w:t>-предоставления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и на питание в школьных столовых обучающимся из малообеспеченных семей;</w:t>
      </w:r>
    </w:p>
    <w:p w:rsidR="002413C8" w:rsidRPr="002413C8" w:rsidRDefault="002413C8" w:rsidP="002413C8">
      <w:pPr>
        <w:widowControl w:val="0"/>
        <w:spacing w:line="228" w:lineRule="auto"/>
        <w:ind w:firstLine="709"/>
        <w:jc w:val="both"/>
        <w:rPr>
          <w:sz w:val="22"/>
          <w:szCs w:val="22"/>
          <w:highlight w:val="yellow"/>
        </w:rPr>
      </w:pPr>
      <w:r w:rsidRPr="002413C8">
        <w:rPr>
          <w:sz w:val="22"/>
          <w:szCs w:val="22"/>
        </w:rPr>
        <w:t>- предоставления дополнительных выплат классным руководителям педагогическим работникам муниципальных общеобразовательных организаций за счет федеральных средств.</w:t>
      </w:r>
    </w:p>
    <w:p w:rsidR="002413C8" w:rsidRPr="002413C8" w:rsidRDefault="002413C8" w:rsidP="002413C8">
      <w:pPr>
        <w:autoSpaceDE w:val="0"/>
        <w:autoSpaceDN w:val="0"/>
        <w:adjustRightInd w:val="0"/>
        <w:ind w:firstLine="708"/>
        <w:jc w:val="both"/>
        <w:rPr>
          <w:sz w:val="22"/>
          <w:szCs w:val="22"/>
        </w:rPr>
      </w:pPr>
      <w:r w:rsidRPr="002413C8">
        <w:rPr>
          <w:sz w:val="22"/>
          <w:szCs w:val="22"/>
        </w:rPr>
        <w:t>5.</w:t>
      </w:r>
      <w:r w:rsidRPr="002413C8">
        <w:rPr>
          <w:bCs/>
          <w:sz w:val="22"/>
          <w:szCs w:val="22"/>
        </w:rPr>
        <w:t xml:space="preserve"> Создание комфортной и безопасной среды для жизни, </w:t>
      </w:r>
      <w:r w:rsidRPr="002413C8">
        <w:rPr>
          <w:sz w:val="22"/>
          <w:szCs w:val="22"/>
        </w:rPr>
        <w:t>обеспечивающей улучшение качества городской среды, экологии, транспортной доступности населения и жилищных условий граждан, создание современной инфраструктуры для жилищного строительства путем реализации следующих мероприятий:</w:t>
      </w:r>
    </w:p>
    <w:p w:rsidR="002413C8" w:rsidRPr="002413C8" w:rsidRDefault="002413C8" w:rsidP="002413C8">
      <w:pPr>
        <w:autoSpaceDE w:val="0"/>
        <w:autoSpaceDN w:val="0"/>
        <w:adjustRightInd w:val="0"/>
        <w:spacing w:line="216" w:lineRule="auto"/>
        <w:ind w:firstLine="709"/>
        <w:jc w:val="both"/>
        <w:rPr>
          <w:sz w:val="22"/>
          <w:szCs w:val="22"/>
        </w:rPr>
      </w:pPr>
      <w:r w:rsidRPr="002413C8">
        <w:rPr>
          <w:sz w:val="22"/>
          <w:szCs w:val="22"/>
        </w:rPr>
        <w:t>- по строительству (реконструкции), капитального ремонта, ремонта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p w:rsidR="002413C8" w:rsidRPr="002413C8" w:rsidRDefault="002413C8" w:rsidP="002413C8">
      <w:pPr>
        <w:autoSpaceDE w:val="0"/>
        <w:autoSpaceDN w:val="0"/>
        <w:adjustRightInd w:val="0"/>
        <w:ind w:firstLine="708"/>
        <w:jc w:val="both"/>
        <w:rPr>
          <w:sz w:val="22"/>
          <w:szCs w:val="22"/>
        </w:rPr>
      </w:pPr>
      <w:r w:rsidRPr="002413C8">
        <w:rPr>
          <w:sz w:val="22"/>
          <w:szCs w:val="22"/>
        </w:rPr>
        <w:t>- повышения качества и комфорта дворовых, общественных территорий населенных пунктов, парков;</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-организация и осуществление в </w:t>
      </w:r>
      <w:proofErr w:type="spellStart"/>
      <w:r w:rsidRPr="002413C8">
        <w:rPr>
          <w:sz w:val="22"/>
          <w:szCs w:val="22"/>
        </w:rPr>
        <w:t>Мокшанском</w:t>
      </w:r>
      <w:proofErr w:type="spellEnd"/>
      <w:r w:rsidRPr="002413C8">
        <w:rPr>
          <w:sz w:val="22"/>
          <w:szCs w:val="22"/>
        </w:rPr>
        <w:t xml:space="preserve"> районе проектов и мероприятий в сфере охраны окружающей среды и экологической безопасности;</w:t>
      </w:r>
    </w:p>
    <w:p w:rsidR="002413C8" w:rsidRPr="002413C8" w:rsidRDefault="002413C8" w:rsidP="002413C8">
      <w:pPr>
        <w:autoSpaceDE w:val="0"/>
        <w:autoSpaceDN w:val="0"/>
        <w:adjustRightInd w:val="0"/>
        <w:ind w:firstLine="708"/>
        <w:jc w:val="both"/>
        <w:rPr>
          <w:sz w:val="22"/>
          <w:szCs w:val="22"/>
        </w:rPr>
      </w:pPr>
      <w:r w:rsidRPr="002413C8">
        <w:rPr>
          <w:sz w:val="22"/>
          <w:szCs w:val="22"/>
        </w:rPr>
        <w:t>6.</w:t>
      </w:r>
      <w:r w:rsidRPr="002413C8">
        <w:rPr>
          <w:bCs/>
          <w:sz w:val="22"/>
          <w:szCs w:val="22"/>
        </w:rPr>
        <w:t xml:space="preserve"> Обеспечение цифровой трансформации </w:t>
      </w:r>
      <w:r w:rsidRPr="002413C8">
        <w:rPr>
          <w:sz w:val="22"/>
          <w:szCs w:val="22"/>
        </w:rPr>
        <w:t>ключевых отраслей экономики и социальной сферы путем:</w:t>
      </w:r>
    </w:p>
    <w:p w:rsidR="002413C8" w:rsidRPr="002413C8" w:rsidRDefault="002413C8" w:rsidP="002413C8">
      <w:pPr>
        <w:autoSpaceDE w:val="0"/>
        <w:autoSpaceDN w:val="0"/>
        <w:adjustRightInd w:val="0"/>
        <w:ind w:firstLine="708"/>
        <w:jc w:val="both"/>
        <w:rPr>
          <w:sz w:val="22"/>
          <w:szCs w:val="22"/>
        </w:rPr>
      </w:pPr>
      <w:r w:rsidRPr="002413C8">
        <w:rPr>
          <w:sz w:val="22"/>
          <w:szCs w:val="22"/>
        </w:rPr>
        <w:t>- перевода массовых социально значимых государственных и муниципальных услуг в электронный вид;</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 обучения государственных (муниципальных) служащих компетенциям </w:t>
      </w:r>
      <w:proofErr w:type="gramStart"/>
      <w:r w:rsidRPr="002413C8">
        <w:rPr>
          <w:sz w:val="22"/>
          <w:szCs w:val="22"/>
        </w:rPr>
        <w:t>в</w:t>
      </w:r>
      <w:proofErr w:type="gramEnd"/>
    </w:p>
    <w:p w:rsidR="002413C8" w:rsidRPr="002413C8" w:rsidRDefault="002413C8" w:rsidP="002413C8">
      <w:pPr>
        <w:autoSpaceDE w:val="0"/>
        <w:autoSpaceDN w:val="0"/>
        <w:adjustRightInd w:val="0"/>
        <w:jc w:val="both"/>
        <w:rPr>
          <w:sz w:val="22"/>
          <w:szCs w:val="22"/>
        </w:rPr>
      </w:pPr>
      <w:r w:rsidRPr="002413C8">
        <w:rPr>
          <w:sz w:val="22"/>
          <w:szCs w:val="22"/>
        </w:rPr>
        <w:t>сфере цифровой трансформации государственного и муниципального управления;</w:t>
      </w:r>
    </w:p>
    <w:p w:rsidR="002413C8" w:rsidRPr="002413C8" w:rsidRDefault="002413C8" w:rsidP="002413C8">
      <w:pPr>
        <w:autoSpaceDE w:val="0"/>
        <w:autoSpaceDN w:val="0"/>
        <w:adjustRightInd w:val="0"/>
        <w:ind w:firstLine="708"/>
        <w:jc w:val="both"/>
        <w:rPr>
          <w:sz w:val="22"/>
          <w:szCs w:val="22"/>
        </w:rPr>
      </w:pPr>
      <w:r w:rsidRPr="002413C8">
        <w:rPr>
          <w:sz w:val="22"/>
          <w:szCs w:val="22"/>
        </w:rPr>
        <w:t>- развития системы межведомственного электронного взаимодействия и</w:t>
      </w:r>
    </w:p>
    <w:p w:rsidR="002413C8" w:rsidRPr="002413C8" w:rsidRDefault="002413C8" w:rsidP="002413C8">
      <w:pPr>
        <w:autoSpaceDE w:val="0"/>
        <w:autoSpaceDN w:val="0"/>
        <w:adjustRightInd w:val="0"/>
        <w:jc w:val="both"/>
        <w:rPr>
          <w:sz w:val="22"/>
          <w:szCs w:val="22"/>
        </w:rPr>
      </w:pPr>
      <w:r w:rsidRPr="002413C8">
        <w:rPr>
          <w:sz w:val="22"/>
          <w:szCs w:val="22"/>
        </w:rPr>
        <w:t>документооборота;</w:t>
      </w:r>
    </w:p>
    <w:p w:rsidR="002413C8" w:rsidRPr="002413C8" w:rsidRDefault="002413C8" w:rsidP="002413C8">
      <w:pPr>
        <w:autoSpaceDE w:val="0"/>
        <w:autoSpaceDN w:val="0"/>
        <w:adjustRightInd w:val="0"/>
        <w:ind w:firstLine="708"/>
        <w:jc w:val="both"/>
        <w:rPr>
          <w:sz w:val="22"/>
          <w:szCs w:val="22"/>
        </w:rPr>
      </w:pPr>
      <w:r w:rsidRPr="002413C8">
        <w:rPr>
          <w:sz w:val="22"/>
          <w:szCs w:val="22"/>
        </w:rPr>
        <w:t>- автоматизации контрольно-надзорной деятельности.</w:t>
      </w:r>
    </w:p>
    <w:p w:rsidR="002413C8" w:rsidRPr="002413C8" w:rsidRDefault="002413C8" w:rsidP="002413C8">
      <w:pPr>
        <w:autoSpaceDE w:val="0"/>
        <w:autoSpaceDN w:val="0"/>
        <w:adjustRightInd w:val="0"/>
        <w:spacing w:line="228" w:lineRule="auto"/>
        <w:jc w:val="center"/>
        <w:rPr>
          <w:b/>
          <w:sz w:val="22"/>
          <w:szCs w:val="22"/>
        </w:rPr>
      </w:pPr>
      <w:r w:rsidRPr="002413C8">
        <w:rPr>
          <w:b/>
          <w:sz w:val="22"/>
          <w:szCs w:val="22"/>
        </w:rPr>
        <w:t>2.2. Повышение операционной эффективности</w:t>
      </w:r>
      <w:r>
        <w:rPr>
          <w:b/>
          <w:sz w:val="22"/>
          <w:szCs w:val="22"/>
        </w:rPr>
        <w:t xml:space="preserve"> </w:t>
      </w:r>
      <w:r w:rsidRPr="002413C8">
        <w:rPr>
          <w:b/>
          <w:sz w:val="22"/>
          <w:szCs w:val="22"/>
        </w:rPr>
        <w:t>использования бюджетных средств</w:t>
      </w:r>
    </w:p>
    <w:p w:rsidR="002413C8" w:rsidRPr="002413C8" w:rsidRDefault="002413C8" w:rsidP="002413C8">
      <w:pPr>
        <w:autoSpaceDE w:val="0"/>
        <w:autoSpaceDN w:val="0"/>
        <w:adjustRightInd w:val="0"/>
        <w:ind w:firstLine="708"/>
        <w:jc w:val="both"/>
        <w:rPr>
          <w:sz w:val="22"/>
          <w:szCs w:val="22"/>
        </w:rPr>
      </w:pPr>
      <w:r w:rsidRPr="002413C8">
        <w:rPr>
          <w:sz w:val="22"/>
          <w:szCs w:val="22"/>
        </w:rPr>
        <w:t>В плановом периоде продолжится применение существующих инструментов и механизмов повышения эффективности бюджетных расходов, устранение неэффективного и нецелевого использования бюджетных средств, в том числе путем совершенствования казначейской системы исполнения бюджета и муниципального финансового контроля.</w:t>
      </w:r>
    </w:p>
    <w:p w:rsidR="002413C8" w:rsidRPr="002413C8" w:rsidRDefault="002413C8" w:rsidP="002413C8">
      <w:pPr>
        <w:autoSpaceDE w:val="0"/>
        <w:autoSpaceDN w:val="0"/>
        <w:adjustRightInd w:val="0"/>
        <w:ind w:firstLine="708"/>
        <w:jc w:val="center"/>
        <w:rPr>
          <w:b/>
          <w:bCs/>
          <w:color w:val="000000"/>
          <w:sz w:val="22"/>
          <w:szCs w:val="22"/>
        </w:rPr>
      </w:pPr>
      <w:r w:rsidRPr="002413C8">
        <w:rPr>
          <w:b/>
          <w:bCs/>
          <w:color w:val="000000"/>
          <w:sz w:val="22"/>
          <w:szCs w:val="22"/>
        </w:rPr>
        <w:t>2.2.1. Совершенствование системы казначейского исполнения бюджета</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При исполнении бюджета в 2022 году наряду с традиционными подходами, подтвердившими свою эффективность в условиях ограниченности ресурсов (контроль первоочередности и приоритетности расходов в целях недопущения задолженности по социально значимым расходам; мониторинг состояния просроченной кредиторской задолженности за счет всех источников финансирования в целях ее сокращения и недопущения образования, консолидации в бюджет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экономии, полученной по результатам конкурсных процедур), использовались и новые инструменты:</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-осуществлен переход к полному казначейскому обслуживанию в финансовом органе </w:t>
      </w:r>
      <w:r w:rsidRPr="002413C8">
        <w:rPr>
          <w:color w:val="FF0000"/>
          <w:sz w:val="22"/>
          <w:szCs w:val="22"/>
        </w:rPr>
        <w:t xml:space="preserve"> района</w:t>
      </w:r>
      <w:r w:rsidRPr="002413C8">
        <w:rPr>
          <w:sz w:val="22"/>
          <w:szCs w:val="22"/>
        </w:rPr>
        <w:t>, включая осуществление функций по учету федеральных целевых средств;</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В рамках дальнейшего </w:t>
      </w:r>
      <w:proofErr w:type="gramStart"/>
      <w:r w:rsidRPr="002413C8">
        <w:rPr>
          <w:sz w:val="22"/>
          <w:szCs w:val="22"/>
        </w:rPr>
        <w:t xml:space="preserve">совершенствования системы казначейского исполнения бюджета </w:t>
      </w:r>
      <w:proofErr w:type="spellStart"/>
      <w:r w:rsidRPr="002413C8">
        <w:rPr>
          <w:sz w:val="22"/>
          <w:szCs w:val="22"/>
        </w:rPr>
        <w:t>Мокшанского</w:t>
      </w:r>
      <w:proofErr w:type="spellEnd"/>
      <w:r w:rsidRPr="002413C8">
        <w:rPr>
          <w:sz w:val="22"/>
          <w:szCs w:val="22"/>
        </w:rPr>
        <w:t xml:space="preserve"> района</w:t>
      </w:r>
      <w:proofErr w:type="gramEnd"/>
      <w:r w:rsidRPr="002413C8">
        <w:rPr>
          <w:sz w:val="22"/>
          <w:szCs w:val="22"/>
        </w:rPr>
        <w:t xml:space="preserve"> в 2023 году работа по указанным направлениям будет продолжена.</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Кроме того, учитывая ухудшение геополитической и экономической ситуации, связанной с </w:t>
      </w:r>
      <w:proofErr w:type="spellStart"/>
      <w:r w:rsidRPr="002413C8">
        <w:rPr>
          <w:sz w:val="22"/>
          <w:szCs w:val="22"/>
        </w:rPr>
        <w:t>санкционным</w:t>
      </w:r>
      <w:proofErr w:type="spellEnd"/>
      <w:r w:rsidRPr="002413C8">
        <w:rPr>
          <w:sz w:val="22"/>
          <w:szCs w:val="22"/>
        </w:rPr>
        <w:t xml:space="preserve"> давлением, исполнение бюджета по расходам планируется осуществлять с учетом законодательно установленных особенностей, связанных с предотвращением влияния санкций на развитие отраслей экономики.</w:t>
      </w:r>
    </w:p>
    <w:p w:rsidR="002413C8" w:rsidRPr="002413C8" w:rsidRDefault="002413C8" w:rsidP="002413C8">
      <w:pPr>
        <w:autoSpaceDE w:val="0"/>
        <w:autoSpaceDN w:val="0"/>
        <w:adjustRightInd w:val="0"/>
        <w:ind w:firstLine="708"/>
        <w:jc w:val="both"/>
        <w:rPr>
          <w:sz w:val="22"/>
          <w:szCs w:val="22"/>
        </w:rPr>
      </w:pPr>
      <w:r w:rsidRPr="002413C8">
        <w:rPr>
          <w:sz w:val="22"/>
          <w:szCs w:val="22"/>
        </w:rPr>
        <w:lastRenderedPageBreak/>
        <w:t xml:space="preserve">Начиная с 2023 года, в целях полного и всестороннего контроля за расходованием бюджетных средств, учитывая технические и процедурные особенности проведения казначейского сопровождения и опыт территориальных органов Федерального казначейства по его проведению, в том числе расширенного казначейского сопровождения, планируется передача указанных </w:t>
      </w:r>
      <w:proofErr w:type="gramStart"/>
      <w:r w:rsidRPr="002413C8">
        <w:rPr>
          <w:sz w:val="22"/>
          <w:szCs w:val="22"/>
        </w:rPr>
        <w:t>функций</w:t>
      </w:r>
      <w:proofErr w:type="gramEnd"/>
      <w:r w:rsidRPr="002413C8">
        <w:rPr>
          <w:sz w:val="22"/>
          <w:szCs w:val="22"/>
        </w:rPr>
        <w:t xml:space="preserve"> как за счет средств районного бюджета, так и за счет поступлений из других бюджетов бюджетной системы Управлению Федерального казначейства по Пензенской области, что позволит расширить перечень средств, подлежащих казначейскому сопровождению, и совершенствовать данный механизм с учетом изменений Бюджетного законодательства и требований, установленных на федеральном уровне.</w:t>
      </w:r>
    </w:p>
    <w:p w:rsidR="002413C8" w:rsidRPr="002413C8" w:rsidRDefault="002413C8" w:rsidP="002413C8">
      <w:pPr>
        <w:autoSpaceDE w:val="0"/>
        <w:autoSpaceDN w:val="0"/>
        <w:adjustRightInd w:val="0"/>
        <w:ind w:firstLine="708"/>
        <w:jc w:val="both"/>
        <w:rPr>
          <w:color w:val="000000"/>
          <w:sz w:val="22"/>
          <w:szCs w:val="22"/>
        </w:rPr>
      </w:pPr>
      <w:r w:rsidRPr="002413C8">
        <w:rPr>
          <w:sz w:val="22"/>
          <w:szCs w:val="22"/>
        </w:rPr>
        <w:t>Сочетание новых и проверенных практикой подходов казначейского исполнения бюджета будет способствовать его дальнейшему совершенствованию и выполнению основной задачи – обеспечению непрерывности бюджетного процесса, своевременному финансированию принятых бюджетных обязательств, эффективному использованию бюджетных средств, стабилизации экономики в условиях кризиса, обеспечению эффективного распределения ресурсов.</w:t>
      </w:r>
    </w:p>
    <w:p w:rsidR="002413C8" w:rsidRPr="002413C8" w:rsidRDefault="002413C8" w:rsidP="002413C8">
      <w:pPr>
        <w:autoSpaceDE w:val="0"/>
        <w:autoSpaceDN w:val="0"/>
        <w:adjustRightInd w:val="0"/>
        <w:jc w:val="center"/>
        <w:rPr>
          <w:b/>
          <w:bCs/>
          <w:color w:val="000000"/>
          <w:sz w:val="22"/>
          <w:szCs w:val="22"/>
        </w:rPr>
      </w:pPr>
      <w:r w:rsidRPr="002413C8">
        <w:rPr>
          <w:b/>
          <w:bCs/>
          <w:color w:val="000000"/>
          <w:sz w:val="22"/>
          <w:szCs w:val="22"/>
        </w:rPr>
        <w:t>2.2.2. Развитие и совершенствование системы финансового контроля</w:t>
      </w:r>
    </w:p>
    <w:p w:rsidR="002413C8" w:rsidRPr="002413C8" w:rsidRDefault="002413C8" w:rsidP="002413C8">
      <w:pPr>
        <w:autoSpaceDE w:val="0"/>
        <w:autoSpaceDN w:val="0"/>
        <w:adjustRightInd w:val="0"/>
        <w:ind w:firstLine="708"/>
        <w:jc w:val="both"/>
        <w:rPr>
          <w:sz w:val="22"/>
          <w:szCs w:val="22"/>
        </w:rPr>
      </w:pPr>
      <w:r w:rsidRPr="002413C8">
        <w:rPr>
          <w:sz w:val="22"/>
          <w:szCs w:val="22"/>
        </w:rPr>
        <w:t>В рамках работы по повышению эффективности внутреннего государственного (муниципального) финансового контроля на федеральном уровне:</w:t>
      </w:r>
    </w:p>
    <w:p w:rsidR="002413C8" w:rsidRPr="002413C8" w:rsidRDefault="002413C8" w:rsidP="002413C8">
      <w:pPr>
        <w:autoSpaceDE w:val="0"/>
        <w:autoSpaceDN w:val="0"/>
        <w:adjustRightInd w:val="0"/>
        <w:ind w:firstLine="708"/>
        <w:jc w:val="both"/>
        <w:rPr>
          <w:sz w:val="22"/>
          <w:szCs w:val="22"/>
        </w:rPr>
      </w:pPr>
      <w:r w:rsidRPr="002413C8">
        <w:rPr>
          <w:sz w:val="22"/>
          <w:szCs w:val="22"/>
        </w:rPr>
        <w:t>- внесены дополнения в федеральные стандарты внутреннего государственного (муниципального) финансового контроля;</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 определены направления развития системы внутреннего государственного (муниципального) финансового контроля (внедрение предупреждающего </w:t>
      </w:r>
      <w:proofErr w:type="gramStart"/>
      <w:r w:rsidRPr="002413C8">
        <w:rPr>
          <w:sz w:val="22"/>
          <w:szCs w:val="22"/>
        </w:rPr>
        <w:t>риск-ориентированного</w:t>
      </w:r>
      <w:proofErr w:type="gramEnd"/>
      <w:r w:rsidRPr="002413C8">
        <w:rPr>
          <w:sz w:val="22"/>
          <w:szCs w:val="22"/>
        </w:rPr>
        <w:t xml:space="preserve"> дистанционного СМАРТ-контроля и мониторинга в финансово-бюджетной сфере (</w:t>
      </w:r>
      <w:proofErr w:type="spellStart"/>
      <w:r w:rsidRPr="002413C8">
        <w:rPr>
          <w:sz w:val="22"/>
          <w:szCs w:val="22"/>
        </w:rPr>
        <w:t>контроллинга</w:t>
      </w:r>
      <w:proofErr w:type="spellEnd"/>
      <w:r w:rsidRPr="002413C8">
        <w:rPr>
          <w:sz w:val="22"/>
          <w:szCs w:val="22"/>
        </w:rPr>
        <w:t>));</w:t>
      </w:r>
    </w:p>
    <w:p w:rsidR="002413C8" w:rsidRPr="002413C8" w:rsidRDefault="002413C8" w:rsidP="002413C8">
      <w:pPr>
        <w:autoSpaceDE w:val="0"/>
        <w:autoSpaceDN w:val="0"/>
        <w:adjustRightInd w:val="0"/>
        <w:ind w:firstLine="708"/>
        <w:jc w:val="both"/>
        <w:rPr>
          <w:sz w:val="22"/>
          <w:szCs w:val="22"/>
        </w:rPr>
      </w:pPr>
      <w:r w:rsidRPr="002413C8">
        <w:rPr>
          <w:sz w:val="22"/>
          <w:szCs w:val="22"/>
        </w:rPr>
        <w:t>- установлены особенности осуществления в 2022 году государственного (муниципального) финансового контроля в целях реализации мер содействия восстановлению экономики в связи с недружественными действиями иностранных государств.</w:t>
      </w:r>
    </w:p>
    <w:p w:rsidR="002413C8" w:rsidRPr="002413C8" w:rsidRDefault="002413C8" w:rsidP="002413C8">
      <w:pPr>
        <w:autoSpaceDE w:val="0"/>
        <w:autoSpaceDN w:val="0"/>
        <w:adjustRightInd w:val="0"/>
        <w:ind w:firstLine="708"/>
        <w:jc w:val="both"/>
        <w:rPr>
          <w:sz w:val="22"/>
          <w:szCs w:val="22"/>
        </w:rPr>
      </w:pPr>
      <w:r w:rsidRPr="002413C8">
        <w:rPr>
          <w:sz w:val="22"/>
          <w:szCs w:val="22"/>
        </w:rPr>
        <w:t>В целях повышения эффективности внутреннего государственного (муниципального)  финансового контроля планируется:</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 </w:t>
      </w:r>
      <w:r w:rsidRPr="002413C8">
        <w:rPr>
          <w:i/>
          <w:iCs/>
          <w:sz w:val="22"/>
          <w:szCs w:val="22"/>
        </w:rPr>
        <w:t xml:space="preserve">использование </w:t>
      </w:r>
      <w:proofErr w:type="gramStart"/>
      <w:r w:rsidRPr="002413C8">
        <w:rPr>
          <w:i/>
          <w:iCs/>
          <w:sz w:val="22"/>
          <w:szCs w:val="22"/>
        </w:rPr>
        <w:t>риск-ориентированного</w:t>
      </w:r>
      <w:proofErr w:type="gramEnd"/>
      <w:r w:rsidRPr="002413C8">
        <w:rPr>
          <w:i/>
          <w:iCs/>
          <w:sz w:val="22"/>
          <w:szCs w:val="22"/>
        </w:rPr>
        <w:t xml:space="preserve"> подхода </w:t>
      </w:r>
      <w:r w:rsidRPr="002413C8">
        <w:rPr>
          <w:sz w:val="22"/>
          <w:szCs w:val="22"/>
        </w:rPr>
        <w:t>при выборе объектов контроля и направления их деятельности;</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 </w:t>
      </w:r>
      <w:r w:rsidRPr="002413C8">
        <w:rPr>
          <w:i/>
          <w:iCs/>
          <w:sz w:val="22"/>
          <w:szCs w:val="22"/>
        </w:rPr>
        <w:t xml:space="preserve">применение комплексных мер ответственности </w:t>
      </w:r>
      <w:r w:rsidRPr="002413C8">
        <w:rPr>
          <w:sz w:val="22"/>
          <w:szCs w:val="22"/>
        </w:rPr>
        <w:t>за каждое нарушение бюджетного законодательства с целью его устранения и недопущения в дальнейшем;</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 </w:t>
      </w:r>
      <w:r w:rsidRPr="002413C8">
        <w:rPr>
          <w:i/>
          <w:iCs/>
          <w:sz w:val="22"/>
          <w:szCs w:val="22"/>
        </w:rPr>
        <w:t xml:space="preserve">усиление контроля в сфере закупок </w:t>
      </w:r>
      <w:r w:rsidRPr="002413C8">
        <w:rPr>
          <w:sz w:val="22"/>
          <w:szCs w:val="22"/>
        </w:rPr>
        <w:t>с целью недопущения завышения</w:t>
      </w:r>
    </w:p>
    <w:p w:rsidR="002413C8" w:rsidRPr="002413C8" w:rsidRDefault="002413C8" w:rsidP="002413C8">
      <w:pPr>
        <w:autoSpaceDE w:val="0"/>
        <w:autoSpaceDN w:val="0"/>
        <w:adjustRightInd w:val="0"/>
        <w:jc w:val="both"/>
        <w:rPr>
          <w:sz w:val="22"/>
          <w:szCs w:val="22"/>
        </w:rPr>
      </w:pPr>
      <w:r w:rsidRPr="002413C8">
        <w:rPr>
          <w:sz w:val="22"/>
          <w:szCs w:val="22"/>
        </w:rPr>
        <w:t>цены муниципальных контрактов;</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 </w:t>
      </w:r>
      <w:r w:rsidRPr="002413C8">
        <w:rPr>
          <w:i/>
          <w:iCs/>
          <w:sz w:val="22"/>
          <w:szCs w:val="22"/>
        </w:rPr>
        <w:t xml:space="preserve">оказание методологической поддержки </w:t>
      </w:r>
      <w:r w:rsidRPr="002413C8">
        <w:rPr>
          <w:sz w:val="22"/>
          <w:szCs w:val="22"/>
        </w:rPr>
        <w:t>органам местного самоуправления по вопросам контроля и обеспечения целевого и эффективного использования межбюджетных трансфертов.</w:t>
      </w:r>
    </w:p>
    <w:p w:rsidR="002413C8" w:rsidRPr="002413C8" w:rsidRDefault="002413C8" w:rsidP="002413C8">
      <w:pPr>
        <w:autoSpaceDE w:val="0"/>
        <w:autoSpaceDN w:val="0"/>
        <w:adjustRightInd w:val="0"/>
        <w:jc w:val="center"/>
        <w:rPr>
          <w:b/>
          <w:bCs/>
          <w:sz w:val="22"/>
          <w:szCs w:val="22"/>
        </w:rPr>
      </w:pPr>
      <w:r w:rsidRPr="002413C8">
        <w:rPr>
          <w:b/>
          <w:bCs/>
          <w:sz w:val="22"/>
          <w:szCs w:val="22"/>
        </w:rPr>
        <w:t>2.2.3. Развитие проектных принципов управления</w:t>
      </w:r>
    </w:p>
    <w:p w:rsidR="002413C8" w:rsidRPr="002413C8" w:rsidRDefault="002413C8" w:rsidP="002413C8">
      <w:pPr>
        <w:autoSpaceDE w:val="0"/>
        <w:autoSpaceDN w:val="0"/>
        <w:adjustRightInd w:val="0"/>
        <w:ind w:firstLine="708"/>
        <w:jc w:val="both"/>
        <w:rPr>
          <w:sz w:val="22"/>
          <w:szCs w:val="22"/>
        </w:rPr>
      </w:pPr>
      <w:proofErr w:type="gramStart"/>
      <w:r w:rsidRPr="002413C8">
        <w:rPr>
          <w:sz w:val="22"/>
          <w:szCs w:val="22"/>
        </w:rPr>
        <w:t xml:space="preserve">На протяжении ряда лет безусловным приоритетом бюджетной политики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является финансовое обеспечение реализации мероприятий, направленных на достижение национальных целей развития страны, определенных указами Президента России от 07.05.2018 № 204 "О национальных целях и стратегических задачах развития Российской Федерации на период до 2024 года" (с последующими изменениями) и от 21.07.2020 № 474 "О национальных целях развития Российской Федерации</w:t>
      </w:r>
      <w:proofErr w:type="gramEnd"/>
      <w:r w:rsidRPr="002413C8">
        <w:rPr>
          <w:sz w:val="22"/>
          <w:szCs w:val="22"/>
        </w:rPr>
        <w:t xml:space="preserve"> на период до 2030 года".</w:t>
      </w:r>
    </w:p>
    <w:p w:rsidR="002413C8" w:rsidRPr="002413C8" w:rsidRDefault="002413C8" w:rsidP="002413C8">
      <w:pPr>
        <w:autoSpaceDE w:val="0"/>
        <w:autoSpaceDN w:val="0"/>
        <w:adjustRightInd w:val="0"/>
        <w:ind w:firstLine="708"/>
        <w:jc w:val="both"/>
        <w:rPr>
          <w:sz w:val="22"/>
          <w:szCs w:val="22"/>
        </w:rPr>
      </w:pPr>
      <w:proofErr w:type="gramStart"/>
      <w:r w:rsidRPr="002413C8">
        <w:rPr>
          <w:sz w:val="22"/>
          <w:szCs w:val="22"/>
        </w:rPr>
        <w:t>Обеспечено формирование в ГИИС "Электронный бюджет" регулярной отчётности о ходе реализации региональных проектов по направлениям реализации Указа № 204 в увязке с данными о финансовом обеспечении соответствующих мероприятий, размещаемыми финансовым органом на едином портале бюджетной системы Российской Федерации, а также направление аналитической информации о ходе реализации региональных проектов в органы государственной власти Пензенской области.</w:t>
      </w:r>
      <w:proofErr w:type="gramEnd"/>
    </w:p>
    <w:p w:rsidR="002413C8" w:rsidRPr="002413C8" w:rsidRDefault="002413C8" w:rsidP="002413C8">
      <w:pPr>
        <w:autoSpaceDE w:val="0"/>
        <w:autoSpaceDN w:val="0"/>
        <w:adjustRightInd w:val="0"/>
        <w:ind w:firstLine="708"/>
        <w:jc w:val="both"/>
        <w:rPr>
          <w:sz w:val="22"/>
          <w:szCs w:val="22"/>
          <w:highlight w:val="yellow"/>
        </w:rPr>
      </w:pPr>
      <w:proofErr w:type="gramStart"/>
      <w:r w:rsidRPr="002413C8">
        <w:rPr>
          <w:sz w:val="22"/>
          <w:szCs w:val="22"/>
        </w:rPr>
        <w:t xml:space="preserve">Учитывая реформирование института государственных программ Российской Федерации, в том числе в части совершенствования механизма целеполагания с ориентацией на достижение национальных целей развития страны и повышения управленческой гибкости, на районном уровне также предполагается усовершенствование механизма реализации муниципальных программ </w:t>
      </w:r>
      <w:proofErr w:type="spellStart"/>
      <w:r w:rsidRPr="002413C8">
        <w:rPr>
          <w:sz w:val="22"/>
          <w:szCs w:val="22"/>
        </w:rPr>
        <w:t>Мокшанского</w:t>
      </w:r>
      <w:proofErr w:type="spellEnd"/>
      <w:r w:rsidRPr="002413C8">
        <w:rPr>
          <w:sz w:val="22"/>
          <w:szCs w:val="22"/>
        </w:rPr>
        <w:t xml:space="preserve"> района Пензенской области после разработки на федеральном уровне соответствующих рекомендаций для субъектов Российской Федерации и принятии соответствующих нормативно-правовых актов на региональном уровне.</w:t>
      </w:r>
      <w:proofErr w:type="gramEnd"/>
    </w:p>
    <w:p w:rsidR="002413C8" w:rsidRPr="002413C8" w:rsidRDefault="002413C8" w:rsidP="002413C8">
      <w:pPr>
        <w:autoSpaceDE w:val="0"/>
        <w:autoSpaceDN w:val="0"/>
        <w:adjustRightInd w:val="0"/>
        <w:ind w:firstLine="708"/>
        <w:jc w:val="both"/>
        <w:rPr>
          <w:sz w:val="22"/>
          <w:szCs w:val="22"/>
          <w:highlight w:val="yellow"/>
        </w:rPr>
      </w:pPr>
    </w:p>
    <w:p w:rsidR="002413C8" w:rsidRPr="002413C8" w:rsidRDefault="002413C8" w:rsidP="002413C8">
      <w:pPr>
        <w:autoSpaceDE w:val="0"/>
        <w:autoSpaceDN w:val="0"/>
        <w:adjustRightInd w:val="0"/>
        <w:jc w:val="center"/>
        <w:rPr>
          <w:color w:val="000000"/>
          <w:sz w:val="22"/>
          <w:szCs w:val="22"/>
        </w:rPr>
      </w:pPr>
      <w:r w:rsidRPr="002413C8">
        <w:rPr>
          <w:b/>
          <w:bCs/>
          <w:color w:val="000000"/>
          <w:sz w:val="22"/>
          <w:szCs w:val="22"/>
        </w:rPr>
        <w:lastRenderedPageBreak/>
        <w:t>2.3. Повышение качества регулирования межбюджетных отношений с муниципальными образованиями</w:t>
      </w:r>
    </w:p>
    <w:p w:rsidR="002413C8" w:rsidRPr="002413C8" w:rsidRDefault="002413C8" w:rsidP="002413C8">
      <w:pPr>
        <w:autoSpaceDE w:val="0"/>
        <w:autoSpaceDN w:val="0"/>
        <w:adjustRightInd w:val="0"/>
        <w:ind w:firstLine="708"/>
        <w:jc w:val="both"/>
        <w:rPr>
          <w:sz w:val="22"/>
          <w:szCs w:val="22"/>
          <w:highlight w:val="yellow"/>
        </w:rPr>
      </w:pPr>
      <w:r w:rsidRPr="002413C8">
        <w:rPr>
          <w:rFonts w:eastAsia="Calibri"/>
          <w:sz w:val="22"/>
          <w:szCs w:val="22"/>
          <w:lang w:eastAsia="en-US"/>
        </w:rPr>
        <w:t xml:space="preserve">Основные задачи бюджетной политики в сфере межбюджетных отношений </w:t>
      </w:r>
      <w:r w:rsidRPr="002413C8">
        <w:rPr>
          <w:sz w:val="22"/>
          <w:szCs w:val="22"/>
        </w:rPr>
        <w:t xml:space="preserve">сфокусированы на поддержании финансовой устойчивости местных бюджетов поселений </w:t>
      </w:r>
      <w:proofErr w:type="spellStart"/>
      <w:r w:rsidRPr="002413C8">
        <w:rPr>
          <w:sz w:val="22"/>
          <w:szCs w:val="22"/>
        </w:rPr>
        <w:t>Мокшанского</w:t>
      </w:r>
      <w:proofErr w:type="spellEnd"/>
      <w:r w:rsidRPr="002413C8">
        <w:rPr>
          <w:sz w:val="22"/>
          <w:szCs w:val="22"/>
        </w:rPr>
        <w:t xml:space="preserve"> района и снижении рисков неисполнения ими первоочередных расходных обязательств.</w:t>
      </w:r>
      <w:r w:rsidRPr="002413C8">
        <w:rPr>
          <w:sz w:val="22"/>
          <w:szCs w:val="22"/>
          <w:highlight w:val="yellow"/>
        </w:rPr>
        <w:t xml:space="preserve"> </w:t>
      </w:r>
    </w:p>
    <w:p w:rsidR="002413C8" w:rsidRPr="002413C8" w:rsidRDefault="002413C8" w:rsidP="002413C8">
      <w:pPr>
        <w:spacing w:line="228" w:lineRule="auto"/>
        <w:ind w:firstLine="709"/>
        <w:jc w:val="both"/>
        <w:rPr>
          <w:sz w:val="22"/>
          <w:szCs w:val="22"/>
        </w:rPr>
      </w:pPr>
      <w:r w:rsidRPr="002413C8">
        <w:rPr>
          <w:sz w:val="22"/>
          <w:szCs w:val="22"/>
        </w:rPr>
        <w:t xml:space="preserve">Предоставление дотаций на выравнивание бюджетной обеспеченности из районного бюджета продолжится осуществляться на условиях заключения с поселениями соглашений о мерах по социально-экономическому развитию и оздоровлению муниципальных финансов. </w:t>
      </w:r>
    </w:p>
    <w:p w:rsidR="002413C8" w:rsidRPr="002413C8" w:rsidRDefault="002413C8" w:rsidP="002413C8">
      <w:pPr>
        <w:spacing w:line="228" w:lineRule="auto"/>
        <w:ind w:firstLine="709"/>
        <w:jc w:val="both"/>
        <w:rPr>
          <w:sz w:val="22"/>
          <w:szCs w:val="22"/>
        </w:rPr>
      </w:pPr>
      <w:r w:rsidRPr="002413C8">
        <w:rPr>
          <w:rFonts w:eastAsia="Calibri"/>
          <w:sz w:val="22"/>
          <w:szCs w:val="22"/>
          <w:lang w:eastAsia="en-US"/>
        </w:rPr>
        <w:t xml:space="preserve">В 2023 году будет продолжено предоставление из районного бюджета </w:t>
      </w:r>
      <w:r w:rsidRPr="002413C8">
        <w:rPr>
          <w:sz w:val="22"/>
          <w:szCs w:val="22"/>
        </w:rPr>
        <w:t>иных межбюджетных трансферт на повышение оплаты труда работников бюджетной сферы в связи с увеличением МРОТ с 1 января 2023 года, а также иных межбюджетных трансфертов на поддержку мер по обеспечению сбалансированности бюджетов в рамках заключенных соглашений.</w:t>
      </w:r>
    </w:p>
    <w:p w:rsidR="002413C8" w:rsidRPr="002413C8" w:rsidRDefault="002413C8" w:rsidP="002413C8">
      <w:pPr>
        <w:autoSpaceDE w:val="0"/>
        <w:autoSpaceDN w:val="0"/>
        <w:adjustRightInd w:val="0"/>
        <w:jc w:val="center"/>
        <w:rPr>
          <w:b/>
          <w:bCs/>
          <w:sz w:val="22"/>
          <w:szCs w:val="22"/>
        </w:rPr>
      </w:pPr>
      <w:r w:rsidRPr="002413C8">
        <w:rPr>
          <w:b/>
          <w:bCs/>
          <w:sz w:val="22"/>
          <w:szCs w:val="22"/>
        </w:rPr>
        <w:t>2.4. Повышение открытости бюджета и финансовой грамотности населения</w:t>
      </w:r>
    </w:p>
    <w:p w:rsidR="002413C8" w:rsidRPr="002413C8" w:rsidRDefault="002413C8" w:rsidP="002413C8">
      <w:pPr>
        <w:autoSpaceDE w:val="0"/>
        <w:autoSpaceDN w:val="0"/>
        <w:adjustRightInd w:val="0"/>
        <w:ind w:firstLine="708"/>
        <w:jc w:val="both"/>
        <w:rPr>
          <w:sz w:val="22"/>
          <w:szCs w:val="22"/>
          <w:highlight w:val="yellow"/>
        </w:rPr>
      </w:pPr>
      <w:r w:rsidRPr="002413C8">
        <w:rPr>
          <w:sz w:val="22"/>
          <w:szCs w:val="22"/>
        </w:rPr>
        <w:t>В 2023–2025 годах планируется расширение вовлечения граждан в бюджетный процесс, за счет участия граждан в решении бюджетных вопросов, в том числе в реализации проектов, направленных на создание комфортной среды проживания граждан.</w:t>
      </w:r>
      <w:r w:rsidRPr="002413C8">
        <w:rPr>
          <w:sz w:val="22"/>
          <w:szCs w:val="22"/>
          <w:highlight w:val="yellow"/>
        </w:rPr>
        <w:t xml:space="preserve"> </w:t>
      </w:r>
    </w:p>
    <w:p w:rsidR="002413C8" w:rsidRPr="002413C8" w:rsidRDefault="002413C8" w:rsidP="002413C8">
      <w:pPr>
        <w:autoSpaceDE w:val="0"/>
        <w:autoSpaceDN w:val="0"/>
        <w:adjustRightInd w:val="0"/>
        <w:ind w:firstLine="708"/>
        <w:jc w:val="both"/>
        <w:rPr>
          <w:sz w:val="22"/>
          <w:szCs w:val="22"/>
          <w:shd w:val="clear" w:color="auto" w:fill="FFFFFF"/>
        </w:rPr>
      </w:pPr>
      <w:r w:rsidRPr="002413C8">
        <w:rPr>
          <w:sz w:val="22"/>
          <w:szCs w:val="22"/>
          <w:shd w:val="clear" w:color="auto" w:fill="FFFFFF"/>
        </w:rPr>
        <w:t xml:space="preserve">В целях ознакомления граждан с основными целями, задачами и приоритетными направлениями бюджетной политики, </w:t>
      </w:r>
      <w:proofErr w:type="gramStart"/>
      <w:r w:rsidRPr="002413C8">
        <w:rPr>
          <w:sz w:val="22"/>
          <w:szCs w:val="22"/>
          <w:shd w:val="clear" w:color="auto" w:fill="FFFFFF"/>
        </w:rPr>
        <w:t>обоснованиями бюджетных расходов, планируемыми и достигнутыми результатами использования бюджетных ассигнований финансовый орган ежегодно опубликовывает</w:t>
      </w:r>
      <w:proofErr w:type="gramEnd"/>
      <w:r w:rsidRPr="002413C8">
        <w:rPr>
          <w:sz w:val="22"/>
          <w:szCs w:val="22"/>
          <w:shd w:val="clear" w:color="auto" w:fill="FFFFFF"/>
        </w:rPr>
        <w:t xml:space="preserve"> «Бюджеты для граждан», содержащие основные положения проекта решения о бюджете, решения об исполнении бюджета за отчетный финансовый год.</w:t>
      </w:r>
    </w:p>
    <w:p w:rsidR="002413C8" w:rsidRPr="002413C8" w:rsidRDefault="002413C8" w:rsidP="002413C8">
      <w:pPr>
        <w:widowControl w:val="0"/>
        <w:numPr>
          <w:ilvl w:val="0"/>
          <w:numId w:val="6"/>
        </w:numPr>
        <w:spacing w:line="223" w:lineRule="auto"/>
        <w:contextualSpacing/>
        <w:jc w:val="center"/>
        <w:outlineLvl w:val="0"/>
        <w:rPr>
          <w:b/>
          <w:bCs/>
          <w:sz w:val="22"/>
          <w:szCs w:val="22"/>
        </w:rPr>
      </w:pPr>
      <w:r w:rsidRPr="002413C8">
        <w:rPr>
          <w:b/>
          <w:bCs/>
          <w:sz w:val="22"/>
          <w:szCs w:val="22"/>
        </w:rPr>
        <w:t>Налоговая политика</w:t>
      </w:r>
      <w:r w:rsidRPr="002413C8">
        <w:rPr>
          <w:sz w:val="22"/>
          <w:szCs w:val="22"/>
        </w:rPr>
        <w:t xml:space="preserve"> </w:t>
      </w:r>
      <w:proofErr w:type="spellStart"/>
      <w:r w:rsidRPr="002413C8">
        <w:rPr>
          <w:b/>
          <w:sz w:val="22"/>
          <w:szCs w:val="22"/>
        </w:rPr>
        <w:t>Широкоисского</w:t>
      </w:r>
      <w:proofErr w:type="spellEnd"/>
      <w:r w:rsidRPr="002413C8">
        <w:rPr>
          <w:b/>
          <w:sz w:val="22"/>
          <w:szCs w:val="22"/>
        </w:rPr>
        <w:t xml:space="preserve"> сельсовета</w:t>
      </w:r>
      <w:r w:rsidRPr="002413C8">
        <w:rPr>
          <w:b/>
          <w:bCs/>
          <w:sz w:val="22"/>
          <w:szCs w:val="22"/>
        </w:rPr>
        <w:t xml:space="preserve"> </w:t>
      </w:r>
      <w:proofErr w:type="spellStart"/>
      <w:r w:rsidRPr="002413C8">
        <w:rPr>
          <w:b/>
          <w:bCs/>
          <w:sz w:val="22"/>
          <w:szCs w:val="22"/>
        </w:rPr>
        <w:t>Мокшанского</w:t>
      </w:r>
      <w:proofErr w:type="spellEnd"/>
      <w:r w:rsidRPr="002413C8">
        <w:rPr>
          <w:b/>
          <w:bCs/>
          <w:sz w:val="22"/>
          <w:szCs w:val="22"/>
        </w:rPr>
        <w:t xml:space="preserve"> района Пензенской области на 2023 год и на плановый период 2024 и 2025 годов</w:t>
      </w:r>
    </w:p>
    <w:p w:rsidR="002413C8" w:rsidRPr="002413C8" w:rsidRDefault="002413C8" w:rsidP="002413C8">
      <w:pPr>
        <w:autoSpaceDE w:val="0"/>
        <w:autoSpaceDN w:val="0"/>
        <w:adjustRightInd w:val="0"/>
        <w:ind w:firstLine="360"/>
        <w:jc w:val="both"/>
        <w:rPr>
          <w:sz w:val="22"/>
          <w:szCs w:val="22"/>
        </w:rPr>
      </w:pPr>
      <w:r w:rsidRPr="002413C8">
        <w:rPr>
          <w:sz w:val="22"/>
          <w:szCs w:val="22"/>
        </w:rPr>
        <w:t xml:space="preserve">Основной задачей налоговой политики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как и в прежние годы, является сохранение, укрепление и расширение доходного потенциала района, в том числе за счет развития предпринимательской и инвестиционной активности, легализации налоговой базы, повышения качества администрирования доходных источников. Кроме того, важным аспектом является создание условий для восстановления и дальнейшего роста экономики в рамках происходящих эпидемиологических и геополитических изменений.</w:t>
      </w:r>
    </w:p>
    <w:p w:rsidR="002413C8" w:rsidRPr="002413C8" w:rsidRDefault="002413C8" w:rsidP="002413C8">
      <w:pPr>
        <w:autoSpaceDE w:val="0"/>
        <w:autoSpaceDN w:val="0"/>
        <w:adjustRightInd w:val="0"/>
        <w:ind w:firstLine="360"/>
        <w:jc w:val="both"/>
        <w:rPr>
          <w:sz w:val="22"/>
          <w:szCs w:val="22"/>
        </w:rPr>
      </w:pPr>
      <w:r w:rsidRPr="002413C8">
        <w:rPr>
          <w:sz w:val="22"/>
          <w:szCs w:val="22"/>
        </w:rPr>
        <w:t xml:space="preserve"> Существенным нововведением в системе администрирования и распределения по уровням бюджетов налогов является внедрение с 2023 года института единого налогового счета и установления для всех категорий плательщиков нового порядка уплаты налогов, сборов, страховых взносов путем перечисления в бюджетную систему единого налогового платежа. Для реализации возможности платить все налоги один раз в месяц меняются сроки уплаты большинства налогов на 28 число месяца, а также сроки подачи декларации. Данный подход исключит наличие у налогоплательщика одновременно задолженности и переплаты по разным налогам и обеспечит экономически обоснованный расчет суммы пеней на общую сумму задолженности перед бюджетом.</w:t>
      </w:r>
    </w:p>
    <w:p w:rsidR="002413C8" w:rsidRPr="002413C8" w:rsidRDefault="002413C8" w:rsidP="002413C8">
      <w:pPr>
        <w:autoSpaceDE w:val="0"/>
        <w:autoSpaceDN w:val="0"/>
        <w:adjustRightInd w:val="0"/>
        <w:ind w:firstLine="708"/>
        <w:jc w:val="both"/>
        <w:rPr>
          <w:sz w:val="22"/>
          <w:szCs w:val="22"/>
        </w:rPr>
      </w:pPr>
      <w:r w:rsidRPr="002413C8">
        <w:rPr>
          <w:sz w:val="22"/>
          <w:szCs w:val="22"/>
        </w:rPr>
        <w:t>По имущественным налогам (физических лиц, земельному налогу) при расчете налога за налоговый период 2023 года будет применяться кадастровая стоимость объектов налогообложения по состоянию на 1 января 2022 года в случае, если она меньше кадастровой стоимости по состоянию на 1 января 2023 года.</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Кроме того, федеральным законодательством для физических лиц </w:t>
      </w:r>
      <w:proofErr w:type="gramStart"/>
      <w:r w:rsidRPr="002413C8">
        <w:rPr>
          <w:sz w:val="22"/>
          <w:szCs w:val="22"/>
        </w:rPr>
        <w:t>предусмотрена</w:t>
      </w:r>
      <w:proofErr w:type="gramEnd"/>
      <w:r w:rsidRPr="002413C8">
        <w:rPr>
          <w:sz w:val="22"/>
          <w:szCs w:val="22"/>
        </w:rPr>
        <w:t>:</w:t>
      </w:r>
    </w:p>
    <w:p w:rsidR="002413C8" w:rsidRPr="002413C8" w:rsidRDefault="002413C8" w:rsidP="002413C8">
      <w:pPr>
        <w:autoSpaceDE w:val="0"/>
        <w:autoSpaceDN w:val="0"/>
        <w:adjustRightInd w:val="0"/>
        <w:ind w:firstLine="708"/>
        <w:jc w:val="both"/>
        <w:rPr>
          <w:sz w:val="22"/>
          <w:szCs w:val="22"/>
        </w:rPr>
      </w:pPr>
      <w:r w:rsidRPr="002413C8">
        <w:rPr>
          <w:sz w:val="22"/>
          <w:szCs w:val="22"/>
        </w:rPr>
        <w:t xml:space="preserve">- отмена с 2022 года при расчете транспортного налога повышающих коэффициентов в отношении легковых автомобилей стоимостью от 3 до 10 </w:t>
      </w:r>
      <w:proofErr w:type="spellStart"/>
      <w:r w:rsidRPr="002413C8">
        <w:rPr>
          <w:sz w:val="22"/>
          <w:szCs w:val="22"/>
        </w:rPr>
        <w:t>млн</w:t>
      </w:r>
      <w:proofErr w:type="gramStart"/>
      <w:r w:rsidRPr="002413C8">
        <w:rPr>
          <w:sz w:val="22"/>
          <w:szCs w:val="22"/>
        </w:rPr>
        <w:t>.р</w:t>
      </w:r>
      <w:proofErr w:type="gramEnd"/>
      <w:r w:rsidRPr="002413C8">
        <w:rPr>
          <w:sz w:val="22"/>
          <w:szCs w:val="22"/>
        </w:rPr>
        <w:t>ублей</w:t>
      </w:r>
      <w:proofErr w:type="spellEnd"/>
      <w:r w:rsidRPr="002413C8">
        <w:rPr>
          <w:sz w:val="22"/>
          <w:szCs w:val="22"/>
        </w:rPr>
        <w:t>;</w:t>
      </w:r>
    </w:p>
    <w:p w:rsidR="002413C8" w:rsidRPr="002413C8" w:rsidRDefault="002413C8" w:rsidP="002413C8">
      <w:pPr>
        <w:autoSpaceDE w:val="0"/>
        <w:autoSpaceDN w:val="0"/>
        <w:adjustRightInd w:val="0"/>
        <w:ind w:firstLine="708"/>
        <w:jc w:val="both"/>
        <w:rPr>
          <w:sz w:val="22"/>
          <w:szCs w:val="22"/>
        </w:rPr>
      </w:pPr>
      <w:r w:rsidRPr="002413C8">
        <w:rPr>
          <w:sz w:val="22"/>
          <w:szCs w:val="22"/>
        </w:rPr>
        <w:t>- увеличение предельного возраста детей, обучающихся по очной форме обучения, до 24 лет для возможности применения по налогу на доходы физических лиц социального налогового вычета на оплату медицинских услуг и приобретение лекарственных препаратов;</w:t>
      </w:r>
    </w:p>
    <w:p w:rsidR="002413C8" w:rsidRPr="002413C8" w:rsidRDefault="002413C8" w:rsidP="002413C8">
      <w:pPr>
        <w:autoSpaceDE w:val="0"/>
        <w:autoSpaceDN w:val="0"/>
        <w:adjustRightInd w:val="0"/>
        <w:ind w:firstLine="708"/>
        <w:jc w:val="both"/>
        <w:rPr>
          <w:sz w:val="22"/>
          <w:szCs w:val="22"/>
        </w:rPr>
      </w:pPr>
      <w:r w:rsidRPr="002413C8">
        <w:rPr>
          <w:sz w:val="22"/>
          <w:szCs w:val="22"/>
        </w:rPr>
        <w:t>- освобождение от налога на доходы физических лиц по банковским вкладам и счетам, подлежащего уплате в 2022-2023 годах.</w:t>
      </w:r>
    </w:p>
    <w:p w:rsidR="002413C8" w:rsidRPr="002413C8" w:rsidRDefault="002413C8" w:rsidP="002413C8">
      <w:pPr>
        <w:autoSpaceDE w:val="0"/>
        <w:autoSpaceDN w:val="0"/>
        <w:adjustRightInd w:val="0"/>
        <w:ind w:firstLine="709"/>
        <w:jc w:val="both"/>
        <w:rPr>
          <w:sz w:val="22"/>
          <w:szCs w:val="22"/>
        </w:rPr>
      </w:pPr>
      <w:r w:rsidRPr="002413C8">
        <w:rPr>
          <w:sz w:val="22"/>
          <w:szCs w:val="22"/>
        </w:rPr>
        <w:t>В Пензенской области продолжают действовать и совершенствоваться меры налоговой поддержки юридических лиц и индивидуальных предпринимателей в виде:</w:t>
      </w:r>
    </w:p>
    <w:p w:rsidR="002413C8" w:rsidRPr="002413C8" w:rsidRDefault="002413C8" w:rsidP="002413C8">
      <w:pPr>
        <w:autoSpaceDE w:val="0"/>
        <w:autoSpaceDN w:val="0"/>
        <w:adjustRightInd w:val="0"/>
        <w:ind w:firstLine="709"/>
        <w:jc w:val="both"/>
        <w:rPr>
          <w:sz w:val="22"/>
          <w:szCs w:val="22"/>
        </w:rPr>
      </w:pPr>
      <w:r w:rsidRPr="002413C8">
        <w:rPr>
          <w:sz w:val="22"/>
          <w:szCs w:val="22"/>
        </w:rPr>
        <w:t>- «налоговых каникул» по упрощенной и патентной системам налогообложения для впервые зарегистрированных индивидуальных предпринимателей, работающих в сельском хозяйстве, научной, производственной, социальной сферах, а также сфере бытовых услуг населению;</w:t>
      </w:r>
    </w:p>
    <w:p w:rsidR="002413C8" w:rsidRPr="002413C8" w:rsidRDefault="002413C8" w:rsidP="002413C8">
      <w:pPr>
        <w:autoSpaceDE w:val="0"/>
        <w:autoSpaceDN w:val="0"/>
        <w:adjustRightInd w:val="0"/>
        <w:ind w:firstLine="709"/>
        <w:jc w:val="both"/>
        <w:rPr>
          <w:sz w:val="22"/>
          <w:szCs w:val="22"/>
        </w:rPr>
      </w:pPr>
      <w:r w:rsidRPr="002413C8">
        <w:rPr>
          <w:sz w:val="22"/>
          <w:szCs w:val="22"/>
        </w:rPr>
        <w:lastRenderedPageBreak/>
        <w:t>- внесенных в 2021 году изменений в региональное законодательство по</w:t>
      </w:r>
      <w:r>
        <w:rPr>
          <w:sz w:val="22"/>
          <w:szCs w:val="22"/>
        </w:rPr>
        <w:t xml:space="preserve"> </w:t>
      </w:r>
      <w:r w:rsidRPr="002413C8">
        <w:rPr>
          <w:sz w:val="22"/>
          <w:szCs w:val="22"/>
        </w:rPr>
        <w:t>патентной системе налогообложения, касающихся порядка расчета налоговой</w:t>
      </w:r>
      <w:r>
        <w:rPr>
          <w:sz w:val="22"/>
          <w:szCs w:val="22"/>
        </w:rPr>
        <w:t xml:space="preserve"> </w:t>
      </w:r>
      <w:r w:rsidRPr="002413C8">
        <w:rPr>
          <w:sz w:val="22"/>
          <w:szCs w:val="22"/>
        </w:rPr>
        <w:t>базы по отдельным видам экономической деятельности и дифференциации</w:t>
      </w:r>
      <w:r>
        <w:rPr>
          <w:sz w:val="22"/>
          <w:szCs w:val="22"/>
        </w:rPr>
        <w:t xml:space="preserve"> </w:t>
      </w:r>
      <w:r w:rsidRPr="002413C8">
        <w:rPr>
          <w:sz w:val="22"/>
          <w:szCs w:val="22"/>
        </w:rPr>
        <w:t>патента по городам и районам области;</w:t>
      </w:r>
    </w:p>
    <w:p w:rsidR="002413C8" w:rsidRPr="002413C8" w:rsidRDefault="002413C8" w:rsidP="002413C8">
      <w:pPr>
        <w:autoSpaceDE w:val="0"/>
        <w:autoSpaceDN w:val="0"/>
        <w:adjustRightInd w:val="0"/>
        <w:ind w:firstLine="709"/>
        <w:jc w:val="both"/>
        <w:rPr>
          <w:sz w:val="22"/>
          <w:szCs w:val="22"/>
        </w:rPr>
      </w:pPr>
      <w:r w:rsidRPr="002413C8">
        <w:rPr>
          <w:sz w:val="22"/>
          <w:szCs w:val="22"/>
        </w:rPr>
        <w:t>- снижения налоговой ставки по упрощенной системе налогообложения в</w:t>
      </w:r>
      <w:r>
        <w:rPr>
          <w:sz w:val="22"/>
          <w:szCs w:val="22"/>
        </w:rPr>
        <w:t xml:space="preserve"> </w:t>
      </w:r>
      <w:r w:rsidRPr="002413C8">
        <w:rPr>
          <w:sz w:val="22"/>
          <w:szCs w:val="22"/>
        </w:rPr>
        <w:t>случае, если объектом налогообложения являются «доходы» (с 6% до 1%), для</w:t>
      </w:r>
      <w:r>
        <w:rPr>
          <w:sz w:val="22"/>
          <w:szCs w:val="22"/>
        </w:rPr>
        <w:t xml:space="preserve"> </w:t>
      </w:r>
      <w:r w:rsidRPr="002413C8">
        <w:rPr>
          <w:sz w:val="22"/>
          <w:szCs w:val="22"/>
        </w:rPr>
        <w:t>IT-компаний;</w:t>
      </w:r>
    </w:p>
    <w:p w:rsidR="002413C8" w:rsidRPr="002413C8" w:rsidRDefault="002413C8" w:rsidP="002413C8">
      <w:pPr>
        <w:autoSpaceDE w:val="0"/>
        <w:autoSpaceDN w:val="0"/>
        <w:adjustRightInd w:val="0"/>
        <w:ind w:firstLine="709"/>
        <w:jc w:val="both"/>
        <w:rPr>
          <w:sz w:val="22"/>
          <w:szCs w:val="22"/>
        </w:rPr>
      </w:pPr>
      <w:r w:rsidRPr="002413C8">
        <w:rPr>
          <w:sz w:val="22"/>
          <w:szCs w:val="22"/>
        </w:rPr>
        <w:t>- максимального снижения ставок по упрощенной системе налогообложения для юридических лиц и индивидуальных предпринимателей, которые перевели свой бизнес из других регионов в Пензенскую область (данная преференция продлена до 2026 года).</w:t>
      </w:r>
    </w:p>
    <w:p w:rsidR="002413C8" w:rsidRPr="002413C8" w:rsidRDefault="002413C8" w:rsidP="002413C8">
      <w:pPr>
        <w:autoSpaceDE w:val="0"/>
        <w:autoSpaceDN w:val="0"/>
        <w:adjustRightInd w:val="0"/>
        <w:ind w:firstLine="709"/>
        <w:jc w:val="both"/>
        <w:rPr>
          <w:sz w:val="22"/>
          <w:szCs w:val="22"/>
        </w:rPr>
      </w:pPr>
      <w:r w:rsidRPr="002413C8">
        <w:rPr>
          <w:sz w:val="22"/>
          <w:szCs w:val="22"/>
        </w:rPr>
        <w:t>В 2023 году увеличивается с 1,9 до 1,95 коэффициент, отражающий региональные особенности рынка труда в Пензенской области, используемый при исчислении налога на доходы физических лиц с доходов иностранных граждан, осуществляющих трудовую деятельность на территории Российской Федерации на основании патента.</w:t>
      </w:r>
    </w:p>
    <w:p w:rsidR="002413C8" w:rsidRPr="002413C8" w:rsidRDefault="002413C8" w:rsidP="002413C8">
      <w:pPr>
        <w:autoSpaceDE w:val="0"/>
        <w:autoSpaceDN w:val="0"/>
        <w:adjustRightInd w:val="0"/>
        <w:ind w:firstLine="709"/>
        <w:jc w:val="both"/>
        <w:rPr>
          <w:sz w:val="22"/>
          <w:szCs w:val="22"/>
        </w:rPr>
      </w:pPr>
      <w:r w:rsidRPr="002413C8">
        <w:rPr>
          <w:sz w:val="22"/>
          <w:szCs w:val="22"/>
        </w:rPr>
        <w:t>В свою очередь налоговые ставки по акцизам на нефтепродукты в 2023 году, а также в 2024 и 2025 годах увеличиваются на 4%.</w:t>
      </w:r>
    </w:p>
    <w:p w:rsidR="002413C8" w:rsidRDefault="002413C8" w:rsidP="002413C8">
      <w:pPr>
        <w:autoSpaceDE w:val="0"/>
        <w:autoSpaceDN w:val="0"/>
        <w:adjustRightInd w:val="0"/>
        <w:ind w:firstLine="708"/>
        <w:jc w:val="both"/>
        <w:rPr>
          <w:sz w:val="22"/>
          <w:szCs w:val="22"/>
        </w:rPr>
      </w:pPr>
      <w:r w:rsidRPr="002413C8">
        <w:rPr>
          <w:sz w:val="22"/>
          <w:szCs w:val="22"/>
        </w:rPr>
        <w:t>Наряду с мерами налоговой поддержки, как в регионе, так и в районе, предусмотрены преференции и по неналоговым доходам. Так в 2022-2023 годах отменена индексация арендной платы за землю на уровень инфляции.</w:t>
      </w:r>
    </w:p>
    <w:p w:rsidR="002413C8" w:rsidRPr="002413C8" w:rsidRDefault="002413C8" w:rsidP="002413C8">
      <w:pPr>
        <w:autoSpaceDE w:val="0"/>
        <w:autoSpaceDN w:val="0"/>
        <w:adjustRightInd w:val="0"/>
        <w:ind w:firstLine="708"/>
        <w:jc w:val="both"/>
        <w:rPr>
          <w:sz w:val="22"/>
          <w:szCs w:val="22"/>
        </w:rPr>
      </w:pPr>
      <w:r>
        <w:rPr>
          <w:sz w:val="22"/>
          <w:szCs w:val="22"/>
        </w:rPr>
        <w:t>__________________________________________________________________________</w:t>
      </w:r>
    </w:p>
    <w:p w:rsidR="002413C8" w:rsidRPr="002413C8" w:rsidRDefault="002413C8" w:rsidP="002413C8">
      <w:pPr>
        <w:jc w:val="center"/>
        <w:rPr>
          <w:rFonts w:eastAsia="Calibri"/>
          <w:b/>
          <w:sz w:val="22"/>
          <w:szCs w:val="22"/>
          <w:lang w:eastAsia="en-US"/>
        </w:rPr>
      </w:pPr>
      <w:r w:rsidRPr="002413C8">
        <w:rPr>
          <w:rFonts w:eastAsia="Calibri"/>
          <w:b/>
          <w:sz w:val="22"/>
          <w:szCs w:val="22"/>
          <w:lang w:eastAsia="en-US"/>
        </w:rPr>
        <w:t>АДМИНИСТРАЦИЯ  ШИРОКОИССКОГО СЕЛЬСОВЕТА МОКШАНСКОГО РАЙОНА ПЕНЗЕНСКОЙ ОБЛАСТИ</w:t>
      </w:r>
    </w:p>
    <w:p w:rsidR="002413C8" w:rsidRPr="002413C8" w:rsidRDefault="002413C8" w:rsidP="002413C8">
      <w:pPr>
        <w:jc w:val="center"/>
        <w:rPr>
          <w:rFonts w:eastAsia="Calibri"/>
          <w:b/>
          <w:sz w:val="22"/>
          <w:szCs w:val="22"/>
          <w:lang w:eastAsia="en-US"/>
        </w:rPr>
      </w:pPr>
      <w:r w:rsidRPr="002413C8">
        <w:rPr>
          <w:rFonts w:eastAsia="Calibri"/>
          <w:b/>
          <w:sz w:val="22"/>
          <w:szCs w:val="22"/>
          <w:lang w:eastAsia="en-US"/>
        </w:rPr>
        <w:t>ПОСТАНОВЛЕНИЕ</w:t>
      </w:r>
    </w:p>
    <w:p w:rsidR="002413C8" w:rsidRPr="002413C8" w:rsidRDefault="002413C8" w:rsidP="002413C8">
      <w:pPr>
        <w:jc w:val="center"/>
        <w:rPr>
          <w:rFonts w:eastAsia="Calibri"/>
          <w:sz w:val="22"/>
          <w:szCs w:val="22"/>
          <w:lang w:eastAsia="en-US"/>
        </w:rPr>
      </w:pPr>
      <w:r w:rsidRPr="002413C8">
        <w:rPr>
          <w:rFonts w:eastAsia="Calibri"/>
          <w:sz w:val="22"/>
          <w:szCs w:val="22"/>
          <w:lang w:eastAsia="en-US"/>
        </w:rPr>
        <w:t>от 11.11.2022 № 96</w:t>
      </w:r>
    </w:p>
    <w:p w:rsidR="002413C8" w:rsidRPr="002413C8" w:rsidRDefault="002413C8" w:rsidP="002413C8">
      <w:pPr>
        <w:jc w:val="center"/>
        <w:rPr>
          <w:rFonts w:eastAsia="Calibri"/>
          <w:sz w:val="22"/>
          <w:szCs w:val="22"/>
          <w:lang w:eastAsia="en-US"/>
        </w:rPr>
      </w:pPr>
      <w:r w:rsidRPr="002413C8">
        <w:rPr>
          <w:rFonts w:eastAsia="Calibri"/>
          <w:sz w:val="22"/>
          <w:szCs w:val="22"/>
          <w:lang w:eastAsia="en-US"/>
        </w:rPr>
        <w:t xml:space="preserve">с. </w:t>
      </w:r>
      <w:proofErr w:type="spellStart"/>
      <w:r w:rsidRPr="002413C8">
        <w:rPr>
          <w:rFonts w:eastAsia="Calibri"/>
          <w:sz w:val="22"/>
          <w:szCs w:val="22"/>
          <w:lang w:eastAsia="en-US"/>
        </w:rPr>
        <w:t>Широкоис</w:t>
      </w:r>
      <w:proofErr w:type="spellEnd"/>
    </w:p>
    <w:p w:rsidR="002413C8" w:rsidRPr="002413C8" w:rsidRDefault="002413C8" w:rsidP="002413C8">
      <w:pPr>
        <w:widowControl w:val="0"/>
        <w:jc w:val="center"/>
        <w:rPr>
          <w:b/>
          <w:bCs/>
          <w:sz w:val="22"/>
          <w:szCs w:val="22"/>
        </w:rPr>
      </w:pPr>
      <w:r w:rsidRPr="002413C8">
        <w:rPr>
          <w:b/>
          <w:bCs/>
          <w:sz w:val="22"/>
          <w:szCs w:val="22"/>
        </w:rPr>
        <w:t>Об утверждении лимитов потребления топливно-энергетических ресурсов</w:t>
      </w:r>
    </w:p>
    <w:p w:rsidR="002413C8" w:rsidRPr="002413C8" w:rsidRDefault="002413C8" w:rsidP="002413C8">
      <w:pPr>
        <w:widowControl w:val="0"/>
        <w:jc w:val="center"/>
        <w:rPr>
          <w:b/>
          <w:bCs/>
          <w:sz w:val="22"/>
          <w:szCs w:val="22"/>
        </w:rPr>
      </w:pPr>
      <w:r w:rsidRPr="002413C8">
        <w:rPr>
          <w:b/>
          <w:bCs/>
          <w:sz w:val="22"/>
          <w:szCs w:val="22"/>
        </w:rPr>
        <w:t xml:space="preserve">на 2023-2025 годы по организациям и учреждениям, финансируемым </w:t>
      </w:r>
      <w:proofErr w:type="gramStart"/>
      <w:r w:rsidRPr="002413C8">
        <w:rPr>
          <w:b/>
          <w:bCs/>
          <w:sz w:val="22"/>
          <w:szCs w:val="22"/>
        </w:rPr>
        <w:t>из</w:t>
      </w:r>
      <w:proofErr w:type="gramEnd"/>
    </w:p>
    <w:p w:rsidR="002413C8" w:rsidRPr="002413C8" w:rsidRDefault="002413C8" w:rsidP="00914F27">
      <w:pPr>
        <w:ind w:firstLine="708"/>
        <w:jc w:val="center"/>
        <w:rPr>
          <w:b/>
          <w:sz w:val="22"/>
          <w:szCs w:val="22"/>
        </w:rPr>
      </w:pPr>
      <w:r w:rsidRPr="002413C8">
        <w:rPr>
          <w:b/>
          <w:bCs/>
          <w:sz w:val="22"/>
          <w:szCs w:val="22"/>
        </w:rPr>
        <w:t xml:space="preserve">бюджета </w:t>
      </w:r>
      <w:proofErr w:type="spellStart"/>
      <w:r w:rsidRPr="002413C8">
        <w:rPr>
          <w:b/>
          <w:bCs/>
          <w:sz w:val="22"/>
          <w:szCs w:val="22"/>
        </w:rPr>
        <w:t>Широкоисского</w:t>
      </w:r>
      <w:proofErr w:type="spellEnd"/>
      <w:r w:rsidRPr="002413C8">
        <w:rPr>
          <w:b/>
          <w:bCs/>
          <w:sz w:val="22"/>
          <w:szCs w:val="22"/>
        </w:rPr>
        <w:t xml:space="preserve"> сельсовета </w:t>
      </w:r>
      <w:proofErr w:type="spellStart"/>
      <w:r w:rsidRPr="002413C8">
        <w:rPr>
          <w:b/>
          <w:bCs/>
          <w:sz w:val="22"/>
          <w:szCs w:val="22"/>
        </w:rPr>
        <w:t>Мокшанского</w:t>
      </w:r>
      <w:proofErr w:type="spellEnd"/>
      <w:r w:rsidRPr="002413C8">
        <w:rPr>
          <w:b/>
          <w:bCs/>
          <w:sz w:val="22"/>
          <w:szCs w:val="22"/>
        </w:rPr>
        <w:t xml:space="preserve"> района Пензенской области</w:t>
      </w:r>
    </w:p>
    <w:p w:rsidR="002413C8" w:rsidRPr="002413C8" w:rsidRDefault="002413C8" w:rsidP="00914F27">
      <w:pPr>
        <w:ind w:firstLine="720"/>
        <w:jc w:val="both"/>
        <w:rPr>
          <w:b/>
          <w:sz w:val="22"/>
          <w:szCs w:val="22"/>
        </w:rPr>
      </w:pPr>
      <w:r w:rsidRPr="002413C8">
        <w:rPr>
          <w:sz w:val="22"/>
          <w:szCs w:val="22"/>
        </w:rPr>
        <w:t xml:space="preserve">В целях оптимизации расходов, связанных с использованием топливно-энергетических ресурсов организациями и учреждениями, финансируемыми за счет средств бюджета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руководствуясь Уставом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w:t>
      </w:r>
    </w:p>
    <w:p w:rsidR="002413C8" w:rsidRPr="002413C8" w:rsidRDefault="002413C8" w:rsidP="00914F27">
      <w:pPr>
        <w:widowControl w:val="0"/>
        <w:jc w:val="center"/>
        <w:rPr>
          <w:b/>
          <w:sz w:val="22"/>
          <w:szCs w:val="22"/>
        </w:rPr>
      </w:pPr>
      <w:r w:rsidRPr="002413C8">
        <w:rPr>
          <w:b/>
          <w:sz w:val="22"/>
          <w:szCs w:val="22"/>
        </w:rPr>
        <w:t xml:space="preserve">Администрация </w:t>
      </w:r>
      <w:proofErr w:type="spellStart"/>
      <w:r w:rsidRPr="002413C8">
        <w:rPr>
          <w:b/>
          <w:sz w:val="22"/>
          <w:szCs w:val="22"/>
        </w:rPr>
        <w:t>Широкоисского</w:t>
      </w:r>
      <w:proofErr w:type="spellEnd"/>
      <w:r w:rsidRPr="002413C8">
        <w:rPr>
          <w:b/>
          <w:sz w:val="22"/>
          <w:szCs w:val="22"/>
        </w:rPr>
        <w:t xml:space="preserve"> сельсовета постановляет:</w:t>
      </w:r>
    </w:p>
    <w:p w:rsidR="002413C8" w:rsidRPr="002413C8" w:rsidRDefault="002413C8" w:rsidP="002413C8">
      <w:pPr>
        <w:ind w:firstLine="709"/>
        <w:jc w:val="both"/>
        <w:rPr>
          <w:sz w:val="22"/>
          <w:szCs w:val="22"/>
        </w:rPr>
      </w:pPr>
      <w:r w:rsidRPr="002413C8">
        <w:rPr>
          <w:sz w:val="22"/>
          <w:szCs w:val="22"/>
        </w:rPr>
        <w:t xml:space="preserve">1. Утвердить лимиты потребления топливно-энергетических ресурсов  на 2023-2025 годы по организациям и учреждениям, финансируемым из бюджета </w:t>
      </w:r>
      <w:proofErr w:type="spellStart"/>
      <w:r w:rsidRPr="002413C8">
        <w:rPr>
          <w:sz w:val="22"/>
          <w:szCs w:val="22"/>
        </w:rPr>
        <w:t>Мокшанского</w:t>
      </w:r>
      <w:proofErr w:type="spellEnd"/>
      <w:r w:rsidRPr="002413C8">
        <w:rPr>
          <w:sz w:val="22"/>
          <w:szCs w:val="22"/>
        </w:rPr>
        <w:t xml:space="preserve"> района в натуральном выражении, согласно приложениям № 1,2.</w:t>
      </w:r>
    </w:p>
    <w:p w:rsidR="002413C8" w:rsidRPr="002413C8" w:rsidRDefault="002413C8" w:rsidP="002413C8">
      <w:pPr>
        <w:widowControl w:val="0"/>
        <w:ind w:firstLine="709"/>
        <w:jc w:val="both"/>
        <w:rPr>
          <w:sz w:val="22"/>
          <w:szCs w:val="22"/>
        </w:rPr>
      </w:pPr>
      <w:r w:rsidRPr="002413C8">
        <w:rPr>
          <w:sz w:val="22"/>
          <w:szCs w:val="22"/>
        </w:rPr>
        <w:t xml:space="preserve">2. Настоящее постановление опубликовать в информационном бюллетене «Вести </w:t>
      </w:r>
      <w:proofErr w:type="spellStart"/>
      <w:r w:rsidRPr="002413C8">
        <w:rPr>
          <w:sz w:val="22"/>
          <w:szCs w:val="22"/>
        </w:rPr>
        <w:t>Широкоисского</w:t>
      </w:r>
      <w:proofErr w:type="spellEnd"/>
      <w:r w:rsidRPr="002413C8">
        <w:rPr>
          <w:sz w:val="22"/>
          <w:szCs w:val="22"/>
        </w:rPr>
        <w:t xml:space="preserve"> сельсовета».</w:t>
      </w:r>
    </w:p>
    <w:p w:rsidR="002413C8" w:rsidRPr="002413C8" w:rsidRDefault="002413C8" w:rsidP="002413C8">
      <w:pPr>
        <w:widowControl w:val="0"/>
        <w:ind w:firstLine="709"/>
        <w:jc w:val="both"/>
        <w:rPr>
          <w:sz w:val="22"/>
          <w:szCs w:val="22"/>
        </w:rPr>
      </w:pPr>
      <w:r w:rsidRPr="002413C8">
        <w:rPr>
          <w:sz w:val="22"/>
          <w:szCs w:val="22"/>
        </w:rPr>
        <w:t>3. Настоящее постановление вступает в силу с 1 января 2023 года.</w:t>
      </w:r>
    </w:p>
    <w:p w:rsidR="002413C8" w:rsidRPr="002413C8" w:rsidRDefault="002413C8" w:rsidP="00914F27">
      <w:pPr>
        <w:widowControl w:val="0"/>
        <w:ind w:firstLine="708"/>
        <w:jc w:val="both"/>
        <w:rPr>
          <w:sz w:val="22"/>
          <w:szCs w:val="22"/>
        </w:rPr>
      </w:pPr>
      <w:r w:rsidRPr="002413C8">
        <w:rPr>
          <w:sz w:val="22"/>
          <w:szCs w:val="22"/>
        </w:rPr>
        <w:t xml:space="preserve">4.  </w:t>
      </w:r>
      <w:proofErr w:type="gramStart"/>
      <w:r w:rsidRPr="002413C8">
        <w:rPr>
          <w:sz w:val="22"/>
          <w:szCs w:val="22"/>
        </w:rPr>
        <w:t>Контроль за</w:t>
      </w:r>
      <w:proofErr w:type="gramEnd"/>
      <w:r w:rsidRPr="002413C8">
        <w:rPr>
          <w:sz w:val="22"/>
          <w:szCs w:val="22"/>
        </w:rPr>
        <w:t xml:space="preserve"> выполнением настоящего постановления возложить на   главу администрации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 </w:t>
      </w:r>
      <w:proofErr w:type="spellStart"/>
      <w:r w:rsidRPr="002413C8">
        <w:rPr>
          <w:sz w:val="22"/>
          <w:szCs w:val="22"/>
        </w:rPr>
        <w:t>С.А.Симакова</w:t>
      </w:r>
      <w:proofErr w:type="spellEnd"/>
      <w:r w:rsidRPr="002413C8">
        <w:rPr>
          <w:sz w:val="22"/>
          <w:szCs w:val="22"/>
        </w:rPr>
        <w:t>.</w:t>
      </w:r>
    </w:p>
    <w:tbl>
      <w:tblPr>
        <w:tblW w:w="10031" w:type="dxa"/>
        <w:tblLayout w:type="fixed"/>
        <w:tblLook w:val="0000" w:firstRow="0" w:lastRow="0" w:firstColumn="0" w:lastColumn="0" w:noHBand="0" w:noVBand="0"/>
      </w:tblPr>
      <w:tblGrid>
        <w:gridCol w:w="3794"/>
        <w:gridCol w:w="6237"/>
      </w:tblGrid>
      <w:tr w:rsidR="002413C8" w:rsidRPr="002413C8" w:rsidTr="002413C8">
        <w:tblPrEx>
          <w:tblCellMar>
            <w:top w:w="0" w:type="dxa"/>
            <w:bottom w:w="0" w:type="dxa"/>
          </w:tblCellMar>
        </w:tblPrEx>
        <w:tc>
          <w:tcPr>
            <w:tcW w:w="3794" w:type="dxa"/>
          </w:tcPr>
          <w:p w:rsidR="002413C8" w:rsidRPr="002413C8" w:rsidRDefault="002413C8" w:rsidP="002413C8">
            <w:pPr>
              <w:rPr>
                <w:b/>
                <w:sz w:val="22"/>
                <w:szCs w:val="22"/>
              </w:rPr>
            </w:pPr>
            <w:r w:rsidRPr="002413C8">
              <w:rPr>
                <w:b/>
                <w:sz w:val="22"/>
                <w:szCs w:val="22"/>
              </w:rPr>
              <w:t xml:space="preserve">Глава администрации </w:t>
            </w:r>
            <w:proofErr w:type="spellStart"/>
            <w:r w:rsidRPr="002413C8">
              <w:rPr>
                <w:b/>
                <w:sz w:val="22"/>
                <w:szCs w:val="22"/>
              </w:rPr>
              <w:t>Широкоисского</w:t>
            </w:r>
            <w:proofErr w:type="spellEnd"/>
            <w:r w:rsidRPr="002413C8">
              <w:rPr>
                <w:b/>
                <w:sz w:val="22"/>
                <w:szCs w:val="22"/>
              </w:rPr>
              <w:t xml:space="preserve"> сельсовета </w:t>
            </w:r>
            <w:proofErr w:type="spellStart"/>
            <w:r w:rsidRPr="002413C8">
              <w:rPr>
                <w:b/>
                <w:sz w:val="22"/>
                <w:szCs w:val="22"/>
              </w:rPr>
              <w:t>Мокшанского</w:t>
            </w:r>
            <w:proofErr w:type="spellEnd"/>
            <w:r w:rsidRPr="002413C8">
              <w:rPr>
                <w:b/>
                <w:sz w:val="22"/>
                <w:szCs w:val="22"/>
              </w:rPr>
              <w:t xml:space="preserve"> района Пензенской области</w:t>
            </w:r>
          </w:p>
          <w:p w:rsidR="002413C8" w:rsidRPr="002413C8" w:rsidRDefault="002413C8" w:rsidP="002413C8">
            <w:pPr>
              <w:jc w:val="center"/>
              <w:rPr>
                <w:b/>
                <w:sz w:val="22"/>
                <w:szCs w:val="22"/>
              </w:rPr>
            </w:pPr>
          </w:p>
        </w:tc>
        <w:tc>
          <w:tcPr>
            <w:tcW w:w="6237" w:type="dxa"/>
          </w:tcPr>
          <w:p w:rsidR="002413C8" w:rsidRPr="002413C8" w:rsidRDefault="002413C8" w:rsidP="002413C8">
            <w:pPr>
              <w:ind w:firstLine="34"/>
              <w:jc w:val="center"/>
              <w:rPr>
                <w:b/>
                <w:sz w:val="22"/>
                <w:szCs w:val="22"/>
              </w:rPr>
            </w:pPr>
          </w:p>
          <w:p w:rsidR="002413C8" w:rsidRPr="002413C8" w:rsidRDefault="002413C8" w:rsidP="002413C8">
            <w:pPr>
              <w:ind w:firstLine="34"/>
              <w:jc w:val="center"/>
              <w:rPr>
                <w:b/>
                <w:sz w:val="22"/>
                <w:szCs w:val="22"/>
              </w:rPr>
            </w:pPr>
          </w:p>
          <w:p w:rsidR="002413C8" w:rsidRPr="002413C8" w:rsidRDefault="002413C8" w:rsidP="002413C8">
            <w:pPr>
              <w:ind w:firstLine="34"/>
              <w:jc w:val="center"/>
              <w:rPr>
                <w:b/>
                <w:sz w:val="22"/>
                <w:szCs w:val="22"/>
              </w:rPr>
            </w:pPr>
          </w:p>
          <w:p w:rsidR="002413C8" w:rsidRPr="002413C8" w:rsidRDefault="002413C8" w:rsidP="002413C8">
            <w:pPr>
              <w:ind w:firstLine="34"/>
              <w:jc w:val="center"/>
              <w:rPr>
                <w:b/>
                <w:sz w:val="22"/>
                <w:szCs w:val="22"/>
              </w:rPr>
            </w:pPr>
            <w:r w:rsidRPr="002413C8">
              <w:rPr>
                <w:b/>
                <w:sz w:val="22"/>
                <w:szCs w:val="22"/>
              </w:rPr>
              <w:t xml:space="preserve">                                     </w:t>
            </w:r>
            <w:proofErr w:type="spellStart"/>
            <w:r w:rsidRPr="002413C8">
              <w:rPr>
                <w:b/>
                <w:sz w:val="22"/>
                <w:szCs w:val="22"/>
              </w:rPr>
              <w:t>С.А.Симаков</w:t>
            </w:r>
            <w:proofErr w:type="spellEnd"/>
          </w:p>
        </w:tc>
      </w:tr>
    </w:tbl>
    <w:p w:rsidR="002413C8" w:rsidRPr="002413C8" w:rsidRDefault="002413C8" w:rsidP="002413C8">
      <w:pPr>
        <w:rPr>
          <w:sz w:val="22"/>
          <w:szCs w:val="22"/>
        </w:rPr>
      </w:pPr>
    </w:p>
    <w:p w:rsidR="002413C8" w:rsidRPr="002413C8" w:rsidRDefault="002413C8" w:rsidP="002413C8">
      <w:pPr>
        <w:widowControl w:val="0"/>
        <w:jc w:val="right"/>
        <w:rPr>
          <w:sz w:val="22"/>
          <w:szCs w:val="22"/>
        </w:rPr>
      </w:pPr>
      <w:r w:rsidRPr="002413C8">
        <w:rPr>
          <w:sz w:val="22"/>
          <w:szCs w:val="22"/>
        </w:rPr>
        <w:t xml:space="preserve">Приложение № 1 </w:t>
      </w:r>
    </w:p>
    <w:p w:rsidR="002413C8" w:rsidRPr="002413C8" w:rsidRDefault="002413C8" w:rsidP="002413C8">
      <w:pPr>
        <w:widowControl w:val="0"/>
        <w:jc w:val="right"/>
        <w:rPr>
          <w:sz w:val="22"/>
          <w:szCs w:val="22"/>
        </w:rPr>
      </w:pPr>
      <w:r w:rsidRPr="002413C8">
        <w:rPr>
          <w:sz w:val="22"/>
          <w:szCs w:val="22"/>
        </w:rPr>
        <w:t xml:space="preserve">Утверждено </w:t>
      </w:r>
    </w:p>
    <w:p w:rsidR="002413C8" w:rsidRPr="002413C8" w:rsidRDefault="002413C8" w:rsidP="002413C8">
      <w:pPr>
        <w:widowControl w:val="0"/>
        <w:jc w:val="right"/>
        <w:rPr>
          <w:sz w:val="22"/>
          <w:szCs w:val="22"/>
        </w:rPr>
      </w:pPr>
      <w:r w:rsidRPr="002413C8">
        <w:rPr>
          <w:sz w:val="22"/>
          <w:szCs w:val="22"/>
        </w:rPr>
        <w:t xml:space="preserve">постановлением </w:t>
      </w:r>
    </w:p>
    <w:p w:rsidR="002413C8" w:rsidRPr="002413C8" w:rsidRDefault="002413C8" w:rsidP="002413C8">
      <w:pPr>
        <w:widowControl w:val="0"/>
        <w:jc w:val="right"/>
        <w:rPr>
          <w:sz w:val="22"/>
          <w:szCs w:val="22"/>
        </w:rPr>
      </w:pPr>
      <w:r w:rsidRPr="002413C8">
        <w:rPr>
          <w:sz w:val="22"/>
          <w:szCs w:val="22"/>
        </w:rPr>
        <w:t xml:space="preserve">администрации </w:t>
      </w:r>
      <w:proofErr w:type="spellStart"/>
      <w:r w:rsidRPr="002413C8">
        <w:rPr>
          <w:sz w:val="22"/>
          <w:szCs w:val="22"/>
        </w:rPr>
        <w:t>Широкоисского</w:t>
      </w:r>
      <w:proofErr w:type="spellEnd"/>
      <w:r w:rsidRPr="002413C8">
        <w:rPr>
          <w:sz w:val="22"/>
          <w:szCs w:val="22"/>
        </w:rPr>
        <w:t xml:space="preserve"> сельсовета</w:t>
      </w:r>
    </w:p>
    <w:p w:rsidR="002413C8" w:rsidRPr="002413C8" w:rsidRDefault="002413C8" w:rsidP="002413C8">
      <w:pPr>
        <w:widowControl w:val="0"/>
        <w:jc w:val="right"/>
        <w:rPr>
          <w:sz w:val="22"/>
          <w:szCs w:val="22"/>
        </w:rPr>
      </w:pPr>
      <w:proofErr w:type="spellStart"/>
      <w:r w:rsidRPr="002413C8">
        <w:rPr>
          <w:sz w:val="22"/>
          <w:szCs w:val="22"/>
        </w:rPr>
        <w:t>Мокшанского</w:t>
      </w:r>
      <w:proofErr w:type="spellEnd"/>
      <w:r w:rsidRPr="002413C8">
        <w:rPr>
          <w:sz w:val="22"/>
          <w:szCs w:val="22"/>
        </w:rPr>
        <w:t xml:space="preserve"> района Пензенской области</w:t>
      </w:r>
    </w:p>
    <w:p w:rsidR="002413C8" w:rsidRPr="002413C8" w:rsidRDefault="002413C8" w:rsidP="00914F27">
      <w:pPr>
        <w:widowControl w:val="0"/>
        <w:jc w:val="right"/>
        <w:rPr>
          <w:sz w:val="22"/>
          <w:szCs w:val="22"/>
        </w:rPr>
      </w:pPr>
      <w:r w:rsidRPr="002413C8">
        <w:rPr>
          <w:sz w:val="22"/>
          <w:szCs w:val="22"/>
        </w:rPr>
        <w:t xml:space="preserve">от 11.11.2022  № 96  </w:t>
      </w:r>
    </w:p>
    <w:p w:rsidR="002413C8" w:rsidRPr="002413C8" w:rsidRDefault="002413C8" w:rsidP="002413C8">
      <w:pPr>
        <w:widowControl w:val="0"/>
        <w:jc w:val="center"/>
        <w:rPr>
          <w:b/>
          <w:sz w:val="22"/>
          <w:szCs w:val="22"/>
        </w:rPr>
      </w:pPr>
      <w:r w:rsidRPr="002413C8">
        <w:rPr>
          <w:b/>
          <w:sz w:val="22"/>
          <w:szCs w:val="22"/>
        </w:rPr>
        <w:t>Лимиты</w:t>
      </w:r>
    </w:p>
    <w:p w:rsidR="002413C8" w:rsidRPr="002413C8" w:rsidRDefault="002413C8" w:rsidP="002413C8">
      <w:pPr>
        <w:widowControl w:val="0"/>
        <w:jc w:val="center"/>
        <w:rPr>
          <w:b/>
          <w:sz w:val="22"/>
          <w:szCs w:val="22"/>
        </w:rPr>
      </w:pPr>
      <w:r w:rsidRPr="002413C8">
        <w:rPr>
          <w:b/>
          <w:sz w:val="22"/>
          <w:szCs w:val="22"/>
        </w:rPr>
        <w:t>потребления электроэнергии по организациям и учреждениям,</w:t>
      </w:r>
    </w:p>
    <w:p w:rsidR="002413C8" w:rsidRPr="002413C8" w:rsidRDefault="002413C8" w:rsidP="002413C8">
      <w:pPr>
        <w:widowControl w:val="0"/>
        <w:jc w:val="center"/>
        <w:rPr>
          <w:sz w:val="22"/>
          <w:szCs w:val="22"/>
        </w:rPr>
      </w:pPr>
      <w:proofErr w:type="gramStart"/>
      <w:r w:rsidRPr="002413C8">
        <w:rPr>
          <w:b/>
          <w:sz w:val="22"/>
          <w:szCs w:val="22"/>
        </w:rPr>
        <w:t>финансируемым</w:t>
      </w:r>
      <w:proofErr w:type="gramEnd"/>
      <w:r w:rsidRPr="002413C8">
        <w:rPr>
          <w:b/>
          <w:sz w:val="22"/>
          <w:szCs w:val="22"/>
        </w:rPr>
        <w:t xml:space="preserve"> из бюджета </w:t>
      </w:r>
      <w:proofErr w:type="spellStart"/>
      <w:r w:rsidRPr="002413C8">
        <w:rPr>
          <w:b/>
          <w:sz w:val="22"/>
          <w:szCs w:val="22"/>
        </w:rPr>
        <w:t>Широкоисского</w:t>
      </w:r>
      <w:proofErr w:type="spellEnd"/>
      <w:r w:rsidRPr="002413C8">
        <w:rPr>
          <w:b/>
          <w:sz w:val="22"/>
          <w:szCs w:val="22"/>
        </w:rPr>
        <w:t xml:space="preserve"> сельсовета </w:t>
      </w:r>
      <w:proofErr w:type="spellStart"/>
      <w:r w:rsidRPr="002413C8">
        <w:rPr>
          <w:b/>
          <w:sz w:val="22"/>
          <w:szCs w:val="22"/>
        </w:rPr>
        <w:t>Мокшанского</w:t>
      </w:r>
      <w:proofErr w:type="spellEnd"/>
      <w:r w:rsidRPr="002413C8">
        <w:rPr>
          <w:b/>
          <w:sz w:val="22"/>
          <w:szCs w:val="22"/>
        </w:rPr>
        <w:t xml:space="preserve"> района Пензенской области на 2023-2025 годы</w:t>
      </w:r>
    </w:p>
    <w:p w:rsidR="002413C8" w:rsidRPr="002413C8" w:rsidRDefault="002413C8" w:rsidP="002413C8">
      <w:pPr>
        <w:widowControl w:val="0"/>
        <w:jc w:val="right"/>
        <w:rPr>
          <w:sz w:val="22"/>
          <w:szCs w:val="22"/>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4330"/>
        <w:gridCol w:w="1506"/>
        <w:gridCol w:w="1506"/>
        <w:gridCol w:w="1507"/>
      </w:tblGrid>
      <w:tr w:rsidR="002413C8" w:rsidRPr="002413C8" w:rsidTr="002413C8">
        <w:tc>
          <w:tcPr>
            <w:tcW w:w="445" w:type="pct"/>
            <w:vMerge w:val="restart"/>
          </w:tcPr>
          <w:p w:rsidR="002413C8" w:rsidRPr="002413C8" w:rsidRDefault="002413C8" w:rsidP="002413C8">
            <w:pPr>
              <w:widowControl w:val="0"/>
              <w:jc w:val="center"/>
              <w:rPr>
                <w:b/>
                <w:sz w:val="22"/>
                <w:szCs w:val="22"/>
              </w:rPr>
            </w:pPr>
            <w:r w:rsidRPr="002413C8">
              <w:rPr>
                <w:b/>
                <w:sz w:val="22"/>
                <w:szCs w:val="22"/>
              </w:rPr>
              <w:t xml:space="preserve">№ </w:t>
            </w:r>
            <w:proofErr w:type="gramStart"/>
            <w:r w:rsidRPr="002413C8">
              <w:rPr>
                <w:b/>
                <w:sz w:val="22"/>
                <w:szCs w:val="22"/>
              </w:rPr>
              <w:t>п</w:t>
            </w:r>
            <w:proofErr w:type="gramEnd"/>
            <w:r w:rsidRPr="002413C8">
              <w:rPr>
                <w:b/>
                <w:sz w:val="22"/>
                <w:szCs w:val="22"/>
              </w:rPr>
              <w:t>/п</w:t>
            </w:r>
          </w:p>
        </w:tc>
        <w:tc>
          <w:tcPr>
            <w:tcW w:w="2229" w:type="pct"/>
            <w:vMerge w:val="restart"/>
          </w:tcPr>
          <w:p w:rsidR="002413C8" w:rsidRPr="002413C8" w:rsidRDefault="002413C8" w:rsidP="002413C8">
            <w:pPr>
              <w:widowControl w:val="0"/>
              <w:jc w:val="center"/>
              <w:rPr>
                <w:b/>
                <w:sz w:val="22"/>
                <w:szCs w:val="22"/>
              </w:rPr>
            </w:pPr>
            <w:r w:rsidRPr="002413C8">
              <w:rPr>
                <w:b/>
                <w:sz w:val="22"/>
                <w:szCs w:val="22"/>
              </w:rPr>
              <w:t>Наименование организаций, учреждений</w:t>
            </w:r>
          </w:p>
        </w:tc>
        <w:tc>
          <w:tcPr>
            <w:tcW w:w="2326" w:type="pct"/>
            <w:gridSpan w:val="3"/>
          </w:tcPr>
          <w:p w:rsidR="002413C8" w:rsidRPr="002413C8" w:rsidRDefault="002413C8" w:rsidP="002413C8">
            <w:pPr>
              <w:widowControl w:val="0"/>
              <w:jc w:val="center"/>
              <w:rPr>
                <w:b/>
                <w:sz w:val="22"/>
                <w:szCs w:val="22"/>
              </w:rPr>
            </w:pPr>
            <w:r w:rsidRPr="002413C8">
              <w:rPr>
                <w:b/>
                <w:sz w:val="22"/>
                <w:szCs w:val="22"/>
              </w:rPr>
              <w:t>Лимит в натуральном выражении (кВт*час)</w:t>
            </w:r>
          </w:p>
        </w:tc>
      </w:tr>
      <w:tr w:rsidR="002413C8" w:rsidRPr="002413C8" w:rsidTr="002413C8">
        <w:tc>
          <w:tcPr>
            <w:tcW w:w="445" w:type="pct"/>
            <w:vMerge/>
            <w:vAlign w:val="center"/>
          </w:tcPr>
          <w:p w:rsidR="002413C8" w:rsidRPr="002413C8" w:rsidRDefault="002413C8" w:rsidP="002413C8">
            <w:pPr>
              <w:widowControl w:val="0"/>
              <w:jc w:val="center"/>
              <w:rPr>
                <w:b/>
                <w:sz w:val="22"/>
                <w:szCs w:val="22"/>
              </w:rPr>
            </w:pPr>
          </w:p>
        </w:tc>
        <w:tc>
          <w:tcPr>
            <w:tcW w:w="2229" w:type="pct"/>
            <w:vMerge/>
            <w:vAlign w:val="center"/>
          </w:tcPr>
          <w:p w:rsidR="002413C8" w:rsidRPr="002413C8" w:rsidRDefault="002413C8" w:rsidP="002413C8">
            <w:pPr>
              <w:widowControl w:val="0"/>
              <w:jc w:val="center"/>
              <w:rPr>
                <w:b/>
                <w:sz w:val="22"/>
                <w:szCs w:val="22"/>
              </w:rPr>
            </w:pPr>
          </w:p>
        </w:tc>
        <w:tc>
          <w:tcPr>
            <w:tcW w:w="775" w:type="pct"/>
          </w:tcPr>
          <w:p w:rsidR="002413C8" w:rsidRPr="002413C8" w:rsidRDefault="002413C8" w:rsidP="002413C8">
            <w:pPr>
              <w:widowControl w:val="0"/>
              <w:jc w:val="center"/>
              <w:rPr>
                <w:b/>
                <w:sz w:val="22"/>
                <w:szCs w:val="22"/>
              </w:rPr>
            </w:pPr>
            <w:r w:rsidRPr="002413C8">
              <w:rPr>
                <w:b/>
                <w:sz w:val="22"/>
                <w:szCs w:val="22"/>
              </w:rPr>
              <w:t>20</w:t>
            </w:r>
            <w:r w:rsidRPr="002413C8">
              <w:rPr>
                <w:b/>
                <w:sz w:val="22"/>
                <w:szCs w:val="22"/>
                <w:lang w:val="en-US"/>
              </w:rPr>
              <w:t>23</w:t>
            </w:r>
            <w:r w:rsidRPr="002413C8">
              <w:rPr>
                <w:b/>
                <w:sz w:val="22"/>
                <w:szCs w:val="22"/>
              </w:rPr>
              <w:t xml:space="preserve"> год</w:t>
            </w:r>
          </w:p>
        </w:tc>
        <w:tc>
          <w:tcPr>
            <w:tcW w:w="775" w:type="pct"/>
          </w:tcPr>
          <w:p w:rsidR="002413C8" w:rsidRPr="002413C8" w:rsidRDefault="002413C8" w:rsidP="002413C8">
            <w:pPr>
              <w:widowControl w:val="0"/>
              <w:jc w:val="center"/>
              <w:rPr>
                <w:b/>
                <w:sz w:val="22"/>
                <w:szCs w:val="22"/>
              </w:rPr>
            </w:pPr>
            <w:r w:rsidRPr="002413C8">
              <w:rPr>
                <w:b/>
                <w:sz w:val="22"/>
                <w:szCs w:val="22"/>
              </w:rPr>
              <w:t>20</w:t>
            </w:r>
            <w:r w:rsidRPr="002413C8">
              <w:rPr>
                <w:b/>
                <w:sz w:val="22"/>
                <w:szCs w:val="22"/>
                <w:lang w:val="en-US"/>
              </w:rPr>
              <w:t>24</w:t>
            </w:r>
            <w:r w:rsidRPr="002413C8">
              <w:rPr>
                <w:b/>
                <w:sz w:val="22"/>
                <w:szCs w:val="22"/>
              </w:rPr>
              <w:t xml:space="preserve"> год</w:t>
            </w:r>
          </w:p>
        </w:tc>
        <w:tc>
          <w:tcPr>
            <w:tcW w:w="775" w:type="pct"/>
          </w:tcPr>
          <w:p w:rsidR="002413C8" w:rsidRPr="002413C8" w:rsidRDefault="002413C8" w:rsidP="002413C8">
            <w:pPr>
              <w:widowControl w:val="0"/>
              <w:jc w:val="center"/>
              <w:rPr>
                <w:b/>
                <w:sz w:val="22"/>
                <w:szCs w:val="22"/>
              </w:rPr>
            </w:pPr>
            <w:r w:rsidRPr="002413C8">
              <w:rPr>
                <w:b/>
                <w:sz w:val="22"/>
                <w:szCs w:val="22"/>
              </w:rPr>
              <w:t>20</w:t>
            </w:r>
            <w:r w:rsidRPr="002413C8">
              <w:rPr>
                <w:b/>
                <w:sz w:val="22"/>
                <w:szCs w:val="22"/>
                <w:lang w:val="en-US"/>
              </w:rPr>
              <w:t>25</w:t>
            </w:r>
            <w:r w:rsidRPr="002413C8">
              <w:rPr>
                <w:b/>
                <w:sz w:val="22"/>
                <w:szCs w:val="22"/>
              </w:rPr>
              <w:t>год</w:t>
            </w:r>
          </w:p>
        </w:tc>
      </w:tr>
      <w:tr w:rsidR="002413C8" w:rsidRPr="002413C8" w:rsidTr="002413C8">
        <w:tc>
          <w:tcPr>
            <w:tcW w:w="445" w:type="pct"/>
          </w:tcPr>
          <w:p w:rsidR="002413C8" w:rsidRPr="002413C8" w:rsidRDefault="002413C8" w:rsidP="002413C8">
            <w:pPr>
              <w:widowControl w:val="0"/>
              <w:jc w:val="center"/>
              <w:rPr>
                <w:sz w:val="22"/>
                <w:szCs w:val="22"/>
              </w:rPr>
            </w:pPr>
            <w:r w:rsidRPr="002413C8">
              <w:rPr>
                <w:sz w:val="22"/>
                <w:szCs w:val="22"/>
              </w:rPr>
              <w:t> </w:t>
            </w:r>
          </w:p>
        </w:tc>
        <w:tc>
          <w:tcPr>
            <w:tcW w:w="2229" w:type="pct"/>
          </w:tcPr>
          <w:p w:rsidR="002413C8" w:rsidRPr="002413C8" w:rsidRDefault="002413C8" w:rsidP="002413C8">
            <w:pPr>
              <w:widowControl w:val="0"/>
              <w:jc w:val="center"/>
              <w:rPr>
                <w:b/>
                <w:bCs/>
                <w:sz w:val="22"/>
                <w:szCs w:val="22"/>
              </w:rPr>
            </w:pPr>
            <w:r w:rsidRPr="002413C8">
              <w:rPr>
                <w:b/>
                <w:bCs/>
                <w:sz w:val="22"/>
                <w:szCs w:val="22"/>
              </w:rPr>
              <w:t>Аппарат управления</w:t>
            </w:r>
          </w:p>
        </w:tc>
        <w:tc>
          <w:tcPr>
            <w:tcW w:w="775" w:type="pct"/>
          </w:tcPr>
          <w:p w:rsidR="002413C8" w:rsidRPr="002413C8" w:rsidRDefault="002413C8" w:rsidP="002413C8">
            <w:pPr>
              <w:widowControl w:val="0"/>
              <w:jc w:val="center"/>
              <w:rPr>
                <w:sz w:val="22"/>
                <w:szCs w:val="22"/>
              </w:rPr>
            </w:pPr>
            <w:r w:rsidRPr="002413C8">
              <w:rPr>
                <w:sz w:val="22"/>
                <w:szCs w:val="22"/>
              </w:rPr>
              <w:t> </w:t>
            </w:r>
          </w:p>
        </w:tc>
        <w:tc>
          <w:tcPr>
            <w:tcW w:w="775" w:type="pct"/>
          </w:tcPr>
          <w:p w:rsidR="002413C8" w:rsidRPr="002413C8" w:rsidRDefault="002413C8" w:rsidP="002413C8">
            <w:pPr>
              <w:widowControl w:val="0"/>
              <w:jc w:val="center"/>
              <w:rPr>
                <w:sz w:val="22"/>
                <w:szCs w:val="22"/>
              </w:rPr>
            </w:pPr>
            <w:r w:rsidRPr="002413C8">
              <w:rPr>
                <w:sz w:val="22"/>
                <w:szCs w:val="22"/>
              </w:rPr>
              <w:t> </w:t>
            </w:r>
          </w:p>
        </w:tc>
        <w:tc>
          <w:tcPr>
            <w:tcW w:w="775" w:type="pct"/>
          </w:tcPr>
          <w:p w:rsidR="002413C8" w:rsidRPr="002413C8" w:rsidRDefault="002413C8" w:rsidP="002413C8">
            <w:pPr>
              <w:widowControl w:val="0"/>
              <w:jc w:val="center"/>
              <w:rPr>
                <w:sz w:val="22"/>
                <w:szCs w:val="22"/>
              </w:rPr>
            </w:pPr>
            <w:r w:rsidRPr="002413C8">
              <w:rPr>
                <w:sz w:val="22"/>
                <w:szCs w:val="22"/>
              </w:rPr>
              <w:t> </w:t>
            </w:r>
          </w:p>
        </w:tc>
      </w:tr>
      <w:tr w:rsidR="002413C8" w:rsidRPr="002413C8" w:rsidTr="002413C8">
        <w:tc>
          <w:tcPr>
            <w:tcW w:w="445" w:type="pct"/>
          </w:tcPr>
          <w:p w:rsidR="002413C8" w:rsidRPr="002413C8" w:rsidRDefault="002413C8" w:rsidP="002413C8">
            <w:pPr>
              <w:widowControl w:val="0"/>
              <w:jc w:val="center"/>
              <w:rPr>
                <w:sz w:val="22"/>
                <w:szCs w:val="22"/>
              </w:rPr>
            </w:pPr>
            <w:r w:rsidRPr="002413C8">
              <w:rPr>
                <w:sz w:val="22"/>
                <w:szCs w:val="22"/>
              </w:rPr>
              <w:t>1</w:t>
            </w:r>
          </w:p>
        </w:tc>
        <w:tc>
          <w:tcPr>
            <w:tcW w:w="2229" w:type="pct"/>
          </w:tcPr>
          <w:p w:rsidR="002413C8" w:rsidRPr="002413C8" w:rsidRDefault="002413C8" w:rsidP="002413C8">
            <w:pPr>
              <w:widowControl w:val="0"/>
              <w:jc w:val="center"/>
              <w:rPr>
                <w:sz w:val="22"/>
                <w:szCs w:val="22"/>
              </w:rPr>
            </w:pPr>
            <w:r w:rsidRPr="002413C8">
              <w:rPr>
                <w:sz w:val="22"/>
                <w:szCs w:val="22"/>
              </w:rPr>
              <w:t xml:space="preserve">Администрация </w:t>
            </w:r>
            <w:proofErr w:type="spellStart"/>
            <w:r w:rsidRPr="002413C8">
              <w:rPr>
                <w:sz w:val="22"/>
                <w:szCs w:val="22"/>
              </w:rPr>
              <w:t>Широкоисского</w:t>
            </w:r>
            <w:proofErr w:type="spellEnd"/>
            <w:r w:rsidRPr="002413C8">
              <w:rPr>
                <w:sz w:val="22"/>
                <w:szCs w:val="22"/>
              </w:rPr>
              <w:t xml:space="preserve"> сельсовета </w:t>
            </w:r>
            <w:proofErr w:type="spellStart"/>
            <w:r w:rsidRPr="002413C8">
              <w:rPr>
                <w:sz w:val="22"/>
                <w:szCs w:val="22"/>
              </w:rPr>
              <w:t>Мокшанского</w:t>
            </w:r>
            <w:proofErr w:type="spellEnd"/>
            <w:r w:rsidRPr="002413C8">
              <w:rPr>
                <w:sz w:val="22"/>
                <w:szCs w:val="22"/>
              </w:rPr>
              <w:t xml:space="preserve"> района Пензенской области</w:t>
            </w:r>
          </w:p>
        </w:tc>
        <w:tc>
          <w:tcPr>
            <w:tcW w:w="775" w:type="pct"/>
          </w:tcPr>
          <w:p w:rsidR="002413C8" w:rsidRPr="002413C8" w:rsidRDefault="002413C8" w:rsidP="002413C8">
            <w:pPr>
              <w:widowControl w:val="0"/>
              <w:jc w:val="center"/>
              <w:rPr>
                <w:sz w:val="22"/>
                <w:szCs w:val="22"/>
              </w:rPr>
            </w:pPr>
          </w:p>
        </w:tc>
        <w:tc>
          <w:tcPr>
            <w:tcW w:w="775" w:type="pct"/>
          </w:tcPr>
          <w:p w:rsidR="002413C8" w:rsidRPr="002413C8" w:rsidRDefault="002413C8" w:rsidP="002413C8">
            <w:pPr>
              <w:widowControl w:val="0"/>
              <w:jc w:val="center"/>
              <w:rPr>
                <w:sz w:val="22"/>
                <w:szCs w:val="22"/>
              </w:rPr>
            </w:pPr>
          </w:p>
        </w:tc>
        <w:tc>
          <w:tcPr>
            <w:tcW w:w="775" w:type="pct"/>
          </w:tcPr>
          <w:p w:rsidR="002413C8" w:rsidRPr="002413C8" w:rsidRDefault="002413C8" w:rsidP="002413C8">
            <w:pPr>
              <w:widowControl w:val="0"/>
              <w:jc w:val="center"/>
              <w:rPr>
                <w:sz w:val="22"/>
                <w:szCs w:val="22"/>
              </w:rPr>
            </w:pPr>
          </w:p>
        </w:tc>
      </w:tr>
      <w:tr w:rsidR="002413C8" w:rsidRPr="002413C8" w:rsidTr="002413C8">
        <w:tc>
          <w:tcPr>
            <w:tcW w:w="445" w:type="pct"/>
          </w:tcPr>
          <w:p w:rsidR="002413C8" w:rsidRPr="002413C8" w:rsidRDefault="002413C8" w:rsidP="002413C8">
            <w:pPr>
              <w:widowControl w:val="0"/>
              <w:jc w:val="center"/>
              <w:rPr>
                <w:sz w:val="22"/>
                <w:szCs w:val="22"/>
              </w:rPr>
            </w:pPr>
            <w:r w:rsidRPr="002413C8">
              <w:rPr>
                <w:sz w:val="22"/>
                <w:szCs w:val="22"/>
              </w:rPr>
              <w:t xml:space="preserve"> </w:t>
            </w:r>
          </w:p>
        </w:tc>
        <w:tc>
          <w:tcPr>
            <w:tcW w:w="2229" w:type="pct"/>
          </w:tcPr>
          <w:p w:rsidR="002413C8" w:rsidRPr="002413C8" w:rsidRDefault="002413C8" w:rsidP="002413C8">
            <w:pPr>
              <w:widowControl w:val="0"/>
              <w:jc w:val="center"/>
              <w:rPr>
                <w:b/>
                <w:bCs/>
                <w:sz w:val="22"/>
                <w:szCs w:val="22"/>
              </w:rPr>
            </w:pPr>
            <w:r w:rsidRPr="002413C8">
              <w:rPr>
                <w:b/>
                <w:bCs/>
                <w:sz w:val="22"/>
                <w:szCs w:val="22"/>
              </w:rPr>
              <w:t>Учреждения  культуры</w:t>
            </w:r>
          </w:p>
        </w:tc>
        <w:tc>
          <w:tcPr>
            <w:tcW w:w="775" w:type="pct"/>
          </w:tcPr>
          <w:p w:rsidR="002413C8" w:rsidRPr="002413C8" w:rsidRDefault="002413C8" w:rsidP="002413C8">
            <w:pPr>
              <w:widowControl w:val="0"/>
              <w:jc w:val="center"/>
              <w:rPr>
                <w:sz w:val="22"/>
                <w:szCs w:val="22"/>
              </w:rPr>
            </w:pPr>
          </w:p>
        </w:tc>
        <w:tc>
          <w:tcPr>
            <w:tcW w:w="775" w:type="pct"/>
          </w:tcPr>
          <w:p w:rsidR="002413C8" w:rsidRPr="002413C8" w:rsidRDefault="002413C8" w:rsidP="002413C8">
            <w:pPr>
              <w:widowControl w:val="0"/>
              <w:jc w:val="center"/>
              <w:rPr>
                <w:sz w:val="22"/>
                <w:szCs w:val="22"/>
              </w:rPr>
            </w:pPr>
          </w:p>
        </w:tc>
        <w:tc>
          <w:tcPr>
            <w:tcW w:w="775" w:type="pct"/>
          </w:tcPr>
          <w:p w:rsidR="002413C8" w:rsidRPr="002413C8" w:rsidRDefault="002413C8" w:rsidP="002413C8">
            <w:pPr>
              <w:widowControl w:val="0"/>
              <w:jc w:val="center"/>
              <w:rPr>
                <w:sz w:val="22"/>
                <w:szCs w:val="22"/>
              </w:rPr>
            </w:pPr>
          </w:p>
        </w:tc>
      </w:tr>
      <w:tr w:rsidR="002413C8" w:rsidRPr="002413C8" w:rsidTr="002413C8">
        <w:tc>
          <w:tcPr>
            <w:tcW w:w="445" w:type="pct"/>
          </w:tcPr>
          <w:p w:rsidR="002413C8" w:rsidRPr="002413C8" w:rsidRDefault="002413C8" w:rsidP="002413C8">
            <w:pPr>
              <w:widowControl w:val="0"/>
              <w:jc w:val="center"/>
              <w:rPr>
                <w:sz w:val="22"/>
                <w:szCs w:val="22"/>
              </w:rPr>
            </w:pPr>
            <w:r w:rsidRPr="002413C8">
              <w:rPr>
                <w:sz w:val="22"/>
                <w:szCs w:val="22"/>
              </w:rPr>
              <w:t>1</w:t>
            </w: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tc>
        <w:tc>
          <w:tcPr>
            <w:tcW w:w="2229" w:type="pct"/>
          </w:tcPr>
          <w:p w:rsidR="002413C8" w:rsidRPr="002413C8" w:rsidRDefault="002413C8" w:rsidP="002413C8">
            <w:pPr>
              <w:widowControl w:val="0"/>
              <w:jc w:val="center"/>
              <w:rPr>
                <w:sz w:val="22"/>
                <w:szCs w:val="22"/>
              </w:rPr>
            </w:pPr>
            <w:r w:rsidRPr="002413C8">
              <w:rPr>
                <w:sz w:val="22"/>
                <w:szCs w:val="22"/>
              </w:rPr>
              <w:t xml:space="preserve">СДК с. </w:t>
            </w:r>
            <w:proofErr w:type="spellStart"/>
            <w:r w:rsidRPr="002413C8">
              <w:rPr>
                <w:sz w:val="22"/>
                <w:szCs w:val="22"/>
              </w:rPr>
              <w:t>Широкоис</w:t>
            </w:r>
            <w:proofErr w:type="spellEnd"/>
          </w:p>
          <w:p w:rsidR="002413C8" w:rsidRPr="002413C8" w:rsidRDefault="002413C8" w:rsidP="002413C8">
            <w:pPr>
              <w:widowControl w:val="0"/>
              <w:jc w:val="center"/>
              <w:rPr>
                <w:sz w:val="22"/>
                <w:szCs w:val="22"/>
              </w:rPr>
            </w:pPr>
            <w:r w:rsidRPr="002413C8">
              <w:rPr>
                <w:sz w:val="22"/>
                <w:szCs w:val="22"/>
              </w:rPr>
              <w:t xml:space="preserve">СДК </w:t>
            </w:r>
            <w:proofErr w:type="gramStart"/>
            <w:r w:rsidRPr="002413C8">
              <w:rPr>
                <w:sz w:val="22"/>
                <w:szCs w:val="22"/>
              </w:rPr>
              <w:t>с</w:t>
            </w:r>
            <w:proofErr w:type="gramEnd"/>
            <w:r w:rsidRPr="002413C8">
              <w:rPr>
                <w:sz w:val="22"/>
                <w:szCs w:val="22"/>
              </w:rPr>
              <w:t>. Потьма</w:t>
            </w:r>
          </w:p>
          <w:p w:rsidR="002413C8" w:rsidRPr="002413C8" w:rsidRDefault="002413C8" w:rsidP="002413C8">
            <w:pPr>
              <w:widowControl w:val="0"/>
              <w:jc w:val="center"/>
              <w:rPr>
                <w:sz w:val="22"/>
                <w:szCs w:val="22"/>
              </w:rPr>
            </w:pPr>
          </w:p>
        </w:tc>
        <w:tc>
          <w:tcPr>
            <w:tcW w:w="775" w:type="pct"/>
          </w:tcPr>
          <w:p w:rsidR="002413C8" w:rsidRPr="002413C8" w:rsidRDefault="002413C8" w:rsidP="002413C8">
            <w:pPr>
              <w:widowControl w:val="0"/>
              <w:jc w:val="center"/>
              <w:rPr>
                <w:sz w:val="22"/>
                <w:szCs w:val="22"/>
              </w:rPr>
            </w:pPr>
            <w:r w:rsidRPr="002413C8">
              <w:rPr>
                <w:sz w:val="22"/>
                <w:szCs w:val="22"/>
              </w:rPr>
              <w:t>12000</w:t>
            </w: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tc>
        <w:tc>
          <w:tcPr>
            <w:tcW w:w="775" w:type="pct"/>
          </w:tcPr>
          <w:p w:rsidR="002413C8" w:rsidRPr="002413C8" w:rsidRDefault="002413C8" w:rsidP="002413C8">
            <w:pPr>
              <w:widowControl w:val="0"/>
              <w:jc w:val="center"/>
              <w:rPr>
                <w:sz w:val="22"/>
                <w:szCs w:val="22"/>
              </w:rPr>
            </w:pPr>
            <w:r w:rsidRPr="002413C8">
              <w:rPr>
                <w:sz w:val="22"/>
                <w:szCs w:val="22"/>
              </w:rPr>
              <w:t>12000</w:t>
            </w:r>
          </w:p>
        </w:tc>
        <w:tc>
          <w:tcPr>
            <w:tcW w:w="775" w:type="pct"/>
          </w:tcPr>
          <w:p w:rsidR="002413C8" w:rsidRPr="002413C8" w:rsidRDefault="002413C8" w:rsidP="002413C8">
            <w:pPr>
              <w:widowControl w:val="0"/>
              <w:jc w:val="center"/>
              <w:rPr>
                <w:sz w:val="22"/>
                <w:szCs w:val="22"/>
              </w:rPr>
            </w:pPr>
            <w:r w:rsidRPr="002413C8">
              <w:rPr>
                <w:sz w:val="22"/>
                <w:szCs w:val="22"/>
              </w:rPr>
              <w:t>12000</w:t>
            </w: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p w:rsidR="002413C8" w:rsidRPr="002413C8" w:rsidRDefault="002413C8" w:rsidP="002413C8">
            <w:pPr>
              <w:widowControl w:val="0"/>
              <w:jc w:val="center"/>
              <w:rPr>
                <w:sz w:val="22"/>
                <w:szCs w:val="22"/>
              </w:rPr>
            </w:pPr>
          </w:p>
        </w:tc>
      </w:tr>
      <w:tr w:rsidR="002413C8" w:rsidRPr="002413C8" w:rsidTr="002413C8">
        <w:tc>
          <w:tcPr>
            <w:tcW w:w="445" w:type="pct"/>
          </w:tcPr>
          <w:p w:rsidR="002413C8" w:rsidRPr="002413C8" w:rsidRDefault="002413C8" w:rsidP="002413C8">
            <w:pPr>
              <w:widowControl w:val="0"/>
              <w:jc w:val="center"/>
              <w:rPr>
                <w:sz w:val="22"/>
                <w:szCs w:val="22"/>
              </w:rPr>
            </w:pPr>
            <w:r w:rsidRPr="002413C8">
              <w:rPr>
                <w:sz w:val="22"/>
                <w:szCs w:val="22"/>
              </w:rPr>
              <w:t> </w:t>
            </w:r>
          </w:p>
        </w:tc>
        <w:tc>
          <w:tcPr>
            <w:tcW w:w="2229" w:type="pct"/>
          </w:tcPr>
          <w:p w:rsidR="002413C8" w:rsidRPr="002413C8" w:rsidRDefault="002413C8" w:rsidP="002413C8">
            <w:pPr>
              <w:widowControl w:val="0"/>
              <w:jc w:val="center"/>
              <w:rPr>
                <w:sz w:val="22"/>
                <w:szCs w:val="22"/>
              </w:rPr>
            </w:pPr>
            <w:r w:rsidRPr="002413C8">
              <w:rPr>
                <w:b/>
                <w:bCs/>
                <w:sz w:val="22"/>
                <w:szCs w:val="22"/>
              </w:rPr>
              <w:t xml:space="preserve"> Всего</w:t>
            </w:r>
          </w:p>
        </w:tc>
        <w:tc>
          <w:tcPr>
            <w:tcW w:w="775" w:type="pct"/>
          </w:tcPr>
          <w:p w:rsidR="002413C8" w:rsidRPr="002413C8" w:rsidRDefault="002413C8" w:rsidP="002413C8">
            <w:pPr>
              <w:widowControl w:val="0"/>
              <w:jc w:val="center"/>
              <w:rPr>
                <w:b/>
                <w:sz w:val="22"/>
                <w:szCs w:val="22"/>
              </w:rPr>
            </w:pPr>
            <w:r w:rsidRPr="002413C8">
              <w:rPr>
                <w:b/>
                <w:sz w:val="22"/>
                <w:szCs w:val="22"/>
              </w:rPr>
              <w:t>12000</w:t>
            </w:r>
          </w:p>
        </w:tc>
        <w:tc>
          <w:tcPr>
            <w:tcW w:w="775" w:type="pct"/>
          </w:tcPr>
          <w:p w:rsidR="002413C8" w:rsidRPr="002413C8" w:rsidRDefault="002413C8" w:rsidP="002413C8">
            <w:pPr>
              <w:widowControl w:val="0"/>
              <w:jc w:val="center"/>
              <w:rPr>
                <w:b/>
                <w:sz w:val="22"/>
                <w:szCs w:val="22"/>
              </w:rPr>
            </w:pPr>
            <w:r w:rsidRPr="002413C8">
              <w:rPr>
                <w:b/>
                <w:sz w:val="22"/>
                <w:szCs w:val="22"/>
              </w:rPr>
              <w:t>12000</w:t>
            </w:r>
          </w:p>
        </w:tc>
        <w:tc>
          <w:tcPr>
            <w:tcW w:w="775" w:type="pct"/>
          </w:tcPr>
          <w:p w:rsidR="002413C8" w:rsidRPr="002413C8" w:rsidRDefault="002413C8" w:rsidP="002413C8">
            <w:pPr>
              <w:widowControl w:val="0"/>
              <w:jc w:val="center"/>
              <w:rPr>
                <w:b/>
                <w:sz w:val="22"/>
                <w:szCs w:val="22"/>
              </w:rPr>
            </w:pPr>
            <w:r w:rsidRPr="002413C8">
              <w:rPr>
                <w:b/>
                <w:sz w:val="22"/>
                <w:szCs w:val="22"/>
              </w:rPr>
              <w:t>12000</w:t>
            </w:r>
          </w:p>
        </w:tc>
      </w:tr>
    </w:tbl>
    <w:p w:rsidR="002413C8" w:rsidRPr="002413C8" w:rsidRDefault="002413C8" w:rsidP="002413C8">
      <w:pPr>
        <w:widowControl w:val="0"/>
        <w:rPr>
          <w:b/>
          <w:sz w:val="22"/>
          <w:szCs w:val="22"/>
        </w:rPr>
      </w:pPr>
    </w:p>
    <w:p w:rsidR="002413C8" w:rsidRPr="002413C8" w:rsidRDefault="002413C8" w:rsidP="002413C8">
      <w:pPr>
        <w:widowControl w:val="0"/>
        <w:jc w:val="right"/>
        <w:rPr>
          <w:sz w:val="22"/>
          <w:szCs w:val="22"/>
        </w:rPr>
      </w:pPr>
      <w:r w:rsidRPr="002413C8">
        <w:rPr>
          <w:sz w:val="22"/>
          <w:szCs w:val="22"/>
        </w:rPr>
        <w:t xml:space="preserve">           Приложение № 2 </w:t>
      </w:r>
    </w:p>
    <w:p w:rsidR="002413C8" w:rsidRPr="002413C8" w:rsidRDefault="002413C8" w:rsidP="002413C8">
      <w:pPr>
        <w:widowControl w:val="0"/>
        <w:jc w:val="right"/>
        <w:rPr>
          <w:sz w:val="22"/>
          <w:szCs w:val="22"/>
        </w:rPr>
      </w:pPr>
      <w:r w:rsidRPr="002413C8">
        <w:rPr>
          <w:sz w:val="22"/>
          <w:szCs w:val="22"/>
        </w:rPr>
        <w:t>Утверждено</w:t>
      </w:r>
    </w:p>
    <w:p w:rsidR="002413C8" w:rsidRPr="002413C8" w:rsidRDefault="002413C8" w:rsidP="002413C8">
      <w:pPr>
        <w:widowControl w:val="0"/>
        <w:jc w:val="right"/>
        <w:rPr>
          <w:sz w:val="22"/>
          <w:szCs w:val="22"/>
        </w:rPr>
      </w:pPr>
      <w:r w:rsidRPr="002413C8">
        <w:rPr>
          <w:sz w:val="22"/>
          <w:szCs w:val="22"/>
        </w:rPr>
        <w:t xml:space="preserve"> постановлением </w:t>
      </w:r>
    </w:p>
    <w:p w:rsidR="002413C8" w:rsidRPr="002413C8" w:rsidRDefault="002413C8" w:rsidP="002413C8">
      <w:pPr>
        <w:widowControl w:val="0"/>
        <w:jc w:val="right"/>
        <w:rPr>
          <w:sz w:val="22"/>
          <w:szCs w:val="22"/>
        </w:rPr>
      </w:pPr>
      <w:r w:rsidRPr="002413C8">
        <w:rPr>
          <w:sz w:val="22"/>
          <w:szCs w:val="22"/>
        </w:rPr>
        <w:t xml:space="preserve">администрации </w:t>
      </w:r>
      <w:proofErr w:type="spellStart"/>
      <w:r w:rsidRPr="002413C8">
        <w:rPr>
          <w:sz w:val="22"/>
          <w:szCs w:val="22"/>
        </w:rPr>
        <w:t>Широкоисского</w:t>
      </w:r>
      <w:proofErr w:type="spellEnd"/>
      <w:r w:rsidRPr="002413C8">
        <w:rPr>
          <w:sz w:val="22"/>
          <w:szCs w:val="22"/>
        </w:rPr>
        <w:t xml:space="preserve"> сельсовета</w:t>
      </w:r>
    </w:p>
    <w:p w:rsidR="002413C8" w:rsidRPr="002413C8" w:rsidRDefault="002413C8" w:rsidP="002413C8">
      <w:pPr>
        <w:widowControl w:val="0"/>
        <w:jc w:val="right"/>
        <w:rPr>
          <w:sz w:val="22"/>
          <w:szCs w:val="22"/>
        </w:rPr>
      </w:pPr>
      <w:proofErr w:type="spellStart"/>
      <w:r w:rsidRPr="002413C8">
        <w:rPr>
          <w:sz w:val="22"/>
          <w:szCs w:val="22"/>
        </w:rPr>
        <w:t>Мокшанского</w:t>
      </w:r>
      <w:proofErr w:type="spellEnd"/>
      <w:r w:rsidRPr="002413C8">
        <w:rPr>
          <w:sz w:val="22"/>
          <w:szCs w:val="22"/>
        </w:rPr>
        <w:t xml:space="preserve"> района Пензенской области</w:t>
      </w:r>
    </w:p>
    <w:p w:rsidR="002413C8" w:rsidRPr="002413C8" w:rsidRDefault="002413C8" w:rsidP="002413C8">
      <w:pPr>
        <w:widowControl w:val="0"/>
        <w:jc w:val="right"/>
        <w:rPr>
          <w:sz w:val="22"/>
          <w:szCs w:val="22"/>
        </w:rPr>
      </w:pPr>
      <w:r w:rsidRPr="002413C8">
        <w:rPr>
          <w:sz w:val="22"/>
          <w:szCs w:val="22"/>
        </w:rPr>
        <w:t xml:space="preserve">от  11.11.2022   № 96  </w:t>
      </w:r>
    </w:p>
    <w:p w:rsidR="002413C8" w:rsidRPr="002413C8" w:rsidRDefault="002413C8" w:rsidP="002413C8">
      <w:pPr>
        <w:widowControl w:val="0"/>
        <w:jc w:val="center"/>
        <w:rPr>
          <w:b/>
          <w:sz w:val="22"/>
          <w:szCs w:val="22"/>
        </w:rPr>
      </w:pPr>
      <w:r w:rsidRPr="002413C8">
        <w:rPr>
          <w:b/>
          <w:sz w:val="22"/>
          <w:szCs w:val="22"/>
        </w:rPr>
        <w:t>Лимиты</w:t>
      </w:r>
    </w:p>
    <w:p w:rsidR="002413C8" w:rsidRPr="002413C8" w:rsidRDefault="002413C8" w:rsidP="002413C8">
      <w:pPr>
        <w:widowControl w:val="0"/>
        <w:jc w:val="center"/>
        <w:rPr>
          <w:b/>
          <w:sz w:val="22"/>
          <w:szCs w:val="22"/>
        </w:rPr>
      </w:pPr>
      <w:r w:rsidRPr="002413C8">
        <w:rPr>
          <w:b/>
          <w:sz w:val="22"/>
          <w:szCs w:val="22"/>
        </w:rPr>
        <w:t xml:space="preserve">потребления </w:t>
      </w:r>
      <w:proofErr w:type="spellStart"/>
      <w:r w:rsidRPr="002413C8">
        <w:rPr>
          <w:b/>
          <w:sz w:val="22"/>
          <w:szCs w:val="22"/>
        </w:rPr>
        <w:t>теплоэнергии</w:t>
      </w:r>
      <w:proofErr w:type="spellEnd"/>
      <w:r w:rsidRPr="002413C8">
        <w:rPr>
          <w:b/>
          <w:sz w:val="22"/>
          <w:szCs w:val="22"/>
        </w:rPr>
        <w:t xml:space="preserve"> по организациям и учреждениям,</w:t>
      </w:r>
    </w:p>
    <w:p w:rsidR="002413C8" w:rsidRPr="00914F27" w:rsidRDefault="002413C8" w:rsidP="00914F27">
      <w:pPr>
        <w:widowControl w:val="0"/>
        <w:jc w:val="center"/>
        <w:rPr>
          <w:b/>
          <w:sz w:val="22"/>
          <w:szCs w:val="22"/>
        </w:rPr>
      </w:pPr>
      <w:proofErr w:type="gramStart"/>
      <w:r w:rsidRPr="002413C8">
        <w:rPr>
          <w:b/>
          <w:sz w:val="22"/>
          <w:szCs w:val="22"/>
        </w:rPr>
        <w:t>финансируемым</w:t>
      </w:r>
      <w:proofErr w:type="gramEnd"/>
      <w:r w:rsidRPr="002413C8">
        <w:rPr>
          <w:b/>
          <w:sz w:val="22"/>
          <w:szCs w:val="22"/>
        </w:rPr>
        <w:t xml:space="preserve"> из бюджета </w:t>
      </w:r>
      <w:proofErr w:type="spellStart"/>
      <w:r w:rsidRPr="002413C8">
        <w:rPr>
          <w:b/>
          <w:sz w:val="22"/>
          <w:szCs w:val="22"/>
        </w:rPr>
        <w:t>Широкоисского</w:t>
      </w:r>
      <w:proofErr w:type="spellEnd"/>
      <w:r w:rsidRPr="002413C8">
        <w:rPr>
          <w:b/>
          <w:sz w:val="22"/>
          <w:szCs w:val="22"/>
        </w:rPr>
        <w:t xml:space="preserve"> сельсовета </w:t>
      </w:r>
      <w:proofErr w:type="spellStart"/>
      <w:r w:rsidRPr="002413C8">
        <w:rPr>
          <w:b/>
          <w:sz w:val="22"/>
          <w:szCs w:val="22"/>
        </w:rPr>
        <w:t>Мокшанского</w:t>
      </w:r>
      <w:proofErr w:type="spellEnd"/>
      <w:r w:rsidRPr="002413C8">
        <w:rPr>
          <w:b/>
          <w:sz w:val="22"/>
          <w:szCs w:val="22"/>
        </w:rPr>
        <w:t xml:space="preserve"> района Пензенской области на 2023-2025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4441"/>
        <w:gridCol w:w="1544"/>
        <w:gridCol w:w="1544"/>
        <w:gridCol w:w="1544"/>
      </w:tblGrid>
      <w:tr w:rsidR="002413C8" w:rsidRPr="002413C8" w:rsidTr="002413C8">
        <w:tc>
          <w:tcPr>
            <w:tcW w:w="446" w:type="pct"/>
            <w:vMerge w:val="restart"/>
          </w:tcPr>
          <w:p w:rsidR="002413C8" w:rsidRPr="002413C8" w:rsidRDefault="002413C8" w:rsidP="002413C8">
            <w:pPr>
              <w:widowControl w:val="0"/>
              <w:jc w:val="center"/>
              <w:rPr>
                <w:b/>
                <w:sz w:val="22"/>
                <w:szCs w:val="22"/>
              </w:rPr>
            </w:pPr>
            <w:r w:rsidRPr="002413C8">
              <w:rPr>
                <w:b/>
                <w:sz w:val="22"/>
                <w:szCs w:val="22"/>
              </w:rPr>
              <w:t xml:space="preserve">№ </w:t>
            </w:r>
            <w:proofErr w:type="gramStart"/>
            <w:r w:rsidRPr="002413C8">
              <w:rPr>
                <w:b/>
                <w:sz w:val="22"/>
                <w:szCs w:val="22"/>
              </w:rPr>
              <w:t>п</w:t>
            </w:r>
            <w:proofErr w:type="gramEnd"/>
            <w:r w:rsidRPr="002413C8">
              <w:rPr>
                <w:b/>
                <w:sz w:val="22"/>
                <w:szCs w:val="22"/>
              </w:rPr>
              <w:t>/п</w:t>
            </w:r>
          </w:p>
        </w:tc>
        <w:tc>
          <w:tcPr>
            <w:tcW w:w="2229" w:type="pct"/>
            <w:vMerge w:val="restart"/>
          </w:tcPr>
          <w:p w:rsidR="002413C8" w:rsidRPr="002413C8" w:rsidRDefault="002413C8" w:rsidP="002413C8">
            <w:pPr>
              <w:widowControl w:val="0"/>
              <w:jc w:val="center"/>
              <w:rPr>
                <w:b/>
                <w:sz w:val="22"/>
                <w:szCs w:val="22"/>
              </w:rPr>
            </w:pPr>
            <w:r w:rsidRPr="002413C8">
              <w:rPr>
                <w:b/>
                <w:sz w:val="22"/>
                <w:szCs w:val="22"/>
              </w:rPr>
              <w:t>Наименование организаций, учреждений</w:t>
            </w:r>
          </w:p>
        </w:tc>
        <w:tc>
          <w:tcPr>
            <w:tcW w:w="2326" w:type="pct"/>
            <w:gridSpan w:val="3"/>
          </w:tcPr>
          <w:p w:rsidR="002413C8" w:rsidRPr="002413C8" w:rsidRDefault="002413C8" w:rsidP="002413C8">
            <w:pPr>
              <w:widowControl w:val="0"/>
              <w:jc w:val="center"/>
              <w:rPr>
                <w:b/>
                <w:sz w:val="22"/>
                <w:szCs w:val="22"/>
              </w:rPr>
            </w:pPr>
            <w:r w:rsidRPr="002413C8">
              <w:rPr>
                <w:b/>
                <w:sz w:val="22"/>
                <w:szCs w:val="22"/>
              </w:rPr>
              <w:t>Лимит в натуральном выражении (</w:t>
            </w:r>
            <w:proofErr w:type="spellStart"/>
            <w:r w:rsidRPr="002413C8">
              <w:rPr>
                <w:b/>
                <w:sz w:val="22"/>
                <w:szCs w:val="22"/>
              </w:rPr>
              <w:t>ГКал</w:t>
            </w:r>
            <w:proofErr w:type="spellEnd"/>
            <w:r w:rsidRPr="002413C8">
              <w:rPr>
                <w:b/>
                <w:sz w:val="22"/>
                <w:szCs w:val="22"/>
              </w:rPr>
              <w:t>)</w:t>
            </w:r>
          </w:p>
        </w:tc>
      </w:tr>
      <w:tr w:rsidR="002413C8" w:rsidRPr="002413C8" w:rsidTr="002413C8">
        <w:tc>
          <w:tcPr>
            <w:tcW w:w="446" w:type="pct"/>
            <w:vMerge/>
            <w:vAlign w:val="center"/>
          </w:tcPr>
          <w:p w:rsidR="002413C8" w:rsidRPr="002413C8" w:rsidRDefault="002413C8" w:rsidP="002413C8">
            <w:pPr>
              <w:widowControl w:val="0"/>
              <w:jc w:val="center"/>
              <w:rPr>
                <w:b/>
                <w:sz w:val="22"/>
                <w:szCs w:val="22"/>
              </w:rPr>
            </w:pPr>
          </w:p>
        </w:tc>
        <w:tc>
          <w:tcPr>
            <w:tcW w:w="2229" w:type="pct"/>
            <w:vMerge/>
            <w:vAlign w:val="center"/>
          </w:tcPr>
          <w:p w:rsidR="002413C8" w:rsidRPr="002413C8" w:rsidRDefault="002413C8" w:rsidP="002413C8">
            <w:pPr>
              <w:widowControl w:val="0"/>
              <w:jc w:val="center"/>
              <w:rPr>
                <w:b/>
                <w:sz w:val="22"/>
                <w:szCs w:val="22"/>
              </w:rPr>
            </w:pPr>
          </w:p>
        </w:tc>
        <w:tc>
          <w:tcPr>
            <w:tcW w:w="775" w:type="pct"/>
          </w:tcPr>
          <w:p w:rsidR="002413C8" w:rsidRPr="002413C8" w:rsidRDefault="002413C8" w:rsidP="002413C8">
            <w:pPr>
              <w:widowControl w:val="0"/>
              <w:jc w:val="center"/>
              <w:rPr>
                <w:b/>
                <w:sz w:val="22"/>
                <w:szCs w:val="22"/>
              </w:rPr>
            </w:pPr>
            <w:r w:rsidRPr="002413C8">
              <w:rPr>
                <w:b/>
                <w:sz w:val="22"/>
                <w:szCs w:val="22"/>
              </w:rPr>
              <w:t>2023 год</w:t>
            </w:r>
          </w:p>
        </w:tc>
        <w:tc>
          <w:tcPr>
            <w:tcW w:w="775" w:type="pct"/>
          </w:tcPr>
          <w:p w:rsidR="002413C8" w:rsidRPr="002413C8" w:rsidRDefault="002413C8" w:rsidP="002413C8">
            <w:pPr>
              <w:widowControl w:val="0"/>
              <w:jc w:val="center"/>
              <w:rPr>
                <w:b/>
                <w:sz w:val="22"/>
                <w:szCs w:val="22"/>
              </w:rPr>
            </w:pPr>
            <w:r w:rsidRPr="002413C8">
              <w:rPr>
                <w:b/>
                <w:sz w:val="22"/>
                <w:szCs w:val="22"/>
              </w:rPr>
              <w:t>2024 год</w:t>
            </w:r>
          </w:p>
        </w:tc>
        <w:tc>
          <w:tcPr>
            <w:tcW w:w="775" w:type="pct"/>
          </w:tcPr>
          <w:p w:rsidR="002413C8" w:rsidRPr="002413C8" w:rsidRDefault="002413C8" w:rsidP="002413C8">
            <w:pPr>
              <w:widowControl w:val="0"/>
              <w:jc w:val="center"/>
              <w:rPr>
                <w:b/>
                <w:sz w:val="22"/>
                <w:szCs w:val="22"/>
              </w:rPr>
            </w:pPr>
            <w:r w:rsidRPr="002413C8">
              <w:rPr>
                <w:b/>
                <w:sz w:val="22"/>
                <w:szCs w:val="22"/>
              </w:rPr>
              <w:t>20</w:t>
            </w:r>
            <w:r w:rsidRPr="002413C8">
              <w:rPr>
                <w:b/>
                <w:sz w:val="22"/>
                <w:szCs w:val="22"/>
                <w:lang w:val="en-US"/>
              </w:rPr>
              <w:t>2</w:t>
            </w:r>
            <w:r w:rsidRPr="002413C8">
              <w:rPr>
                <w:b/>
                <w:sz w:val="22"/>
                <w:szCs w:val="22"/>
              </w:rPr>
              <w:t>5 год</w:t>
            </w:r>
          </w:p>
        </w:tc>
      </w:tr>
      <w:tr w:rsidR="002413C8" w:rsidRPr="002413C8" w:rsidTr="002413C8">
        <w:tc>
          <w:tcPr>
            <w:tcW w:w="446" w:type="pct"/>
          </w:tcPr>
          <w:p w:rsidR="002413C8" w:rsidRPr="002413C8" w:rsidRDefault="002413C8" w:rsidP="002413C8">
            <w:pPr>
              <w:widowControl w:val="0"/>
              <w:jc w:val="center"/>
              <w:rPr>
                <w:sz w:val="22"/>
                <w:szCs w:val="22"/>
              </w:rPr>
            </w:pPr>
          </w:p>
        </w:tc>
        <w:tc>
          <w:tcPr>
            <w:tcW w:w="2229" w:type="pct"/>
          </w:tcPr>
          <w:p w:rsidR="002413C8" w:rsidRPr="002413C8" w:rsidRDefault="002413C8" w:rsidP="002413C8">
            <w:pPr>
              <w:widowControl w:val="0"/>
              <w:jc w:val="center"/>
              <w:rPr>
                <w:b/>
                <w:bCs/>
                <w:sz w:val="22"/>
                <w:szCs w:val="22"/>
              </w:rPr>
            </w:pPr>
            <w:r w:rsidRPr="002413C8">
              <w:rPr>
                <w:b/>
                <w:bCs/>
                <w:sz w:val="22"/>
                <w:szCs w:val="22"/>
              </w:rPr>
              <w:t>Учреждения  культуры</w:t>
            </w:r>
          </w:p>
        </w:tc>
        <w:tc>
          <w:tcPr>
            <w:tcW w:w="775" w:type="pct"/>
          </w:tcPr>
          <w:p w:rsidR="002413C8" w:rsidRPr="002413C8" w:rsidRDefault="002413C8" w:rsidP="002413C8">
            <w:pPr>
              <w:widowControl w:val="0"/>
              <w:jc w:val="center"/>
              <w:rPr>
                <w:sz w:val="22"/>
                <w:szCs w:val="22"/>
              </w:rPr>
            </w:pPr>
            <w:r w:rsidRPr="002413C8">
              <w:rPr>
                <w:sz w:val="22"/>
                <w:szCs w:val="22"/>
              </w:rPr>
              <w:t> </w:t>
            </w:r>
          </w:p>
        </w:tc>
        <w:tc>
          <w:tcPr>
            <w:tcW w:w="775" w:type="pct"/>
          </w:tcPr>
          <w:p w:rsidR="002413C8" w:rsidRPr="002413C8" w:rsidRDefault="002413C8" w:rsidP="002413C8">
            <w:pPr>
              <w:widowControl w:val="0"/>
              <w:jc w:val="center"/>
              <w:rPr>
                <w:sz w:val="22"/>
                <w:szCs w:val="22"/>
              </w:rPr>
            </w:pPr>
            <w:r w:rsidRPr="002413C8">
              <w:rPr>
                <w:sz w:val="22"/>
                <w:szCs w:val="22"/>
              </w:rPr>
              <w:t> </w:t>
            </w:r>
          </w:p>
        </w:tc>
        <w:tc>
          <w:tcPr>
            <w:tcW w:w="775" w:type="pct"/>
          </w:tcPr>
          <w:p w:rsidR="002413C8" w:rsidRPr="002413C8" w:rsidRDefault="002413C8" w:rsidP="002413C8">
            <w:pPr>
              <w:widowControl w:val="0"/>
              <w:jc w:val="center"/>
              <w:rPr>
                <w:sz w:val="22"/>
                <w:szCs w:val="22"/>
              </w:rPr>
            </w:pPr>
            <w:r w:rsidRPr="002413C8">
              <w:rPr>
                <w:sz w:val="22"/>
                <w:szCs w:val="22"/>
              </w:rPr>
              <w:t> </w:t>
            </w:r>
          </w:p>
        </w:tc>
      </w:tr>
      <w:tr w:rsidR="002413C8" w:rsidRPr="002413C8" w:rsidTr="002413C8">
        <w:tc>
          <w:tcPr>
            <w:tcW w:w="446" w:type="pct"/>
          </w:tcPr>
          <w:p w:rsidR="002413C8" w:rsidRPr="002413C8" w:rsidRDefault="002413C8" w:rsidP="002413C8">
            <w:pPr>
              <w:widowControl w:val="0"/>
              <w:jc w:val="center"/>
              <w:rPr>
                <w:sz w:val="22"/>
                <w:szCs w:val="22"/>
              </w:rPr>
            </w:pPr>
            <w:r w:rsidRPr="002413C8">
              <w:rPr>
                <w:sz w:val="22"/>
                <w:szCs w:val="22"/>
              </w:rPr>
              <w:t>1</w:t>
            </w:r>
          </w:p>
        </w:tc>
        <w:tc>
          <w:tcPr>
            <w:tcW w:w="2229" w:type="pct"/>
          </w:tcPr>
          <w:p w:rsidR="002413C8" w:rsidRPr="002413C8" w:rsidRDefault="002413C8" w:rsidP="002413C8">
            <w:pPr>
              <w:widowControl w:val="0"/>
              <w:jc w:val="center"/>
              <w:rPr>
                <w:sz w:val="22"/>
                <w:szCs w:val="22"/>
              </w:rPr>
            </w:pPr>
            <w:r w:rsidRPr="002413C8">
              <w:rPr>
                <w:sz w:val="22"/>
                <w:szCs w:val="22"/>
              </w:rPr>
              <w:t xml:space="preserve">СДК с. </w:t>
            </w:r>
            <w:proofErr w:type="spellStart"/>
            <w:r w:rsidRPr="002413C8">
              <w:rPr>
                <w:sz w:val="22"/>
                <w:szCs w:val="22"/>
              </w:rPr>
              <w:t>Широкоис</w:t>
            </w:r>
            <w:proofErr w:type="spellEnd"/>
          </w:p>
          <w:p w:rsidR="002413C8" w:rsidRPr="002413C8" w:rsidRDefault="002413C8" w:rsidP="002413C8">
            <w:pPr>
              <w:widowControl w:val="0"/>
              <w:jc w:val="center"/>
              <w:rPr>
                <w:sz w:val="22"/>
                <w:szCs w:val="22"/>
              </w:rPr>
            </w:pPr>
            <w:r w:rsidRPr="002413C8">
              <w:rPr>
                <w:sz w:val="22"/>
                <w:szCs w:val="22"/>
              </w:rPr>
              <w:t xml:space="preserve">СДК </w:t>
            </w:r>
            <w:proofErr w:type="gramStart"/>
            <w:r w:rsidRPr="002413C8">
              <w:rPr>
                <w:sz w:val="22"/>
                <w:szCs w:val="22"/>
              </w:rPr>
              <w:t>с</w:t>
            </w:r>
            <w:proofErr w:type="gramEnd"/>
            <w:r w:rsidRPr="002413C8">
              <w:rPr>
                <w:sz w:val="22"/>
                <w:szCs w:val="22"/>
              </w:rPr>
              <w:t>. Потьма</w:t>
            </w:r>
          </w:p>
          <w:p w:rsidR="002413C8" w:rsidRPr="002413C8" w:rsidRDefault="002413C8" w:rsidP="002413C8">
            <w:pPr>
              <w:widowControl w:val="0"/>
              <w:jc w:val="center"/>
              <w:rPr>
                <w:sz w:val="22"/>
                <w:szCs w:val="22"/>
              </w:rPr>
            </w:pPr>
          </w:p>
        </w:tc>
        <w:tc>
          <w:tcPr>
            <w:tcW w:w="775" w:type="pct"/>
          </w:tcPr>
          <w:p w:rsidR="002413C8" w:rsidRPr="002413C8" w:rsidRDefault="002413C8" w:rsidP="002413C8">
            <w:pPr>
              <w:widowControl w:val="0"/>
              <w:jc w:val="center"/>
              <w:rPr>
                <w:sz w:val="22"/>
                <w:szCs w:val="22"/>
              </w:rPr>
            </w:pPr>
            <w:r w:rsidRPr="002413C8">
              <w:rPr>
                <w:sz w:val="22"/>
                <w:szCs w:val="22"/>
              </w:rPr>
              <w:t>33,565</w:t>
            </w:r>
          </w:p>
        </w:tc>
        <w:tc>
          <w:tcPr>
            <w:tcW w:w="775" w:type="pct"/>
          </w:tcPr>
          <w:p w:rsidR="002413C8" w:rsidRPr="002413C8" w:rsidRDefault="002413C8" w:rsidP="002413C8">
            <w:pPr>
              <w:widowControl w:val="0"/>
              <w:jc w:val="center"/>
              <w:rPr>
                <w:sz w:val="22"/>
                <w:szCs w:val="22"/>
              </w:rPr>
            </w:pPr>
            <w:r w:rsidRPr="002413C8">
              <w:rPr>
                <w:sz w:val="22"/>
                <w:szCs w:val="22"/>
              </w:rPr>
              <w:t>33,565</w:t>
            </w:r>
          </w:p>
        </w:tc>
        <w:tc>
          <w:tcPr>
            <w:tcW w:w="775" w:type="pct"/>
          </w:tcPr>
          <w:p w:rsidR="002413C8" w:rsidRPr="002413C8" w:rsidRDefault="002413C8" w:rsidP="002413C8">
            <w:pPr>
              <w:widowControl w:val="0"/>
              <w:jc w:val="center"/>
              <w:rPr>
                <w:sz w:val="22"/>
                <w:szCs w:val="22"/>
              </w:rPr>
            </w:pPr>
            <w:r w:rsidRPr="002413C8">
              <w:rPr>
                <w:sz w:val="22"/>
                <w:szCs w:val="22"/>
              </w:rPr>
              <w:t>33,565</w:t>
            </w:r>
          </w:p>
        </w:tc>
      </w:tr>
      <w:tr w:rsidR="002413C8" w:rsidRPr="002413C8" w:rsidTr="002413C8">
        <w:tc>
          <w:tcPr>
            <w:tcW w:w="446" w:type="pct"/>
          </w:tcPr>
          <w:p w:rsidR="002413C8" w:rsidRPr="002413C8" w:rsidRDefault="002413C8" w:rsidP="002413C8">
            <w:pPr>
              <w:widowControl w:val="0"/>
              <w:jc w:val="center"/>
              <w:rPr>
                <w:sz w:val="22"/>
                <w:szCs w:val="22"/>
              </w:rPr>
            </w:pPr>
            <w:r w:rsidRPr="002413C8">
              <w:rPr>
                <w:sz w:val="22"/>
                <w:szCs w:val="22"/>
              </w:rPr>
              <w:t> </w:t>
            </w:r>
          </w:p>
        </w:tc>
        <w:tc>
          <w:tcPr>
            <w:tcW w:w="2229" w:type="pct"/>
          </w:tcPr>
          <w:p w:rsidR="002413C8" w:rsidRPr="002413C8" w:rsidRDefault="002413C8" w:rsidP="002413C8">
            <w:pPr>
              <w:widowControl w:val="0"/>
              <w:jc w:val="center"/>
              <w:rPr>
                <w:b/>
                <w:sz w:val="22"/>
                <w:szCs w:val="22"/>
              </w:rPr>
            </w:pPr>
            <w:r w:rsidRPr="002413C8">
              <w:rPr>
                <w:b/>
                <w:sz w:val="22"/>
                <w:szCs w:val="22"/>
              </w:rPr>
              <w:t>Всего</w:t>
            </w:r>
          </w:p>
        </w:tc>
        <w:tc>
          <w:tcPr>
            <w:tcW w:w="775" w:type="pct"/>
          </w:tcPr>
          <w:p w:rsidR="002413C8" w:rsidRPr="002413C8" w:rsidRDefault="002413C8" w:rsidP="002413C8">
            <w:pPr>
              <w:widowControl w:val="0"/>
              <w:jc w:val="center"/>
              <w:rPr>
                <w:b/>
                <w:sz w:val="22"/>
                <w:szCs w:val="22"/>
              </w:rPr>
            </w:pPr>
            <w:r w:rsidRPr="002413C8">
              <w:rPr>
                <w:b/>
                <w:sz w:val="22"/>
                <w:szCs w:val="22"/>
              </w:rPr>
              <w:t>33,565</w:t>
            </w:r>
          </w:p>
        </w:tc>
        <w:tc>
          <w:tcPr>
            <w:tcW w:w="775" w:type="pct"/>
          </w:tcPr>
          <w:p w:rsidR="002413C8" w:rsidRPr="002413C8" w:rsidRDefault="002413C8" w:rsidP="002413C8">
            <w:pPr>
              <w:widowControl w:val="0"/>
              <w:jc w:val="center"/>
              <w:rPr>
                <w:b/>
                <w:sz w:val="22"/>
                <w:szCs w:val="22"/>
              </w:rPr>
            </w:pPr>
            <w:r w:rsidRPr="002413C8">
              <w:rPr>
                <w:b/>
                <w:sz w:val="22"/>
                <w:szCs w:val="22"/>
              </w:rPr>
              <w:t>33,565</w:t>
            </w:r>
          </w:p>
        </w:tc>
        <w:tc>
          <w:tcPr>
            <w:tcW w:w="775" w:type="pct"/>
          </w:tcPr>
          <w:p w:rsidR="002413C8" w:rsidRPr="002413C8" w:rsidRDefault="002413C8" w:rsidP="002413C8">
            <w:pPr>
              <w:widowControl w:val="0"/>
              <w:jc w:val="center"/>
              <w:rPr>
                <w:b/>
                <w:sz w:val="22"/>
                <w:szCs w:val="22"/>
              </w:rPr>
            </w:pPr>
            <w:r w:rsidRPr="002413C8">
              <w:rPr>
                <w:b/>
                <w:sz w:val="22"/>
                <w:szCs w:val="22"/>
              </w:rPr>
              <w:t>33,565</w:t>
            </w:r>
          </w:p>
        </w:tc>
      </w:tr>
    </w:tbl>
    <w:p w:rsidR="002413C8" w:rsidRPr="002413C8" w:rsidRDefault="002413C8" w:rsidP="002413C8">
      <w:pPr>
        <w:widowControl w:val="0"/>
        <w:jc w:val="right"/>
        <w:rPr>
          <w:sz w:val="22"/>
          <w:szCs w:val="22"/>
        </w:rPr>
      </w:pPr>
    </w:p>
    <w:p w:rsidR="002413C8" w:rsidRPr="002413C8" w:rsidRDefault="002413C8" w:rsidP="002413C8">
      <w:pPr>
        <w:widowControl w:val="0"/>
        <w:autoSpaceDE w:val="0"/>
        <w:autoSpaceDN w:val="0"/>
        <w:adjustRightInd w:val="0"/>
        <w:jc w:val="both"/>
        <w:rPr>
          <w:color w:val="000000"/>
          <w:sz w:val="28"/>
          <w:szCs w:val="28"/>
        </w:rPr>
      </w:pPr>
      <w:r>
        <w:rPr>
          <w:sz w:val="28"/>
          <w:szCs w:val="28"/>
        </w:rPr>
        <w:t>_______</w:t>
      </w:r>
      <w:r w:rsidR="00914F27">
        <w:rPr>
          <w:sz w:val="28"/>
          <w:szCs w:val="28"/>
        </w:rPr>
        <w:t>______________________________</w:t>
      </w:r>
      <w:r>
        <w:rPr>
          <w:sz w:val="28"/>
          <w:szCs w:val="28"/>
        </w:rPr>
        <w:t>__________________________</w:t>
      </w:r>
      <w:r w:rsidR="00914F27">
        <w:rPr>
          <w:sz w:val="28"/>
          <w:szCs w:val="28"/>
        </w:rPr>
        <w:t>____</w:t>
      </w:r>
    </w:p>
    <w:p w:rsidR="002413C8" w:rsidRPr="002413C8" w:rsidRDefault="002413C8" w:rsidP="002413C8">
      <w:pPr>
        <w:widowControl w:val="0"/>
        <w:autoSpaceDE w:val="0"/>
        <w:autoSpaceDN w:val="0"/>
        <w:adjustRightInd w:val="0"/>
        <w:jc w:val="center"/>
        <w:rPr>
          <w:snapToGrid w:val="0"/>
          <w:color w:val="000000"/>
          <w:sz w:val="28"/>
          <w:szCs w:val="28"/>
        </w:rPr>
      </w:pPr>
    </w:p>
    <w:p w:rsidR="002413C8" w:rsidRDefault="002413C8" w:rsidP="00891B32">
      <w:pPr>
        <w:jc w:val="both"/>
        <w:rPr>
          <w:spacing w:val="-6"/>
          <w:sz w:val="21"/>
          <w:szCs w:val="21"/>
          <w:lang w:eastAsia="x-none"/>
        </w:rPr>
      </w:pPr>
    </w:p>
    <w:p w:rsidR="002413C8" w:rsidRDefault="002413C8" w:rsidP="00891B32">
      <w:pPr>
        <w:jc w:val="both"/>
        <w:rPr>
          <w:spacing w:val="-6"/>
          <w:sz w:val="21"/>
          <w:szCs w:val="21"/>
          <w:lang w:eastAsia="x-none"/>
        </w:rPr>
      </w:pPr>
      <w:bookmarkStart w:id="4" w:name="_GoBack"/>
      <w:bookmarkEnd w:id="4"/>
    </w:p>
    <w:p w:rsidR="00AC0E7F" w:rsidRPr="00891B32" w:rsidRDefault="00D0134F" w:rsidP="00891B32">
      <w:pPr>
        <w:jc w:val="both"/>
        <w:rPr>
          <w:spacing w:val="-6"/>
          <w:sz w:val="21"/>
          <w:szCs w:val="21"/>
          <w:lang w:eastAsia="x-none"/>
        </w:rPr>
      </w:pPr>
      <w:r>
        <w:rPr>
          <w:spacing w:val="-6"/>
          <w:sz w:val="21"/>
          <w:szCs w:val="21"/>
          <w:lang w:eastAsia="x-none"/>
        </w:rPr>
        <w:t>-----------------------------------------------------------------------------------------------------------------------------------------</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w:t>
      </w:r>
      <w:proofErr w:type="spellStart"/>
      <w:r w:rsidRPr="00982F42">
        <w:rPr>
          <w:b/>
          <w:sz w:val="21"/>
          <w:szCs w:val="21"/>
        </w:rPr>
        <w:t>с</w:t>
      </w:r>
      <w:proofErr w:type="gramStart"/>
      <w:r w:rsidRPr="00982F42">
        <w:rPr>
          <w:b/>
          <w:sz w:val="21"/>
          <w:szCs w:val="21"/>
        </w:rPr>
        <w:t>.Ш</w:t>
      </w:r>
      <w:proofErr w:type="gramEnd"/>
      <w:r w:rsidRPr="00982F42">
        <w:rPr>
          <w:b/>
          <w:sz w:val="21"/>
          <w:szCs w:val="21"/>
        </w:rPr>
        <w:t>ирокоис</w:t>
      </w:r>
      <w:proofErr w:type="spellEnd"/>
      <w:r w:rsidRPr="00982F42">
        <w:rPr>
          <w:b/>
          <w:sz w:val="21"/>
          <w:szCs w:val="21"/>
        </w:rPr>
        <w:t xml:space="preserve">, </w:t>
      </w:r>
      <w:proofErr w:type="spellStart"/>
      <w:r w:rsidRPr="00982F42">
        <w:rPr>
          <w:b/>
          <w:sz w:val="21"/>
          <w:szCs w:val="21"/>
        </w:rPr>
        <w:t>ул.Мирная</w:t>
      </w:r>
      <w:proofErr w:type="spellEnd"/>
      <w:r w:rsidRPr="00982F42">
        <w:rPr>
          <w:b/>
          <w:sz w:val="21"/>
          <w:szCs w:val="21"/>
        </w:rPr>
        <w:t xml:space="preserve"> 4а</w:t>
      </w:r>
    </w:p>
    <w:sectPr w:rsidR="003861BC" w:rsidRPr="00982F42" w:rsidSect="009D1ACF">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0A2" w:rsidRDefault="007A50A2" w:rsidP="003861BC">
      <w:r>
        <w:separator/>
      </w:r>
    </w:p>
  </w:endnote>
  <w:endnote w:type="continuationSeparator" w:id="0">
    <w:p w:rsidR="007A50A2" w:rsidRDefault="007A50A2"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2413C8" w:rsidRDefault="002413C8">
        <w:pPr>
          <w:pStyle w:val="ac"/>
          <w:jc w:val="right"/>
        </w:pPr>
        <w:r>
          <w:fldChar w:fldCharType="begin"/>
        </w:r>
        <w:r>
          <w:instrText>PAGE   \* MERGEFORMAT</w:instrText>
        </w:r>
        <w:r>
          <w:fldChar w:fldCharType="separate"/>
        </w:r>
        <w:r w:rsidR="00914F27">
          <w:rPr>
            <w:noProof/>
          </w:rPr>
          <w:t>15</w:t>
        </w:r>
        <w:r>
          <w:fldChar w:fldCharType="end"/>
        </w:r>
      </w:p>
    </w:sdtContent>
  </w:sdt>
  <w:p w:rsidR="002413C8" w:rsidRDefault="002413C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0A2" w:rsidRDefault="007A50A2" w:rsidP="003861BC">
      <w:r>
        <w:separator/>
      </w:r>
    </w:p>
  </w:footnote>
  <w:footnote w:type="continuationSeparator" w:id="0">
    <w:p w:rsidR="007A50A2" w:rsidRDefault="007A50A2"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1"/>
  </w:num>
  <w:num w:numId="5">
    <w:abstractNumId w:val="4"/>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7FA5"/>
    <w:rsid w:val="0006104B"/>
    <w:rsid w:val="0006222F"/>
    <w:rsid w:val="00080F23"/>
    <w:rsid w:val="000854BD"/>
    <w:rsid w:val="00096D37"/>
    <w:rsid w:val="000974FD"/>
    <w:rsid w:val="000A2F19"/>
    <w:rsid w:val="000A741E"/>
    <w:rsid w:val="000E10A8"/>
    <w:rsid w:val="000E2B13"/>
    <w:rsid w:val="000F72F5"/>
    <w:rsid w:val="001028A7"/>
    <w:rsid w:val="00105970"/>
    <w:rsid w:val="0010701F"/>
    <w:rsid w:val="00107D49"/>
    <w:rsid w:val="00122D6B"/>
    <w:rsid w:val="0012416C"/>
    <w:rsid w:val="00127619"/>
    <w:rsid w:val="00132943"/>
    <w:rsid w:val="00135ED4"/>
    <w:rsid w:val="001437AB"/>
    <w:rsid w:val="001457EE"/>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D065F"/>
    <w:rsid w:val="001D518C"/>
    <w:rsid w:val="001E6420"/>
    <w:rsid w:val="001F29CF"/>
    <w:rsid w:val="001F3B36"/>
    <w:rsid w:val="002019AA"/>
    <w:rsid w:val="00211789"/>
    <w:rsid w:val="00212181"/>
    <w:rsid w:val="002136CA"/>
    <w:rsid w:val="00233A8B"/>
    <w:rsid w:val="002413C8"/>
    <w:rsid w:val="0024159B"/>
    <w:rsid w:val="00252D10"/>
    <w:rsid w:val="00255126"/>
    <w:rsid w:val="002566B5"/>
    <w:rsid w:val="00257B32"/>
    <w:rsid w:val="002701F5"/>
    <w:rsid w:val="00286A99"/>
    <w:rsid w:val="00292EC8"/>
    <w:rsid w:val="002949FE"/>
    <w:rsid w:val="002A0A0C"/>
    <w:rsid w:val="002A29A1"/>
    <w:rsid w:val="002C39E7"/>
    <w:rsid w:val="002C6AA1"/>
    <w:rsid w:val="002C72FF"/>
    <w:rsid w:val="002D10DB"/>
    <w:rsid w:val="002D5B1D"/>
    <w:rsid w:val="002D5C0C"/>
    <w:rsid w:val="002F4CDE"/>
    <w:rsid w:val="0030788F"/>
    <w:rsid w:val="00310115"/>
    <w:rsid w:val="00311C52"/>
    <w:rsid w:val="003133A2"/>
    <w:rsid w:val="00330B16"/>
    <w:rsid w:val="00344392"/>
    <w:rsid w:val="003536D7"/>
    <w:rsid w:val="0035461D"/>
    <w:rsid w:val="003603CF"/>
    <w:rsid w:val="0037296E"/>
    <w:rsid w:val="0037378C"/>
    <w:rsid w:val="00384651"/>
    <w:rsid w:val="003861BC"/>
    <w:rsid w:val="003945F8"/>
    <w:rsid w:val="003A5445"/>
    <w:rsid w:val="003B225A"/>
    <w:rsid w:val="003C6013"/>
    <w:rsid w:val="003D36F5"/>
    <w:rsid w:val="003E08A7"/>
    <w:rsid w:val="003E154D"/>
    <w:rsid w:val="003F259B"/>
    <w:rsid w:val="003F779E"/>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B0991"/>
    <w:rsid w:val="004B4C60"/>
    <w:rsid w:val="004B51C1"/>
    <w:rsid w:val="004D1544"/>
    <w:rsid w:val="004E03F4"/>
    <w:rsid w:val="004E174C"/>
    <w:rsid w:val="004E7367"/>
    <w:rsid w:val="004E75BE"/>
    <w:rsid w:val="004E77C7"/>
    <w:rsid w:val="004F2D24"/>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5F02D5"/>
    <w:rsid w:val="00600664"/>
    <w:rsid w:val="0060493C"/>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5D39"/>
    <w:rsid w:val="007A003C"/>
    <w:rsid w:val="007A2472"/>
    <w:rsid w:val="007A50A2"/>
    <w:rsid w:val="007B48F0"/>
    <w:rsid w:val="007B6652"/>
    <w:rsid w:val="007C449F"/>
    <w:rsid w:val="007C518B"/>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666DB"/>
    <w:rsid w:val="008749C5"/>
    <w:rsid w:val="00881232"/>
    <w:rsid w:val="00891B32"/>
    <w:rsid w:val="008A691A"/>
    <w:rsid w:val="008B0665"/>
    <w:rsid w:val="008B386E"/>
    <w:rsid w:val="008C2694"/>
    <w:rsid w:val="008C4413"/>
    <w:rsid w:val="008D5AEF"/>
    <w:rsid w:val="008E5357"/>
    <w:rsid w:val="008E6F51"/>
    <w:rsid w:val="008F08F8"/>
    <w:rsid w:val="008F54C5"/>
    <w:rsid w:val="00914F27"/>
    <w:rsid w:val="009163C7"/>
    <w:rsid w:val="009239A4"/>
    <w:rsid w:val="00924D83"/>
    <w:rsid w:val="009326C9"/>
    <w:rsid w:val="00944952"/>
    <w:rsid w:val="009475C9"/>
    <w:rsid w:val="00953147"/>
    <w:rsid w:val="00964DDF"/>
    <w:rsid w:val="00966C65"/>
    <w:rsid w:val="0098076C"/>
    <w:rsid w:val="00982F42"/>
    <w:rsid w:val="00983304"/>
    <w:rsid w:val="00990963"/>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21A4C"/>
    <w:rsid w:val="00A22279"/>
    <w:rsid w:val="00A2736C"/>
    <w:rsid w:val="00A40E1D"/>
    <w:rsid w:val="00A41E91"/>
    <w:rsid w:val="00A60298"/>
    <w:rsid w:val="00A96CF9"/>
    <w:rsid w:val="00A97EC7"/>
    <w:rsid w:val="00AA0348"/>
    <w:rsid w:val="00AA0809"/>
    <w:rsid w:val="00AA6650"/>
    <w:rsid w:val="00AA71B9"/>
    <w:rsid w:val="00AB6603"/>
    <w:rsid w:val="00AB66A4"/>
    <w:rsid w:val="00AC0E7F"/>
    <w:rsid w:val="00AC10D3"/>
    <w:rsid w:val="00AC5398"/>
    <w:rsid w:val="00AC6AE7"/>
    <w:rsid w:val="00AD1953"/>
    <w:rsid w:val="00AD2AAC"/>
    <w:rsid w:val="00AD7408"/>
    <w:rsid w:val="00AE20FD"/>
    <w:rsid w:val="00B0635D"/>
    <w:rsid w:val="00B16240"/>
    <w:rsid w:val="00B30F28"/>
    <w:rsid w:val="00B31247"/>
    <w:rsid w:val="00B40370"/>
    <w:rsid w:val="00B45992"/>
    <w:rsid w:val="00B554FC"/>
    <w:rsid w:val="00B6030C"/>
    <w:rsid w:val="00B67AC6"/>
    <w:rsid w:val="00B77CC3"/>
    <w:rsid w:val="00B966D2"/>
    <w:rsid w:val="00BB2DC2"/>
    <w:rsid w:val="00BC6F0C"/>
    <w:rsid w:val="00BD4F8F"/>
    <w:rsid w:val="00BD5183"/>
    <w:rsid w:val="00BF6083"/>
    <w:rsid w:val="00BF66E5"/>
    <w:rsid w:val="00C00405"/>
    <w:rsid w:val="00C27E54"/>
    <w:rsid w:val="00C338FC"/>
    <w:rsid w:val="00C369F3"/>
    <w:rsid w:val="00C40903"/>
    <w:rsid w:val="00C4316A"/>
    <w:rsid w:val="00C47E1B"/>
    <w:rsid w:val="00C575A8"/>
    <w:rsid w:val="00C6642C"/>
    <w:rsid w:val="00C7664C"/>
    <w:rsid w:val="00CB21A4"/>
    <w:rsid w:val="00CB558E"/>
    <w:rsid w:val="00CC295D"/>
    <w:rsid w:val="00CC4475"/>
    <w:rsid w:val="00CD5B93"/>
    <w:rsid w:val="00CE15E9"/>
    <w:rsid w:val="00D0134F"/>
    <w:rsid w:val="00D0337C"/>
    <w:rsid w:val="00D03754"/>
    <w:rsid w:val="00D14110"/>
    <w:rsid w:val="00D22122"/>
    <w:rsid w:val="00D27005"/>
    <w:rsid w:val="00D3065C"/>
    <w:rsid w:val="00D3337C"/>
    <w:rsid w:val="00D420B6"/>
    <w:rsid w:val="00D42162"/>
    <w:rsid w:val="00D44C93"/>
    <w:rsid w:val="00D526CE"/>
    <w:rsid w:val="00D55E18"/>
    <w:rsid w:val="00D64356"/>
    <w:rsid w:val="00D66D6B"/>
    <w:rsid w:val="00D74458"/>
    <w:rsid w:val="00D74927"/>
    <w:rsid w:val="00D75956"/>
    <w:rsid w:val="00D83C87"/>
    <w:rsid w:val="00D902AB"/>
    <w:rsid w:val="00D94FEA"/>
    <w:rsid w:val="00DD614B"/>
    <w:rsid w:val="00DD6EFE"/>
    <w:rsid w:val="00DD7075"/>
    <w:rsid w:val="00DE4F52"/>
    <w:rsid w:val="00DF0AFD"/>
    <w:rsid w:val="00DF5718"/>
    <w:rsid w:val="00E01349"/>
    <w:rsid w:val="00E02FE3"/>
    <w:rsid w:val="00E04730"/>
    <w:rsid w:val="00E0525A"/>
    <w:rsid w:val="00E10DA6"/>
    <w:rsid w:val="00E14706"/>
    <w:rsid w:val="00E17EA3"/>
    <w:rsid w:val="00E3599B"/>
    <w:rsid w:val="00E36379"/>
    <w:rsid w:val="00E4181E"/>
    <w:rsid w:val="00E507D2"/>
    <w:rsid w:val="00E56993"/>
    <w:rsid w:val="00E61BBC"/>
    <w:rsid w:val="00E62B33"/>
    <w:rsid w:val="00E63FFF"/>
    <w:rsid w:val="00E647AE"/>
    <w:rsid w:val="00E71FE2"/>
    <w:rsid w:val="00E748CD"/>
    <w:rsid w:val="00E77CB5"/>
    <w:rsid w:val="00E822A3"/>
    <w:rsid w:val="00EA0698"/>
    <w:rsid w:val="00EB173A"/>
    <w:rsid w:val="00EF03B1"/>
    <w:rsid w:val="00EF5324"/>
    <w:rsid w:val="00EF56D0"/>
    <w:rsid w:val="00F14769"/>
    <w:rsid w:val="00F14AAB"/>
    <w:rsid w:val="00F233E0"/>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Subtitle" w:semiHidden="0" w:unhideWhenUsed="0" w:qFormat="1"/>
    <w:lsdException w:name="Body Text Indent 3"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uiPriority w:val="99"/>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54780D"/>
    <w:rPr>
      <w:rFonts w:ascii="Arial" w:eastAsia="Times New Roman" w:hAnsi="Arial" w:cs="Arial"/>
      <w:lang w:eastAsia="ru-RU"/>
    </w:rPr>
  </w:style>
  <w:style w:type="character" w:styleId="af9">
    <w:name w:val="Emphasis"/>
    <w:uiPriority w:val="99"/>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99"/>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99"/>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uiPriority w:val="99"/>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99"/>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Subtitle" w:semiHidden="0" w:unhideWhenUsed="0" w:qFormat="1"/>
    <w:lsdException w:name="Body Text Indent 3"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uiPriority w:val="99"/>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54780D"/>
    <w:rPr>
      <w:rFonts w:ascii="Arial" w:eastAsia="Times New Roman" w:hAnsi="Arial" w:cs="Arial"/>
      <w:lang w:eastAsia="ru-RU"/>
    </w:rPr>
  </w:style>
  <w:style w:type="character" w:styleId="af9">
    <w:name w:val="Emphasis"/>
    <w:uiPriority w:val="99"/>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99"/>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99"/>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uiPriority w:val="99"/>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99"/>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39BE0E9A47D97DEF5BB33A2B75ACB5A82AE088912172E073CD072215A1AC859747870D52D386FD2EK3oCK" TargetMode="External"/><Relationship Id="rId4" Type="http://schemas.microsoft.com/office/2007/relationships/stylesWithEffects" Target="stylesWithEffects.xml"/><Relationship Id="rId9" Type="http://schemas.openxmlformats.org/officeDocument/2006/relationships/hyperlink" Target="consultantplus://offline/ref=39BE0E9A47D97DEF5BB33A2B75ACB5A82AE088912172E073CD072215A1AC859747870D5BDAK8o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2C146-0E90-4252-8B37-67F123622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Pages>
  <Words>7790</Words>
  <Characters>44407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190</cp:revision>
  <cp:lastPrinted>2022-06-06T11:28:00Z</cp:lastPrinted>
  <dcterms:created xsi:type="dcterms:W3CDTF">2020-04-13T08:26:00Z</dcterms:created>
  <dcterms:modified xsi:type="dcterms:W3CDTF">2022-11-21T12:09:00Z</dcterms:modified>
</cp:coreProperties>
</file>