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Pr="00AC64EB" w:rsidRDefault="00AC64EB" w:rsidP="00AC64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64EB" w:rsidRPr="00AC64EB" w:rsidRDefault="00AC64EB" w:rsidP="001B3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F08D5">
        <w:rPr>
          <w:rFonts w:ascii="Times New Roman" w:hAnsi="Times New Roman" w:cs="Times New Roman"/>
          <w:b/>
          <w:sz w:val="28"/>
          <w:szCs w:val="28"/>
        </w:rPr>
        <w:t>ПЛЕССКОГО</w:t>
      </w:r>
    </w:p>
    <w:p w:rsidR="00E24D3F" w:rsidRDefault="00E24D3F" w:rsidP="001B3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1B3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1B3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1B3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64EB">
        <w:rPr>
          <w:rFonts w:ascii="Times New Roman" w:hAnsi="Times New Roman" w:cs="Times New Roman"/>
          <w:b/>
          <w:sz w:val="28"/>
          <w:szCs w:val="28"/>
        </w:rPr>
        <w:t>от_____________№</w:t>
      </w:r>
      <w:proofErr w:type="spellEnd"/>
      <w:r w:rsidRPr="00AC64EB">
        <w:rPr>
          <w:rFonts w:ascii="Times New Roman" w:hAnsi="Times New Roman" w:cs="Times New Roman"/>
          <w:b/>
          <w:sz w:val="28"/>
          <w:szCs w:val="28"/>
        </w:rPr>
        <w:t xml:space="preserve">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с.</w:t>
      </w:r>
      <w:r w:rsidR="00DF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08D5">
        <w:rPr>
          <w:rFonts w:ascii="Times New Roman" w:hAnsi="Times New Roman" w:cs="Times New Roman"/>
          <w:b/>
          <w:sz w:val="28"/>
          <w:szCs w:val="28"/>
        </w:rPr>
        <w:t>Плесс</w:t>
      </w:r>
      <w:proofErr w:type="spellEnd"/>
    </w:p>
    <w:p w:rsidR="00AC64EB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C64E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24D3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E24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утвержденный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постановлением 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от </w:t>
      </w:r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19.05.2015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DF0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513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proofErr w:type="spellStart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1B3A4D" w:rsidRDefault="001B3A4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Default="00D969F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</w:t>
      </w:r>
      <w:r w:rsidR="001B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B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1B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:rsidR="001B3A4D" w:rsidRDefault="001B3A4D" w:rsidP="001B3A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2D74" w:rsidRDefault="00513B61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</w:t>
      </w:r>
      <w:r w:rsidR="00D969FD" w:rsidRPr="006B64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969FD" w:rsidRPr="006B6439">
        <w:rPr>
          <w:rFonts w:ascii="Times New Roman" w:hAnsi="Times New Roman" w:cs="Times New Roman"/>
          <w:sz w:val="28"/>
          <w:szCs w:val="28"/>
        </w:rPr>
        <w:t xml:space="preserve"> межведомственной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сельсовета </w:t>
      </w:r>
      <w:proofErr w:type="spellStart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Пензенской области, утвержденный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Плесского</w:t>
      </w:r>
      <w:proofErr w:type="spellEnd"/>
      <w:r w:rsidR="001B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</w:t>
      </w:r>
      <w:proofErr w:type="gramEnd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от 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19.05.2015</w:t>
      </w:r>
      <w:r w:rsidR="00D969FD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DF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24 </w:t>
      </w:r>
      <w:r w:rsidR="006B6439" w:rsidRPr="006B6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изменение изложив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в новой редакции согласно приложении (прилагается).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8066E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Default="006B6439" w:rsidP="004333D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6EB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="008066E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066EB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8066E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066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066E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066E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66EB" w:rsidRDefault="008066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 </w:t>
      </w:r>
      <w:r w:rsidR="006B643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B643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B6439" w:rsidRDefault="008066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439">
        <w:rPr>
          <w:rFonts w:ascii="Times New Roman" w:hAnsi="Times New Roman" w:cs="Times New Roman"/>
          <w:sz w:val="28"/>
          <w:szCs w:val="28"/>
        </w:rPr>
        <w:t>сельсовета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13B61" w:rsidRDefault="006B6439" w:rsidP="001B3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 w:rsidR="008066EB"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4333DC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513B61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3B61">
        <w:rPr>
          <w:rFonts w:ascii="Times New Roman" w:hAnsi="Times New Roman" w:cs="Times New Roman"/>
          <w:sz w:val="28"/>
          <w:szCs w:val="28"/>
        </w:rPr>
        <w:t>т ______ № ________________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(новая редакция)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11D0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комиссии по решению вопросов, предусмотренных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33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433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/>
      </w:tblPr>
      <w:tblGrid>
        <w:gridCol w:w="3510"/>
        <w:gridCol w:w="6663"/>
      </w:tblGrid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663" w:type="dxa"/>
          </w:tcPr>
          <w:p w:rsidR="00B11D0F" w:rsidRPr="001B3A4D" w:rsidRDefault="004333DC" w:rsidP="0043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Е.М. и. о главы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6663" w:type="dxa"/>
          </w:tcPr>
          <w:p w:rsidR="00B11D0F" w:rsidRPr="001B3A4D" w:rsidRDefault="004333DC" w:rsidP="0043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Паннина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  <w:r w:rsidR="00B11D0F"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663" w:type="dxa"/>
          </w:tcPr>
          <w:p w:rsidR="00B11D0F" w:rsidRPr="001B3A4D" w:rsidRDefault="004333DC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Барыкина Е.А. ведущий специалист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11D0F" w:rsidRPr="001B3A4D" w:rsidTr="001B3A4D">
        <w:tc>
          <w:tcPr>
            <w:tcW w:w="10173" w:type="dxa"/>
            <w:gridSpan w:val="2"/>
          </w:tcPr>
          <w:p w:rsidR="00B11D0F" w:rsidRPr="001B3A4D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6663" w:type="dxa"/>
          </w:tcPr>
          <w:p w:rsidR="00B11D0F" w:rsidRPr="001B3A4D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6663" w:type="dxa"/>
          </w:tcPr>
          <w:p w:rsidR="00B11D0F" w:rsidRPr="001B3A4D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663" w:type="dxa"/>
          </w:tcPr>
          <w:p w:rsidR="00B11D0F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1B3A4D" w:rsidTr="001B3A4D">
        <w:tc>
          <w:tcPr>
            <w:tcW w:w="3510" w:type="dxa"/>
          </w:tcPr>
          <w:p w:rsidR="00B11D0F" w:rsidRPr="001B3A4D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B11D0F" w:rsidRPr="001B3A4D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1B3A4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1B3A4D" w:rsidTr="001B3A4D">
        <w:tc>
          <w:tcPr>
            <w:tcW w:w="3510" w:type="dxa"/>
          </w:tcPr>
          <w:p w:rsidR="00842227" w:rsidRPr="001B3A4D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42227" w:rsidRPr="001B3A4D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A4D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11D0F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1D0F" w:rsidRPr="00B11D0F" w:rsidSect="001B3A4D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B3A4D"/>
    <w:rsid w:val="001D7CC7"/>
    <w:rsid w:val="001F544F"/>
    <w:rsid w:val="004333DC"/>
    <w:rsid w:val="004C59A3"/>
    <w:rsid w:val="00513B61"/>
    <w:rsid w:val="006B6439"/>
    <w:rsid w:val="008066EB"/>
    <w:rsid w:val="00842227"/>
    <w:rsid w:val="00A22D74"/>
    <w:rsid w:val="00AC64EB"/>
    <w:rsid w:val="00B11D0F"/>
    <w:rsid w:val="00B300B3"/>
    <w:rsid w:val="00B76865"/>
    <w:rsid w:val="00BA6917"/>
    <w:rsid w:val="00C41FFC"/>
    <w:rsid w:val="00D969FD"/>
    <w:rsid w:val="00DF08D5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2022-10-26T12:12:00Z</dcterms:created>
  <dcterms:modified xsi:type="dcterms:W3CDTF">2022-10-27T12:06:00Z</dcterms:modified>
</cp:coreProperties>
</file>