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FAA" w:rsidRDefault="00D12FAA" w:rsidP="00C4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FAA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12FAA">
        <w:rPr>
          <w:rFonts w:ascii="Times New Roman" w:hAnsi="Times New Roman" w:cs="Times New Roman"/>
          <w:b/>
          <w:sz w:val="28"/>
          <w:szCs w:val="28"/>
        </w:rPr>
        <w:t>МИТЕТ МЕСТНОГО САМОУПРАВЛЕНИЯ</w:t>
      </w:r>
    </w:p>
    <w:p w:rsidR="00D12FAA" w:rsidRDefault="00C4517E" w:rsidP="00C4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ШИРОКОИССКОГО</w:t>
      </w:r>
      <w:r w:rsidR="00D12FAA" w:rsidRPr="00D12FAA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D12FAA" w:rsidRDefault="00D12FAA" w:rsidP="00C4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FAA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D12FAA" w:rsidRDefault="00D12FAA" w:rsidP="00C4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FAA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D12FAA" w:rsidRPr="00D12FAA" w:rsidRDefault="00C4517E" w:rsidP="00C4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</w:t>
      </w:r>
      <w:r w:rsidR="00D12FAA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D12FAA" w:rsidRPr="00D12FAA" w:rsidRDefault="00D12FAA" w:rsidP="00D12F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FA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12FAA" w:rsidRPr="00C4517E" w:rsidRDefault="00D12FAA" w:rsidP="00C451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17E">
        <w:rPr>
          <w:rFonts w:ascii="Times New Roman" w:hAnsi="Times New Roman" w:cs="Times New Roman"/>
          <w:sz w:val="28"/>
          <w:szCs w:val="28"/>
        </w:rPr>
        <w:t>от ______ № ____________</w:t>
      </w:r>
    </w:p>
    <w:p w:rsidR="00D12FAA" w:rsidRDefault="00D12FAA" w:rsidP="00C451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17E">
        <w:rPr>
          <w:rFonts w:ascii="Times New Roman" w:hAnsi="Times New Roman" w:cs="Times New Roman"/>
          <w:sz w:val="28"/>
          <w:szCs w:val="28"/>
        </w:rPr>
        <w:t>с</w:t>
      </w:r>
      <w:r w:rsidR="00C4517E" w:rsidRPr="00C451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4517E" w:rsidRPr="00C4517E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C4517E" w:rsidRPr="00C4517E" w:rsidRDefault="00C4517E" w:rsidP="00C451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2FAA" w:rsidRDefault="00D12FAA" w:rsidP="00C4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C4517E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C4517E">
        <w:rPr>
          <w:rFonts w:ascii="Times New Roman" w:hAnsi="Times New Roman" w:cs="Times New Roman"/>
          <w:b/>
          <w:sz w:val="28"/>
          <w:szCs w:val="28"/>
        </w:rPr>
        <w:t>а Пензенской области от 20.10.2017 № 246-75/2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proofErr w:type="gramEnd"/>
    </w:p>
    <w:p w:rsidR="00C4517E" w:rsidRDefault="00C4517E" w:rsidP="00C4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FAA" w:rsidRDefault="00D12FAA" w:rsidP="00C451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2FAA">
        <w:rPr>
          <w:rFonts w:ascii="Times New Roman" w:hAnsi="Times New Roman" w:cs="Times New Roman"/>
          <w:sz w:val="28"/>
          <w:szCs w:val="28"/>
        </w:rPr>
        <w:t>В целях приведения нормативных правовых актов в соответствии с действующим законодательством, 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25.12.2008 № 273-ФЗ «О противодействии коррупции» 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F5BDA"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 w:rsidR="00C4517E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8F5BD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F5BD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F5BDA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5C36D4" w:rsidRDefault="005C36D4" w:rsidP="00C451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5BDA" w:rsidRDefault="008F5BDA" w:rsidP="00C4517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  <w:bookmarkStart w:id="0" w:name="_GoBack"/>
      <w:bookmarkEnd w:id="0"/>
    </w:p>
    <w:p w:rsidR="008F5BDA" w:rsidRDefault="008F5BDA" w:rsidP="00C45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решение Комитета местного самоуправления </w:t>
      </w:r>
      <w:proofErr w:type="spellStart"/>
      <w:r w:rsidR="00C4517E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C451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="00C4517E">
        <w:rPr>
          <w:rFonts w:ascii="Times New Roman" w:hAnsi="Times New Roman" w:cs="Times New Roman"/>
          <w:sz w:val="28"/>
          <w:szCs w:val="28"/>
        </w:rPr>
        <w:t>йона Пензенской области от 20.10.2017 № 246-75/2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Порядка </w:t>
      </w:r>
      <w:r w:rsidRPr="008F5BDA">
        <w:rPr>
          <w:rFonts w:ascii="Times New Roman" w:hAnsi="Times New Roman" w:cs="Times New Roman"/>
          <w:sz w:val="28"/>
          <w:szCs w:val="28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>
        <w:rPr>
          <w:rFonts w:ascii="Times New Roman" w:hAnsi="Times New Roman" w:cs="Times New Roman"/>
          <w:sz w:val="28"/>
          <w:szCs w:val="28"/>
        </w:rPr>
        <w:t>» следующее изменение:</w:t>
      </w:r>
      <w:proofErr w:type="gramEnd"/>
    </w:p>
    <w:p w:rsidR="008F5BDA" w:rsidRDefault="008F5BDA" w:rsidP="00C45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решение дополнить пунктом 3.1. следующего содержания:</w:t>
      </w:r>
    </w:p>
    <w:p w:rsidR="008F5BDA" w:rsidRDefault="008F5BDA" w:rsidP="00C451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«3.1. Настоящее решение не применяется к лицам, замещающим муниципальные должности депутата представительного органа муниципального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.». </w:t>
      </w:r>
      <w:proofErr w:type="gramEnd"/>
    </w:p>
    <w:p w:rsidR="008F5BDA" w:rsidRDefault="008F5BDA" w:rsidP="00C4517E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8F5BDA">
        <w:rPr>
          <w:sz w:val="28"/>
          <w:szCs w:val="28"/>
        </w:rPr>
        <w:t xml:space="preserve">2.  </w:t>
      </w:r>
      <w:proofErr w:type="gramStart"/>
      <w:r w:rsidRPr="008F5BDA">
        <w:rPr>
          <w:sz w:val="28"/>
          <w:szCs w:val="28"/>
        </w:rPr>
        <w:t xml:space="preserve">Внести в </w:t>
      </w:r>
      <w:r w:rsidRPr="008F5BDA">
        <w:rPr>
          <w:bCs/>
          <w:sz w:val="28"/>
          <w:szCs w:val="28"/>
        </w:rPr>
        <w:t xml:space="preserve">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</w:t>
      </w:r>
      <w:r w:rsidRPr="008F5BDA">
        <w:rPr>
          <w:bCs/>
          <w:sz w:val="28"/>
          <w:szCs w:val="28"/>
        </w:rPr>
        <w:lastRenderedPageBreak/>
        <w:t>местного самоуправления и предоставления этих сведений средствам массовой информации для опубликования</w:t>
      </w:r>
      <w:r>
        <w:rPr>
          <w:bCs/>
          <w:sz w:val="28"/>
          <w:szCs w:val="28"/>
        </w:rPr>
        <w:t xml:space="preserve">, утвержденный решением Комитета местного самоуправления </w:t>
      </w:r>
      <w:proofErr w:type="spellStart"/>
      <w:r w:rsidR="00C4517E">
        <w:rPr>
          <w:bCs/>
          <w:sz w:val="28"/>
          <w:szCs w:val="28"/>
        </w:rPr>
        <w:t>Широкоисского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</w:t>
      </w:r>
      <w:r w:rsidR="00C4517E">
        <w:rPr>
          <w:bCs/>
          <w:sz w:val="28"/>
          <w:szCs w:val="28"/>
        </w:rPr>
        <w:t>района Пензенской области от 20.10.2017 № 246-75/2</w:t>
      </w:r>
      <w:r>
        <w:rPr>
          <w:bCs/>
          <w:sz w:val="28"/>
          <w:szCs w:val="28"/>
        </w:rPr>
        <w:t xml:space="preserve"> следующее изменение:</w:t>
      </w:r>
      <w:proofErr w:type="gramEnd"/>
    </w:p>
    <w:p w:rsidR="008F5BDA" w:rsidRDefault="008F5BDA" w:rsidP="00C4517E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</w:t>
      </w:r>
      <w:r w:rsidR="00AA0D40">
        <w:rPr>
          <w:bCs/>
          <w:sz w:val="28"/>
          <w:szCs w:val="28"/>
        </w:rPr>
        <w:t xml:space="preserve"> часть 1 Порядка дополнить абзацем следующего содержания:</w:t>
      </w:r>
    </w:p>
    <w:p w:rsidR="00AA0D40" w:rsidRDefault="00AA0D40" w:rsidP="00C4517E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«Данный Порядок не применяется </w:t>
      </w:r>
      <w:r>
        <w:rPr>
          <w:sz w:val="28"/>
          <w:szCs w:val="28"/>
        </w:rPr>
        <w:t>к лицам, замещающим муниципальные должности депутата представительного органа муниципального образования</w:t>
      </w:r>
      <w:proofErr w:type="gramStart"/>
      <w:r>
        <w:rPr>
          <w:sz w:val="28"/>
          <w:szCs w:val="28"/>
        </w:rPr>
        <w:t>.</w:t>
      </w:r>
      <w:r>
        <w:rPr>
          <w:bCs/>
          <w:sz w:val="28"/>
          <w:szCs w:val="28"/>
        </w:rPr>
        <w:t>».</w:t>
      </w:r>
      <w:proofErr w:type="gramEnd"/>
    </w:p>
    <w:p w:rsidR="00AA0D40" w:rsidRDefault="00AA0D40" w:rsidP="00C4517E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решение опубликовать в информационн</w:t>
      </w:r>
      <w:r w:rsidR="00C4517E">
        <w:rPr>
          <w:bCs/>
          <w:sz w:val="28"/>
          <w:szCs w:val="28"/>
        </w:rPr>
        <w:t xml:space="preserve">ом бюллетене «Вести </w:t>
      </w:r>
      <w:proofErr w:type="spellStart"/>
      <w:r w:rsidR="00C4517E">
        <w:rPr>
          <w:bCs/>
          <w:sz w:val="28"/>
          <w:szCs w:val="28"/>
        </w:rPr>
        <w:t>Широкоисского</w:t>
      </w:r>
      <w:proofErr w:type="spellEnd"/>
      <w:r>
        <w:rPr>
          <w:bCs/>
          <w:sz w:val="28"/>
          <w:szCs w:val="28"/>
        </w:rPr>
        <w:t xml:space="preserve"> сельсовета».</w:t>
      </w:r>
    </w:p>
    <w:p w:rsidR="00AA0D40" w:rsidRDefault="00AA0D40" w:rsidP="00C4517E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Настоящее решение вступает в силу на следующий день после его официального опубликования и распространяется на </w:t>
      </w:r>
      <w:proofErr w:type="gramStart"/>
      <w:r>
        <w:rPr>
          <w:bCs/>
          <w:sz w:val="28"/>
          <w:szCs w:val="28"/>
        </w:rPr>
        <w:t>правоотношения</w:t>
      </w:r>
      <w:proofErr w:type="gramEnd"/>
      <w:r>
        <w:rPr>
          <w:bCs/>
          <w:sz w:val="28"/>
          <w:szCs w:val="28"/>
        </w:rPr>
        <w:t xml:space="preserve"> возникшие с 1 марта 2023 года.</w:t>
      </w:r>
    </w:p>
    <w:p w:rsidR="00AA0D40" w:rsidRDefault="00AA0D40" w:rsidP="00C4517E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наст</w:t>
      </w:r>
      <w:r w:rsidR="00C4517E">
        <w:rPr>
          <w:bCs/>
          <w:sz w:val="28"/>
          <w:szCs w:val="28"/>
        </w:rPr>
        <w:t xml:space="preserve">оящего решения возложить на главу </w:t>
      </w:r>
      <w:proofErr w:type="spellStart"/>
      <w:r w:rsidR="00C4517E">
        <w:rPr>
          <w:bCs/>
          <w:sz w:val="28"/>
          <w:szCs w:val="28"/>
        </w:rPr>
        <w:t>Широкоисского</w:t>
      </w:r>
      <w:proofErr w:type="spellEnd"/>
      <w:r w:rsidR="00C4517E">
        <w:rPr>
          <w:bCs/>
          <w:sz w:val="28"/>
          <w:szCs w:val="28"/>
        </w:rPr>
        <w:t xml:space="preserve"> сельсовета </w:t>
      </w:r>
      <w:proofErr w:type="spellStart"/>
      <w:r w:rsidR="00C4517E">
        <w:rPr>
          <w:bCs/>
          <w:sz w:val="28"/>
          <w:szCs w:val="28"/>
        </w:rPr>
        <w:t>Мокшанского</w:t>
      </w:r>
      <w:proofErr w:type="spellEnd"/>
      <w:r w:rsidR="00C4517E">
        <w:rPr>
          <w:bCs/>
          <w:sz w:val="28"/>
          <w:szCs w:val="28"/>
        </w:rPr>
        <w:t xml:space="preserve"> района Пензенской области.</w:t>
      </w:r>
    </w:p>
    <w:p w:rsidR="00C4517E" w:rsidRDefault="00C4517E" w:rsidP="00C4517E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C4517E" w:rsidRDefault="00C4517E" w:rsidP="00C4517E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AA0D40" w:rsidRDefault="00C4517E" w:rsidP="00C4517E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</w:t>
      </w:r>
      <w:proofErr w:type="spellStart"/>
      <w:r>
        <w:rPr>
          <w:bCs/>
          <w:sz w:val="28"/>
          <w:szCs w:val="28"/>
        </w:rPr>
        <w:t>Широкоисского</w:t>
      </w:r>
      <w:proofErr w:type="spellEnd"/>
      <w:r>
        <w:rPr>
          <w:bCs/>
          <w:sz w:val="28"/>
          <w:szCs w:val="28"/>
        </w:rPr>
        <w:t xml:space="preserve"> сельсовета</w:t>
      </w:r>
    </w:p>
    <w:p w:rsidR="00C4517E" w:rsidRDefault="00C4517E" w:rsidP="00C4517E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 </w:t>
      </w:r>
    </w:p>
    <w:p w:rsidR="00C4517E" w:rsidRPr="008F5BDA" w:rsidRDefault="00C4517E" w:rsidP="00C451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Пензенской области                                                              С.Н. Колесникова</w:t>
      </w:r>
    </w:p>
    <w:p w:rsidR="008F5BDA" w:rsidRPr="008F5BDA" w:rsidRDefault="008F5BDA" w:rsidP="00D12FA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F5BDA" w:rsidRPr="008F5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2FAA"/>
    <w:rsid w:val="005C36D4"/>
    <w:rsid w:val="008F5BDA"/>
    <w:rsid w:val="00AA0D40"/>
    <w:rsid w:val="00C4517E"/>
    <w:rsid w:val="00D1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2023-06-06T06:47:00Z</dcterms:created>
  <dcterms:modified xsi:type="dcterms:W3CDTF">2023-06-19T13:40:00Z</dcterms:modified>
</cp:coreProperties>
</file>