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E23" w:rsidRPr="004C6A0A" w:rsidRDefault="007B1E23" w:rsidP="007B1E23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4C6A0A">
        <w:rPr>
          <w:rFonts w:ascii="Times New Roman" w:hAnsi="Times New Roman" w:cs="Times New Roman"/>
          <w:noProof/>
          <w:sz w:val="24"/>
          <w:szCs w:val="24"/>
        </w:rPr>
        <w:t>ПРОЕКТ</w:t>
      </w:r>
    </w:p>
    <w:p w:rsidR="007B1E23" w:rsidRPr="004C6A0A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1E23" w:rsidRPr="004C6A0A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6A0A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7B1E23" w:rsidRPr="004C6A0A" w:rsidRDefault="007B1E23" w:rsidP="007B1E23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A0A">
        <w:rPr>
          <w:rFonts w:ascii="Times New Roman" w:hAnsi="Times New Roman" w:cs="Times New Roman"/>
          <w:b/>
          <w:bCs/>
          <w:sz w:val="28"/>
          <w:szCs w:val="28"/>
        </w:rPr>
        <w:t>ЮРОВСКОГО СЕЛЬСОВЕТА МОКШАНСКОГО РАЙОНА</w:t>
      </w:r>
    </w:p>
    <w:p w:rsidR="007B1E23" w:rsidRPr="004C6A0A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A0A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7B1E23" w:rsidRPr="004C6A0A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A0A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7B1E23" w:rsidRPr="004C6A0A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23" w:rsidRPr="004C6A0A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C6A0A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4C6A0A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</w:p>
    <w:p w:rsidR="007B1E23" w:rsidRPr="004C6A0A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1E23" w:rsidRPr="004C6A0A" w:rsidRDefault="007B1E23" w:rsidP="007B1E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6A0A">
        <w:rPr>
          <w:rFonts w:ascii="Times New Roman" w:hAnsi="Times New Roman" w:cs="Times New Roman"/>
          <w:sz w:val="24"/>
          <w:szCs w:val="24"/>
        </w:rPr>
        <w:t xml:space="preserve">от   № </w:t>
      </w:r>
    </w:p>
    <w:p w:rsidR="007B1E23" w:rsidRPr="004C6A0A" w:rsidRDefault="007B1E23" w:rsidP="007B1E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6A0A">
        <w:rPr>
          <w:rFonts w:ascii="Times New Roman" w:hAnsi="Times New Roman" w:cs="Times New Roman"/>
          <w:sz w:val="24"/>
          <w:szCs w:val="24"/>
        </w:rPr>
        <w:t>д. Заречная</w:t>
      </w:r>
    </w:p>
    <w:p w:rsidR="004C6A0A" w:rsidRDefault="004C6A0A" w:rsidP="004C6A0A">
      <w:pPr>
        <w:pStyle w:val="1"/>
        <w:jc w:val="center"/>
        <w:rPr>
          <w:sz w:val="24"/>
          <w:szCs w:val="24"/>
        </w:rPr>
      </w:pPr>
      <w:r w:rsidRPr="004C6A0A">
        <w:rPr>
          <w:sz w:val="24"/>
          <w:szCs w:val="24"/>
        </w:rPr>
        <w:t xml:space="preserve">О внесении изменений в Положение о бюджетном процессе в </w:t>
      </w:r>
      <w:r>
        <w:rPr>
          <w:sz w:val="24"/>
          <w:szCs w:val="24"/>
        </w:rPr>
        <w:t>Юровском</w:t>
      </w:r>
      <w:r w:rsidRPr="004C6A0A">
        <w:rPr>
          <w:sz w:val="24"/>
          <w:szCs w:val="24"/>
        </w:rPr>
        <w:t xml:space="preserve"> сельсовете </w:t>
      </w:r>
      <w:proofErr w:type="spellStart"/>
      <w:r w:rsidRPr="004C6A0A">
        <w:rPr>
          <w:sz w:val="24"/>
          <w:szCs w:val="24"/>
        </w:rPr>
        <w:t>Мокшанского</w:t>
      </w:r>
      <w:proofErr w:type="spellEnd"/>
      <w:r w:rsidRPr="004C6A0A">
        <w:rPr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4C6A0A">
        <w:rPr>
          <w:sz w:val="24"/>
          <w:szCs w:val="24"/>
        </w:rPr>
        <w:t xml:space="preserve">Комитета местного самоуправления </w:t>
      </w:r>
      <w:r>
        <w:rPr>
          <w:sz w:val="24"/>
          <w:szCs w:val="24"/>
        </w:rPr>
        <w:t>Юровского</w:t>
      </w:r>
      <w:r w:rsidRPr="004C6A0A">
        <w:rPr>
          <w:sz w:val="24"/>
          <w:szCs w:val="24"/>
        </w:rPr>
        <w:t xml:space="preserve"> сельсовета </w:t>
      </w:r>
      <w:proofErr w:type="spellStart"/>
      <w:r w:rsidRPr="004C6A0A">
        <w:rPr>
          <w:sz w:val="24"/>
          <w:szCs w:val="24"/>
        </w:rPr>
        <w:t>Мокшанского</w:t>
      </w:r>
      <w:proofErr w:type="spellEnd"/>
      <w:r w:rsidRPr="004C6A0A">
        <w:rPr>
          <w:sz w:val="24"/>
          <w:szCs w:val="24"/>
        </w:rPr>
        <w:t xml:space="preserve"> района Пензенской области</w:t>
      </w:r>
      <w:proofErr w:type="gramEnd"/>
      <w:r w:rsidRPr="004C6A0A">
        <w:rPr>
          <w:sz w:val="24"/>
          <w:szCs w:val="24"/>
        </w:rPr>
        <w:t xml:space="preserve"> от 2</w:t>
      </w:r>
      <w:r>
        <w:rPr>
          <w:sz w:val="24"/>
          <w:szCs w:val="24"/>
        </w:rPr>
        <w:t>4</w:t>
      </w:r>
      <w:r w:rsidRPr="004C6A0A">
        <w:rPr>
          <w:sz w:val="24"/>
          <w:szCs w:val="24"/>
        </w:rPr>
        <w:t xml:space="preserve">.03.2022 № </w:t>
      </w:r>
      <w:r>
        <w:rPr>
          <w:sz w:val="24"/>
          <w:szCs w:val="24"/>
        </w:rPr>
        <w:t>19</w:t>
      </w:r>
      <w:r w:rsidRPr="004C6A0A">
        <w:rPr>
          <w:sz w:val="24"/>
          <w:szCs w:val="24"/>
        </w:rPr>
        <w:t>7-</w:t>
      </w:r>
      <w:r>
        <w:rPr>
          <w:sz w:val="24"/>
          <w:szCs w:val="24"/>
        </w:rPr>
        <w:t>64</w:t>
      </w:r>
      <w:r w:rsidRPr="004C6A0A">
        <w:rPr>
          <w:sz w:val="24"/>
          <w:szCs w:val="24"/>
        </w:rPr>
        <w:t xml:space="preserve">/7 «Об утверждении Положения о бюджетном процессе в </w:t>
      </w:r>
      <w:r>
        <w:rPr>
          <w:sz w:val="24"/>
          <w:szCs w:val="24"/>
        </w:rPr>
        <w:t>Юровском</w:t>
      </w:r>
      <w:r w:rsidRPr="004C6A0A">
        <w:rPr>
          <w:sz w:val="24"/>
          <w:szCs w:val="24"/>
        </w:rPr>
        <w:t xml:space="preserve"> сельсовете </w:t>
      </w:r>
      <w:proofErr w:type="spellStart"/>
      <w:r w:rsidRPr="004C6A0A">
        <w:rPr>
          <w:sz w:val="24"/>
          <w:szCs w:val="24"/>
        </w:rPr>
        <w:t>Мокшанского</w:t>
      </w:r>
      <w:proofErr w:type="spellEnd"/>
      <w:r w:rsidRPr="004C6A0A">
        <w:rPr>
          <w:sz w:val="24"/>
          <w:szCs w:val="24"/>
        </w:rPr>
        <w:t xml:space="preserve"> района Пензенской области»</w:t>
      </w:r>
    </w:p>
    <w:p w:rsidR="004C6A0A" w:rsidRPr="004C6A0A" w:rsidRDefault="004C6A0A" w:rsidP="004C6A0A"/>
    <w:p w:rsidR="004C6A0A" w:rsidRPr="004C6A0A" w:rsidRDefault="004C6A0A" w:rsidP="004C6A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6A0A">
        <w:rPr>
          <w:rFonts w:ascii="Times New Roman" w:hAnsi="Times New Roman" w:cs="Times New Roman"/>
          <w:sz w:val="24"/>
          <w:szCs w:val="24"/>
        </w:rPr>
        <w:t xml:space="preserve">В соответствии с Бюджетным кодексом Российской Федерации,  руководствуясь Уставом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4C6A0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C6A0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C6A0A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7812AA" w:rsidRPr="004C6A0A" w:rsidRDefault="007812AA" w:rsidP="007812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7B1E23" w:rsidRPr="004C6A0A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C6A0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4C6A0A" w:rsidRPr="004C6A0A" w:rsidRDefault="004C6A0A" w:rsidP="004C6A0A">
      <w:pPr>
        <w:pStyle w:val="1"/>
        <w:ind w:firstLine="709"/>
        <w:jc w:val="both"/>
        <w:rPr>
          <w:b w:val="0"/>
          <w:sz w:val="24"/>
          <w:szCs w:val="24"/>
        </w:rPr>
      </w:pPr>
      <w:r w:rsidRPr="004C6A0A">
        <w:rPr>
          <w:b w:val="0"/>
          <w:sz w:val="24"/>
          <w:szCs w:val="24"/>
        </w:rPr>
        <w:t xml:space="preserve">1. Внести в Положение о бюджетном процессе в </w:t>
      </w:r>
      <w:r>
        <w:rPr>
          <w:b w:val="0"/>
          <w:sz w:val="24"/>
          <w:szCs w:val="24"/>
        </w:rPr>
        <w:t>Юровском се</w:t>
      </w:r>
      <w:r w:rsidRPr="004C6A0A">
        <w:rPr>
          <w:b w:val="0"/>
          <w:sz w:val="24"/>
          <w:szCs w:val="24"/>
        </w:rPr>
        <w:t xml:space="preserve">льсовете </w:t>
      </w:r>
      <w:proofErr w:type="spellStart"/>
      <w:r w:rsidRPr="004C6A0A">
        <w:rPr>
          <w:b w:val="0"/>
          <w:sz w:val="24"/>
          <w:szCs w:val="24"/>
        </w:rPr>
        <w:t>Мокшанского</w:t>
      </w:r>
      <w:proofErr w:type="spellEnd"/>
      <w:r w:rsidRPr="004C6A0A">
        <w:rPr>
          <w:b w:val="0"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4C6A0A">
        <w:rPr>
          <w:b w:val="0"/>
          <w:sz w:val="24"/>
          <w:szCs w:val="24"/>
        </w:rPr>
        <w:t xml:space="preserve">Комитета местного самоуправления </w:t>
      </w:r>
      <w:r>
        <w:rPr>
          <w:b w:val="0"/>
          <w:sz w:val="24"/>
          <w:szCs w:val="24"/>
        </w:rPr>
        <w:t>Юровского</w:t>
      </w:r>
      <w:r w:rsidRPr="004C6A0A">
        <w:rPr>
          <w:b w:val="0"/>
          <w:sz w:val="24"/>
          <w:szCs w:val="24"/>
        </w:rPr>
        <w:t xml:space="preserve"> сельсовета </w:t>
      </w:r>
      <w:proofErr w:type="spellStart"/>
      <w:r w:rsidRPr="004C6A0A">
        <w:rPr>
          <w:b w:val="0"/>
          <w:sz w:val="24"/>
          <w:szCs w:val="24"/>
        </w:rPr>
        <w:t>Мокшанского</w:t>
      </w:r>
      <w:proofErr w:type="spellEnd"/>
      <w:r w:rsidRPr="004C6A0A">
        <w:rPr>
          <w:b w:val="0"/>
          <w:sz w:val="24"/>
          <w:szCs w:val="24"/>
        </w:rPr>
        <w:t xml:space="preserve"> района Пензенской области</w:t>
      </w:r>
      <w:proofErr w:type="gramEnd"/>
      <w:r w:rsidRPr="004C6A0A">
        <w:rPr>
          <w:b w:val="0"/>
          <w:sz w:val="24"/>
          <w:szCs w:val="24"/>
        </w:rPr>
        <w:t xml:space="preserve"> от 2</w:t>
      </w:r>
      <w:r>
        <w:rPr>
          <w:b w:val="0"/>
          <w:sz w:val="24"/>
          <w:szCs w:val="24"/>
        </w:rPr>
        <w:t>4</w:t>
      </w:r>
      <w:r w:rsidRPr="004C6A0A">
        <w:rPr>
          <w:b w:val="0"/>
          <w:sz w:val="24"/>
          <w:szCs w:val="24"/>
        </w:rPr>
        <w:t>.03.2022 №</w:t>
      </w:r>
      <w:r>
        <w:rPr>
          <w:b w:val="0"/>
          <w:sz w:val="24"/>
          <w:szCs w:val="24"/>
        </w:rPr>
        <w:t>197</w:t>
      </w:r>
      <w:r w:rsidRPr="004C6A0A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>64</w:t>
      </w:r>
      <w:r w:rsidRPr="004C6A0A">
        <w:rPr>
          <w:b w:val="0"/>
          <w:sz w:val="24"/>
          <w:szCs w:val="24"/>
        </w:rPr>
        <w:t xml:space="preserve">/7 «Об утверждении Положения о бюджетном процессе в </w:t>
      </w:r>
      <w:r>
        <w:rPr>
          <w:b w:val="0"/>
          <w:sz w:val="24"/>
          <w:szCs w:val="24"/>
        </w:rPr>
        <w:t>Юровском</w:t>
      </w:r>
      <w:r w:rsidRPr="004C6A0A">
        <w:rPr>
          <w:b w:val="0"/>
          <w:sz w:val="24"/>
          <w:szCs w:val="24"/>
        </w:rPr>
        <w:t xml:space="preserve"> сельсовете  </w:t>
      </w:r>
      <w:proofErr w:type="spellStart"/>
      <w:r w:rsidRPr="004C6A0A">
        <w:rPr>
          <w:b w:val="0"/>
          <w:sz w:val="24"/>
          <w:szCs w:val="24"/>
        </w:rPr>
        <w:t>Мокшанского</w:t>
      </w:r>
      <w:proofErr w:type="spellEnd"/>
      <w:r w:rsidRPr="004C6A0A">
        <w:rPr>
          <w:b w:val="0"/>
          <w:sz w:val="24"/>
          <w:szCs w:val="24"/>
        </w:rPr>
        <w:t xml:space="preserve"> района Пензенской области» следующее изменение:</w:t>
      </w:r>
    </w:p>
    <w:p w:rsidR="004C6A0A" w:rsidRPr="004C6A0A" w:rsidRDefault="004C6A0A" w:rsidP="004C6A0A">
      <w:pPr>
        <w:pStyle w:val="1"/>
        <w:ind w:firstLine="709"/>
        <w:jc w:val="both"/>
        <w:rPr>
          <w:b w:val="0"/>
          <w:sz w:val="24"/>
          <w:szCs w:val="24"/>
        </w:rPr>
      </w:pPr>
      <w:r w:rsidRPr="004C6A0A">
        <w:rPr>
          <w:b w:val="0"/>
          <w:sz w:val="24"/>
          <w:szCs w:val="24"/>
        </w:rPr>
        <w:t>1.1. в пункт</w:t>
      </w:r>
      <w:r>
        <w:rPr>
          <w:b w:val="0"/>
          <w:sz w:val="24"/>
          <w:szCs w:val="24"/>
        </w:rPr>
        <w:t>е</w:t>
      </w:r>
      <w:bookmarkStart w:id="0" w:name="_GoBack"/>
      <w:bookmarkEnd w:id="0"/>
      <w:r w:rsidRPr="004C6A0A">
        <w:rPr>
          <w:b w:val="0"/>
          <w:sz w:val="24"/>
          <w:szCs w:val="24"/>
        </w:rPr>
        <w:t xml:space="preserve"> 2 статьи 8 слова «</w:t>
      </w:r>
      <w:r w:rsidRPr="004C6A0A">
        <w:rPr>
          <w:b w:val="0"/>
          <w:color w:val="000000"/>
          <w:sz w:val="24"/>
          <w:szCs w:val="24"/>
        </w:rPr>
        <w:t>и не может превышать три процента утвержденного указанным решением общего объема расходов бюджета»</w:t>
      </w:r>
      <w:r w:rsidRPr="004C6A0A">
        <w:rPr>
          <w:b w:val="0"/>
          <w:sz w:val="24"/>
          <w:szCs w:val="24"/>
        </w:rPr>
        <w:t xml:space="preserve">  исключить.</w:t>
      </w:r>
    </w:p>
    <w:p w:rsidR="007812AA" w:rsidRPr="004C6A0A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r w:rsidR="007B1E23" w:rsidRPr="004C6A0A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 сельсовета».</w:t>
      </w:r>
    </w:p>
    <w:p w:rsidR="007812AA" w:rsidRPr="004C6A0A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4C6A0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решения возложить на главу </w:t>
      </w:r>
      <w:r w:rsidR="007B1E23" w:rsidRPr="004C6A0A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C6A0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812AA" w:rsidRPr="004C6A0A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4. Настоящее решение вступает в силу </w:t>
      </w:r>
      <w:r w:rsidR="00681F00" w:rsidRPr="004C6A0A">
        <w:rPr>
          <w:rFonts w:ascii="Times New Roman" w:eastAsia="Times New Roman" w:hAnsi="Times New Roman" w:cs="Times New Roman"/>
          <w:sz w:val="24"/>
          <w:szCs w:val="24"/>
        </w:rPr>
        <w:t xml:space="preserve">на следующий день </w:t>
      </w:r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после дня его официального опубликования. </w:t>
      </w:r>
    </w:p>
    <w:p w:rsidR="001F1B3A" w:rsidRPr="004C6A0A" w:rsidRDefault="001F1B3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12AA" w:rsidRPr="004C6A0A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 w:rsidR="007B1E23" w:rsidRPr="004C6A0A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7812AA" w:rsidRPr="004C6A0A" w:rsidRDefault="007812AA" w:rsidP="001F1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A0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7812AA" w:rsidRPr="004C6A0A" w:rsidRDefault="007812AA" w:rsidP="004C6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A0A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  <w:r w:rsidR="001F1B3A" w:rsidRPr="004C6A0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Н.А. </w:t>
      </w:r>
      <w:proofErr w:type="spellStart"/>
      <w:r w:rsidR="001F1B3A" w:rsidRPr="004C6A0A">
        <w:rPr>
          <w:rFonts w:ascii="Times New Roman" w:eastAsia="Times New Roman" w:hAnsi="Times New Roman" w:cs="Times New Roman"/>
          <w:sz w:val="24"/>
          <w:szCs w:val="24"/>
        </w:rPr>
        <w:t>Шмелёва</w:t>
      </w:r>
      <w:proofErr w:type="spellEnd"/>
    </w:p>
    <w:p w:rsidR="007812AA" w:rsidRPr="004C6A0A" w:rsidRDefault="007812AA">
      <w:pPr>
        <w:rPr>
          <w:rFonts w:ascii="Times New Roman" w:hAnsi="Times New Roman" w:cs="Times New Roman"/>
          <w:sz w:val="24"/>
          <w:szCs w:val="24"/>
        </w:rPr>
      </w:pPr>
    </w:p>
    <w:sectPr w:rsidR="007812AA" w:rsidRPr="004C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AA"/>
    <w:rsid w:val="001F1B3A"/>
    <w:rsid w:val="00220FC1"/>
    <w:rsid w:val="004C6A0A"/>
    <w:rsid w:val="005C4309"/>
    <w:rsid w:val="00673611"/>
    <w:rsid w:val="00681F00"/>
    <w:rsid w:val="007812AA"/>
    <w:rsid w:val="007B1E23"/>
    <w:rsid w:val="00925C49"/>
    <w:rsid w:val="00B0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6A0A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basedOn w:val="a0"/>
    <w:rsid w:val="007812AA"/>
  </w:style>
  <w:style w:type="paragraph" w:customStyle="1" w:styleId="14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C6A0A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6A0A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basedOn w:val="a0"/>
    <w:rsid w:val="007812AA"/>
  </w:style>
  <w:style w:type="paragraph" w:customStyle="1" w:styleId="14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C6A0A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cp:lastPrinted>2023-03-28T07:23:00Z</cp:lastPrinted>
  <dcterms:created xsi:type="dcterms:W3CDTF">2023-05-31T06:03:00Z</dcterms:created>
  <dcterms:modified xsi:type="dcterms:W3CDTF">2023-05-31T06:07:00Z</dcterms:modified>
</cp:coreProperties>
</file>