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2978785</wp:posOffset>
            </wp:positionH>
            <wp:positionV relativeFrom="paragraph">
              <wp:posOffset>113665</wp:posOffset>
            </wp:positionV>
            <wp:extent cx="556260" cy="650240"/>
            <wp:effectExtent l="1905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312C" w:rsidRDefault="00F6312C" w:rsidP="00F6312C">
      <w:pPr>
        <w:pStyle w:val="ConsPlusTitle0"/>
        <w:widowControl/>
        <w:jc w:val="center"/>
        <w:outlineLvl w:val="0"/>
        <w:rPr>
          <w:sz w:val="28"/>
          <w:szCs w:val="28"/>
        </w:rPr>
      </w:pPr>
    </w:p>
    <w:p w:rsidR="00F6312C" w:rsidRDefault="00F6312C" w:rsidP="00F6312C"/>
    <w:p w:rsidR="00F6312C" w:rsidRDefault="00F6312C" w:rsidP="00F6312C"/>
    <w:p w:rsidR="00F6312C" w:rsidRDefault="00F6312C" w:rsidP="009E4A89">
      <w:pPr>
        <w:pStyle w:val="ConsPlusTitle0"/>
        <w:widowControl/>
        <w:outlineLvl w:val="0"/>
        <w:rPr>
          <w:sz w:val="36"/>
          <w:szCs w:val="36"/>
        </w:rPr>
      </w:pPr>
    </w:p>
    <w:p w:rsidR="00006848" w:rsidRPr="002F3DB5" w:rsidRDefault="00006848" w:rsidP="00006848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2F3DB5">
        <w:rPr>
          <w:sz w:val="28"/>
          <w:szCs w:val="28"/>
        </w:rPr>
        <w:t xml:space="preserve">АДМИНИСТРАЦИЯ ЮРОВСКОГО СЕЛЬСОВЕТА </w:t>
      </w:r>
    </w:p>
    <w:p w:rsidR="00006848" w:rsidRPr="002F3DB5" w:rsidRDefault="00006848" w:rsidP="00006848">
      <w:pPr>
        <w:pStyle w:val="ConsPlusTitle0"/>
        <w:widowControl/>
        <w:jc w:val="center"/>
        <w:outlineLvl w:val="0"/>
        <w:rPr>
          <w:sz w:val="28"/>
          <w:szCs w:val="28"/>
        </w:rPr>
      </w:pPr>
      <w:r w:rsidRPr="002F3DB5">
        <w:rPr>
          <w:sz w:val="28"/>
          <w:szCs w:val="28"/>
        </w:rPr>
        <w:t>МОКШАНСКОГО РАЙОНА</w:t>
      </w:r>
    </w:p>
    <w:p w:rsidR="00006848" w:rsidRPr="002F3DB5" w:rsidRDefault="00006848" w:rsidP="00006848">
      <w:pPr>
        <w:pStyle w:val="ConsPlusTitle0"/>
        <w:widowControl/>
        <w:jc w:val="center"/>
        <w:outlineLvl w:val="0"/>
        <w:rPr>
          <w:i/>
          <w:sz w:val="28"/>
          <w:szCs w:val="28"/>
        </w:rPr>
      </w:pPr>
      <w:r w:rsidRPr="002F3DB5">
        <w:rPr>
          <w:sz w:val="28"/>
          <w:szCs w:val="28"/>
        </w:rPr>
        <w:t>ПЕНЗЕНСКОЙ ОБЛАСТИ</w:t>
      </w:r>
    </w:p>
    <w:p w:rsidR="00006848" w:rsidRPr="002F3DB5" w:rsidRDefault="00006848" w:rsidP="00006848">
      <w:pPr>
        <w:pStyle w:val="ConsPlusTitle0"/>
        <w:widowControl/>
        <w:jc w:val="center"/>
        <w:rPr>
          <w:sz w:val="28"/>
          <w:szCs w:val="28"/>
        </w:rPr>
      </w:pPr>
    </w:p>
    <w:p w:rsidR="00006848" w:rsidRPr="002F3DB5" w:rsidRDefault="00006848" w:rsidP="00006848">
      <w:pPr>
        <w:pStyle w:val="ConsPlusTitle0"/>
        <w:widowControl/>
        <w:jc w:val="center"/>
        <w:rPr>
          <w:sz w:val="28"/>
          <w:szCs w:val="28"/>
        </w:rPr>
      </w:pPr>
      <w:r w:rsidRPr="002F3DB5">
        <w:rPr>
          <w:sz w:val="28"/>
          <w:szCs w:val="28"/>
        </w:rPr>
        <w:t xml:space="preserve">ПОСТАНОВЛЕНИЕ </w:t>
      </w:r>
    </w:p>
    <w:p w:rsidR="00006848" w:rsidRPr="002F3DB5" w:rsidRDefault="00006848" w:rsidP="00006848">
      <w:pPr>
        <w:pStyle w:val="ConsPlusTitle0"/>
        <w:widowControl/>
        <w:jc w:val="center"/>
      </w:pPr>
    </w:p>
    <w:p w:rsidR="00006848" w:rsidRPr="002F3DB5" w:rsidRDefault="00006848" w:rsidP="00006848">
      <w:pPr>
        <w:pStyle w:val="ConsPlusTitle0"/>
        <w:widowControl/>
        <w:jc w:val="center"/>
        <w:rPr>
          <w:b w:val="0"/>
        </w:rPr>
      </w:pPr>
      <w:r w:rsidRPr="002F3DB5">
        <w:rPr>
          <w:b w:val="0"/>
        </w:rPr>
        <w:t>от  ______________ № _________</w:t>
      </w:r>
    </w:p>
    <w:p w:rsidR="00006848" w:rsidRDefault="00006848" w:rsidP="00006848">
      <w:pPr>
        <w:pStyle w:val="ConsPlusTitle0"/>
        <w:widowControl/>
        <w:jc w:val="center"/>
        <w:rPr>
          <w:b w:val="0"/>
        </w:rPr>
      </w:pPr>
      <w:r w:rsidRPr="002F3DB5">
        <w:rPr>
          <w:b w:val="0"/>
        </w:rPr>
        <w:t>д. Заречная</w:t>
      </w:r>
    </w:p>
    <w:p w:rsidR="00006848" w:rsidRDefault="00006848" w:rsidP="00006848">
      <w:pPr>
        <w:pStyle w:val="ConsPlusTitle0"/>
        <w:widowControl/>
        <w:jc w:val="center"/>
        <w:rPr>
          <w:b w:val="0"/>
        </w:rPr>
      </w:pPr>
    </w:p>
    <w:p w:rsidR="00795B7E" w:rsidRDefault="006555D3" w:rsidP="00795B7E">
      <w:pPr>
        <w:widowControl/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изменений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 администрации </w:t>
      </w:r>
      <w:r w:rsidR="00006848">
        <w:rPr>
          <w:b/>
          <w:sz w:val="24"/>
          <w:szCs w:val="24"/>
        </w:rPr>
        <w:t>Юровского</w:t>
      </w:r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 Пензенской области от </w:t>
      </w:r>
      <w:r w:rsidR="00006848">
        <w:rPr>
          <w:b/>
          <w:sz w:val="24"/>
          <w:szCs w:val="24"/>
        </w:rPr>
        <w:t>04.06.2021</w:t>
      </w:r>
      <w:r>
        <w:rPr>
          <w:b/>
          <w:sz w:val="24"/>
          <w:szCs w:val="24"/>
        </w:rPr>
        <w:t xml:space="preserve"> № </w:t>
      </w:r>
      <w:r w:rsidR="00006848">
        <w:rPr>
          <w:b/>
          <w:sz w:val="24"/>
          <w:szCs w:val="24"/>
        </w:rPr>
        <w:t>32</w:t>
      </w:r>
    </w:p>
    <w:p w:rsidR="006555D3" w:rsidRPr="00795B7E" w:rsidRDefault="006555D3" w:rsidP="00795B7E">
      <w:pPr>
        <w:widowControl/>
        <w:shd w:val="clear" w:color="auto" w:fill="FFFFFF"/>
        <w:jc w:val="center"/>
        <w:rPr>
          <w:b/>
          <w:bCs/>
          <w:sz w:val="24"/>
          <w:szCs w:val="24"/>
        </w:rPr>
      </w:pPr>
    </w:p>
    <w:p w:rsidR="00F6312C" w:rsidRDefault="00795B7E" w:rsidP="00795B7E">
      <w:pPr>
        <w:widowControl/>
        <w:shd w:val="clear" w:color="auto" w:fill="FFFFFF"/>
        <w:jc w:val="center"/>
        <w:rPr>
          <w:sz w:val="24"/>
          <w:szCs w:val="24"/>
        </w:rPr>
      </w:pPr>
      <w:r w:rsidRPr="00795B7E">
        <w:rPr>
          <w:bCs/>
          <w:color w:val="212121"/>
          <w:sz w:val="24"/>
          <w:szCs w:val="24"/>
        </w:rPr>
        <w:t xml:space="preserve">Руководствуясь Уставом </w:t>
      </w:r>
      <w:r w:rsidR="00484778" w:rsidRPr="00795B7E">
        <w:rPr>
          <w:sz w:val="24"/>
          <w:szCs w:val="24"/>
        </w:rPr>
        <w:t xml:space="preserve">  </w:t>
      </w:r>
      <w:r w:rsidR="00006848">
        <w:rPr>
          <w:sz w:val="24"/>
          <w:szCs w:val="24"/>
        </w:rPr>
        <w:t>Юровского</w:t>
      </w:r>
      <w:r w:rsidR="00F6312C" w:rsidRPr="00795B7E">
        <w:rPr>
          <w:sz w:val="24"/>
          <w:szCs w:val="24"/>
        </w:rPr>
        <w:t xml:space="preserve"> сельсовета </w:t>
      </w:r>
      <w:proofErr w:type="spellStart"/>
      <w:r w:rsidR="00F6312C" w:rsidRPr="00795B7E">
        <w:rPr>
          <w:sz w:val="24"/>
          <w:szCs w:val="24"/>
        </w:rPr>
        <w:t>Мокшанского</w:t>
      </w:r>
      <w:proofErr w:type="spellEnd"/>
      <w:r w:rsidR="00F6312C" w:rsidRPr="00795B7E">
        <w:rPr>
          <w:sz w:val="24"/>
          <w:szCs w:val="24"/>
        </w:rPr>
        <w:t xml:space="preserve"> района Пензенской области;</w:t>
      </w:r>
    </w:p>
    <w:p w:rsidR="00006848" w:rsidRPr="00795B7E" w:rsidRDefault="00006848" w:rsidP="00795B7E">
      <w:pPr>
        <w:widowControl/>
        <w:shd w:val="clear" w:color="auto" w:fill="FFFFFF"/>
        <w:jc w:val="center"/>
        <w:rPr>
          <w:sz w:val="24"/>
          <w:szCs w:val="24"/>
        </w:rPr>
      </w:pPr>
    </w:p>
    <w:p w:rsidR="00484778" w:rsidRDefault="0048477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  <w:r w:rsidRPr="00795B7E">
        <w:rPr>
          <w:b/>
          <w:sz w:val="24"/>
          <w:szCs w:val="24"/>
        </w:rPr>
        <w:t xml:space="preserve">администрация </w:t>
      </w:r>
      <w:r w:rsidR="00006848">
        <w:rPr>
          <w:b/>
          <w:sz w:val="24"/>
          <w:szCs w:val="24"/>
        </w:rPr>
        <w:t xml:space="preserve">Юровского </w:t>
      </w:r>
      <w:r w:rsidR="00F6312C" w:rsidRPr="00795B7E">
        <w:rPr>
          <w:b/>
          <w:sz w:val="24"/>
          <w:szCs w:val="24"/>
        </w:rPr>
        <w:t xml:space="preserve">сельсовета </w:t>
      </w:r>
      <w:proofErr w:type="spellStart"/>
      <w:r w:rsidR="00F6312C" w:rsidRPr="00795B7E">
        <w:rPr>
          <w:b/>
          <w:sz w:val="24"/>
          <w:szCs w:val="24"/>
        </w:rPr>
        <w:t>Мокшанского</w:t>
      </w:r>
      <w:proofErr w:type="spellEnd"/>
      <w:r w:rsidR="00F6312C" w:rsidRPr="00795B7E">
        <w:rPr>
          <w:b/>
          <w:sz w:val="24"/>
          <w:szCs w:val="24"/>
        </w:rPr>
        <w:t xml:space="preserve"> района Пензенской области постановляет</w:t>
      </w:r>
      <w:r w:rsidRPr="00795B7E">
        <w:rPr>
          <w:b/>
          <w:sz w:val="24"/>
          <w:szCs w:val="24"/>
        </w:rPr>
        <w:t>:</w:t>
      </w:r>
    </w:p>
    <w:p w:rsidR="00006848" w:rsidRPr="00795B7E" w:rsidRDefault="00006848" w:rsidP="00F6312C">
      <w:pPr>
        <w:widowControl/>
        <w:shd w:val="clear" w:color="auto" w:fill="FFFFFF"/>
        <w:spacing w:before="88"/>
        <w:ind w:firstLine="709"/>
        <w:jc w:val="center"/>
        <w:rPr>
          <w:b/>
          <w:sz w:val="24"/>
          <w:szCs w:val="24"/>
        </w:rPr>
      </w:pPr>
    </w:p>
    <w:p w:rsidR="00484778" w:rsidRDefault="00484778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 w:rsidRPr="00795B7E">
        <w:rPr>
          <w:sz w:val="24"/>
          <w:szCs w:val="24"/>
        </w:rPr>
        <w:t xml:space="preserve"> 1. </w:t>
      </w:r>
      <w:r w:rsidR="006555D3">
        <w:rPr>
          <w:sz w:val="24"/>
          <w:szCs w:val="24"/>
        </w:rPr>
        <w:t xml:space="preserve">Внести в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строительства», утвержденный постановлением администрации </w:t>
      </w:r>
      <w:r w:rsidR="00006848">
        <w:rPr>
          <w:sz w:val="24"/>
          <w:szCs w:val="24"/>
        </w:rPr>
        <w:t>Юровского</w:t>
      </w:r>
      <w:r w:rsidR="006555D3">
        <w:rPr>
          <w:sz w:val="24"/>
          <w:szCs w:val="24"/>
        </w:rPr>
        <w:t xml:space="preserve"> сельсовета </w:t>
      </w:r>
      <w:proofErr w:type="spellStart"/>
      <w:r w:rsidR="006555D3">
        <w:rPr>
          <w:sz w:val="24"/>
          <w:szCs w:val="24"/>
        </w:rPr>
        <w:t>Мокшанского</w:t>
      </w:r>
      <w:proofErr w:type="spellEnd"/>
      <w:r w:rsidR="006555D3">
        <w:rPr>
          <w:sz w:val="24"/>
          <w:szCs w:val="24"/>
        </w:rPr>
        <w:t xml:space="preserve"> района Пензенской области от </w:t>
      </w:r>
      <w:r w:rsidR="00006848">
        <w:rPr>
          <w:sz w:val="24"/>
          <w:szCs w:val="24"/>
        </w:rPr>
        <w:t>04.06.2021</w:t>
      </w:r>
      <w:r w:rsidR="006555D3">
        <w:rPr>
          <w:sz w:val="24"/>
          <w:szCs w:val="24"/>
        </w:rPr>
        <w:t xml:space="preserve"> № </w:t>
      </w:r>
      <w:r w:rsidR="00006848">
        <w:rPr>
          <w:sz w:val="24"/>
          <w:szCs w:val="24"/>
        </w:rPr>
        <w:t>32</w:t>
      </w:r>
      <w:r w:rsidR="006555D3">
        <w:rPr>
          <w:sz w:val="24"/>
          <w:szCs w:val="24"/>
        </w:rPr>
        <w:t xml:space="preserve"> следующие изменения:</w:t>
      </w:r>
    </w:p>
    <w:p w:rsidR="006555D3" w:rsidRDefault="006555D3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 пункт 2.7. Регламента дополнить подпунктом 6 следующего содержания:</w:t>
      </w:r>
    </w:p>
    <w:p w:rsidR="006555D3" w:rsidRDefault="006555D3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«6) справка организации, осуществляющей образовательную деятельность, подтверждающая </w:t>
      </w:r>
      <w:proofErr w:type="gramStart"/>
      <w:r>
        <w:rPr>
          <w:sz w:val="24"/>
          <w:szCs w:val="24"/>
        </w:rPr>
        <w:t>обучение по</w:t>
      </w:r>
      <w:proofErr w:type="gramEnd"/>
      <w:r>
        <w:rPr>
          <w:sz w:val="24"/>
          <w:szCs w:val="24"/>
        </w:rPr>
        <w:t xml:space="preserve"> очной форме обучения, с указанием </w:t>
      </w:r>
      <w:r w:rsidR="00E57D61">
        <w:rPr>
          <w:sz w:val="24"/>
          <w:szCs w:val="24"/>
        </w:rPr>
        <w:t>даты зачисления на обучение – в отношении членов многодетной семьи в возрасте от 18 до 23 лет</w:t>
      </w:r>
      <w:r>
        <w:rPr>
          <w:sz w:val="24"/>
          <w:szCs w:val="24"/>
        </w:rPr>
        <w:t>»</w:t>
      </w:r>
      <w:r w:rsidR="00E57D61">
        <w:rPr>
          <w:sz w:val="24"/>
          <w:szCs w:val="24"/>
        </w:rPr>
        <w:t>;</w:t>
      </w:r>
    </w:p>
    <w:p w:rsidR="00E57D61" w:rsidRDefault="00E57D61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 дополнить пункт 2.13. Регламента подпунктом 5 следующего содержания:</w:t>
      </w:r>
    </w:p>
    <w:p w:rsidR="00E57D61" w:rsidRDefault="00E57D61" w:rsidP="006708FC">
      <w:pPr>
        <w:widowControl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«5) </w:t>
      </w:r>
      <w:r>
        <w:rPr>
          <w:rFonts w:eastAsiaTheme="minorHAnsi"/>
          <w:sz w:val="24"/>
          <w:szCs w:val="24"/>
          <w:lang w:eastAsia="en-US"/>
        </w:rPr>
        <w:t xml:space="preserve">несоблюдение лицами, указанными в </w:t>
      </w:r>
      <w:hyperlink r:id="rId8" w:history="1">
        <w:r>
          <w:rPr>
            <w:rFonts w:eastAsiaTheme="minorHAnsi"/>
            <w:color w:val="0000FF"/>
            <w:sz w:val="24"/>
            <w:szCs w:val="24"/>
            <w:lang w:eastAsia="en-US"/>
          </w:rPr>
          <w:t>пункте 14</w:t>
        </w:r>
      </w:hyperlink>
      <w:r>
        <w:rPr>
          <w:rFonts w:eastAsiaTheme="minorHAnsi"/>
          <w:sz w:val="24"/>
          <w:szCs w:val="24"/>
          <w:lang w:eastAsia="en-US"/>
        </w:rPr>
        <w:t xml:space="preserve"> Порядка</w:t>
      </w:r>
      <w:r w:rsidR="004F527C">
        <w:rPr>
          <w:rFonts w:eastAsiaTheme="minorHAnsi"/>
          <w:sz w:val="24"/>
          <w:szCs w:val="24"/>
          <w:lang w:eastAsia="en-US"/>
        </w:rPr>
        <w:t xml:space="preserve">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№ 2693-ЗПО (далее</w:t>
      </w:r>
      <w:r w:rsidR="006708FC">
        <w:rPr>
          <w:rFonts w:eastAsiaTheme="minorHAnsi"/>
          <w:sz w:val="24"/>
          <w:szCs w:val="24"/>
          <w:lang w:eastAsia="en-US"/>
        </w:rPr>
        <w:t xml:space="preserve"> </w:t>
      </w:r>
      <w:r w:rsidR="004F527C">
        <w:rPr>
          <w:rFonts w:eastAsiaTheme="minorHAnsi"/>
          <w:sz w:val="24"/>
          <w:szCs w:val="24"/>
          <w:lang w:eastAsia="en-US"/>
        </w:rPr>
        <w:t>-</w:t>
      </w:r>
      <w:r w:rsidR="006708FC">
        <w:rPr>
          <w:rFonts w:eastAsiaTheme="minorHAnsi"/>
          <w:sz w:val="24"/>
          <w:szCs w:val="24"/>
          <w:lang w:eastAsia="en-US"/>
        </w:rPr>
        <w:t xml:space="preserve"> </w:t>
      </w:r>
      <w:r w:rsidR="004F527C">
        <w:rPr>
          <w:rFonts w:eastAsiaTheme="minorHAnsi"/>
          <w:sz w:val="24"/>
          <w:szCs w:val="24"/>
          <w:lang w:eastAsia="en-US"/>
        </w:rPr>
        <w:t>Порядка)</w:t>
      </w:r>
      <w:r>
        <w:rPr>
          <w:rFonts w:eastAsiaTheme="minorHAnsi"/>
          <w:sz w:val="24"/>
          <w:szCs w:val="24"/>
          <w:lang w:eastAsia="en-US"/>
        </w:rPr>
        <w:t xml:space="preserve">, требований </w:t>
      </w:r>
      <w:hyperlink r:id="rId9" w:history="1">
        <w:r>
          <w:rPr>
            <w:rFonts w:eastAsiaTheme="minorHAnsi"/>
            <w:color w:val="0000FF"/>
            <w:sz w:val="24"/>
            <w:szCs w:val="24"/>
            <w:lang w:eastAsia="en-US"/>
          </w:rPr>
          <w:t>пункта 14</w:t>
        </w:r>
      </w:hyperlink>
      <w:r>
        <w:rPr>
          <w:rFonts w:eastAsiaTheme="minorHAnsi"/>
          <w:sz w:val="24"/>
          <w:szCs w:val="24"/>
          <w:lang w:eastAsia="en-US"/>
        </w:rPr>
        <w:t xml:space="preserve"> Порядка</w:t>
      </w:r>
      <w:r>
        <w:rPr>
          <w:sz w:val="24"/>
          <w:szCs w:val="24"/>
        </w:rPr>
        <w:t>»</w:t>
      </w:r>
      <w:r w:rsidR="004F527C">
        <w:rPr>
          <w:sz w:val="24"/>
          <w:szCs w:val="24"/>
        </w:rPr>
        <w:t>;</w:t>
      </w:r>
    </w:p>
    <w:p w:rsidR="00E57D61" w:rsidRDefault="00E57D61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 дополнить Регламент подпунктом 2.13.1. следующего содержания:</w:t>
      </w:r>
    </w:p>
    <w:p w:rsidR="00E57D61" w:rsidRDefault="00E57D61" w:rsidP="006708FC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«2.13.1. </w:t>
      </w:r>
      <w:bookmarkStart w:id="0" w:name="Par9"/>
      <w:bookmarkEnd w:id="0"/>
      <w:r w:rsidRPr="00E57D61">
        <w:rPr>
          <w:sz w:val="24"/>
          <w:szCs w:val="24"/>
        </w:rPr>
        <w:t xml:space="preserve">Если после постановки гражданина </w:t>
      </w:r>
      <w:proofErr w:type="gramStart"/>
      <w:r w:rsidRPr="00E57D61">
        <w:rPr>
          <w:sz w:val="24"/>
          <w:szCs w:val="24"/>
        </w:rPr>
        <w:t>на учет администрацией принято решение о снятии гражданина с учета в качестве нуждающегося в жилых помещениях</w:t>
      </w:r>
      <w:proofErr w:type="gramEnd"/>
      <w:r w:rsidRPr="00E57D61">
        <w:rPr>
          <w:sz w:val="24"/>
          <w:szCs w:val="24"/>
        </w:rPr>
        <w:t>, такой гражданин не утрачивает право на предоставление земельного участка в собственность бесплатно в случае гибели одного или нескольких детей гражданина, участвовавших в специальной военной операции.</w:t>
      </w:r>
      <w:r>
        <w:rPr>
          <w:sz w:val="24"/>
          <w:szCs w:val="24"/>
        </w:rPr>
        <w:t>»</w:t>
      </w:r>
      <w:r w:rsidR="004F527C">
        <w:rPr>
          <w:sz w:val="24"/>
          <w:szCs w:val="24"/>
        </w:rPr>
        <w:t>.</w:t>
      </w:r>
    </w:p>
    <w:p w:rsidR="00795B7E" w:rsidRPr="00795B7E" w:rsidRDefault="00795B7E" w:rsidP="00795B7E">
      <w:pPr>
        <w:widowControl/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6555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9E4A89" w:rsidRPr="00795B7E" w:rsidRDefault="00006848" w:rsidP="00006848">
      <w:pPr>
        <w:widowControl/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795B7E">
        <w:rPr>
          <w:sz w:val="24"/>
          <w:szCs w:val="24"/>
        </w:rPr>
        <w:t>3</w:t>
      </w:r>
      <w:r w:rsidR="00484778" w:rsidRPr="00795B7E">
        <w:rPr>
          <w:sz w:val="24"/>
          <w:szCs w:val="24"/>
        </w:rPr>
        <w:t xml:space="preserve">. Настоящее постановление опубликовать в </w:t>
      </w:r>
      <w:r w:rsidR="00795B7E">
        <w:rPr>
          <w:sz w:val="24"/>
          <w:szCs w:val="24"/>
        </w:rPr>
        <w:t>и</w:t>
      </w:r>
      <w:r w:rsidR="00484778" w:rsidRPr="00795B7E">
        <w:rPr>
          <w:sz w:val="24"/>
          <w:szCs w:val="24"/>
        </w:rPr>
        <w:t xml:space="preserve">нформационном бюллетене </w:t>
      </w:r>
      <w:r w:rsidR="00F6312C" w:rsidRPr="00795B7E">
        <w:rPr>
          <w:sz w:val="24"/>
          <w:szCs w:val="24"/>
        </w:rPr>
        <w:t xml:space="preserve">«Вести </w:t>
      </w:r>
      <w:r>
        <w:rPr>
          <w:sz w:val="24"/>
          <w:szCs w:val="24"/>
        </w:rPr>
        <w:t>Юровского</w:t>
      </w:r>
      <w:r w:rsidR="00F6312C" w:rsidRPr="00795B7E">
        <w:rPr>
          <w:sz w:val="24"/>
          <w:szCs w:val="24"/>
        </w:rPr>
        <w:t xml:space="preserve"> сельсовета</w:t>
      </w:r>
      <w:r w:rsidR="00795B7E">
        <w:rPr>
          <w:sz w:val="24"/>
          <w:szCs w:val="24"/>
        </w:rPr>
        <w:t>».</w:t>
      </w:r>
    </w:p>
    <w:p w:rsidR="009E4A89" w:rsidRPr="00795B7E" w:rsidRDefault="009E4A89" w:rsidP="00484778">
      <w:pPr>
        <w:widowControl/>
        <w:shd w:val="clear" w:color="auto" w:fill="FFFFFF"/>
        <w:rPr>
          <w:sz w:val="24"/>
          <w:szCs w:val="24"/>
        </w:rPr>
      </w:pPr>
    </w:p>
    <w:p w:rsidR="00484778" w:rsidRPr="00D27253" w:rsidRDefault="009E4A89" w:rsidP="00484778">
      <w:pPr>
        <w:widowControl/>
        <w:shd w:val="clear" w:color="auto" w:fill="FFFFFF"/>
        <w:rPr>
          <w:sz w:val="24"/>
          <w:szCs w:val="24"/>
        </w:rPr>
      </w:pPr>
      <w:bookmarkStart w:id="1" w:name="_GoBack"/>
      <w:r w:rsidRPr="00D27253">
        <w:rPr>
          <w:sz w:val="24"/>
          <w:szCs w:val="24"/>
        </w:rPr>
        <w:t>Глава</w:t>
      </w:r>
      <w:r w:rsidR="00F6312C" w:rsidRPr="00D27253">
        <w:rPr>
          <w:sz w:val="24"/>
          <w:szCs w:val="24"/>
        </w:rPr>
        <w:t xml:space="preserve"> администрации </w:t>
      </w:r>
    </w:p>
    <w:p w:rsidR="00F6312C" w:rsidRPr="00D27253" w:rsidRDefault="00006848" w:rsidP="00484778">
      <w:pPr>
        <w:widowControl/>
        <w:shd w:val="clear" w:color="auto" w:fill="FFFFFF"/>
        <w:rPr>
          <w:sz w:val="24"/>
          <w:szCs w:val="24"/>
        </w:rPr>
      </w:pPr>
      <w:r w:rsidRPr="00D27253">
        <w:rPr>
          <w:sz w:val="24"/>
          <w:szCs w:val="24"/>
        </w:rPr>
        <w:t>Юровского</w:t>
      </w:r>
      <w:r w:rsidR="00F6312C" w:rsidRPr="00D27253">
        <w:rPr>
          <w:sz w:val="24"/>
          <w:szCs w:val="24"/>
        </w:rPr>
        <w:t xml:space="preserve"> сельсовета</w:t>
      </w:r>
    </w:p>
    <w:p w:rsidR="00F6312C" w:rsidRPr="00D27253" w:rsidRDefault="00F6312C" w:rsidP="00484778">
      <w:pPr>
        <w:widowControl/>
        <w:shd w:val="clear" w:color="auto" w:fill="FFFFFF"/>
        <w:rPr>
          <w:sz w:val="24"/>
          <w:szCs w:val="24"/>
        </w:rPr>
      </w:pPr>
      <w:proofErr w:type="spellStart"/>
      <w:r w:rsidRPr="00D27253">
        <w:rPr>
          <w:sz w:val="24"/>
          <w:szCs w:val="24"/>
        </w:rPr>
        <w:t>Мокшанского</w:t>
      </w:r>
      <w:proofErr w:type="spellEnd"/>
      <w:r w:rsidRPr="00D27253">
        <w:rPr>
          <w:sz w:val="24"/>
          <w:szCs w:val="24"/>
        </w:rPr>
        <w:t xml:space="preserve"> района</w:t>
      </w:r>
    </w:p>
    <w:p w:rsidR="00F6312C" w:rsidRPr="00D27253" w:rsidRDefault="00F6312C" w:rsidP="00F6312C">
      <w:pPr>
        <w:widowControl/>
        <w:shd w:val="clear" w:color="auto" w:fill="FFFFFF"/>
        <w:tabs>
          <w:tab w:val="left" w:pos="8452"/>
        </w:tabs>
        <w:rPr>
          <w:sz w:val="24"/>
          <w:szCs w:val="24"/>
        </w:rPr>
      </w:pPr>
      <w:r w:rsidRPr="00D27253">
        <w:rPr>
          <w:sz w:val="24"/>
          <w:szCs w:val="24"/>
        </w:rPr>
        <w:t>Пензенской области</w:t>
      </w:r>
      <w:r w:rsidR="00006848" w:rsidRPr="00D27253">
        <w:rPr>
          <w:sz w:val="24"/>
          <w:szCs w:val="24"/>
        </w:rPr>
        <w:t xml:space="preserve">                                                                                            А.В. </w:t>
      </w:r>
      <w:proofErr w:type="spellStart"/>
      <w:r w:rsidR="00006848" w:rsidRPr="00D27253">
        <w:rPr>
          <w:sz w:val="24"/>
          <w:szCs w:val="24"/>
        </w:rPr>
        <w:t>Краснорепов</w:t>
      </w:r>
      <w:proofErr w:type="spellEnd"/>
    </w:p>
    <w:bookmarkEnd w:id="1"/>
    <w:p w:rsidR="00E45A0A" w:rsidRDefault="00E45A0A" w:rsidP="009E4A89">
      <w:pPr>
        <w:widowControl/>
        <w:shd w:val="clear" w:color="auto" w:fill="FFFFFF"/>
        <w:spacing w:before="88"/>
        <w:rPr>
          <w:rFonts w:ascii="Tahoma" w:hAnsi="Tahoma" w:cs="Tahoma"/>
          <w:color w:val="666666"/>
          <w:sz w:val="24"/>
          <w:szCs w:val="24"/>
        </w:rPr>
      </w:pPr>
    </w:p>
    <w:sectPr w:rsidR="00E45A0A" w:rsidSect="00ED6EAB">
      <w:pgSz w:w="11906" w:h="16838"/>
      <w:pgMar w:top="284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152" w:rsidRDefault="00FA1152" w:rsidP="002B34AB">
      <w:r>
        <w:separator/>
      </w:r>
    </w:p>
  </w:endnote>
  <w:endnote w:type="continuationSeparator" w:id="0">
    <w:p w:rsidR="00FA1152" w:rsidRDefault="00FA1152" w:rsidP="002B3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152" w:rsidRDefault="00FA1152" w:rsidP="002B34AB">
      <w:r>
        <w:separator/>
      </w:r>
    </w:p>
  </w:footnote>
  <w:footnote w:type="continuationSeparator" w:id="0">
    <w:p w:rsidR="00FA1152" w:rsidRDefault="00FA1152" w:rsidP="002B3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540"/>
    <w:rsid w:val="00006848"/>
    <w:rsid w:val="000634F3"/>
    <w:rsid w:val="000A54F6"/>
    <w:rsid w:val="00182810"/>
    <w:rsid w:val="001A0B06"/>
    <w:rsid w:val="001C2CD3"/>
    <w:rsid w:val="001D6581"/>
    <w:rsid w:val="002B34AB"/>
    <w:rsid w:val="002D3249"/>
    <w:rsid w:val="002D48CD"/>
    <w:rsid w:val="002D6D50"/>
    <w:rsid w:val="002E6D7B"/>
    <w:rsid w:val="002F77A8"/>
    <w:rsid w:val="00302825"/>
    <w:rsid w:val="00311786"/>
    <w:rsid w:val="00353540"/>
    <w:rsid w:val="003C2481"/>
    <w:rsid w:val="0043319E"/>
    <w:rsid w:val="004508EF"/>
    <w:rsid w:val="00484778"/>
    <w:rsid w:val="004F527C"/>
    <w:rsid w:val="00533011"/>
    <w:rsid w:val="00535E1E"/>
    <w:rsid w:val="0054055D"/>
    <w:rsid w:val="00544C1D"/>
    <w:rsid w:val="005B215E"/>
    <w:rsid w:val="005B7002"/>
    <w:rsid w:val="00627A98"/>
    <w:rsid w:val="006555D3"/>
    <w:rsid w:val="006708FC"/>
    <w:rsid w:val="006C7ADA"/>
    <w:rsid w:val="006D6F45"/>
    <w:rsid w:val="006E79C5"/>
    <w:rsid w:val="00713096"/>
    <w:rsid w:val="00757587"/>
    <w:rsid w:val="007764CF"/>
    <w:rsid w:val="00795B7E"/>
    <w:rsid w:val="007A6BC3"/>
    <w:rsid w:val="007E0B27"/>
    <w:rsid w:val="00814174"/>
    <w:rsid w:val="0085347E"/>
    <w:rsid w:val="00883AF4"/>
    <w:rsid w:val="008A5747"/>
    <w:rsid w:val="008A67E2"/>
    <w:rsid w:val="00912E0B"/>
    <w:rsid w:val="00990D7E"/>
    <w:rsid w:val="009A7AC9"/>
    <w:rsid w:val="009B534D"/>
    <w:rsid w:val="009C3B20"/>
    <w:rsid w:val="009D3077"/>
    <w:rsid w:val="009E4A89"/>
    <w:rsid w:val="009F2984"/>
    <w:rsid w:val="00A624C1"/>
    <w:rsid w:val="00A90817"/>
    <w:rsid w:val="00AA6C31"/>
    <w:rsid w:val="00B14568"/>
    <w:rsid w:val="00B21EA2"/>
    <w:rsid w:val="00B61F89"/>
    <w:rsid w:val="00BA2419"/>
    <w:rsid w:val="00BA430A"/>
    <w:rsid w:val="00BC0561"/>
    <w:rsid w:val="00C5246A"/>
    <w:rsid w:val="00C57B5A"/>
    <w:rsid w:val="00C75B98"/>
    <w:rsid w:val="00C82C58"/>
    <w:rsid w:val="00D031F4"/>
    <w:rsid w:val="00D27253"/>
    <w:rsid w:val="00D31DF0"/>
    <w:rsid w:val="00D3607B"/>
    <w:rsid w:val="00D52DEA"/>
    <w:rsid w:val="00DA1BFA"/>
    <w:rsid w:val="00DD36DF"/>
    <w:rsid w:val="00E45A0A"/>
    <w:rsid w:val="00E57D61"/>
    <w:rsid w:val="00ED6EAB"/>
    <w:rsid w:val="00F07ED6"/>
    <w:rsid w:val="00F1047F"/>
    <w:rsid w:val="00F331E5"/>
    <w:rsid w:val="00F43E97"/>
    <w:rsid w:val="00F6312C"/>
    <w:rsid w:val="00F82B54"/>
    <w:rsid w:val="00FA1152"/>
    <w:rsid w:val="00FA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C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84778"/>
    <w:pPr>
      <w:widowControl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484778"/>
    <w:pPr>
      <w:widowControl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2B34AB"/>
  </w:style>
  <w:style w:type="paragraph" w:styleId="a5">
    <w:name w:val="footer"/>
    <w:basedOn w:val="a"/>
    <w:link w:val="a6"/>
    <w:uiPriority w:val="99"/>
    <w:semiHidden/>
    <w:unhideWhenUsed/>
    <w:rsid w:val="002B34AB"/>
    <w:pPr>
      <w:widowControl/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2B34AB"/>
  </w:style>
  <w:style w:type="character" w:customStyle="1" w:styleId="pyjo9km">
    <w:name w:val="pyjo9km"/>
    <w:basedOn w:val="a0"/>
    <w:rsid w:val="00627A98"/>
  </w:style>
  <w:style w:type="paragraph" w:styleId="a7">
    <w:name w:val="Plain Text"/>
    <w:basedOn w:val="a"/>
    <w:link w:val="a8"/>
    <w:rsid w:val="007764CF"/>
    <w:pPr>
      <w:widowControl/>
    </w:pPr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7764CF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847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847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484778"/>
  </w:style>
  <w:style w:type="paragraph" w:customStyle="1" w:styleId="consplustitle">
    <w:name w:val="consplustitle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484778"/>
    <w:rPr>
      <w:color w:val="0000FF"/>
      <w:u w:val="single"/>
    </w:rPr>
  </w:style>
  <w:style w:type="paragraph" w:customStyle="1" w:styleId="aa">
    <w:name w:val="a"/>
    <w:basedOn w:val="a"/>
    <w:rsid w:val="0048477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rsid w:val="00F6312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7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425041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192102&amp;dst=1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21&amp;n=192102&amp;dst=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4</cp:revision>
  <cp:lastPrinted>2024-04-11T10:51:00Z</cp:lastPrinted>
  <dcterms:created xsi:type="dcterms:W3CDTF">2024-05-21T06:57:00Z</dcterms:created>
  <dcterms:modified xsi:type="dcterms:W3CDTF">2024-05-21T08:48:00Z</dcterms:modified>
</cp:coreProperties>
</file>