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E5" w:rsidRDefault="00976EE5" w:rsidP="00976E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976EE5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</w:p>
    <w:p w:rsidR="00976EE5" w:rsidRPr="00976EE5" w:rsidRDefault="00976EE5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717FDB" w:rsidRPr="00976EE5" w:rsidRDefault="00976EE5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76EE5">
        <w:rPr>
          <w:rFonts w:ascii="Times New Roman" w:eastAsia="Times New Roman" w:hAnsi="Times New Roman" w:cs="Times New Roman"/>
          <w:lang w:eastAsia="ru-RU"/>
        </w:rPr>
        <w:t>от ______________ № ___________</w:t>
      </w:r>
    </w:p>
    <w:p w:rsidR="00717FDB" w:rsidRPr="00717FDB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EE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976EE5">
        <w:rPr>
          <w:rFonts w:ascii="Times New Roman" w:eastAsia="Times New Roman" w:hAnsi="Times New Roman" w:cs="Times New Roman"/>
          <w:lang w:eastAsia="ru-RU"/>
        </w:rPr>
        <w:t>.</w:t>
      </w:r>
      <w:r w:rsidR="00976EE5"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 w:rsidR="00976EE5">
        <w:rPr>
          <w:rFonts w:ascii="Times New Roman" w:eastAsia="Times New Roman" w:hAnsi="Times New Roman" w:cs="Times New Roman"/>
          <w:lang w:eastAsia="ru-RU"/>
        </w:rPr>
        <w:t>огородское</w:t>
      </w:r>
      <w:proofErr w:type="spellEnd"/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4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976EE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Богородского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976EE5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решил:</w:t>
      </w:r>
    </w:p>
    <w:p w:rsid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 Признать утратившим силу решение Комитета местного самоуправления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13.01.2007 №144-33/4 «</w:t>
      </w:r>
      <w:r w:rsidRPr="00737816">
        <w:rPr>
          <w:rFonts w:ascii="Times New Roman" w:hAnsi="Times New Roman" w:cs="Times New Roman"/>
          <w:sz w:val="24"/>
          <w:szCs w:val="24"/>
        </w:rPr>
        <w:t>Об утверждении положения о порядке материально-технического и 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816">
        <w:rPr>
          <w:rFonts w:ascii="Times New Roman" w:hAnsi="Times New Roman" w:cs="Times New Roman"/>
          <w:sz w:val="24"/>
          <w:szCs w:val="24"/>
        </w:rPr>
        <w:t xml:space="preserve">обеспечения деятельности органов местного самоуправления </w:t>
      </w:r>
      <w:proofErr w:type="spellStart"/>
      <w:r w:rsidRPr="0073781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378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737816" w:rsidRPr="000721F7" w:rsidRDefault="00737816" w:rsidP="00737816">
      <w:pPr>
        <w:pStyle w:val="a4"/>
        <w:tabs>
          <w:tab w:val="left" w:pos="851"/>
        </w:tabs>
        <w:spacing w:after="0"/>
        <w:jc w:val="both"/>
        <w:rPr>
          <w:i/>
        </w:rPr>
      </w:pPr>
      <w:r>
        <w:rPr>
          <w:rFonts w:eastAsia="Times New Roman"/>
          <w:lang w:eastAsia="ru-RU"/>
        </w:rPr>
        <w:t xml:space="preserve">         4. </w:t>
      </w:r>
      <w:r w:rsidRPr="000721F7">
        <w:t>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Pr="000721F7">
        <w:t>Богородского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737816" w:rsidRPr="000721F7" w:rsidRDefault="00737816" w:rsidP="00737816">
      <w:pPr>
        <w:ind w:firstLine="720"/>
        <w:jc w:val="both"/>
      </w:pPr>
    </w:p>
    <w:p w:rsidR="00737816" w:rsidRDefault="00737816" w:rsidP="00737816">
      <w:pPr>
        <w:jc w:val="both"/>
        <w:rPr>
          <w:b/>
        </w:rPr>
      </w:pP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Pr="000721F7" w:rsidRDefault="00737816" w:rsidP="00737816">
      <w:pPr>
        <w:jc w:val="both"/>
      </w:pPr>
    </w:p>
    <w:p w:rsidR="00717FDB" w:rsidRPr="00717FDB" w:rsidRDefault="00717FDB" w:rsidP="00737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737816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717FDB" w:rsidRPr="00717FDB" w:rsidRDefault="00737816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1C37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37816" w:rsidRDefault="00717FDB" w:rsidP="00717FDB">
      <w:pPr>
        <w:ind w:firstLine="567"/>
        <w:jc w:val="both"/>
        <w:rPr>
          <w:sz w:val="24"/>
          <w:szCs w:val="24"/>
        </w:rPr>
      </w:pPr>
    </w:p>
    <w:sectPr w:rsidR="00717FDB" w:rsidRPr="00737816" w:rsidSect="00C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17FDB"/>
    <w:rsid w:val="00717FDB"/>
    <w:rsid w:val="00737816"/>
    <w:rsid w:val="00976EE5"/>
    <w:rsid w:val="00BB1C37"/>
    <w:rsid w:val="00C43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64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2023-02-14T05:26:00Z</dcterms:created>
  <dcterms:modified xsi:type="dcterms:W3CDTF">2023-02-14T06:36:00Z</dcterms:modified>
</cp:coreProperties>
</file>