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285" w:rsidRDefault="00722285" w:rsidP="00BD5222">
      <w:pPr>
        <w:jc w:val="center"/>
        <w:rPr>
          <w:b/>
          <w:sz w:val="26"/>
          <w:szCs w:val="26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722285" w:rsidRPr="000C6F93" w:rsidTr="004B37B6">
        <w:tc>
          <w:tcPr>
            <w:tcW w:w="9600" w:type="dxa"/>
            <w:hideMark/>
          </w:tcPr>
          <w:p w:rsidR="00722285" w:rsidRPr="000C6F93" w:rsidRDefault="00722285" w:rsidP="00722285">
            <w:pPr>
              <w:tabs>
                <w:tab w:val="left" w:pos="9072"/>
              </w:tabs>
              <w:rPr>
                <w:noProof/>
              </w:rPr>
            </w:pPr>
          </w:p>
          <w:p w:rsidR="00722285" w:rsidRPr="000C6F93" w:rsidRDefault="00722285" w:rsidP="004B37B6">
            <w:pPr>
              <w:tabs>
                <w:tab w:val="left" w:pos="9072"/>
              </w:tabs>
              <w:jc w:val="center"/>
              <w:rPr>
                <w:b/>
              </w:rPr>
            </w:pPr>
          </w:p>
          <w:p w:rsidR="00722285" w:rsidRPr="000C6F93" w:rsidRDefault="00722285" w:rsidP="004B37B6">
            <w:pPr>
              <w:tabs>
                <w:tab w:val="left" w:pos="9072"/>
              </w:tabs>
              <w:jc w:val="right"/>
              <w:rPr>
                <w:b/>
                <w:sz w:val="28"/>
                <w:szCs w:val="28"/>
              </w:rPr>
            </w:pPr>
            <w:r w:rsidRPr="000C6F93">
              <w:rPr>
                <w:b/>
                <w:sz w:val="28"/>
                <w:szCs w:val="28"/>
              </w:rPr>
              <w:t>проект</w:t>
            </w:r>
          </w:p>
          <w:p w:rsidR="00722285" w:rsidRPr="000C6F93" w:rsidRDefault="00722285" w:rsidP="004B37B6">
            <w:pPr>
              <w:jc w:val="center"/>
              <w:rPr>
                <w:b/>
                <w:sz w:val="28"/>
                <w:szCs w:val="28"/>
              </w:rPr>
            </w:pPr>
          </w:p>
          <w:p w:rsidR="00722285" w:rsidRPr="000C6F93" w:rsidRDefault="00722285" w:rsidP="004B37B6">
            <w:pPr>
              <w:jc w:val="center"/>
              <w:rPr>
                <w:b/>
                <w:sz w:val="28"/>
                <w:szCs w:val="28"/>
              </w:rPr>
            </w:pPr>
            <w:r w:rsidRPr="000C6F93">
              <w:rPr>
                <w:b/>
                <w:sz w:val="28"/>
                <w:szCs w:val="28"/>
              </w:rPr>
              <w:t xml:space="preserve">КОМИТЕТ МЕСТНОГО САМОУПРАВЛЕНИЯ ПЛЕССКОГО СЕЛЬСОВЕТА </w:t>
            </w:r>
          </w:p>
          <w:p w:rsidR="00722285" w:rsidRPr="000C6F93" w:rsidRDefault="00722285" w:rsidP="004B37B6">
            <w:pPr>
              <w:jc w:val="center"/>
              <w:rPr>
                <w:b/>
                <w:i/>
                <w:sz w:val="28"/>
                <w:szCs w:val="28"/>
              </w:rPr>
            </w:pPr>
            <w:r w:rsidRPr="000C6F93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722285" w:rsidRPr="000C6F93" w:rsidTr="004B37B6">
        <w:trPr>
          <w:trHeight w:val="363"/>
        </w:trPr>
        <w:tc>
          <w:tcPr>
            <w:tcW w:w="9600" w:type="dxa"/>
          </w:tcPr>
          <w:p w:rsidR="00722285" w:rsidRPr="000C6F93" w:rsidRDefault="00722285" w:rsidP="004B37B6">
            <w:pPr>
              <w:jc w:val="both"/>
              <w:rPr>
                <w:sz w:val="28"/>
                <w:szCs w:val="28"/>
              </w:rPr>
            </w:pPr>
          </w:p>
        </w:tc>
      </w:tr>
      <w:tr w:rsidR="00722285" w:rsidRPr="000C6F93" w:rsidTr="004B37B6">
        <w:trPr>
          <w:trHeight w:val="553"/>
        </w:trPr>
        <w:tc>
          <w:tcPr>
            <w:tcW w:w="9600" w:type="dxa"/>
            <w:hideMark/>
          </w:tcPr>
          <w:p w:rsidR="00722285" w:rsidRPr="000C6F93" w:rsidRDefault="00722285" w:rsidP="004B37B6">
            <w:pPr>
              <w:pStyle w:val="3"/>
              <w:rPr>
                <w:b w:val="0"/>
                <w:sz w:val="28"/>
                <w:szCs w:val="28"/>
              </w:rPr>
            </w:pPr>
            <w:proofErr w:type="gramStart"/>
            <w:r w:rsidRPr="000C6F93">
              <w:rPr>
                <w:b w:val="0"/>
                <w:sz w:val="28"/>
                <w:szCs w:val="28"/>
              </w:rPr>
              <w:t>Р</w:t>
            </w:r>
            <w:proofErr w:type="gramEnd"/>
            <w:r w:rsidRPr="000C6F93">
              <w:rPr>
                <w:b w:val="0"/>
                <w:sz w:val="28"/>
                <w:szCs w:val="28"/>
              </w:rPr>
              <w:t xml:space="preserve"> Е Ш Е Н И Е</w:t>
            </w:r>
          </w:p>
        </w:tc>
      </w:tr>
      <w:tr w:rsidR="00722285" w:rsidRPr="000C6F93" w:rsidTr="004B37B6">
        <w:trPr>
          <w:trHeight w:val="453"/>
        </w:trPr>
        <w:tc>
          <w:tcPr>
            <w:tcW w:w="9600" w:type="dxa"/>
            <w:vAlign w:val="center"/>
            <w:hideMark/>
          </w:tcPr>
          <w:tbl>
            <w:tblPr>
              <w:tblpPr w:leftFromText="180" w:rightFromText="180" w:vertAnchor="text" w:horzAnchor="margin" w:tblpXSpec="center" w:tblpY="22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722285" w:rsidRPr="000C6F93" w:rsidTr="004B37B6">
              <w:trPr>
                <w:trHeight w:hRule="exact" w:val="423"/>
              </w:trPr>
              <w:tc>
                <w:tcPr>
                  <w:tcW w:w="284" w:type="dxa"/>
                  <w:vAlign w:val="bottom"/>
                </w:tcPr>
                <w:p w:rsidR="00722285" w:rsidRPr="000C6F93" w:rsidRDefault="00722285" w:rsidP="004B37B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  <w:hideMark/>
                </w:tcPr>
                <w:p w:rsidR="00722285" w:rsidRPr="000C6F93" w:rsidRDefault="00722285" w:rsidP="004B37B6">
                  <w:pPr>
                    <w:rPr>
                      <w:sz w:val="28"/>
                      <w:szCs w:val="28"/>
                    </w:rPr>
                  </w:pPr>
                  <w:r w:rsidRPr="000C6F93">
                    <w:rPr>
                      <w:sz w:val="28"/>
                      <w:szCs w:val="28"/>
                    </w:rPr>
                    <w:t>от   _______________________</w:t>
                  </w:r>
                </w:p>
              </w:tc>
              <w:tc>
                <w:tcPr>
                  <w:tcW w:w="397" w:type="dxa"/>
                  <w:hideMark/>
                </w:tcPr>
                <w:p w:rsidR="00722285" w:rsidRPr="000C6F93" w:rsidRDefault="00722285" w:rsidP="004B37B6">
                  <w:pPr>
                    <w:jc w:val="center"/>
                    <w:rPr>
                      <w:sz w:val="28"/>
                      <w:szCs w:val="28"/>
                    </w:rPr>
                  </w:pPr>
                  <w:r w:rsidRPr="000C6F93">
                    <w:rPr>
                      <w:sz w:val="28"/>
                      <w:szCs w:val="28"/>
                    </w:rPr>
                    <w:t xml:space="preserve">№  </w:t>
                  </w:r>
                </w:p>
              </w:tc>
              <w:tc>
                <w:tcPr>
                  <w:tcW w:w="1134" w:type="dxa"/>
                  <w:hideMark/>
                </w:tcPr>
                <w:p w:rsidR="00722285" w:rsidRPr="000C6F93" w:rsidRDefault="00722285" w:rsidP="004B37B6">
                  <w:pPr>
                    <w:jc w:val="center"/>
                    <w:rPr>
                      <w:sz w:val="28"/>
                      <w:szCs w:val="28"/>
                    </w:rPr>
                  </w:pPr>
                  <w:r w:rsidRPr="000C6F93">
                    <w:rPr>
                      <w:sz w:val="28"/>
                      <w:szCs w:val="28"/>
                    </w:rPr>
                    <w:t>___________</w:t>
                  </w:r>
                </w:p>
              </w:tc>
            </w:tr>
          </w:tbl>
          <w:p w:rsidR="00722285" w:rsidRPr="000C6F93" w:rsidRDefault="00722285" w:rsidP="004B37B6">
            <w:pPr>
              <w:rPr>
                <w:sz w:val="28"/>
                <w:szCs w:val="28"/>
              </w:rPr>
            </w:pPr>
          </w:p>
        </w:tc>
      </w:tr>
    </w:tbl>
    <w:p w:rsidR="00722285" w:rsidRPr="000C6F93" w:rsidRDefault="00722285" w:rsidP="00722285">
      <w:pPr>
        <w:jc w:val="center"/>
        <w:rPr>
          <w:sz w:val="28"/>
          <w:szCs w:val="28"/>
        </w:rPr>
      </w:pPr>
      <w:proofErr w:type="spellStart"/>
      <w:r w:rsidRPr="000C6F93">
        <w:rPr>
          <w:sz w:val="28"/>
          <w:szCs w:val="28"/>
        </w:rPr>
        <w:t>с</w:t>
      </w:r>
      <w:proofErr w:type="gramStart"/>
      <w:r w:rsidRPr="000C6F93">
        <w:rPr>
          <w:sz w:val="28"/>
          <w:szCs w:val="28"/>
        </w:rPr>
        <w:t>.П</w:t>
      </w:r>
      <w:proofErr w:type="gramEnd"/>
      <w:r w:rsidRPr="000C6F93">
        <w:rPr>
          <w:sz w:val="28"/>
          <w:szCs w:val="28"/>
        </w:rPr>
        <w:t>лесс</w:t>
      </w:r>
      <w:proofErr w:type="spellEnd"/>
    </w:p>
    <w:p w:rsidR="00722285" w:rsidRDefault="00722285" w:rsidP="00BD5222">
      <w:pPr>
        <w:jc w:val="center"/>
        <w:rPr>
          <w:b/>
          <w:sz w:val="26"/>
          <w:szCs w:val="26"/>
        </w:rPr>
      </w:pPr>
    </w:p>
    <w:p w:rsidR="00722285" w:rsidRDefault="00722285" w:rsidP="00BD5222">
      <w:pPr>
        <w:jc w:val="center"/>
        <w:rPr>
          <w:b/>
          <w:sz w:val="26"/>
          <w:szCs w:val="26"/>
        </w:rPr>
      </w:pPr>
    </w:p>
    <w:p w:rsidR="00722285" w:rsidRDefault="00722285" w:rsidP="00BD5222">
      <w:pPr>
        <w:jc w:val="center"/>
        <w:rPr>
          <w:b/>
          <w:sz w:val="26"/>
          <w:szCs w:val="26"/>
        </w:rPr>
      </w:pPr>
    </w:p>
    <w:p w:rsidR="00722285" w:rsidRDefault="00722285" w:rsidP="00BD5222">
      <w:pPr>
        <w:jc w:val="center"/>
        <w:rPr>
          <w:b/>
          <w:sz w:val="26"/>
          <w:szCs w:val="26"/>
        </w:rPr>
      </w:pPr>
    </w:p>
    <w:p w:rsidR="00722285" w:rsidRDefault="00722285" w:rsidP="00BD5222">
      <w:pPr>
        <w:jc w:val="center"/>
        <w:rPr>
          <w:b/>
          <w:sz w:val="26"/>
          <w:szCs w:val="26"/>
        </w:rPr>
      </w:pPr>
    </w:p>
    <w:p w:rsidR="00BD5222" w:rsidRPr="00163EC7" w:rsidRDefault="00BD5222" w:rsidP="00BD5222">
      <w:pPr>
        <w:jc w:val="center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О бюджете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 </w:t>
      </w:r>
      <w:proofErr w:type="spellStart"/>
      <w:r w:rsidRPr="00163EC7">
        <w:rPr>
          <w:b/>
          <w:sz w:val="26"/>
          <w:szCs w:val="26"/>
        </w:rPr>
        <w:t>Мокшанского</w:t>
      </w:r>
      <w:proofErr w:type="spellEnd"/>
      <w:r w:rsidRPr="00163EC7">
        <w:rPr>
          <w:b/>
          <w:sz w:val="26"/>
          <w:szCs w:val="26"/>
        </w:rPr>
        <w:t xml:space="preserve"> района Пензенской области на 2023 год и на плановый период 2024 и 2025 годов</w:t>
      </w:r>
    </w:p>
    <w:p w:rsidR="00BD5222" w:rsidRPr="00670414" w:rsidRDefault="00BD5222" w:rsidP="00BD5222">
      <w:pPr>
        <w:pStyle w:val="4"/>
        <w:ind w:left="-18" w:firstLine="738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Мокшанского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района Пензенской области,</w:t>
      </w:r>
    </w:p>
    <w:p w:rsidR="00BD5222" w:rsidRPr="00670414" w:rsidRDefault="00BD5222" w:rsidP="00BD5222">
      <w:pPr>
        <w:pStyle w:val="ad"/>
        <w:rPr>
          <w:sz w:val="26"/>
          <w:szCs w:val="26"/>
        </w:rPr>
      </w:pPr>
    </w:p>
    <w:p w:rsidR="00BD5222" w:rsidRPr="00670414" w:rsidRDefault="00BD5222" w:rsidP="00BD5222">
      <w:pPr>
        <w:pStyle w:val="ad"/>
        <w:jc w:val="center"/>
        <w:rPr>
          <w:sz w:val="26"/>
          <w:szCs w:val="26"/>
        </w:rPr>
      </w:pPr>
      <w:r w:rsidRPr="00670414">
        <w:rPr>
          <w:sz w:val="26"/>
          <w:szCs w:val="26"/>
        </w:rPr>
        <w:t xml:space="preserve">Комитет местного самоуправления </w:t>
      </w:r>
      <w:r>
        <w:rPr>
          <w:sz w:val="26"/>
          <w:szCs w:val="26"/>
        </w:rPr>
        <w:t xml:space="preserve"> </w:t>
      </w:r>
      <w:r w:rsidRPr="00670414">
        <w:rPr>
          <w:sz w:val="26"/>
          <w:szCs w:val="26"/>
        </w:rPr>
        <w:t xml:space="preserve"> решил:</w:t>
      </w:r>
    </w:p>
    <w:p w:rsidR="00BD5222" w:rsidRPr="00670414" w:rsidRDefault="00BD5222" w:rsidP="00BD5222">
      <w:pPr>
        <w:pStyle w:val="4"/>
        <w:ind w:left="540" w:firstLine="27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Статья 1. Основные характеристики бюджета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  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Мокшанского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района Пензенской области на 2023 год и на плановый    период 2024 и 2025 годов</w:t>
      </w:r>
    </w:p>
    <w:p w:rsidR="00BD5222" w:rsidRPr="00163EC7" w:rsidRDefault="00BD5222" w:rsidP="00BD5222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1.Утвердить основные характеристики бюджета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</w:t>
      </w:r>
      <w:proofErr w:type="spellStart"/>
      <w:r w:rsidRPr="00163EC7">
        <w:rPr>
          <w:sz w:val="26"/>
          <w:szCs w:val="26"/>
        </w:rPr>
        <w:t>Мокшанского</w:t>
      </w:r>
      <w:proofErr w:type="spellEnd"/>
      <w:r w:rsidRPr="00163EC7">
        <w:rPr>
          <w:sz w:val="26"/>
          <w:szCs w:val="26"/>
        </w:rPr>
        <w:t xml:space="preserve"> района Пензенской области (далее –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сельсовета) на 2023 год:</w:t>
      </w:r>
    </w:p>
    <w:p w:rsidR="00BD5222" w:rsidRPr="00163EC7" w:rsidRDefault="00BD5222" w:rsidP="00BD5222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в сумме 5153,698 тыс. рублей;</w:t>
      </w:r>
    </w:p>
    <w:p w:rsidR="00BD5222" w:rsidRPr="00163EC7" w:rsidRDefault="00BD5222" w:rsidP="00BD5222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163EC7">
        <w:rPr>
          <w:rFonts w:ascii="Times New Roman" w:hAnsi="Times New Roman" w:cs="Times New Roman"/>
          <w:sz w:val="26"/>
          <w:szCs w:val="26"/>
        </w:rPr>
        <w:br/>
        <w:t>5154,698 тыс. рублей;</w:t>
      </w:r>
    </w:p>
    <w:p w:rsidR="00BD5222" w:rsidRPr="00163EC7" w:rsidRDefault="00BD5222" w:rsidP="00BD5222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163EC7">
        <w:rPr>
          <w:rFonts w:ascii="Times New Roman" w:hAnsi="Times New Roman" w:cs="Times New Roman"/>
          <w:sz w:val="26"/>
          <w:szCs w:val="26"/>
        </w:rPr>
        <w:br/>
        <w:t>1,000 тыс. рублей.</w:t>
      </w:r>
    </w:p>
    <w:p w:rsidR="00BD5222" w:rsidRPr="00163EC7" w:rsidRDefault="00BD5222" w:rsidP="00BD5222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 xml:space="preserve">4)  объем расходов  резервного фонда администрации </w:t>
      </w:r>
      <w:proofErr w:type="spellStart"/>
      <w:r w:rsidRPr="00163EC7">
        <w:rPr>
          <w:rFonts w:ascii="Times New Roman" w:hAnsi="Times New Roman" w:cs="Times New Roman"/>
          <w:szCs w:val="24"/>
        </w:rPr>
        <w:t>Плесского</w:t>
      </w:r>
      <w:proofErr w:type="spellEnd"/>
      <w:r w:rsidRPr="00163EC7">
        <w:rPr>
          <w:rFonts w:ascii="Times New Roman" w:hAnsi="Times New Roman" w:cs="Times New Roman"/>
          <w:szCs w:val="24"/>
        </w:rPr>
        <w:t xml:space="preserve"> сельсовета в сумме 0,0 тыс. рублей;</w:t>
      </w:r>
    </w:p>
    <w:p w:rsidR="00BD5222" w:rsidRPr="00163EC7" w:rsidRDefault="00BD5222" w:rsidP="00BD5222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 xml:space="preserve">5)  верхний предел муниципального внутреннего долга </w:t>
      </w:r>
      <w:proofErr w:type="spellStart"/>
      <w:r w:rsidRPr="00163EC7">
        <w:rPr>
          <w:rFonts w:ascii="Times New Roman" w:hAnsi="Times New Roman" w:cs="Times New Roman"/>
          <w:szCs w:val="24"/>
        </w:rPr>
        <w:t>Мокшанского</w:t>
      </w:r>
      <w:proofErr w:type="spellEnd"/>
      <w:r w:rsidRPr="00163EC7">
        <w:rPr>
          <w:rFonts w:ascii="Times New Roman" w:hAnsi="Times New Roman" w:cs="Times New Roman"/>
          <w:szCs w:val="24"/>
        </w:rPr>
        <w:t xml:space="preserve"> района на 1 января 2024 года в сумме 0,0 тыс. рублей.</w:t>
      </w:r>
    </w:p>
    <w:p w:rsidR="00BD5222" w:rsidRPr="00163EC7" w:rsidRDefault="00BD5222" w:rsidP="00BD5222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2.Утвердить основные характеристики бюджета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на плановый период 2024 и 2025 годов:</w:t>
      </w:r>
    </w:p>
    <w:p w:rsidR="00BD5222" w:rsidRPr="00163EC7" w:rsidRDefault="00BD5222" w:rsidP="00BD5222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lastRenderedPageBreak/>
        <w:t xml:space="preserve">1) прогнозируемый общий объем доходов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на 2025 год в сумме 5283,497 тыс. рублей;</w:t>
      </w:r>
    </w:p>
    <w:p w:rsidR="00BD5222" w:rsidRPr="00163EC7" w:rsidRDefault="00BD5222" w:rsidP="00BD5222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в и на 2025 год в сумме 5283,497 тыс. рублей, в том числе условно утвержденные расходы на 2024 год в сумме 140,000 тыс. рублей, и на 2025 год в сумме  250,000 тыс. рублей;</w:t>
      </w:r>
    </w:p>
    <w:p w:rsidR="00BD5222" w:rsidRPr="00163EC7" w:rsidRDefault="00BD5222" w:rsidP="00BD5222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0,000 тыс. рублей и на 2025 год в сумме 0,000 тыс. рублей.</w:t>
      </w:r>
    </w:p>
    <w:p w:rsidR="00BD5222" w:rsidRPr="00163EC7" w:rsidRDefault="00BD5222" w:rsidP="00BD5222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 xml:space="preserve">4)  объем расходов  резервного фонда администрации </w:t>
      </w:r>
      <w:proofErr w:type="spellStart"/>
      <w:r w:rsidRPr="00163EC7">
        <w:rPr>
          <w:rFonts w:ascii="Times New Roman" w:hAnsi="Times New Roman" w:cs="Times New Roman"/>
          <w:szCs w:val="24"/>
        </w:rPr>
        <w:t>Плесского</w:t>
      </w:r>
      <w:proofErr w:type="spellEnd"/>
      <w:r w:rsidRPr="00163EC7">
        <w:rPr>
          <w:rFonts w:ascii="Times New Roman" w:hAnsi="Times New Roman" w:cs="Times New Roman"/>
          <w:szCs w:val="24"/>
        </w:rPr>
        <w:t xml:space="preserve"> сельсовета в сумме 0,0 тыс. рублей;</w:t>
      </w:r>
    </w:p>
    <w:p w:rsidR="00BD5222" w:rsidRPr="00163EC7" w:rsidRDefault="00BD5222" w:rsidP="00BD5222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 xml:space="preserve">5)  верхний предел муниципального внутреннего долга </w:t>
      </w:r>
      <w:proofErr w:type="spellStart"/>
      <w:r w:rsidRPr="00163EC7">
        <w:rPr>
          <w:rFonts w:ascii="Times New Roman" w:hAnsi="Times New Roman" w:cs="Times New Roman"/>
          <w:szCs w:val="24"/>
        </w:rPr>
        <w:t>Плесского</w:t>
      </w:r>
      <w:proofErr w:type="spellEnd"/>
      <w:r w:rsidRPr="00163EC7">
        <w:rPr>
          <w:rFonts w:ascii="Times New Roman" w:hAnsi="Times New Roman" w:cs="Times New Roman"/>
          <w:szCs w:val="24"/>
        </w:rPr>
        <w:t xml:space="preserve"> сельсовета на 1 января 2024 года в сумме 0,0 тыс. рублей.</w:t>
      </w:r>
    </w:p>
    <w:p w:rsidR="00BD5222" w:rsidRPr="00163EC7" w:rsidRDefault="00BD5222" w:rsidP="00BD5222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BD5222" w:rsidRPr="00163EC7" w:rsidRDefault="00BD5222" w:rsidP="00BD522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КБК – код бюджетной классификации,</w:t>
      </w:r>
    </w:p>
    <w:p w:rsidR="00BD5222" w:rsidRPr="00163EC7" w:rsidRDefault="00BD5222" w:rsidP="00BD522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ГРБС – главный распорядитель бюджетных средств,</w:t>
      </w:r>
    </w:p>
    <w:p w:rsidR="00BD5222" w:rsidRPr="00163EC7" w:rsidRDefault="00BD5222" w:rsidP="00BD522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163EC7">
        <w:rPr>
          <w:sz w:val="26"/>
          <w:szCs w:val="26"/>
        </w:rPr>
        <w:t>Рз</w:t>
      </w:r>
      <w:proofErr w:type="spellEnd"/>
      <w:r w:rsidRPr="00163EC7">
        <w:rPr>
          <w:sz w:val="26"/>
          <w:szCs w:val="26"/>
        </w:rPr>
        <w:t xml:space="preserve"> – раздел бюджетной классификации,</w:t>
      </w:r>
    </w:p>
    <w:p w:rsidR="00BD5222" w:rsidRPr="00163EC7" w:rsidRDefault="00BD5222" w:rsidP="00BD522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163EC7">
        <w:rPr>
          <w:sz w:val="26"/>
          <w:szCs w:val="26"/>
        </w:rPr>
        <w:t>ПР</w:t>
      </w:r>
      <w:proofErr w:type="gramEnd"/>
      <w:r w:rsidRPr="00163EC7">
        <w:rPr>
          <w:sz w:val="26"/>
          <w:szCs w:val="26"/>
        </w:rPr>
        <w:t xml:space="preserve"> – подраздел бюджетной классификации,</w:t>
      </w:r>
    </w:p>
    <w:p w:rsidR="00BD5222" w:rsidRPr="00163EC7" w:rsidRDefault="00BD5222" w:rsidP="00BD522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ЦСР – целевая статья расходов бюджетной классификации,</w:t>
      </w:r>
    </w:p>
    <w:p w:rsidR="00BD5222" w:rsidRPr="00163EC7" w:rsidRDefault="00BD5222" w:rsidP="00BD522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МП – программное (</w:t>
      </w:r>
      <w:proofErr w:type="spellStart"/>
      <w:r w:rsidRPr="00163EC7">
        <w:rPr>
          <w:sz w:val="26"/>
          <w:szCs w:val="26"/>
        </w:rPr>
        <w:t>непрограммное</w:t>
      </w:r>
      <w:proofErr w:type="spellEnd"/>
      <w:r w:rsidRPr="00163EC7">
        <w:rPr>
          <w:sz w:val="26"/>
          <w:szCs w:val="26"/>
        </w:rPr>
        <w:t>) направление расходов,</w:t>
      </w:r>
    </w:p>
    <w:p w:rsidR="00BD5222" w:rsidRPr="00163EC7" w:rsidRDefault="00BD5222" w:rsidP="00BD522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ПП – подпрограмма,</w:t>
      </w:r>
    </w:p>
    <w:p w:rsidR="00BD5222" w:rsidRPr="00163EC7" w:rsidRDefault="00BD5222" w:rsidP="00BD522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ОМ – основное мероприятие,</w:t>
      </w:r>
    </w:p>
    <w:p w:rsidR="00BD5222" w:rsidRPr="00163EC7" w:rsidRDefault="00BD5222" w:rsidP="00BD522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НР – направление расходов,</w:t>
      </w:r>
    </w:p>
    <w:p w:rsidR="00BD5222" w:rsidRPr="00163EC7" w:rsidRDefault="00BD5222" w:rsidP="00BD522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ВР – вид расходов бюджетной классификации.</w:t>
      </w:r>
    </w:p>
    <w:p w:rsidR="00BD5222" w:rsidRPr="00670414" w:rsidRDefault="00BD5222" w:rsidP="00BD5222">
      <w:pPr>
        <w:pStyle w:val="4"/>
        <w:ind w:left="1644" w:hanging="1077"/>
        <w:jc w:val="center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Статья 2. Источники финансирования дефицита бюджета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 на 2023 и плановый период 2024 и 2025 годов</w:t>
      </w:r>
    </w:p>
    <w:p w:rsidR="00BD5222" w:rsidRPr="00670414" w:rsidRDefault="00BD5222" w:rsidP="00BD5222">
      <w:pPr>
        <w:pStyle w:val="17"/>
        <w:rPr>
          <w:sz w:val="26"/>
          <w:szCs w:val="26"/>
        </w:rPr>
      </w:pPr>
      <w:r w:rsidRPr="00670414">
        <w:rPr>
          <w:sz w:val="26"/>
          <w:szCs w:val="26"/>
        </w:rPr>
        <w:t xml:space="preserve">1. Утвердить источники финансирования дефицита бюджета </w:t>
      </w:r>
      <w:proofErr w:type="spellStart"/>
      <w:r w:rsidRPr="00670414">
        <w:rPr>
          <w:sz w:val="26"/>
          <w:szCs w:val="26"/>
        </w:rPr>
        <w:t>Плесского</w:t>
      </w:r>
      <w:proofErr w:type="spellEnd"/>
      <w:r w:rsidRPr="00670414">
        <w:rPr>
          <w:sz w:val="26"/>
          <w:szCs w:val="26"/>
        </w:rPr>
        <w:t xml:space="preserve"> сельсовета на 2023 и плановый период 2024 и 2025 годов согласно приложению 1 к настоящему решению.</w:t>
      </w:r>
    </w:p>
    <w:p w:rsidR="00BD5222" w:rsidRPr="00670414" w:rsidRDefault="00BD5222" w:rsidP="00BD5222">
      <w:pPr>
        <w:pStyle w:val="4"/>
        <w:ind w:firstLine="567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Статья 3. Нормативы зачисления иных неналоговых доходов в бюджет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 на 2023 и плановый период 2024 и 2025 годов</w:t>
      </w:r>
    </w:p>
    <w:p w:rsidR="00BD5222" w:rsidRPr="00670414" w:rsidRDefault="00BD5222" w:rsidP="00BD5222">
      <w:pPr>
        <w:pStyle w:val="ad"/>
        <w:spacing w:before="240"/>
        <w:rPr>
          <w:sz w:val="26"/>
          <w:szCs w:val="26"/>
        </w:rPr>
      </w:pPr>
      <w:r w:rsidRPr="00670414">
        <w:rPr>
          <w:sz w:val="26"/>
          <w:szCs w:val="26"/>
        </w:rPr>
        <w:t xml:space="preserve">         1. В соответствии со статьей 184.1 Бюджетного кодекса Российской Федерации утвердить нормативы зачисления иных неналоговых доходов в бюджет </w:t>
      </w:r>
      <w:proofErr w:type="spellStart"/>
      <w:r w:rsidRPr="00670414">
        <w:rPr>
          <w:sz w:val="26"/>
          <w:szCs w:val="26"/>
        </w:rPr>
        <w:t>Плесского</w:t>
      </w:r>
      <w:proofErr w:type="spellEnd"/>
      <w:r w:rsidRPr="00670414">
        <w:rPr>
          <w:sz w:val="26"/>
          <w:szCs w:val="26"/>
        </w:rPr>
        <w:t xml:space="preserve"> сельсовета на 2023 год и на плановый период 2024 и 2025 годов согласно приложению 2 к настоящему решению.</w:t>
      </w:r>
    </w:p>
    <w:p w:rsidR="00BD5222" w:rsidRPr="00670414" w:rsidRDefault="00BD5222" w:rsidP="00BD5222">
      <w:pPr>
        <w:pStyle w:val="17"/>
        <w:tabs>
          <w:tab w:val="num" w:pos="284"/>
        </w:tabs>
        <w:spacing w:before="0"/>
        <w:ind w:firstLine="426"/>
        <w:rPr>
          <w:sz w:val="26"/>
          <w:szCs w:val="26"/>
        </w:rPr>
      </w:pPr>
      <w:r w:rsidRPr="00670414">
        <w:rPr>
          <w:sz w:val="26"/>
          <w:szCs w:val="26"/>
        </w:rPr>
        <w:t>Статья 4. Дополнительные основания и иные условия предоставления      отсрочек, рассрочек, инвестиционных налоговых кредитов, а также льготы по местным налогам, сборам и неналоговым доходам</w:t>
      </w:r>
    </w:p>
    <w:p w:rsidR="00BD5222" w:rsidRPr="00670414" w:rsidRDefault="00BD5222" w:rsidP="00BD5222">
      <w:pPr>
        <w:pStyle w:val="4"/>
        <w:ind w:left="142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lastRenderedPageBreak/>
        <w:t xml:space="preserve">              </w:t>
      </w:r>
      <w:proofErr w:type="gramStart"/>
      <w:r w:rsidRPr="00670414">
        <w:rPr>
          <w:b w:val="0"/>
          <w:i w:val="0"/>
          <w:color w:val="auto"/>
          <w:sz w:val="26"/>
          <w:szCs w:val="26"/>
        </w:rPr>
        <w:t>Отказаться от принятия в 2023-2025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  <w:proofErr w:type="gramEnd"/>
    </w:p>
    <w:p w:rsidR="00BD5222" w:rsidRPr="00670414" w:rsidRDefault="00BD5222" w:rsidP="00BD5222">
      <w:pPr>
        <w:pStyle w:val="4"/>
        <w:ind w:left="142" w:firstLine="425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BD5222" w:rsidRPr="00670414" w:rsidRDefault="00BD5222" w:rsidP="00BD5222">
      <w:pPr>
        <w:pStyle w:val="ad"/>
        <w:spacing w:before="240"/>
        <w:rPr>
          <w:sz w:val="26"/>
          <w:szCs w:val="26"/>
        </w:rPr>
      </w:pPr>
      <w:r w:rsidRPr="00670414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1982,698  тыс. рублей, в 2024 году в сумме 1963,516 тыс. рублей и в 2025 году в сумме 1937,497 тыс. рублей.</w:t>
      </w:r>
    </w:p>
    <w:p w:rsidR="00BD5222" w:rsidRPr="00670414" w:rsidRDefault="00BD5222" w:rsidP="00BD5222">
      <w:pPr>
        <w:pStyle w:val="4"/>
        <w:ind w:firstLine="567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Статья 6. Бюджетные ассигнования бюджета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 на 2023 год и на плановый период 2024 и 2025 годов</w:t>
      </w:r>
    </w:p>
    <w:p w:rsidR="00BD5222" w:rsidRPr="00670414" w:rsidRDefault="00BD5222" w:rsidP="00BD5222">
      <w:pPr>
        <w:pStyle w:val="17"/>
        <w:numPr>
          <w:ilvl w:val="0"/>
          <w:numId w:val="3"/>
        </w:numPr>
        <w:tabs>
          <w:tab w:val="left" w:pos="708"/>
        </w:tabs>
        <w:rPr>
          <w:szCs w:val="24"/>
        </w:rPr>
      </w:pPr>
      <w:r w:rsidRPr="00670414">
        <w:rPr>
          <w:szCs w:val="24"/>
        </w:rPr>
        <w:t>Утвердить:</w:t>
      </w:r>
    </w:p>
    <w:p w:rsidR="00BD5222" w:rsidRPr="00670414" w:rsidRDefault="00BD5222" w:rsidP="00BD5222">
      <w:pPr>
        <w:pStyle w:val="17"/>
        <w:ind w:left="567" w:firstLine="0"/>
        <w:rPr>
          <w:szCs w:val="24"/>
        </w:rPr>
      </w:pPr>
      <w:r w:rsidRPr="00670414">
        <w:rPr>
          <w:szCs w:val="24"/>
        </w:rPr>
        <w:t>1) общий объем бюджетных ассигнований на исполнение публичных нормативных обязательств:</w:t>
      </w:r>
    </w:p>
    <w:p w:rsidR="00BD5222" w:rsidRPr="00670414" w:rsidRDefault="00BD5222" w:rsidP="00BD5222">
      <w:pPr>
        <w:pStyle w:val="17"/>
        <w:spacing w:before="0"/>
        <w:rPr>
          <w:szCs w:val="24"/>
        </w:rPr>
      </w:pPr>
      <w:r w:rsidRPr="00670414">
        <w:rPr>
          <w:szCs w:val="24"/>
        </w:rPr>
        <w:t>на 2023 год в сумме 0,000 тыс. рублей;</w:t>
      </w:r>
    </w:p>
    <w:p w:rsidR="00BD5222" w:rsidRPr="00670414" w:rsidRDefault="00BD5222" w:rsidP="00BD5222">
      <w:pPr>
        <w:pStyle w:val="17"/>
        <w:spacing w:before="0"/>
        <w:rPr>
          <w:szCs w:val="24"/>
        </w:rPr>
      </w:pPr>
      <w:r w:rsidRPr="00670414">
        <w:rPr>
          <w:szCs w:val="24"/>
        </w:rPr>
        <w:t xml:space="preserve">на 2024 год в сумме 0,000 тыс. рублей;                   </w:t>
      </w:r>
    </w:p>
    <w:p w:rsidR="00BD5222" w:rsidRPr="00670414" w:rsidRDefault="00BD5222" w:rsidP="00BD5222">
      <w:pPr>
        <w:pStyle w:val="17"/>
        <w:spacing w:before="0"/>
        <w:rPr>
          <w:szCs w:val="24"/>
        </w:rPr>
      </w:pPr>
      <w:r w:rsidRPr="00670414">
        <w:rPr>
          <w:szCs w:val="24"/>
        </w:rPr>
        <w:t xml:space="preserve"> на 2025 год в сумме 0,000 тыс. рублей.</w:t>
      </w:r>
    </w:p>
    <w:p w:rsidR="00BD5222" w:rsidRPr="00670414" w:rsidRDefault="00BD5222" w:rsidP="00BD5222">
      <w:pPr>
        <w:ind w:firstLine="567"/>
        <w:jc w:val="both"/>
      </w:pPr>
    </w:p>
    <w:p w:rsidR="00BD5222" w:rsidRPr="00670414" w:rsidRDefault="00BD5222" w:rsidP="00BD5222">
      <w:pPr>
        <w:ind w:firstLine="567"/>
        <w:jc w:val="both"/>
      </w:pPr>
      <w:r w:rsidRPr="00670414">
        <w:t xml:space="preserve">2) распределение бюджетных ассигнований бюджета </w:t>
      </w:r>
      <w:proofErr w:type="spellStart"/>
      <w:r w:rsidRPr="00670414">
        <w:t>Плесского</w:t>
      </w:r>
      <w:proofErr w:type="spellEnd"/>
      <w:r w:rsidRPr="00670414">
        <w:t xml:space="preserve"> сельсовета по разделам, подразделам, целевым статьям (муниципальным программам и </w:t>
      </w:r>
      <w:proofErr w:type="spellStart"/>
      <w:r w:rsidRPr="00670414">
        <w:t>непрограммным</w:t>
      </w:r>
      <w:proofErr w:type="spellEnd"/>
      <w:r w:rsidRPr="00670414">
        <w:t xml:space="preserve"> направлениям деятельности), группам и подгруппам </w:t>
      </w:r>
      <w:proofErr w:type="gramStart"/>
      <w:r w:rsidRPr="00670414">
        <w:t>видов расходов классификации расходов бюджетов</w:t>
      </w:r>
      <w:proofErr w:type="gramEnd"/>
      <w:r w:rsidRPr="00670414">
        <w:t xml:space="preserve"> на 2023 год и на плановый период 2024 и 2025 годов согласно приложению 4 к настоящему решению;</w:t>
      </w:r>
    </w:p>
    <w:p w:rsidR="00BD5222" w:rsidRPr="00670414" w:rsidRDefault="00BD5222" w:rsidP="00BD5222">
      <w:pPr>
        <w:ind w:firstLine="567"/>
        <w:jc w:val="both"/>
      </w:pPr>
      <w:r w:rsidRPr="00670414">
        <w:t xml:space="preserve">3) ведомственную структуру расходов бюджета </w:t>
      </w:r>
      <w:proofErr w:type="spellStart"/>
      <w:r w:rsidRPr="00670414">
        <w:t>Плесского</w:t>
      </w:r>
      <w:proofErr w:type="spellEnd"/>
      <w:r w:rsidRPr="00670414">
        <w:t xml:space="preserve"> сельсовета на 2023 год и на плановый период 2024 и 2025  годов согласно приложению 5 к настоящему решению.</w:t>
      </w:r>
    </w:p>
    <w:p w:rsidR="00BD5222" w:rsidRPr="00163EC7" w:rsidRDefault="00BD5222" w:rsidP="00BD5222">
      <w:pPr>
        <w:ind w:firstLine="567"/>
        <w:jc w:val="both"/>
      </w:pPr>
      <w:proofErr w:type="gramStart"/>
      <w:r w:rsidRPr="00670414"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670414">
        <w:t>Плесского</w:t>
      </w:r>
      <w:proofErr w:type="spellEnd"/>
      <w:r w:rsidRPr="00670414">
        <w:t xml:space="preserve"> сельсовета бюджету </w:t>
      </w:r>
      <w:proofErr w:type="spellStart"/>
      <w:r w:rsidRPr="00670414">
        <w:t>Мокшанского</w:t>
      </w:r>
      <w:proofErr w:type="spellEnd"/>
      <w:r w:rsidRPr="00670414"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</w:t>
      </w:r>
      <w:r w:rsidRPr="00163EC7">
        <w:t xml:space="preserve"> поселений по вопросу местного значения поселений “Организации в границах поселений </w:t>
      </w:r>
      <w:proofErr w:type="spellStart"/>
      <w:r w:rsidRPr="00163EC7">
        <w:t>электро</w:t>
      </w:r>
      <w:proofErr w:type="spellEnd"/>
      <w:r w:rsidRPr="00163EC7">
        <w:t xml:space="preserve">, тепло, </w:t>
      </w:r>
      <w:proofErr w:type="spellStart"/>
      <w:r w:rsidRPr="00163EC7">
        <w:t>газо</w:t>
      </w:r>
      <w:proofErr w:type="spellEnd"/>
      <w:r w:rsidRPr="00163EC7">
        <w:t xml:space="preserve"> и водоснабжения населений, водоотведения, снабжения населений топливом в пределах полномочий установленных законодательством</w:t>
      </w:r>
      <w:proofErr w:type="gramEnd"/>
      <w:r w:rsidRPr="00163EC7">
        <w:t xml:space="preserve"> Российской Федерации, на исполнение полномочий поселений по созданию условий для организации досуга и обеспечения жителей поселений услугами организаций культуры  в порядке, установленном решением Комитета местного самоуправления </w:t>
      </w:r>
      <w:proofErr w:type="spellStart"/>
      <w:r w:rsidRPr="00163EC7">
        <w:t>Плесского</w:t>
      </w:r>
      <w:proofErr w:type="spellEnd"/>
      <w:r w:rsidRPr="00163EC7">
        <w:t xml:space="preserve"> сельсовета.</w:t>
      </w:r>
    </w:p>
    <w:p w:rsidR="00BD5222" w:rsidRPr="00163EC7" w:rsidRDefault="00BD5222" w:rsidP="00BD5222">
      <w:pPr>
        <w:jc w:val="both"/>
      </w:pPr>
      <w:r w:rsidRPr="00163EC7">
        <w:t xml:space="preserve">           </w:t>
      </w:r>
    </w:p>
    <w:p w:rsidR="00BD5222" w:rsidRPr="00670414" w:rsidRDefault="00BD5222" w:rsidP="00BD5222">
      <w:pPr>
        <w:pStyle w:val="4"/>
        <w:ind w:firstLine="567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>Статья 7. Объем межбюджетных трансфертов, предоставляемых другим бюджетам бюджетной системы Российской Федерации</w:t>
      </w:r>
    </w:p>
    <w:p w:rsidR="00BD5222" w:rsidRPr="00670414" w:rsidRDefault="00BD5222" w:rsidP="00BD5222">
      <w:pPr>
        <w:pStyle w:val="17"/>
        <w:rPr>
          <w:sz w:val="26"/>
          <w:szCs w:val="26"/>
        </w:rPr>
      </w:pPr>
      <w:r w:rsidRPr="00670414">
        <w:rPr>
          <w:sz w:val="26"/>
          <w:szCs w:val="26"/>
        </w:rPr>
        <w:t xml:space="preserve">1. Утвердить объем межбюджетных трансфертов, предоставляемых другим бюджетам бюджетной системы Российской Федерации в 2023 году в сумме 693,100 </w:t>
      </w:r>
      <w:r w:rsidRPr="00670414">
        <w:rPr>
          <w:sz w:val="26"/>
          <w:szCs w:val="26"/>
        </w:rPr>
        <w:lastRenderedPageBreak/>
        <w:t>тыс</w:t>
      </w:r>
      <w:proofErr w:type="gramStart"/>
      <w:r w:rsidRPr="00670414">
        <w:rPr>
          <w:sz w:val="26"/>
          <w:szCs w:val="26"/>
        </w:rPr>
        <w:t>.р</w:t>
      </w:r>
      <w:proofErr w:type="gramEnd"/>
      <w:r w:rsidRPr="00670414">
        <w:rPr>
          <w:sz w:val="26"/>
          <w:szCs w:val="26"/>
        </w:rPr>
        <w:t>ублей, в 2024 году в сумме 0,000 тыс. рублей, в 2025 году в сумме 0,000 тыс. рублей.</w:t>
      </w:r>
    </w:p>
    <w:p w:rsidR="00BD5222" w:rsidRPr="00670414" w:rsidRDefault="00BD5222" w:rsidP="00BD5222">
      <w:pPr>
        <w:pStyle w:val="17"/>
        <w:rPr>
          <w:sz w:val="26"/>
          <w:szCs w:val="26"/>
        </w:rPr>
      </w:pPr>
      <w:r w:rsidRPr="00670414">
        <w:rPr>
          <w:sz w:val="26"/>
          <w:szCs w:val="26"/>
        </w:rPr>
        <w:t xml:space="preserve">2.  Утвердить распределение иных межбюджетных трансфертов на 2023 и плановый период 2024 и 2025 годов, предоставляемых из бюджета </w:t>
      </w:r>
      <w:proofErr w:type="spellStart"/>
      <w:r w:rsidRPr="00670414">
        <w:rPr>
          <w:sz w:val="26"/>
          <w:szCs w:val="26"/>
        </w:rPr>
        <w:t>Плесского</w:t>
      </w:r>
      <w:proofErr w:type="spellEnd"/>
      <w:r w:rsidRPr="00670414">
        <w:rPr>
          <w:sz w:val="26"/>
          <w:szCs w:val="26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:rsidR="00BD5222" w:rsidRPr="00670414" w:rsidRDefault="00BD5222" w:rsidP="00BD5222">
      <w:pPr>
        <w:pStyle w:val="4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        Статья 8. Бюджетные ассигнования муниципального дорожного фонда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 на 2023 год и на плановый период 2024 и 2025 годов</w:t>
      </w:r>
    </w:p>
    <w:p w:rsidR="00BD5222" w:rsidRPr="00670414" w:rsidRDefault="00BD5222" w:rsidP="00BD5222">
      <w:pPr>
        <w:pStyle w:val="4"/>
        <w:ind w:firstLine="645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      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сельсовета:</w:t>
      </w:r>
    </w:p>
    <w:p w:rsidR="00BD5222" w:rsidRPr="00670414" w:rsidRDefault="00BD5222" w:rsidP="00BD5222">
      <w:pPr>
        <w:pStyle w:val="17"/>
        <w:rPr>
          <w:sz w:val="28"/>
          <w:szCs w:val="28"/>
        </w:rPr>
      </w:pPr>
      <w:r w:rsidRPr="00670414">
        <w:rPr>
          <w:sz w:val="26"/>
          <w:szCs w:val="26"/>
        </w:rPr>
        <w:t>- на 2023 год в сумме 1180,000 тыс</w:t>
      </w:r>
      <w:proofErr w:type="gramStart"/>
      <w:r w:rsidRPr="00670414">
        <w:rPr>
          <w:sz w:val="26"/>
          <w:szCs w:val="26"/>
        </w:rPr>
        <w:t>.р</w:t>
      </w:r>
      <w:proofErr w:type="gramEnd"/>
      <w:r w:rsidRPr="00670414">
        <w:rPr>
          <w:sz w:val="26"/>
          <w:szCs w:val="26"/>
        </w:rPr>
        <w:t>ублей</w:t>
      </w:r>
      <w:r w:rsidRPr="00670414">
        <w:rPr>
          <w:sz w:val="28"/>
          <w:szCs w:val="28"/>
        </w:rPr>
        <w:t xml:space="preserve">, </w:t>
      </w:r>
    </w:p>
    <w:p w:rsidR="00BD5222" w:rsidRPr="00670414" w:rsidRDefault="00BD5222" w:rsidP="00BD5222">
      <w:pPr>
        <w:pStyle w:val="17"/>
        <w:rPr>
          <w:sz w:val="28"/>
          <w:szCs w:val="28"/>
        </w:rPr>
      </w:pPr>
      <w:r w:rsidRPr="00670414">
        <w:rPr>
          <w:sz w:val="26"/>
          <w:szCs w:val="26"/>
        </w:rPr>
        <w:t>- на 2024 год в сумме 1255,000 тыс</w:t>
      </w:r>
      <w:proofErr w:type="gramStart"/>
      <w:r w:rsidRPr="00670414">
        <w:rPr>
          <w:sz w:val="26"/>
          <w:szCs w:val="26"/>
        </w:rPr>
        <w:t>.р</w:t>
      </w:r>
      <w:proofErr w:type="gramEnd"/>
      <w:r w:rsidRPr="00670414">
        <w:rPr>
          <w:sz w:val="26"/>
          <w:szCs w:val="26"/>
        </w:rPr>
        <w:t>ублей</w:t>
      </w:r>
      <w:r w:rsidRPr="00670414">
        <w:rPr>
          <w:sz w:val="28"/>
          <w:szCs w:val="28"/>
        </w:rPr>
        <w:t xml:space="preserve">, </w:t>
      </w:r>
    </w:p>
    <w:p w:rsidR="00BD5222" w:rsidRPr="00163EC7" w:rsidRDefault="00BD5222" w:rsidP="00BD5222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>- на 2025 год в сумме 1308,000 тыс</w:t>
      </w:r>
      <w:proofErr w:type="gramStart"/>
      <w:r w:rsidRPr="00163EC7">
        <w:rPr>
          <w:sz w:val="26"/>
          <w:szCs w:val="26"/>
        </w:rPr>
        <w:t>.р</w:t>
      </w:r>
      <w:proofErr w:type="gramEnd"/>
      <w:r w:rsidRPr="00163EC7">
        <w:rPr>
          <w:sz w:val="26"/>
          <w:szCs w:val="26"/>
        </w:rPr>
        <w:t>ублей.</w:t>
      </w:r>
      <w:r w:rsidRPr="00163EC7">
        <w:rPr>
          <w:b/>
          <w:sz w:val="26"/>
          <w:szCs w:val="26"/>
        </w:rPr>
        <w:t xml:space="preserve"> </w:t>
      </w:r>
    </w:p>
    <w:p w:rsidR="00BD5222" w:rsidRPr="00163EC7" w:rsidRDefault="00BD5222" w:rsidP="00BD5222">
      <w:pPr>
        <w:pStyle w:val="17"/>
        <w:spacing w:before="0"/>
        <w:rPr>
          <w:sz w:val="26"/>
          <w:szCs w:val="26"/>
        </w:rPr>
      </w:pPr>
      <w:r w:rsidRPr="00163EC7">
        <w:rPr>
          <w:sz w:val="26"/>
          <w:szCs w:val="26"/>
        </w:rPr>
        <w:t xml:space="preserve">2. Установить, что за счет бюджетных ассигнований муниципального дорожного фонда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от 19.02.2014 № 403-138/5 «О создании муниципального дорожного фонда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</w:t>
      </w:r>
      <w:proofErr w:type="spellStart"/>
      <w:r w:rsidRPr="00163EC7">
        <w:rPr>
          <w:sz w:val="26"/>
          <w:szCs w:val="26"/>
        </w:rPr>
        <w:t>Мокшанского</w:t>
      </w:r>
      <w:proofErr w:type="spellEnd"/>
      <w:r w:rsidRPr="00163EC7">
        <w:rPr>
          <w:sz w:val="26"/>
          <w:szCs w:val="26"/>
        </w:rPr>
        <w:t xml:space="preserve"> района Пензенской области» в 2023 году в объеме 1180,000 тыс</w:t>
      </w:r>
      <w:proofErr w:type="gramStart"/>
      <w:r w:rsidRPr="00163EC7">
        <w:rPr>
          <w:sz w:val="26"/>
          <w:szCs w:val="26"/>
        </w:rPr>
        <w:t>.р</w:t>
      </w:r>
      <w:proofErr w:type="gramEnd"/>
      <w:r w:rsidRPr="00163EC7">
        <w:rPr>
          <w:sz w:val="26"/>
          <w:szCs w:val="26"/>
        </w:rPr>
        <w:t>ублей, в 2024 году в объеме 1255,000 тыс.рублей, в 2025 году в объеме 1308,000 тыс</w:t>
      </w:r>
      <w:proofErr w:type="gramStart"/>
      <w:r w:rsidRPr="00163EC7">
        <w:rPr>
          <w:sz w:val="26"/>
          <w:szCs w:val="26"/>
        </w:rPr>
        <w:t>.р</w:t>
      </w:r>
      <w:proofErr w:type="gramEnd"/>
      <w:r w:rsidRPr="00163EC7">
        <w:rPr>
          <w:sz w:val="26"/>
          <w:szCs w:val="26"/>
        </w:rPr>
        <w:t>ублей.</w:t>
      </w:r>
    </w:p>
    <w:p w:rsidR="00BD5222" w:rsidRPr="00670414" w:rsidRDefault="00BD5222" w:rsidP="00BD5222">
      <w:pPr>
        <w:pStyle w:val="4"/>
        <w:ind w:firstLine="645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3. Бюджетные ассигнования муниципального дорожного фонда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сельсовета, не использованные в текущем финансовом году, направляются на увеличение бюджетных ассигнований муниципального дорожного фонда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 в очередном финансовом году.</w:t>
      </w:r>
    </w:p>
    <w:p w:rsidR="00BD5222" w:rsidRPr="00670414" w:rsidRDefault="00BD5222" w:rsidP="00BD5222">
      <w:pPr>
        <w:pStyle w:val="4"/>
        <w:ind w:firstLine="483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Статья 9. Муниципальные внутренние заимствования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сельсовета, муниципальный внутренний долг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 и предоставление муниципальных гарантий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</w:t>
      </w:r>
    </w:p>
    <w:p w:rsidR="00BD5222" w:rsidRPr="00163EC7" w:rsidRDefault="00BD5222" w:rsidP="00BD5222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1. Утвердить Программу муниципальных внутренних заимствований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на 2023 и плановый период 2024 и 2025 годов согласно приложению 7 к настоящему решению.</w:t>
      </w:r>
    </w:p>
    <w:p w:rsidR="00BD5222" w:rsidRPr="00163EC7" w:rsidRDefault="00BD5222" w:rsidP="00BD5222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2. Установить верхний предел муниципального долга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по муниципальным гарантиям на 1 января 2024 года, на 1 января 2025 года, на 1 января 2026 года соответствует нулевому значению.</w:t>
      </w:r>
    </w:p>
    <w:p w:rsidR="00BD5222" w:rsidRPr="00163EC7" w:rsidRDefault="00BD5222" w:rsidP="00BD5222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3. Установить, что предельный объем муниципального долга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на 2023 год, на 2024 год и на 2025 год соответствует нулевому значению.</w:t>
      </w:r>
    </w:p>
    <w:p w:rsidR="00BD5222" w:rsidRPr="00163EC7" w:rsidRDefault="00BD5222" w:rsidP="00BD5222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4. Утвердить, что предельный объем расходов на обслуживание муниципального долга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в 2023 году, в 2024 году, в 2025 году соответствует нулевому значению.</w:t>
      </w:r>
    </w:p>
    <w:p w:rsidR="00BD5222" w:rsidRPr="00163EC7" w:rsidRDefault="00BD5222" w:rsidP="00BD5222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lastRenderedPageBreak/>
        <w:t xml:space="preserve">5. Установить, что верхний предел муниципального долга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на 1 января 2024 года, на 1 января 2025 года, на 1 января 2026 года соответствует нулевому значению.</w:t>
      </w:r>
    </w:p>
    <w:p w:rsidR="00BD5222" w:rsidRPr="00163EC7" w:rsidRDefault="00BD5222" w:rsidP="00BD5222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6. Утвердить Программу муниципальных гарантий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в валюте Российской Федерации на 2023 и плановый период 2024 и 2025 годов согласно приложению 8 к настоящему решению.</w:t>
      </w:r>
    </w:p>
    <w:p w:rsidR="00BD5222" w:rsidRPr="00163EC7" w:rsidRDefault="00BD5222" w:rsidP="00BD5222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7. Администрация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является органом, уполномоченным на привлечение от имени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кредитов от кредитных организаций.</w:t>
      </w:r>
    </w:p>
    <w:p w:rsidR="00BD5222" w:rsidRPr="00163EC7" w:rsidRDefault="00BD5222" w:rsidP="00BD5222">
      <w:pPr>
        <w:ind w:firstLine="514"/>
        <w:jc w:val="both"/>
        <w:rPr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Статья 10.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 w:rsidRPr="00163EC7">
        <w:rPr>
          <w:b/>
          <w:bCs/>
          <w:sz w:val="26"/>
          <w:szCs w:val="26"/>
        </w:rPr>
        <w:t>Плесский</w:t>
      </w:r>
      <w:proofErr w:type="spellEnd"/>
      <w:r w:rsidRPr="00163EC7">
        <w:rPr>
          <w:b/>
          <w:bCs/>
          <w:sz w:val="26"/>
          <w:szCs w:val="26"/>
        </w:rPr>
        <w:t xml:space="preserve"> сельсовет </w:t>
      </w:r>
      <w:proofErr w:type="spellStart"/>
      <w:r w:rsidRPr="00163EC7">
        <w:rPr>
          <w:b/>
          <w:bCs/>
          <w:sz w:val="26"/>
          <w:szCs w:val="26"/>
        </w:rPr>
        <w:t>Мокшанскогого</w:t>
      </w:r>
      <w:proofErr w:type="spellEnd"/>
      <w:r w:rsidRPr="00163EC7">
        <w:rPr>
          <w:b/>
          <w:bCs/>
          <w:sz w:val="26"/>
          <w:szCs w:val="26"/>
        </w:rPr>
        <w:t xml:space="preserve"> района Пензенской области</w:t>
      </w:r>
    </w:p>
    <w:p w:rsidR="00BD5222" w:rsidRPr="00163EC7" w:rsidRDefault="00BD5222" w:rsidP="00BD5222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1. </w:t>
      </w:r>
      <w:proofErr w:type="gramStart"/>
      <w:r w:rsidRPr="00163EC7">
        <w:rPr>
          <w:sz w:val="26"/>
          <w:szCs w:val="26"/>
        </w:rPr>
        <w:t xml:space="preserve">Установить, что в 2023 году и в плановый период 2024 и 2025 годов денежные обязательства (задолженность по денежным обязательствам)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 xml:space="preserve">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</w:t>
      </w:r>
      <w:proofErr w:type="gramEnd"/>
      <w:r w:rsidRPr="00163EC7">
        <w:rPr>
          <w:sz w:val="26"/>
          <w:szCs w:val="26"/>
        </w:rPr>
        <w:t xml:space="preserve"> задолженности по нему), изменения величины процентов за пользование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>.</w:t>
      </w:r>
    </w:p>
    <w:p w:rsidR="00BD5222" w:rsidRPr="00163EC7" w:rsidRDefault="00BD5222" w:rsidP="00BD5222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>:</w:t>
      </w:r>
    </w:p>
    <w:p w:rsidR="00BD5222" w:rsidRPr="00163EC7" w:rsidRDefault="00BD5222" w:rsidP="00BD5222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 xml:space="preserve"> осуществляется на срок не более одного года;</w:t>
      </w:r>
    </w:p>
    <w:p w:rsidR="00BD5222" w:rsidRPr="00163EC7" w:rsidRDefault="00BD5222" w:rsidP="00BD5222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 xml:space="preserve"> взимается плата.</w:t>
      </w:r>
    </w:p>
    <w:p w:rsidR="00BD5222" w:rsidRPr="00163EC7" w:rsidRDefault="00BD5222" w:rsidP="00BD5222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3. Правила (основания, условия и порядок) реструктуризации в 2023 году и в плановый период 2024 и 2025 годов денежных обязательств (задолженности по денежным обязательствам)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 xml:space="preserve"> устанавливаются постановлением администрации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</w:t>
      </w:r>
      <w:proofErr w:type="spellStart"/>
      <w:r w:rsidRPr="00163EC7">
        <w:rPr>
          <w:sz w:val="26"/>
          <w:szCs w:val="26"/>
        </w:rPr>
        <w:t>Мокшанского</w:t>
      </w:r>
      <w:proofErr w:type="spellEnd"/>
      <w:r w:rsidRPr="00163EC7">
        <w:rPr>
          <w:sz w:val="26"/>
          <w:szCs w:val="26"/>
        </w:rPr>
        <w:t xml:space="preserve"> района Пензенской области.</w:t>
      </w:r>
    </w:p>
    <w:p w:rsidR="00BD5222" w:rsidRPr="00163EC7" w:rsidRDefault="00BD5222" w:rsidP="00BD5222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4.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 </w:t>
      </w:r>
      <w:r w:rsidRPr="00163EC7">
        <w:rPr>
          <w:sz w:val="26"/>
          <w:szCs w:val="26"/>
        </w:rPr>
        <w:t xml:space="preserve">в 2023 году и в плановый период 2024 и 2025 годов осуществляется администрацией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</w:t>
      </w:r>
      <w:proofErr w:type="spellStart"/>
      <w:r w:rsidRPr="00163EC7">
        <w:rPr>
          <w:sz w:val="26"/>
          <w:szCs w:val="26"/>
        </w:rPr>
        <w:t>Мокшанского</w:t>
      </w:r>
      <w:proofErr w:type="spellEnd"/>
      <w:r w:rsidRPr="00163EC7">
        <w:rPr>
          <w:sz w:val="26"/>
          <w:szCs w:val="26"/>
        </w:rPr>
        <w:t xml:space="preserve"> района Пензенской области.</w:t>
      </w:r>
    </w:p>
    <w:p w:rsidR="00BD5222" w:rsidRPr="00670414" w:rsidRDefault="00BD5222" w:rsidP="00BD5222">
      <w:pPr>
        <w:pStyle w:val="4"/>
        <w:rPr>
          <w:b w:val="0"/>
          <w:i w:val="0"/>
          <w:color w:val="auto"/>
          <w:sz w:val="26"/>
          <w:szCs w:val="26"/>
        </w:rPr>
      </w:pPr>
      <w:r w:rsidRPr="00163EC7">
        <w:rPr>
          <w:sz w:val="26"/>
          <w:szCs w:val="26"/>
        </w:rPr>
        <w:lastRenderedPageBreak/>
        <w:t xml:space="preserve">   </w:t>
      </w:r>
      <w:proofErr w:type="gramStart"/>
      <w:r w:rsidRPr="00670414">
        <w:rPr>
          <w:b w:val="0"/>
          <w:i w:val="0"/>
          <w:color w:val="auto"/>
          <w:sz w:val="26"/>
          <w:szCs w:val="26"/>
          <w:lang w:val="en-US"/>
        </w:rPr>
        <w:t>C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татья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11.</w:t>
      </w:r>
      <w:proofErr w:type="gramEnd"/>
      <w:r w:rsidRPr="00670414">
        <w:rPr>
          <w:b w:val="0"/>
          <w:i w:val="0"/>
          <w:color w:val="auto"/>
          <w:sz w:val="26"/>
          <w:szCs w:val="26"/>
        </w:rPr>
        <w:t xml:space="preserve">  Особенности исполнения бюджета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 в 2023 году </w:t>
      </w:r>
    </w:p>
    <w:p w:rsidR="00BD5222" w:rsidRPr="00163EC7" w:rsidRDefault="00BD5222" w:rsidP="00BD5222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1. Установить, что расходы бюджета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финансируются по мере фактического поступления доходов в бюджет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и с учетом его дефицита.</w:t>
      </w:r>
    </w:p>
    <w:p w:rsidR="00BD5222" w:rsidRPr="00163EC7" w:rsidRDefault="00BD5222" w:rsidP="00BD5222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Установить, что в первоочередном порядке из бюджета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</w:t>
      </w:r>
      <w:proofErr w:type="gramStart"/>
      <w:r w:rsidRPr="00163EC7">
        <w:rPr>
          <w:sz w:val="26"/>
          <w:szCs w:val="26"/>
        </w:rPr>
        <w:t xml:space="preserve">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и расходы по погашению муниципального долга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сельсовета.</w:t>
      </w:r>
      <w:proofErr w:type="gramEnd"/>
    </w:p>
    <w:p w:rsidR="00BD5222" w:rsidRPr="00163EC7" w:rsidRDefault="00BD5222" w:rsidP="00BD522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163EC7">
        <w:t xml:space="preserve">2. </w:t>
      </w:r>
      <w:proofErr w:type="gramStart"/>
      <w:r w:rsidRPr="00163EC7">
        <w:rPr>
          <w:color w:val="000000"/>
        </w:rPr>
        <w:t xml:space="preserve">Получатели средств бюджета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(муниципальные заказчики) вправе предусматривать в заключаемых ими договорах (муниципальных контрактах) о поставке товаров, выполнении работ, оказании услуг для муниципальных нужд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за счет средств бюджета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авансовые платежи в размере и порядке, которые установлены абзацами вторым – третьем  настоящего пункта, если иное не установлено законодательством Российской Федерации, Пензенской</w:t>
      </w:r>
      <w:proofErr w:type="gramEnd"/>
      <w:r w:rsidRPr="00163EC7">
        <w:rPr>
          <w:color w:val="000000"/>
        </w:rPr>
        <w:t xml:space="preserve"> области и настоящим Решением для такого договора (муниципального контракта), но не более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BD5222" w:rsidRPr="00163EC7" w:rsidRDefault="00BD5222" w:rsidP="00BD522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proofErr w:type="gramStart"/>
      <w:r w:rsidRPr="00163EC7">
        <w:rPr>
          <w:color w:val="000000"/>
        </w:rPr>
        <w:t xml:space="preserve">1) в размере, не превышающем 50 процентов суммы договора (муниципального контракта) и не более размера суммы обеспечения исполнения договора (муниципального 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Порядком исполнения бюджета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и бюджетов поселений</w:t>
      </w:r>
      <w:proofErr w:type="gramEnd"/>
      <w:r w:rsidRPr="00163EC7">
        <w:rPr>
          <w:color w:val="000000"/>
        </w:rPr>
        <w:t xml:space="preserve">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по расходам, утвержденным приказом финансового управления администрации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Пензенской области от 20.11.2019 N 135 (с последующими изменениями), и общей суммой ранее выплаченного авансового платежа, если иное не установлено законодательством Российской Федерации и Пензенской области, а также иными муниципальными правовыми актами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района;</w:t>
      </w:r>
    </w:p>
    <w:p w:rsidR="00BD5222" w:rsidRPr="00163EC7" w:rsidRDefault="00BD5222" w:rsidP="00BD522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163EC7">
        <w:rPr>
          <w:color w:val="000000"/>
        </w:rPr>
        <w:t>2) в размере до 100 процентов суммы договора (контракта):  </w:t>
      </w:r>
    </w:p>
    <w:p w:rsidR="00BD5222" w:rsidRPr="00163EC7" w:rsidRDefault="00BD5222" w:rsidP="00BD522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proofErr w:type="gramStart"/>
      <w:r w:rsidRPr="00163EC7">
        <w:rPr>
          <w:color w:val="000000"/>
        </w:rPr>
        <w:t xml:space="preserve">- по договорам (муниципальным контрактам),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 </w:t>
      </w:r>
      <w:r w:rsidRPr="00163EC7">
        <w:t>о проверке сметной стоимости объекта, подлежащего проверке в соответствии с постановлением Правительства Пензенской области от 10.04.2020 N 225-пП "О порядке проведения проверки</w:t>
      </w:r>
      <w:proofErr w:type="gramEnd"/>
      <w:r w:rsidRPr="00163EC7">
        <w:t xml:space="preserve"> </w:t>
      </w:r>
      <w:proofErr w:type="gramStart"/>
      <w:r w:rsidRPr="00163EC7">
        <w:t xml:space="preserve">сметной стоимости в случаях,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8.3 Градостроительного кодекса Российской Федерации, и результатов инженерных изысканий, о подписке на печатные (электронные) издания, по договорам (контрактам) страхования, а также при </w:t>
      </w:r>
      <w:r w:rsidRPr="00163EC7">
        <w:lastRenderedPageBreak/>
        <w:t>оплате почтовых расходов</w:t>
      </w:r>
      <w:r w:rsidRPr="00163EC7">
        <w:rPr>
          <w:color w:val="000000"/>
        </w:rPr>
        <w:t>, организационных и регистрационных взносов на</w:t>
      </w:r>
      <w:proofErr w:type="gramEnd"/>
      <w:r w:rsidRPr="00163EC7">
        <w:rPr>
          <w:color w:val="000000"/>
        </w:rPr>
        <w:t xml:space="preserve"> участие в конференциях, форумах, семинарах, совещаниях, тренингах, заявочных взносов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квалификации, ави</w:t>
      </w:r>
      <w:proofErr w:type="gramStart"/>
      <w:r w:rsidRPr="00163EC7">
        <w:rPr>
          <w:color w:val="000000"/>
        </w:rPr>
        <w:t>а-</w:t>
      </w:r>
      <w:proofErr w:type="gramEnd"/>
      <w:r w:rsidRPr="00163EC7">
        <w:rPr>
          <w:color w:val="000000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BD5222" w:rsidRPr="00163EC7" w:rsidRDefault="00BD5222" w:rsidP="00BD522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63EC7">
        <w:rPr>
          <w:color w:val="000000"/>
        </w:rPr>
        <w:t>- по договорам (муниципальным контрактам), заключенным в связи с осуществлением закупки у единственного поставщика (подрядчика, исполнителя) в соответствии с пунктом 9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(с последующими изменениями).</w:t>
      </w:r>
    </w:p>
    <w:p w:rsidR="00BD5222" w:rsidRPr="00163EC7" w:rsidRDefault="00BD5222" w:rsidP="00BD5222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3) в размере до 30 процентов суммы договора (контракта), но не более  лимитов бюджетных обязательств, доведенных на 2023 год, подлежащих исполнению за счет средств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 в 2023 году, - по остальным договорам (контрактам), если иное не предусмотрено законодательством Российской Федерации.</w:t>
      </w:r>
    </w:p>
    <w:p w:rsidR="00BD5222" w:rsidRPr="00163EC7" w:rsidRDefault="00BD5222" w:rsidP="00BD5222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 w:rsidRPr="00163EC7">
        <w:rPr>
          <w:sz w:val="26"/>
          <w:szCs w:val="26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Pr="00163EC7">
        <w:rPr>
          <w:sz w:val="26"/>
          <w:szCs w:val="26"/>
        </w:rPr>
        <w:t>» (с последующими изменениями).</w:t>
      </w:r>
    </w:p>
    <w:p w:rsidR="00BD5222" w:rsidRPr="00163EC7" w:rsidRDefault="00BD5222" w:rsidP="00BD522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BD5222" w:rsidRPr="00163EC7" w:rsidRDefault="00BD5222" w:rsidP="00BD522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- к централизованным системам холодного водоснабжения и водоотведения в порядке, установленном </w:t>
      </w:r>
      <w:hyperlink r:id="rId5" w:history="1">
        <w:r w:rsidRPr="00163EC7">
          <w:rPr>
            <w:rStyle w:val="a3"/>
            <w:rFonts w:eastAsiaTheme="majorEastAsia"/>
          </w:rPr>
          <w:t>Правилами</w:t>
        </w:r>
      </w:hyperlink>
      <w:r w:rsidRPr="00163EC7">
        <w:rPr>
          <w:sz w:val="26"/>
          <w:szCs w:val="26"/>
        </w:rPr>
        <w:t xml:space="preserve"> холодного водоснабжения и водоотведения, утвержденными постановлением Правительства Российской Федерации от 29.07.2013 N 644 "Об утверждении Правил холодного водоснабжения и водоотведения и о внесении изменений в некоторые акты Правительства Российской Федерации" (с последующими изменениями);</w:t>
      </w:r>
    </w:p>
    <w:p w:rsidR="00BD5222" w:rsidRPr="00163EC7" w:rsidRDefault="00BD5222" w:rsidP="00BD5222">
      <w:pPr>
        <w:ind w:firstLine="540"/>
        <w:jc w:val="both"/>
      </w:pPr>
      <w:proofErr w:type="gramStart"/>
      <w:r w:rsidRPr="00163EC7">
        <w:t xml:space="preserve">-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</w:t>
      </w:r>
      <w:proofErr w:type="spellStart"/>
      <w:r w:rsidRPr="00163EC7">
        <w:t>недискриминационного</w:t>
      </w:r>
      <w:proofErr w:type="spellEnd"/>
      <w:r w:rsidRPr="00163EC7">
        <w:t xml:space="preserve"> доступа к услугам по подключению (технологическому присоединению) к системам теплоснабжения, Правил </w:t>
      </w:r>
      <w:proofErr w:type="spellStart"/>
      <w:r w:rsidRPr="00163EC7">
        <w:t>недискриминационного</w:t>
      </w:r>
      <w:proofErr w:type="spellEnd"/>
      <w:r w:rsidRPr="00163EC7">
        <w:t xml:space="preserve"> доступа к услугам по передаче тепловой энергии, теплоносителя, а также об изменении и признании утратившими силу некоторых</w:t>
      </w:r>
      <w:proofErr w:type="gramEnd"/>
      <w:r w:rsidRPr="00163EC7">
        <w:t xml:space="preserve"> актов Правительства Российской Федерации и отдельных положений некоторых актов Правительства Российской Федерации»;</w:t>
      </w:r>
    </w:p>
    <w:p w:rsidR="00BD5222" w:rsidRPr="00163EC7" w:rsidRDefault="00BD5222" w:rsidP="00BD522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163EC7">
        <w:rPr>
          <w:sz w:val="26"/>
          <w:szCs w:val="26"/>
        </w:rPr>
        <w:t xml:space="preserve">- к электрическим сетям в порядке, установленном </w:t>
      </w:r>
      <w:hyperlink r:id="rId6" w:history="1">
        <w:r w:rsidRPr="00163EC7">
          <w:rPr>
            <w:rStyle w:val="a3"/>
            <w:rFonts w:eastAsiaTheme="majorEastAsia"/>
          </w:rPr>
          <w:t>Правилами</w:t>
        </w:r>
      </w:hyperlink>
      <w:r w:rsidRPr="00163EC7">
        <w:rPr>
          <w:sz w:val="26"/>
          <w:szCs w:val="26"/>
        </w:rPr>
        <w:t xml:space="preserve"> технологического присоединения </w:t>
      </w:r>
      <w:proofErr w:type="spellStart"/>
      <w:r w:rsidRPr="00163EC7">
        <w:rPr>
          <w:sz w:val="26"/>
          <w:szCs w:val="26"/>
        </w:rPr>
        <w:t>энергопринимающих</w:t>
      </w:r>
      <w:proofErr w:type="spellEnd"/>
      <w:r w:rsidRPr="00163EC7">
        <w:rPr>
          <w:sz w:val="26"/>
          <w:szCs w:val="26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 w:rsidRPr="00163EC7">
        <w:rPr>
          <w:sz w:val="26"/>
          <w:szCs w:val="26"/>
        </w:rPr>
        <w:t>электросетевого</w:t>
      </w:r>
      <w:proofErr w:type="spellEnd"/>
      <w:r w:rsidRPr="00163EC7">
        <w:rPr>
          <w:sz w:val="26"/>
          <w:szCs w:val="26"/>
        </w:rPr>
        <w:t xml:space="preserve">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N 861 "Об утверждении правил </w:t>
      </w:r>
      <w:proofErr w:type="spellStart"/>
      <w:r w:rsidRPr="00163EC7">
        <w:rPr>
          <w:sz w:val="26"/>
          <w:szCs w:val="26"/>
        </w:rPr>
        <w:t>недискриминационного</w:t>
      </w:r>
      <w:proofErr w:type="spellEnd"/>
      <w:r w:rsidRPr="00163EC7">
        <w:rPr>
          <w:sz w:val="26"/>
          <w:szCs w:val="26"/>
        </w:rPr>
        <w:t xml:space="preserve"> доступа к услугам по передаче электрической энергии и оказания этих услуг, Правил </w:t>
      </w:r>
      <w:proofErr w:type="spellStart"/>
      <w:r w:rsidRPr="00163EC7">
        <w:rPr>
          <w:sz w:val="26"/>
          <w:szCs w:val="26"/>
        </w:rPr>
        <w:t>недискриминационного</w:t>
      </w:r>
      <w:proofErr w:type="spellEnd"/>
      <w:r w:rsidRPr="00163EC7">
        <w:rPr>
          <w:sz w:val="26"/>
          <w:szCs w:val="26"/>
        </w:rPr>
        <w:t xml:space="preserve"> доступа</w:t>
      </w:r>
      <w:proofErr w:type="gramEnd"/>
      <w:r w:rsidRPr="00163EC7">
        <w:rPr>
          <w:sz w:val="26"/>
          <w:szCs w:val="26"/>
        </w:rPr>
        <w:t xml:space="preserve"> </w:t>
      </w:r>
      <w:proofErr w:type="gramStart"/>
      <w:r w:rsidRPr="00163EC7">
        <w:rPr>
          <w:sz w:val="26"/>
          <w:szCs w:val="26"/>
        </w:rPr>
        <w:t xml:space="preserve">к услугам по оперативно-диспетчерскому управлению в электроэнергетике и оказания этих </w:t>
      </w:r>
      <w:r w:rsidRPr="00163EC7">
        <w:rPr>
          <w:sz w:val="26"/>
          <w:szCs w:val="26"/>
        </w:rPr>
        <w:lastRenderedPageBreak/>
        <w:t xml:space="preserve">услуг, Правил </w:t>
      </w:r>
      <w:proofErr w:type="spellStart"/>
      <w:r w:rsidRPr="00163EC7">
        <w:rPr>
          <w:sz w:val="26"/>
          <w:szCs w:val="26"/>
        </w:rPr>
        <w:t>недискриминационного</w:t>
      </w:r>
      <w:proofErr w:type="spellEnd"/>
      <w:r w:rsidRPr="00163EC7">
        <w:rPr>
          <w:sz w:val="26"/>
          <w:szCs w:val="26"/>
        </w:rPr>
        <w:t xml:space="preserve">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163EC7">
        <w:rPr>
          <w:sz w:val="26"/>
          <w:szCs w:val="26"/>
        </w:rPr>
        <w:t>энергопринимающих</w:t>
      </w:r>
      <w:proofErr w:type="spellEnd"/>
      <w:r w:rsidRPr="00163EC7">
        <w:rPr>
          <w:sz w:val="26"/>
          <w:szCs w:val="26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 w:rsidRPr="00163EC7">
        <w:rPr>
          <w:sz w:val="26"/>
          <w:szCs w:val="26"/>
        </w:rPr>
        <w:t>электросетевого</w:t>
      </w:r>
      <w:proofErr w:type="spellEnd"/>
      <w:r w:rsidRPr="00163EC7">
        <w:rPr>
          <w:sz w:val="26"/>
          <w:szCs w:val="26"/>
        </w:rPr>
        <w:t xml:space="preserve"> хозяйства, принадлежащих сетевым организациям и иным лицам, к электрическим сетям" (с последующими изменениями);</w:t>
      </w:r>
      <w:proofErr w:type="gramEnd"/>
    </w:p>
    <w:p w:rsidR="00BD5222" w:rsidRPr="00163EC7" w:rsidRDefault="00BD5222" w:rsidP="00BD522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163EC7">
        <w:rPr>
          <w:sz w:val="26"/>
          <w:szCs w:val="26"/>
        </w:rPr>
        <w:t xml:space="preserve">- к сетям газораспределения в порядке, установленном </w:t>
      </w:r>
      <w:hyperlink r:id="rId7" w:history="1">
        <w:r w:rsidRPr="00163EC7">
          <w:rPr>
            <w:rStyle w:val="a3"/>
            <w:rFonts w:eastAsiaTheme="majorEastAsia"/>
          </w:rPr>
          <w:t>Правилами</w:t>
        </w:r>
      </w:hyperlink>
      <w:r w:rsidRPr="00163EC7">
        <w:rPr>
          <w:sz w:val="26"/>
          <w:szCs w:val="26"/>
        </w:rPr>
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 (с последующими изменениями).</w:t>
      </w:r>
      <w:proofErr w:type="gramEnd"/>
    </w:p>
    <w:p w:rsidR="00BD5222" w:rsidRPr="00163EC7" w:rsidRDefault="00BD5222" w:rsidP="00BD5222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5. </w:t>
      </w:r>
      <w:proofErr w:type="gramStart"/>
      <w:r w:rsidRPr="00163EC7">
        <w:rPr>
          <w:sz w:val="26"/>
          <w:szCs w:val="26"/>
        </w:rPr>
        <w:t xml:space="preserve">Органы, осуществляющие функции и полномочия учредителя в отношении муниципальных бюджетных и автономных учреждений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сельсовета, обеспечивают включение указанными учреждениями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 положениями настоящей статьи.</w:t>
      </w:r>
      <w:proofErr w:type="gramEnd"/>
    </w:p>
    <w:p w:rsidR="00BD5222" w:rsidRPr="00163EC7" w:rsidRDefault="00BD5222" w:rsidP="00BD5222">
      <w:pPr>
        <w:pStyle w:val="17"/>
        <w:spacing w:before="0"/>
        <w:rPr>
          <w:szCs w:val="24"/>
        </w:rPr>
      </w:pPr>
      <w:r w:rsidRPr="00163EC7">
        <w:rPr>
          <w:sz w:val="26"/>
          <w:szCs w:val="26"/>
        </w:rPr>
        <w:t>6.</w:t>
      </w:r>
      <w:r w:rsidRPr="00163EC7">
        <w:rPr>
          <w:szCs w:val="24"/>
        </w:rPr>
        <w:t xml:space="preserve"> </w:t>
      </w:r>
      <w:proofErr w:type="gramStart"/>
      <w:r w:rsidRPr="00163EC7">
        <w:rPr>
          <w:szCs w:val="24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2023 года обязательствам, производится главными распорядителями средств бюджета  </w:t>
      </w:r>
      <w:proofErr w:type="spellStart"/>
      <w:r w:rsidRPr="00163EC7">
        <w:rPr>
          <w:szCs w:val="24"/>
        </w:rPr>
        <w:t>Плесского</w:t>
      </w:r>
      <w:proofErr w:type="spellEnd"/>
      <w:r w:rsidRPr="00163EC7">
        <w:rPr>
          <w:szCs w:val="24"/>
        </w:rPr>
        <w:t xml:space="preserve">  сельсовета </w:t>
      </w:r>
      <w:proofErr w:type="spellStart"/>
      <w:r w:rsidRPr="00163EC7">
        <w:rPr>
          <w:szCs w:val="24"/>
        </w:rPr>
        <w:t>Мокшанского</w:t>
      </w:r>
      <w:proofErr w:type="spellEnd"/>
      <w:r w:rsidRPr="00163EC7">
        <w:rPr>
          <w:szCs w:val="24"/>
        </w:rPr>
        <w:t xml:space="preserve"> района Пензенской области за счет утвержденных им бюджетных ассигнований на 2023 год.</w:t>
      </w:r>
      <w:proofErr w:type="gramEnd"/>
    </w:p>
    <w:p w:rsidR="00BD5222" w:rsidRPr="00163EC7" w:rsidRDefault="00BD5222" w:rsidP="00BD5222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63EC7">
        <w:rPr>
          <w:sz w:val="24"/>
          <w:szCs w:val="24"/>
        </w:rPr>
        <w:t xml:space="preserve">7. Установить, что в 2023 году в соответствии со статьей 242.26 Бюджетного кодекса Российской </w:t>
      </w:r>
      <w:proofErr w:type="gramStart"/>
      <w:r w:rsidRPr="00163EC7">
        <w:rPr>
          <w:sz w:val="24"/>
          <w:szCs w:val="24"/>
        </w:rPr>
        <w:t>Федерации средства, подлежащие казначейскому сопровождению отсутствуют</w:t>
      </w:r>
      <w:proofErr w:type="gramEnd"/>
      <w:r w:rsidRPr="00163EC7">
        <w:rPr>
          <w:sz w:val="24"/>
          <w:szCs w:val="24"/>
        </w:rPr>
        <w:t xml:space="preserve">. </w:t>
      </w:r>
    </w:p>
    <w:p w:rsidR="00BD5222" w:rsidRPr="000C6F93" w:rsidRDefault="00BD5222" w:rsidP="00BD5222">
      <w:pPr>
        <w:pStyle w:val="4"/>
        <w:ind w:firstLine="567"/>
        <w:rPr>
          <w:b w:val="0"/>
          <w:i w:val="0"/>
          <w:color w:val="auto"/>
          <w:sz w:val="26"/>
          <w:szCs w:val="26"/>
        </w:rPr>
      </w:pPr>
      <w:r w:rsidRPr="000C6F93">
        <w:rPr>
          <w:b w:val="0"/>
          <w:i w:val="0"/>
          <w:color w:val="auto"/>
          <w:sz w:val="26"/>
          <w:szCs w:val="26"/>
        </w:rPr>
        <w:t>Статья 12. Опубликование и вступление в силу настоящего решения</w:t>
      </w:r>
    </w:p>
    <w:p w:rsidR="00BD5222" w:rsidRPr="00163EC7" w:rsidRDefault="00BD5222" w:rsidP="00BD5222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1. Настоящее решение опубликовать в информационном бюллетене «Вести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сельсовета»</w:t>
      </w:r>
      <w:r w:rsidRPr="00163EC7">
        <w:rPr>
          <w:rFonts w:ascii="Times New Roman" w:hAnsi="Times New Roman" w:cs="Times New Roman"/>
          <w:sz w:val="28"/>
          <w:szCs w:val="28"/>
        </w:rPr>
        <w:t xml:space="preserve"> и разместить (опубликовать) на официальном сайте администрации </w:t>
      </w:r>
      <w:proofErr w:type="spellStart"/>
      <w:r w:rsidRPr="00163EC7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63EC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63EC7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BD5222" w:rsidRPr="00163EC7" w:rsidRDefault="00BD5222" w:rsidP="00BD5222">
      <w:pPr>
        <w:pStyle w:val="ad"/>
        <w:rPr>
          <w:b/>
          <w:sz w:val="26"/>
          <w:szCs w:val="26"/>
        </w:rPr>
      </w:pPr>
      <w:r w:rsidRPr="00163EC7">
        <w:rPr>
          <w:sz w:val="26"/>
          <w:szCs w:val="26"/>
        </w:rPr>
        <w:t xml:space="preserve">          2. Настоящее решение вступает в силу с 1 января 2023 года.</w:t>
      </w:r>
    </w:p>
    <w:p w:rsidR="00BD5222" w:rsidRPr="00163EC7" w:rsidRDefault="00BD5222" w:rsidP="00BD5222">
      <w:pPr>
        <w:pStyle w:val="ad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Глава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</w:t>
      </w:r>
    </w:p>
    <w:p w:rsidR="00BD5222" w:rsidRPr="00163EC7" w:rsidRDefault="00BD5222" w:rsidP="00BD5222">
      <w:pPr>
        <w:pStyle w:val="ad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 </w:t>
      </w:r>
      <w:proofErr w:type="spellStart"/>
      <w:r w:rsidRPr="00163EC7">
        <w:rPr>
          <w:b/>
          <w:sz w:val="26"/>
          <w:szCs w:val="26"/>
        </w:rPr>
        <w:t>Мокшанского</w:t>
      </w:r>
      <w:proofErr w:type="spellEnd"/>
      <w:r w:rsidRPr="00163EC7">
        <w:rPr>
          <w:b/>
          <w:sz w:val="26"/>
          <w:szCs w:val="26"/>
        </w:rPr>
        <w:t xml:space="preserve"> района</w:t>
      </w:r>
    </w:p>
    <w:p w:rsidR="00BD5222" w:rsidRPr="00163EC7" w:rsidRDefault="00BD5222" w:rsidP="00BD5222">
      <w:pPr>
        <w:pStyle w:val="ad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 w:rsidRPr="00163EC7">
        <w:rPr>
          <w:b/>
          <w:sz w:val="26"/>
          <w:szCs w:val="26"/>
        </w:rPr>
        <w:t>Петровская</w:t>
      </w:r>
      <w:proofErr w:type="gramEnd"/>
    </w:p>
    <w:p w:rsidR="00BD5222" w:rsidRPr="00163EC7" w:rsidRDefault="00BD5222" w:rsidP="00BD5222">
      <w:pPr>
        <w:ind w:left="360"/>
        <w:jc w:val="right"/>
        <w:rPr>
          <w:bCs/>
        </w:rPr>
      </w:pPr>
    </w:p>
    <w:p w:rsidR="00BD5222" w:rsidRPr="00163EC7" w:rsidRDefault="00BD5222" w:rsidP="00BD5222">
      <w:pPr>
        <w:ind w:left="360"/>
        <w:jc w:val="right"/>
        <w:rPr>
          <w:bCs/>
        </w:rPr>
      </w:pPr>
      <w:r w:rsidRPr="00163EC7">
        <w:rPr>
          <w:bCs/>
        </w:rPr>
        <w:t>Приложение 1</w:t>
      </w:r>
    </w:p>
    <w:p w:rsidR="00BD5222" w:rsidRPr="00163EC7" w:rsidRDefault="00BD5222" w:rsidP="00BD5222">
      <w:pPr>
        <w:ind w:left="360"/>
        <w:jc w:val="right"/>
      </w:pPr>
      <w:r w:rsidRPr="00163EC7">
        <w:t>УТВЕРЖДЕНО</w:t>
      </w:r>
    </w:p>
    <w:p w:rsidR="00BD5222" w:rsidRPr="00163EC7" w:rsidRDefault="00BD5222" w:rsidP="00BD5222">
      <w:pPr>
        <w:ind w:left="360"/>
        <w:jc w:val="right"/>
      </w:pPr>
      <w:r w:rsidRPr="00163EC7">
        <w:t>решением Комитета местного самоуправления</w:t>
      </w:r>
    </w:p>
    <w:p w:rsidR="00BD5222" w:rsidRPr="00163EC7" w:rsidRDefault="00BD5222" w:rsidP="00BD5222">
      <w:pPr>
        <w:ind w:left="360"/>
        <w:jc w:val="right"/>
      </w:pPr>
      <w:proofErr w:type="spellStart"/>
      <w:r w:rsidRPr="00163EC7">
        <w:rPr>
          <w:bCs/>
        </w:rPr>
        <w:t>Плесского</w:t>
      </w:r>
      <w:proofErr w:type="spellEnd"/>
      <w:r w:rsidRPr="00163EC7">
        <w:rPr>
          <w:b/>
          <w:bCs/>
        </w:rPr>
        <w:t xml:space="preserve"> </w:t>
      </w:r>
      <w:r w:rsidRPr="00163EC7">
        <w:t xml:space="preserve">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BD5222" w:rsidRPr="00163EC7" w:rsidRDefault="00BD5222" w:rsidP="00BD5222">
      <w:pPr>
        <w:tabs>
          <w:tab w:val="left" w:pos="2440"/>
        </w:tabs>
        <w:ind w:left="360"/>
        <w:jc w:val="right"/>
      </w:pPr>
      <w:r w:rsidRPr="00163EC7">
        <w:t xml:space="preserve">Пензенской области  </w:t>
      </w:r>
    </w:p>
    <w:p w:rsidR="00BD5222" w:rsidRPr="00163EC7" w:rsidRDefault="00BD5222" w:rsidP="00BD5222">
      <w:pPr>
        <w:tabs>
          <w:tab w:val="left" w:pos="2440"/>
        </w:tabs>
        <w:ind w:left="360"/>
        <w:jc w:val="right"/>
      </w:pPr>
      <w:r w:rsidRPr="00163EC7">
        <w:t>от  _____________ № ____</w:t>
      </w:r>
    </w:p>
    <w:p w:rsidR="00BD5222" w:rsidRPr="00163EC7" w:rsidRDefault="00BD5222" w:rsidP="00BD5222">
      <w:pPr>
        <w:tabs>
          <w:tab w:val="left" w:pos="2440"/>
        </w:tabs>
        <w:jc w:val="right"/>
      </w:pPr>
    </w:p>
    <w:p w:rsidR="00BD5222" w:rsidRPr="00163EC7" w:rsidRDefault="00BD5222" w:rsidP="00BD5222"/>
    <w:p w:rsidR="00BD5222" w:rsidRPr="00163EC7" w:rsidRDefault="00BD5222" w:rsidP="00BD5222">
      <w:pPr>
        <w:ind w:left="360"/>
        <w:jc w:val="center"/>
        <w:rPr>
          <w:b/>
        </w:rPr>
      </w:pPr>
      <w:r w:rsidRPr="00163EC7">
        <w:rPr>
          <w:b/>
          <w:bCs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</w:rPr>
        <w:t>Плесского</w:t>
      </w:r>
      <w:proofErr w:type="spellEnd"/>
      <w:r w:rsidRPr="00163EC7">
        <w:rPr>
          <w:b/>
          <w:bCs/>
        </w:rPr>
        <w:t xml:space="preserve"> сельсовета</w:t>
      </w:r>
    </w:p>
    <w:p w:rsidR="00BD5222" w:rsidRPr="00163EC7" w:rsidRDefault="00BD5222" w:rsidP="00BD5222">
      <w:pPr>
        <w:ind w:left="360"/>
        <w:jc w:val="center"/>
        <w:rPr>
          <w:b/>
        </w:rPr>
      </w:pPr>
      <w:r w:rsidRPr="00163EC7">
        <w:rPr>
          <w:b/>
          <w:bCs/>
        </w:rPr>
        <w:t xml:space="preserve">на 2023 год </w:t>
      </w:r>
      <w:r w:rsidRPr="00163EC7">
        <w:rPr>
          <w:b/>
        </w:rPr>
        <w:t>и плановый период 2024 и 2025 годов</w:t>
      </w:r>
    </w:p>
    <w:p w:rsidR="00BD5222" w:rsidRPr="00163EC7" w:rsidRDefault="00BD5222" w:rsidP="00BD5222">
      <w:pPr>
        <w:jc w:val="center"/>
        <w:rPr>
          <w:b/>
          <w:sz w:val="28"/>
          <w:szCs w:val="28"/>
        </w:rPr>
      </w:pPr>
    </w:p>
    <w:tbl>
      <w:tblPr>
        <w:tblW w:w="94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2690"/>
        <w:gridCol w:w="1684"/>
        <w:gridCol w:w="1264"/>
        <w:gridCol w:w="1264"/>
      </w:tblGrid>
      <w:tr w:rsidR="00BD5222" w:rsidRPr="00163EC7" w:rsidTr="008C43C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Наименование показателя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Сумма на 2023 год, тыс</w:t>
            </w:r>
            <w:proofErr w:type="gramStart"/>
            <w:r w:rsidRPr="00163EC7">
              <w:t>.р</w:t>
            </w:r>
            <w:proofErr w:type="gramEnd"/>
            <w:r w:rsidRPr="00163EC7"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Сумма на 2024 год, тыс</w:t>
            </w:r>
            <w:proofErr w:type="gramStart"/>
            <w:r w:rsidRPr="00163EC7">
              <w:t>.р</w:t>
            </w:r>
            <w:proofErr w:type="gramEnd"/>
            <w:r w:rsidRPr="00163EC7"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Сумма на 2025 год, тыс</w:t>
            </w:r>
            <w:proofErr w:type="gramStart"/>
            <w:r w:rsidRPr="00163EC7">
              <w:t>.р</w:t>
            </w:r>
            <w:proofErr w:type="gramEnd"/>
            <w:r w:rsidRPr="00163EC7">
              <w:t>уб.</w:t>
            </w:r>
          </w:p>
        </w:tc>
      </w:tr>
      <w:tr w:rsidR="00BD5222" w:rsidRPr="00163EC7" w:rsidTr="008C43C6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8C43C6">
            <w:r w:rsidRPr="00163EC7">
              <w:t>Источники финансирования дефицита бюджетов - всего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center"/>
            </w:pPr>
            <w:proofErr w:type="spellStart"/>
            <w:r w:rsidRPr="00163EC7"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1,000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222" w:rsidRPr="00163EC7" w:rsidRDefault="00BD5222" w:rsidP="008C43C6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222" w:rsidRPr="00163EC7" w:rsidRDefault="00BD5222" w:rsidP="008C43C6">
            <w:pPr>
              <w:jc w:val="right"/>
            </w:pPr>
          </w:p>
        </w:tc>
      </w:tr>
      <w:tr w:rsidR="00BD5222" w:rsidRPr="00163EC7" w:rsidTr="008C43C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8C43C6">
            <w:r w:rsidRPr="00163EC7">
              <w:t xml:space="preserve">     в том числе: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222" w:rsidRPr="00163EC7" w:rsidRDefault="00BD5222" w:rsidP="008C43C6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222" w:rsidRPr="00163EC7" w:rsidRDefault="00BD5222" w:rsidP="008C43C6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222" w:rsidRPr="00163EC7" w:rsidRDefault="00BD5222" w:rsidP="008C43C6">
            <w:pPr>
              <w:jc w:val="right"/>
            </w:pPr>
          </w:p>
        </w:tc>
      </w:tr>
      <w:tr w:rsidR="00BD5222" w:rsidRPr="00163EC7" w:rsidTr="008C43C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722285">
            <w:pPr>
              <w:ind w:firstLineChars="100" w:firstLine="240"/>
            </w:pPr>
            <w:r w:rsidRPr="00163EC7">
              <w:t>источники внутреннего финансирования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center"/>
            </w:pPr>
            <w:proofErr w:type="spellStart"/>
            <w:r w:rsidRPr="00163EC7"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1,000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222" w:rsidRPr="00163EC7" w:rsidRDefault="00BD5222" w:rsidP="008C43C6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222" w:rsidRPr="00163EC7" w:rsidRDefault="00BD5222" w:rsidP="008C43C6">
            <w:pPr>
              <w:jc w:val="right"/>
            </w:pPr>
          </w:p>
        </w:tc>
      </w:tr>
      <w:tr w:rsidR="00BD5222" w:rsidRPr="00163EC7" w:rsidTr="008C43C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722285">
            <w:pPr>
              <w:ind w:firstLineChars="200" w:firstLine="480"/>
            </w:pPr>
            <w:r w:rsidRPr="00163EC7">
              <w:t>из них: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222" w:rsidRPr="00163EC7" w:rsidRDefault="00BD5222" w:rsidP="008C43C6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222" w:rsidRPr="00163EC7" w:rsidRDefault="00BD5222" w:rsidP="008C43C6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222" w:rsidRPr="00163EC7" w:rsidRDefault="00BD5222" w:rsidP="008C43C6">
            <w:pPr>
              <w:jc w:val="right"/>
            </w:pPr>
          </w:p>
        </w:tc>
      </w:tr>
      <w:tr w:rsidR="00BD5222" w:rsidRPr="00163EC7" w:rsidTr="008C43C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722285">
            <w:pPr>
              <w:ind w:firstLineChars="200" w:firstLine="48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1,000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222" w:rsidRPr="00163EC7" w:rsidRDefault="00BD5222" w:rsidP="008C43C6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222" w:rsidRPr="00163EC7" w:rsidRDefault="00BD5222" w:rsidP="008C43C6">
            <w:pPr>
              <w:jc w:val="right"/>
            </w:pPr>
          </w:p>
        </w:tc>
      </w:tr>
      <w:tr w:rsidR="00BD5222" w:rsidRPr="00163EC7" w:rsidTr="008C43C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722285">
            <w:pPr>
              <w:ind w:firstLineChars="200" w:firstLine="48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- 5153,698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-5232,516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-5283,497</w:t>
            </w:r>
          </w:p>
        </w:tc>
      </w:tr>
      <w:tr w:rsidR="00BD5222" w:rsidRPr="00163EC7" w:rsidTr="008C43C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722285">
            <w:pPr>
              <w:ind w:firstLineChars="200" w:firstLine="48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- 5153,698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-5232,516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-5283,497</w:t>
            </w:r>
          </w:p>
        </w:tc>
      </w:tr>
      <w:tr w:rsidR="00BD5222" w:rsidRPr="00163EC7" w:rsidTr="008C43C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722285">
            <w:pPr>
              <w:ind w:firstLineChars="200" w:firstLine="48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- 5153,698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-5232,516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-5283,497</w:t>
            </w:r>
          </w:p>
        </w:tc>
      </w:tr>
      <w:tr w:rsidR="00BD5222" w:rsidRPr="00163EC7" w:rsidTr="008C43C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722285">
            <w:pPr>
              <w:ind w:firstLineChars="200" w:firstLine="48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- 5153,698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-5232,516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-5283,497</w:t>
            </w:r>
          </w:p>
        </w:tc>
      </w:tr>
      <w:tr w:rsidR="00BD5222" w:rsidRPr="00163EC7" w:rsidTr="008C43C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722285">
            <w:pPr>
              <w:ind w:firstLineChars="200" w:firstLine="48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5154,698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  <w:p w:rsidR="00BD5222" w:rsidRPr="00163EC7" w:rsidRDefault="00BD5222" w:rsidP="008C43C6">
            <w:pPr>
              <w:jc w:val="center"/>
            </w:pPr>
          </w:p>
          <w:p w:rsidR="00BD5222" w:rsidRPr="00163EC7" w:rsidRDefault="00BD5222" w:rsidP="008C43C6">
            <w:pPr>
              <w:jc w:val="center"/>
            </w:pPr>
            <w:r w:rsidRPr="00163EC7">
              <w:t>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5283,497</w:t>
            </w:r>
          </w:p>
        </w:tc>
      </w:tr>
      <w:tr w:rsidR="00BD5222" w:rsidRPr="00163EC7" w:rsidTr="008C43C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722285">
            <w:pPr>
              <w:ind w:firstLineChars="200" w:firstLine="48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5154,698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  <w:p w:rsidR="00BD5222" w:rsidRPr="00163EC7" w:rsidRDefault="00BD5222" w:rsidP="008C43C6">
            <w:pPr>
              <w:jc w:val="center"/>
            </w:pPr>
          </w:p>
          <w:p w:rsidR="00BD5222" w:rsidRPr="00163EC7" w:rsidRDefault="00BD5222" w:rsidP="008C43C6">
            <w:pPr>
              <w:jc w:val="center"/>
            </w:pPr>
            <w:r w:rsidRPr="00163EC7">
              <w:t>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5283,497</w:t>
            </w:r>
          </w:p>
        </w:tc>
      </w:tr>
      <w:tr w:rsidR="00BD5222" w:rsidRPr="00163EC7" w:rsidTr="008C43C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722285">
            <w:pPr>
              <w:ind w:firstLineChars="200" w:firstLine="48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5154,698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  <w:p w:rsidR="00BD5222" w:rsidRPr="00163EC7" w:rsidRDefault="00BD5222" w:rsidP="008C43C6">
            <w:pPr>
              <w:jc w:val="center"/>
            </w:pPr>
          </w:p>
          <w:p w:rsidR="00BD5222" w:rsidRPr="00163EC7" w:rsidRDefault="00BD5222" w:rsidP="008C43C6">
            <w:pPr>
              <w:jc w:val="center"/>
            </w:pPr>
            <w:r w:rsidRPr="00163EC7">
              <w:t>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5283,497</w:t>
            </w:r>
          </w:p>
        </w:tc>
      </w:tr>
      <w:tr w:rsidR="00BD5222" w:rsidRPr="00163EC7" w:rsidTr="008C43C6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722285">
            <w:pPr>
              <w:ind w:firstLineChars="200" w:firstLine="48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5154,698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  <w:p w:rsidR="00BD5222" w:rsidRPr="00163EC7" w:rsidRDefault="00BD5222" w:rsidP="008C43C6">
            <w:pPr>
              <w:jc w:val="center"/>
            </w:pPr>
          </w:p>
          <w:p w:rsidR="00BD5222" w:rsidRPr="00163EC7" w:rsidRDefault="00BD5222" w:rsidP="008C43C6">
            <w:pPr>
              <w:jc w:val="center"/>
            </w:pPr>
          </w:p>
          <w:p w:rsidR="00BD5222" w:rsidRPr="00163EC7" w:rsidRDefault="00BD5222" w:rsidP="008C43C6">
            <w:pPr>
              <w:jc w:val="center"/>
            </w:pPr>
            <w:r w:rsidRPr="00163EC7">
              <w:t>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5222" w:rsidRPr="00163EC7" w:rsidRDefault="00BD5222" w:rsidP="008C43C6">
            <w:pPr>
              <w:jc w:val="right"/>
            </w:pPr>
            <w:r w:rsidRPr="00163EC7">
              <w:t>5283,497</w:t>
            </w:r>
          </w:p>
        </w:tc>
      </w:tr>
    </w:tbl>
    <w:p w:rsidR="00BD5222" w:rsidRPr="00163EC7" w:rsidRDefault="00BD5222" w:rsidP="00BD5222"/>
    <w:p w:rsidR="00BD5222" w:rsidRPr="00163EC7" w:rsidRDefault="00BD5222" w:rsidP="00BD5222"/>
    <w:p w:rsidR="00BD5222" w:rsidRPr="00163EC7" w:rsidRDefault="00BD5222" w:rsidP="00BD5222">
      <w:pPr>
        <w:jc w:val="right"/>
        <w:rPr>
          <w:b/>
        </w:rPr>
      </w:pPr>
      <w:r w:rsidRPr="00163EC7">
        <w:rPr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163EC7">
        <w:rPr>
          <w:b/>
        </w:rPr>
        <w:t>Приложение 2</w:t>
      </w:r>
    </w:p>
    <w:p w:rsidR="00BD5222" w:rsidRPr="00163EC7" w:rsidRDefault="00BD5222" w:rsidP="00BD5222">
      <w:pPr>
        <w:jc w:val="right"/>
      </w:pPr>
      <w:r w:rsidRPr="00163EC7">
        <w:t xml:space="preserve"> УТВЕРЖДЕНО </w:t>
      </w:r>
    </w:p>
    <w:p w:rsidR="00BD5222" w:rsidRPr="00163EC7" w:rsidRDefault="00BD5222" w:rsidP="00BD5222">
      <w:pPr>
        <w:jc w:val="right"/>
      </w:pPr>
      <w:r w:rsidRPr="00163EC7">
        <w:lastRenderedPageBreak/>
        <w:t xml:space="preserve">решением  Комитета местного самоуправления      </w:t>
      </w:r>
    </w:p>
    <w:p w:rsidR="00BD5222" w:rsidRPr="00163EC7" w:rsidRDefault="00BD5222" w:rsidP="00BD5222">
      <w:pPr>
        <w:jc w:val="right"/>
      </w:pPr>
      <w:r w:rsidRPr="00163EC7">
        <w:t xml:space="preserve">              </w:t>
      </w:r>
      <w:proofErr w:type="spellStart"/>
      <w:r w:rsidRPr="00163EC7">
        <w:rPr>
          <w:bCs/>
        </w:rPr>
        <w:t>Плесского</w:t>
      </w:r>
      <w:proofErr w:type="spellEnd"/>
      <w:r w:rsidRPr="00163EC7">
        <w:rPr>
          <w:bCs/>
        </w:rPr>
        <w:t xml:space="preserve"> сельсовета</w:t>
      </w:r>
      <w:r w:rsidRPr="00163EC7">
        <w:t xml:space="preserve">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BD5222" w:rsidRPr="00163EC7" w:rsidRDefault="00BD5222" w:rsidP="00BD5222">
      <w:pPr>
        <w:jc w:val="right"/>
      </w:pPr>
      <w:r w:rsidRPr="00163EC7">
        <w:t xml:space="preserve">Пензенской области </w:t>
      </w:r>
      <w:proofErr w:type="gramStart"/>
      <w:r w:rsidRPr="00163EC7">
        <w:t>от</w:t>
      </w:r>
      <w:proofErr w:type="gramEnd"/>
      <w:r w:rsidRPr="00163EC7">
        <w:t xml:space="preserve">              </w:t>
      </w:r>
    </w:p>
    <w:p w:rsidR="00BD5222" w:rsidRPr="00163EC7" w:rsidRDefault="00BD5222" w:rsidP="00BD5222">
      <w:pPr>
        <w:tabs>
          <w:tab w:val="left" w:pos="2440"/>
        </w:tabs>
        <w:ind w:left="360"/>
        <w:jc w:val="right"/>
      </w:pPr>
      <w:r w:rsidRPr="00163EC7">
        <w:t>от  _____________ № ____</w:t>
      </w:r>
    </w:p>
    <w:p w:rsidR="00BD5222" w:rsidRPr="00163EC7" w:rsidRDefault="00BD5222" w:rsidP="00BD522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63EC7">
        <w:rPr>
          <w:b/>
          <w:bCs/>
          <w:color w:val="000000"/>
        </w:rPr>
        <w:t xml:space="preserve">Нормативы зачисления иных неналоговых  доходов в бюджет </w:t>
      </w:r>
      <w:proofErr w:type="spellStart"/>
      <w:r w:rsidRPr="00163EC7">
        <w:rPr>
          <w:b/>
          <w:bCs/>
          <w:color w:val="000000"/>
        </w:rPr>
        <w:t>Плесского</w:t>
      </w:r>
      <w:proofErr w:type="spellEnd"/>
      <w:r w:rsidRPr="00163EC7">
        <w:rPr>
          <w:b/>
          <w:bCs/>
          <w:color w:val="000000"/>
        </w:rPr>
        <w:t xml:space="preserve"> </w:t>
      </w:r>
    </w:p>
    <w:p w:rsidR="00BD5222" w:rsidRPr="00163EC7" w:rsidRDefault="00BD5222" w:rsidP="00BD522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63EC7">
        <w:rPr>
          <w:b/>
          <w:bCs/>
          <w:color w:val="000000"/>
        </w:rPr>
        <w:t>сельсовета   на 2023  год и на плановый период 2024 и 2025 годов</w:t>
      </w:r>
    </w:p>
    <w:p w:rsidR="00BD5222" w:rsidRPr="00163EC7" w:rsidRDefault="00BD5222" w:rsidP="00BD5222">
      <w:pPr>
        <w:ind w:left="7080" w:firstLine="433"/>
        <w:jc w:val="center"/>
      </w:pPr>
      <w:r w:rsidRPr="00163EC7">
        <w:t xml:space="preserve">           (в процентах)    </w:t>
      </w:r>
    </w:p>
    <w:tbl>
      <w:tblPr>
        <w:tblW w:w="9782" w:type="dxa"/>
        <w:tblInd w:w="-176" w:type="dxa"/>
        <w:tblLayout w:type="fixed"/>
        <w:tblLook w:val="04A0"/>
      </w:tblPr>
      <w:tblGrid>
        <w:gridCol w:w="2269"/>
        <w:gridCol w:w="6379"/>
        <w:gridCol w:w="1134"/>
      </w:tblGrid>
      <w:tr w:rsidR="00BD5222" w:rsidRPr="00163EC7" w:rsidTr="008C43C6">
        <w:trPr>
          <w:trHeight w:val="138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Коды классификации доходов бюджетов Российской Федерации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Виды 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 xml:space="preserve">Бюджет </w:t>
            </w:r>
            <w:proofErr w:type="spellStart"/>
            <w:r w:rsidRPr="00163EC7">
              <w:rPr>
                <w:b/>
                <w:bCs/>
                <w:sz w:val="18"/>
                <w:szCs w:val="18"/>
              </w:rPr>
              <w:t>Подгорнен</w:t>
            </w:r>
            <w:r w:rsidRPr="00163EC7">
              <w:rPr>
                <w:b/>
                <w:bCs/>
                <w:color w:val="000000"/>
                <w:sz w:val="18"/>
                <w:szCs w:val="18"/>
              </w:rPr>
              <w:t>ского</w:t>
            </w:r>
            <w:proofErr w:type="spellEnd"/>
            <w:r w:rsidRPr="00163EC7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BD5222" w:rsidRPr="00163EC7" w:rsidTr="008C43C6">
        <w:trPr>
          <w:trHeight w:val="44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000 1 11 00000 00 0000 000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34"/>
              <w:rPr>
                <w:b/>
                <w:bCs/>
                <w:sz w:val="18"/>
                <w:szCs w:val="18"/>
              </w:rPr>
            </w:pPr>
            <w:r w:rsidRPr="00163E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</w:tr>
      <w:tr w:rsidR="00BD5222" w:rsidRPr="00163EC7" w:rsidTr="008C43C6">
        <w:trPr>
          <w:trHeight w:val="41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000 1 11 02033 10 0000 120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 xml:space="preserve"> Доходы от размещ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ения временно свободных средств </w:t>
            </w:r>
            <w:r w:rsidRPr="00163EC7">
              <w:rPr>
                <w:rFonts w:eastAsia="Calibri"/>
                <w:sz w:val="18"/>
                <w:szCs w:val="18"/>
                <w:lang w:eastAsia="en-US"/>
              </w:rPr>
              <w:t>бюджетов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63EC7">
              <w:rPr>
                <w:rFonts w:eastAsia="Calibri"/>
                <w:sz w:val="18"/>
                <w:szCs w:val="18"/>
                <w:lang w:eastAsia="en-US"/>
              </w:rP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spacing w:after="200" w:line="276" w:lineRule="auto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        100</w:t>
            </w:r>
          </w:p>
        </w:tc>
      </w:tr>
      <w:tr w:rsidR="00BD5222" w:rsidRPr="00163EC7" w:rsidTr="008C43C6">
        <w:trPr>
          <w:trHeight w:val="41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34"/>
              <w:rPr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ДОХОДЫ ОТ ОКАЗАНИЯ ПЛАТНЫХ УСЛУГ  И КОМПЕНСАЦИИ ЗАТРАТ ГОСУДАРСТВА</w:t>
            </w:r>
          </w:p>
        </w:tc>
      </w:tr>
      <w:tr w:rsidR="00BD5222" w:rsidRPr="00163EC7" w:rsidTr="008C43C6">
        <w:trPr>
          <w:trHeight w:val="524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000 1 13 01995 10 0000 130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BD5222" w:rsidRPr="00163EC7" w:rsidTr="008C43C6">
        <w:trPr>
          <w:trHeight w:val="271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000 1 13 02065 10 0000 130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BD5222" w:rsidRPr="00163EC7" w:rsidTr="008C43C6">
        <w:trPr>
          <w:trHeight w:val="251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000 1 13 02995 10 0000 130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5222" w:rsidRPr="00163EC7" w:rsidRDefault="00BD5222" w:rsidP="008C43C6">
            <w:pPr>
              <w:ind w:lef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BD5222" w:rsidRPr="00163EC7" w:rsidTr="008C43C6">
        <w:trPr>
          <w:trHeight w:val="25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000 1 15 00000 00 0000 000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34"/>
              <w:rPr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АДМИНИСТРАТИВНЫЕ ПЛАТЕЖИ И СБОРЫ</w:t>
            </w:r>
            <w:r w:rsidRPr="00163EC7">
              <w:rPr>
                <w:sz w:val="18"/>
                <w:szCs w:val="18"/>
              </w:rPr>
              <w:t> </w:t>
            </w:r>
          </w:p>
        </w:tc>
      </w:tr>
      <w:tr w:rsidR="00BD5222" w:rsidRPr="00163EC7" w:rsidTr="008C43C6">
        <w:trPr>
          <w:trHeight w:val="48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000 1 15 02050 10 0000 140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34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BD5222" w:rsidRPr="00163EC7" w:rsidTr="008C43C6">
        <w:trPr>
          <w:trHeight w:val="25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75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34"/>
              <w:rPr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  <w:r w:rsidRPr="00163EC7">
              <w:rPr>
                <w:sz w:val="18"/>
                <w:szCs w:val="18"/>
              </w:rPr>
              <w:t> </w:t>
            </w:r>
          </w:p>
        </w:tc>
      </w:tr>
      <w:tr w:rsidR="00BD5222" w:rsidRPr="00163EC7" w:rsidTr="008C43C6">
        <w:trPr>
          <w:trHeight w:val="17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000 1 16 10061  10 0000 140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ind w:left="34"/>
              <w:jc w:val="both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rFonts w:eastAsia="Calibri"/>
                <w:sz w:val="18"/>
                <w:szCs w:val="18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163EC7">
              <w:rPr>
                <w:rFonts w:eastAsia="Calibri"/>
                <w:sz w:val="18"/>
                <w:szCs w:val="18"/>
                <w:lang w:eastAsia="en-US"/>
              </w:rPr>
              <w:t xml:space="preserve"> фонда)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BD5222" w:rsidRPr="00163EC7" w:rsidTr="008C43C6">
        <w:trPr>
          <w:trHeight w:val="10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   000 1 16 10062  10 0000 140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ind w:left="34"/>
              <w:jc w:val="both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rFonts w:eastAsia="Calibri"/>
                <w:sz w:val="18"/>
                <w:szCs w:val="18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BD5222" w:rsidRPr="00163EC7" w:rsidTr="008C43C6">
        <w:trPr>
          <w:trHeight w:val="10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   000 1 16 10100  10 0000 140</w:t>
            </w:r>
          </w:p>
          <w:p w:rsidR="00BD5222" w:rsidRPr="00163EC7" w:rsidRDefault="00BD5222" w:rsidP="008C43C6">
            <w:pPr>
              <w:ind w:left="-108" w:right="-108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ind w:left="34"/>
              <w:jc w:val="both"/>
              <w:rPr>
                <w:color w:val="FF0000"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BD5222" w:rsidRPr="00163EC7" w:rsidTr="008C43C6">
        <w:trPr>
          <w:trHeight w:val="2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34"/>
              <w:rPr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ПРОЧИЕ НЕНАЛОГОВЫЕ ДОХОДЫ</w:t>
            </w:r>
            <w:r w:rsidRPr="00163EC7">
              <w:rPr>
                <w:sz w:val="18"/>
                <w:szCs w:val="18"/>
              </w:rPr>
              <w:t> </w:t>
            </w:r>
          </w:p>
        </w:tc>
      </w:tr>
      <w:tr w:rsidR="00BD5222" w:rsidRPr="00163EC7" w:rsidTr="008C43C6">
        <w:trPr>
          <w:trHeight w:val="33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000 1 17 01050 10 0000 180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34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BD5222" w:rsidRPr="00163EC7" w:rsidTr="008C43C6">
        <w:trPr>
          <w:trHeight w:val="233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000 1 17 02020 10 0000 180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ind w:left="34"/>
              <w:jc w:val="both"/>
              <w:rPr>
                <w:sz w:val="18"/>
                <w:szCs w:val="18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BD5222" w:rsidRPr="00163EC7" w:rsidTr="008C43C6">
        <w:trPr>
          <w:trHeight w:val="233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000 1 17 05050 10 0000 180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34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BD5222" w:rsidRPr="00163EC7" w:rsidTr="008C43C6">
        <w:trPr>
          <w:trHeight w:val="3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000 1 17 14030 10 0000 150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ind w:left="34"/>
              <w:jc w:val="both"/>
              <w:rPr>
                <w:sz w:val="18"/>
                <w:szCs w:val="18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</w:p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BD5222" w:rsidRPr="00163EC7" w:rsidTr="008C43C6">
        <w:trPr>
          <w:trHeight w:val="29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5222" w:rsidRPr="00163EC7" w:rsidRDefault="00BD5222" w:rsidP="008C43C6">
            <w:pPr>
              <w:ind w:left="-108" w:righ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   000 1 17 15030 10 0000 150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BD5222" w:rsidRPr="00163EC7" w:rsidTr="008C43C6">
        <w:trPr>
          <w:trHeight w:val="41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000 1 17 16000 10 0000 150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ind w:left="34"/>
              <w:jc w:val="both"/>
              <w:rPr>
                <w:sz w:val="18"/>
                <w:szCs w:val="18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</w:tbl>
    <w:p w:rsidR="00BD5222" w:rsidRDefault="00BD5222" w:rsidP="00BD5222">
      <w:pPr>
        <w:jc w:val="right"/>
        <w:rPr>
          <w:bCs/>
        </w:rPr>
      </w:pPr>
    </w:p>
    <w:p w:rsidR="00BD5222" w:rsidRPr="00163EC7" w:rsidRDefault="00BD5222" w:rsidP="00BD5222">
      <w:pPr>
        <w:jc w:val="right"/>
        <w:rPr>
          <w:bCs/>
        </w:rPr>
      </w:pPr>
      <w:r w:rsidRPr="00163EC7">
        <w:rPr>
          <w:bCs/>
        </w:rPr>
        <w:t>Приложение 3</w:t>
      </w:r>
    </w:p>
    <w:p w:rsidR="00BD5222" w:rsidRPr="00163EC7" w:rsidRDefault="00BD5222" w:rsidP="00BD5222">
      <w:pPr>
        <w:jc w:val="right"/>
      </w:pPr>
      <w:r w:rsidRPr="00163EC7">
        <w:t>УТВЕРЖДЕНО</w:t>
      </w:r>
    </w:p>
    <w:p w:rsidR="00BD5222" w:rsidRPr="00163EC7" w:rsidRDefault="00BD5222" w:rsidP="00BD5222">
      <w:pPr>
        <w:jc w:val="right"/>
      </w:pPr>
      <w:r w:rsidRPr="00163EC7">
        <w:t xml:space="preserve"> решением Комитета местного самоуправления</w:t>
      </w:r>
    </w:p>
    <w:p w:rsidR="00BD5222" w:rsidRPr="00163EC7" w:rsidRDefault="00BD5222" w:rsidP="00BD5222">
      <w:pPr>
        <w:jc w:val="right"/>
      </w:pPr>
      <w:proofErr w:type="spellStart"/>
      <w:r w:rsidRPr="00163EC7">
        <w:rPr>
          <w:bCs/>
        </w:rPr>
        <w:t>Плесского</w:t>
      </w:r>
      <w:proofErr w:type="spellEnd"/>
      <w:r w:rsidRPr="00163EC7">
        <w:rPr>
          <w:b/>
          <w:bCs/>
        </w:rPr>
        <w:t xml:space="preserve"> </w:t>
      </w:r>
      <w:r w:rsidRPr="00163EC7">
        <w:t xml:space="preserve">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BD5222" w:rsidRPr="00163EC7" w:rsidRDefault="00BD5222" w:rsidP="00BD5222">
      <w:pPr>
        <w:tabs>
          <w:tab w:val="left" w:pos="2440"/>
        </w:tabs>
        <w:jc w:val="right"/>
      </w:pPr>
      <w:r w:rsidRPr="00163EC7">
        <w:t xml:space="preserve">Пензенской области </w:t>
      </w:r>
    </w:p>
    <w:p w:rsidR="00BD5222" w:rsidRPr="00163EC7" w:rsidRDefault="00BD5222" w:rsidP="00BD5222">
      <w:pPr>
        <w:tabs>
          <w:tab w:val="left" w:pos="2440"/>
        </w:tabs>
        <w:ind w:left="360"/>
        <w:jc w:val="right"/>
      </w:pPr>
      <w:r w:rsidRPr="00163EC7">
        <w:t>от  _____________ № ____</w:t>
      </w:r>
    </w:p>
    <w:p w:rsidR="00BD5222" w:rsidRPr="00163EC7" w:rsidRDefault="00BD5222" w:rsidP="00BD5222">
      <w:pPr>
        <w:ind w:left="-108"/>
        <w:jc w:val="right"/>
      </w:pPr>
    </w:p>
    <w:p w:rsidR="00BD5222" w:rsidRPr="00163EC7" w:rsidRDefault="00BD5222" w:rsidP="00BD5222">
      <w:pPr>
        <w:ind w:left="-108"/>
        <w:jc w:val="center"/>
        <w:rPr>
          <w:b/>
        </w:rPr>
      </w:pPr>
      <w:r w:rsidRPr="00163EC7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BD5222" w:rsidRPr="00163EC7" w:rsidRDefault="00BD5222" w:rsidP="00BD5222">
      <w:pPr>
        <w:tabs>
          <w:tab w:val="left" w:pos="2440"/>
        </w:tabs>
        <w:jc w:val="center"/>
        <w:rPr>
          <w:b/>
        </w:rPr>
      </w:pPr>
      <w:r w:rsidRPr="00163EC7"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035" w:type="dxa"/>
        <w:jc w:val="center"/>
        <w:tblInd w:w="-2554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843"/>
        <w:gridCol w:w="2551"/>
        <w:gridCol w:w="1275"/>
        <w:gridCol w:w="1239"/>
        <w:gridCol w:w="1127"/>
      </w:tblGrid>
      <w:tr w:rsidR="00BD5222" w:rsidRPr="00163EC7" w:rsidTr="008C43C6">
        <w:trPr>
          <w:trHeight w:val="184"/>
          <w:jc w:val="center"/>
        </w:trPr>
        <w:tc>
          <w:tcPr>
            <w:tcW w:w="3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bCs/>
                <w:iCs/>
                <w:color w:val="000000"/>
              </w:rPr>
              <w:t>Код</w:t>
            </w:r>
          </w:p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</w:rPr>
              <w:t>на</w:t>
            </w:r>
            <w:proofErr w:type="gramEnd"/>
          </w:p>
        </w:tc>
      </w:tr>
      <w:tr w:rsidR="00BD5222" w:rsidRPr="00163EC7" w:rsidTr="008C43C6">
        <w:trPr>
          <w:trHeight w:val="448"/>
          <w:jc w:val="center"/>
        </w:trPr>
        <w:tc>
          <w:tcPr>
            <w:tcW w:w="384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BD5222" w:rsidRPr="00163EC7" w:rsidRDefault="00BD5222" w:rsidP="008C43C6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BD5222" w:rsidRPr="00163EC7" w:rsidRDefault="00BD5222" w:rsidP="008C43C6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163EC7">
              <w:rPr>
                <w:b/>
                <w:bCs/>
                <w:iCs/>
                <w:color w:val="000000"/>
              </w:rPr>
              <w:t>2023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163EC7">
              <w:rPr>
                <w:b/>
                <w:bCs/>
                <w:iCs/>
                <w:color w:val="000000"/>
              </w:rPr>
              <w:t>2024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163EC7">
              <w:rPr>
                <w:b/>
                <w:bCs/>
                <w:iCs/>
                <w:color w:val="000000"/>
              </w:rPr>
              <w:t>2025 год</w:t>
            </w:r>
          </w:p>
        </w:tc>
      </w:tr>
      <w:tr w:rsidR="00BD5222" w:rsidRPr="00163EC7" w:rsidTr="008C43C6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5222" w:rsidRPr="00163EC7" w:rsidRDefault="00BD5222" w:rsidP="008C43C6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1982,698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1937,497</w:t>
            </w:r>
          </w:p>
        </w:tc>
      </w:tr>
      <w:tr w:rsidR="00BD5222" w:rsidRPr="00163EC7" w:rsidTr="008C43C6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5222" w:rsidRPr="00163EC7" w:rsidRDefault="00BD5222" w:rsidP="008C43C6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1982,698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1937,497</w:t>
            </w:r>
          </w:p>
        </w:tc>
      </w:tr>
      <w:tr w:rsidR="00BD5222" w:rsidRPr="00163EC7" w:rsidTr="008C43C6">
        <w:trPr>
          <w:trHeight w:val="60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rPr>
                <w:color w:val="000000"/>
              </w:rPr>
            </w:pPr>
            <w:r w:rsidRPr="00163EC7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1675,198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1650,816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1179,097</w:t>
            </w:r>
          </w:p>
        </w:tc>
      </w:tr>
      <w:tr w:rsidR="00BD5222" w:rsidRPr="00163EC7" w:rsidTr="008C43C6">
        <w:trPr>
          <w:trHeight w:val="44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>449,100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>448,000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>441,400</w:t>
            </w:r>
          </w:p>
        </w:tc>
      </w:tr>
      <w:tr w:rsidR="00BD5222" w:rsidRPr="00163EC7" w:rsidTr="008C43C6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rPr>
                <w:b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63EC7">
              <w:rPr>
                <w:color w:val="000000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 xml:space="preserve">1226,098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>1202,816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>1179,097</w:t>
            </w:r>
          </w:p>
        </w:tc>
      </w:tr>
      <w:tr w:rsidR="00BD5222" w:rsidRPr="00163EC7" w:rsidTr="008C43C6">
        <w:trPr>
          <w:trHeight w:val="45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163EC7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163EC7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123,100</w:t>
            </w:r>
          </w:p>
        </w:tc>
      </w:tr>
      <w:tr w:rsidR="00BD5222" w:rsidRPr="00163EC7" w:rsidTr="008C43C6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rPr>
                <w:color w:val="000000"/>
              </w:rPr>
            </w:pPr>
            <w:r w:rsidRPr="00163EC7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>123,100</w:t>
            </w:r>
          </w:p>
        </w:tc>
      </w:tr>
      <w:tr w:rsidR="00BD5222" w:rsidRPr="00163EC7" w:rsidTr="008C43C6">
        <w:trPr>
          <w:trHeight w:val="30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rPr>
                <w:b/>
                <w:color w:val="000000"/>
              </w:rPr>
            </w:pPr>
            <w:r w:rsidRPr="00163EC7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  <w:color w:val="000000"/>
              </w:rPr>
            </w:pPr>
            <w:r w:rsidRPr="00163EC7">
              <w:rPr>
                <w:b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</w:rPr>
            </w:pPr>
            <w:r w:rsidRPr="00163EC7">
              <w:rPr>
                <w:b/>
              </w:rPr>
              <w:t>193,900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</w:rPr>
            </w:pPr>
            <w:r w:rsidRPr="00163EC7">
              <w:rPr>
                <w:b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</w:rPr>
            </w:pPr>
            <w:r w:rsidRPr="00163EC7">
              <w:rPr>
                <w:b/>
              </w:rPr>
              <w:t>193,900</w:t>
            </w:r>
          </w:p>
        </w:tc>
      </w:tr>
      <w:tr w:rsidR="00BD5222" w:rsidRPr="00163EC7" w:rsidTr="008C43C6">
        <w:trPr>
          <w:trHeight w:val="55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rPr>
                <w:color w:val="000000"/>
              </w:rPr>
            </w:pPr>
            <w:r w:rsidRPr="00163EC7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  <w:color w:val="000000"/>
              </w:rPr>
            </w:pPr>
            <w:r w:rsidRPr="00163EC7">
              <w:rPr>
                <w:b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</w:rPr>
            </w:pPr>
            <w:r w:rsidRPr="00163EC7">
              <w:rPr>
                <w:b/>
              </w:rPr>
              <w:t>193,900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</w:rPr>
            </w:pPr>
            <w:r w:rsidRPr="00163EC7">
              <w:rPr>
                <w:b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</w:rPr>
            </w:pPr>
            <w:r w:rsidRPr="00163EC7">
              <w:rPr>
                <w:b/>
              </w:rPr>
              <w:t>193,900</w:t>
            </w:r>
          </w:p>
        </w:tc>
      </w:tr>
      <w:tr w:rsidR="00BD5222" w:rsidRPr="00163EC7" w:rsidTr="008C43C6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rPr>
                <w:color w:val="000000"/>
                <w:highlight w:val="yellow"/>
              </w:rPr>
            </w:pPr>
            <w:r w:rsidRPr="00163EC7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Пензенской области в связи с </w:t>
            </w:r>
            <w:r w:rsidRPr="00163EC7">
              <w:lastRenderedPageBreak/>
              <w:t xml:space="preserve">повышением минимального </w:t>
            </w:r>
            <w:proofErr w:type="gramStart"/>
            <w:r w:rsidRPr="00163EC7">
              <w:t>размера оплаты труда</w:t>
            </w:r>
            <w:proofErr w:type="gram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  <w:r w:rsidRPr="00163EC7">
              <w:lastRenderedPageBreak/>
              <w:t>2 02 49999 10 9247 150</w:t>
            </w:r>
          </w:p>
          <w:p w:rsidR="00BD5222" w:rsidRPr="00163EC7" w:rsidRDefault="00BD5222" w:rsidP="008C43C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193,900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193,900</w:t>
            </w:r>
          </w:p>
        </w:tc>
      </w:tr>
    </w:tbl>
    <w:p w:rsidR="00BD5222" w:rsidRPr="00163EC7" w:rsidRDefault="00BD5222" w:rsidP="00BD5222">
      <w:pPr>
        <w:ind w:left="-108"/>
        <w:jc w:val="right"/>
      </w:pPr>
    </w:p>
    <w:p w:rsidR="00BD5222" w:rsidRPr="00163EC7" w:rsidRDefault="00BD5222" w:rsidP="00BD5222">
      <w:pPr>
        <w:ind w:left="-108"/>
        <w:jc w:val="right"/>
      </w:pPr>
    </w:p>
    <w:p w:rsidR="00BD5222" w:rsidRPr="00163EC7" w:rsidRDefault="00BD5222" w:rsidP="00BD5222">
      <w:pPr>
        <w:tabs>
          <w:tab w:val="left" w:pos="10206"/>
        </w:tabs>
        <w:ind w:hanging="108"/>
        <w:jc w:val="right"/>
      </w:pPr>
      <w:proofErr w:type="gramStart"/>
      <w:r>
        <w:t>П</w:t>
      </w:r>
      <w:proofErr w:type="gramEnd"/>
      <w:r w:rsidRPr="00163EC7">
        <w:t xml:space="preserve"> </w:t>
      </w:r>
      <w:proofErr w:type="spellStart"/>
      <w:r w:rsidRPr="00163EC7">
        <w:t>риложение</w:t>
      </w:r>
      <w:proofErr w:type="spellEnd"/>
      <w:r w:rsidRPr="00163EC7">
        <w:t xml:space="preserve"> 4</w:t>
      </w:r>
    </w:p>
    <w:p w:rsidR="00BD5222" w:rsidRPr="00163EC7" w:rsidRDefault="00BD5222" w:rsidP="00BD5222">
      <w:pPr>
        <w:jc w:val="right"/>
      </w:pPr>
      <w:r w:rsidRPr="00163EC7">
        <w:t xml:space="preserve">УТВЕРЖДЕНО </w:t>
      </w:r>
    </w:p>
    <w:p w:rsidR="00BD5222" w:rsidRPr="00163EC7" w:rsidRDefault="00BD5222" w:rsidP="00BD5222">
      <w:pPr>
        <w:jc w:val="right"/>
      </w:pPr>
      <w:r w:rsidRPr="00163EC7">
        <w:t>решением Комитета местного самоуправления</w:t>
      </w:r>
    </w:p>
    <w:p w:rsidR="00BD5222" w:rsidRPr="00163EC7" w:rsidRDefault="00BD5222" w:rsidP="00BD5222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BD5222" w:rsidRPr="00163EC7" w:rsidRDefault="00BD5222" w:rsidP="00BD5222">
      <w:pPr>
        <w:jc w:val="right"/>
      </w:pPr>
      <w:r w:rsidRPr="00163EC7">
        <w:t xml:space="preserve"> Пензенской области</w:t>
      </w:r>
    </w:p>
    <w:p w:rsidR="00BD5222" w:rsidRPr="00163EC7" w:rsidRDefault="00BD5222" w:rsidP="00BD5222">
      <w:pPr>
        <w:tabs>
          <w:tab w:val="left" w:pos="2440"/>
        </w:tabs>
        <w:ind w:left="360"/>
        <w:jc w:val="right"/>
      </w:pPr>
      <w:r w:rsidRPr="00163EC7">
        <w:t>от  _____________ № ____</w:t>
      </w:r>
    </w:p>
    <w:p w:rsidR="00BD5222" w:rsidRPr="00163EC7" w:rsidRDefault="00BD5222" w:rsidP="00BD5222">
      <w:pPr>
        <w:tabs>
          <w:tab w:val="left" w:pos="2440"/>
        </w:tabs>
        <w:ind w:left="360"/>
        <w:jc w:val="center"/>
      </w:pPr>
      <w:r w:rsidRPr="00163EC7">
        <w:rPr>
          <w:b/>
        </w:rPr>
        <w:t xml:space="preserve">Распределение бюджетных ассигнований бюджета </w:t>
      </w:r>
      <w:proofErr w:type="spellStart"/>
      <w:r w:rsidRPr="00163EC7">
        <w:rPr>
          <w:b/>
        </w:rPr>
        <w:t>Плесского</w:t>
      </w:r>
      <w:proofErr w:type="spellEnd"/>
      <w:r w:rsidRPr="00163EC7">
        <w:rPr>
          <w:b/>
        </w:rPr>
        <w:t xml:space="preserve"> сельсовета по разделам, подразделам, целевым статьям (муниципальным программам и </w:t>
      </w:r>
      <w:proofErr w:type="spellStart"/>
      <w:r w:rsidRPr="00163EC7">
        <w:rPr>
          <w:b/>
        </w:rPr>
        <w:t>непрограммным</w:t>
      </w:r>
      <w:proofErr w:type="spellEnd"/>
      <w:r w:rsidRPr="00163EC7">
        <w:rPr>
          <w:b/>
        </w:rPr>
        <w:t xml:space="preserve"> направлениям деятельности), группам и подгруппам </w:t>
      </w:r>
      <w:proofErr w:type="gramStart"/>
      <w:r w:rsidRPr="00163EC7">
        <w:rPr>
          <w:b/>
        </w:rPr>
        <w:t>видов расходов классификации расходов бюджетов</w:t>
      </w:r>
      <w:proofErr w:type="gramEnd"/>
      <w:r w:rsidRPr="00163EC7">
        <w:rPr>
          <w:b/>
        </w:rPr>
        <w:t xml:space="preserve"> на 2023 год и плановый период 2024</w:t>
      </w:r>
      <w:r w:rsidRPr="00163EC7">
        <w:rPr>
          <w:b/>
          <w:bCs/>
        </w:rPr>
        <w:t xml:space="preserve"> </w:t>
      </w:r>
      <w:r w:rsidRPr="00163EC7">
        <w:rPr>
          <w:b/>
        </w:rPr>
        <w:t>и 2025 годов</w:t>
      </w:r>
      <w:r w:rsidRPr="00163EC7">
        <w:t xml:space="preserve">   </w:t>
      </w:r>
    </w:p>
    <w:tbl>
      <w:tblPr>
        <w:tblW w:w="10590" w:type="dxa"/>
        <w:tblLayout w:type="fixed"/>
        <w:tblLook w:val="04A0"/>
      </w:tblPr>
      <w:tblGrid>
        <w:gridCol w:w="502"/>
        <w:gridCol w:w="2894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79"/>
        <w:gridCol w:w="1094"/>
        <w:gridCol w:w="991"/>
      </w:tblGrid>
      <w:tr w:rsidR="00BD5222" w:rsidRPr="00163EC7" w:rsidTr="008C43C6">
        <w:trPr>
          <w:trHeight w:val="23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spellStart"/>
            <w:proofErr w:type="gramStart"/>
            <w:r w:rsidRPr="00163EC7">
              <w:rPr>
                <w:bCs/>
              </w:rPr>
              <w:t>п</w:t>
            </w:r>
            <w:proofErr w:type="spellEnd"/>
            <w:proofErr w:type="gramEnd"/>
            <w:r w:rsidRPr="00163EC7">
              <w:rPr>
                <w:bCs/>
              </w:rPr>
              <w:t>/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2023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2024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2025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BD5222" w:rsidRPr="00163EC7" w:rsidTr="008C43C6">
        <w:trPr>
          <w:trHeight w:val="423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Cs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7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Cs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Cs/>
              </w:rPr>
            </w:pPr>
          </w:p>
        </w:tc>
      </w:tr>
      <w:tr w:rsidR="00BD5222" w:rsidRPr="00163EC7" w:rsidTr="008C43C6">
        <w:trPr>
          <w:trHeight w:val="629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Cs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sz w:val="16"/>
                <w:szCs w:val="16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Cs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Cs/>
              </w:rPr>
            </w:pPr>
          </w:p>
        </w:tc>
      </w:tr>
      <w:tr w:rsidR="00BD5222" w:rsidRPr="00163EC7" w:rsidTr="008C43C6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BD5222" w:rsidRPr="00163EC7" w:rsidTr="008C43C6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/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47" w:right="-211"/>
              <w:jc w:val="center"/>
              <w:rPr>
                <w:bCs/>
              </w:rPr>
            </w:pPr>
            <w:r w:rsidRPr="00163EC7">
              <w:rPr>
                <w:bCs/>
              </w:rPr>
              <w:t>5154,698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47" w:right="-211"/>
              <w:jc w:val="center"/>
              <w:rPr>
                <w:bCs/>
              </w:rPr>
            </w:pPr>
            <w:r w:rsidRPr="00163EC7">
              <w:rPr>
                <w:bCs/>
              </w:rPr>
              <w:t>2833,307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BD5222" w:rsidRPr="00163EC7" w:rsidTr="008C43C6">
        <w:trPr>
          <w:trHeight w:val="9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2830,707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BD5222" w:rsidRPr="00163EC7" w:rsidTr="008C43C6">
        <w:trPr>
          <w:trHeight w:val="677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2830,707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BD5222" w:rsidRPr="00163EC7" w:rsidTr="008C43C6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2830,707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BD5222" w:rsidRPr="00163EC7" w:rsidTr="008C43C6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2830,707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BD5222" w:rsidRPr="00163EC7" w:rsidTr="008C43C6">
        <w:trPr>
          <w:trHeight w:val="512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BD5222" w:rsidRPr="00163EC7" w:rsidTr="008C43C6">
        <w:trPr>
          <w:trHeight w:val="27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BD5222" w:rsidRPr="00163EC7" w:rsidTr="008C43C6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BD5222" w:rsidRPr="00163EC7" w:rsidTr="008C43C6">
        <w:trPr>
          <w:trHeight w:val="46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  <w:r w:rsidRPr="00163EC7">
              <w:t>948,228</w:t>
            </w:r>
          </w:p>
          <w:p w:rsidR="00BD5222" w:rsidRPr="00163EC7" w:rsidRDefault="00BD5222" w:rsidP="008C43C6">
            <w:pPr>
              <w:jc w:val="center"/>
              <w:rPr>
                <w:lang w:val="en-GB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1021,191</w:t>
            </w:r>
          </w:p>
        </w:tc>
      </w:tr>
      <w:tr w:rsidR="00BD5222" w:rsidRPr="00163EC7" w:rsidTr="008C43C6">
        <w:trPr>
          <w:trHeight w:val="6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  <w:r w:rsidRPr="00163EC7">
              <w:t>948,228</w:t>
            </w:r>
          </w:p>
          <w:p w:rsidR="00BD5222" w:rsidRPr="00163EC7" w:rsidRDefault="00BD5222" w:rsidP="008C43C6">
            <w:pPr>
              <w:jc w:val="center"/>
              <w:rPr>
                <w:lang w:val="en-GB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1021,191</w:t>
            </w:r>
          </w:p>
        </w:tc>
      </w:tr>
      <w:tr w:rsidR="00BD5222" w:rsidRPr="00163EC7" w:rsidTr="008C43C6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  <w:r w:rsidRPr="00163EC7">
              <w:t>948,228</w:t>
            </w:r>
          </w:p>
          <w:p w:rsidR="00BD5222" w:rsidRPr="00163EC7" w:rsidRDefault="00BD5222" w:rsidP="008C43C6">
            <w:pPr>
              <w:jc w:val="center"/>
              <w:rPr>
                <w:lang w:val="en-GB" w:eastAsia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1021,191</w:t>
            </w:r>
          </w:p>
        </w:tc>
      </w:tr>
      <w:tr w:rsidR="00BD5222" w:rsidRPr="00163EC7" w:rsidTr="008C43C6">
        <w:trPr>
          <w:trHeight w:val="39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215,133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296,403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92,373</w:t>
            </w:r>
          </w:p>
        </w:tc>
      </w:tr>
      <w:tr w:rsidR="00BD5222" w:rsidRPr="00163EC7" w:rsidTr="008C43C6">
        <w:trPr>
          <w:trHeight w:val="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174,914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92,373</w:t>
            </w:r>
          </w:p>
        </w:tc>
      </w:tr>
      <w:tr w:rsidR="00BD5222" w:rsidRPr="00163EC7" w:rsidTr="008C43C6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174,914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92,373</w:t>
            </w:r>
          </w:p>
        </w:tc>
      </w:tr>
      <w:tr w:rsidR="00BD5222" w:rsidRPr="00163EC7" w:rsidTr="008C43C6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800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40,219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</w:tr>
      <w:tr w:rsidR="00BD5222" w:rsidRPr="00163EC7" w:rsidTr="008C43C6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850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40,219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</w:tr>
      <w:tr w:rsidR="00BD5222" w:rsidRPr="00163EC7" w:rsidTr="008C43C6">
        <w:trPr>
          <w:trHeight w:val="134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193,900</w:t>
            </w:r>
          </w:p>
        </w:tc>
      </w:tr>
      <w:tr w:rsidR="00BD5222" w:rsidRPr="00163EC7" w:rsidTr="008C43C6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193,900</w:t>
            </w:r>
          </w:p>
        </w:tc>
      </w:tr>
      <w:tr w:rsidR="00BD5222" w:rsidRPr="00163EC7" w:rsidTr="008C43C6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193,900</w:t>
            </w: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</w:tr>
      <w:tr w:rsidR="00BD5222" w:rsidRPr="00163EC7" w:rsidTr="008C43C6">
        <w:trPr>
          <w:trHeight w:val="68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</w:tr>
      <w:tr w:rsidR="00BD5222" w:rsidRPr="00163EC7" w:rsidTr="008C43C6">
        <w:trPr>
          <w:trHeight w:val="14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</w:tr>
      <w:tr w:rsidR="00BD5222" w:rsidRPr="00163EC7" w:rsidTr="008C43C6">
        <w:trPr>
          <w:trHeight w:val="1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BD5222" w:rsidRPr="00163EC7" w:rsidTr="008C43C6">
        <w:trPr>
          <w:trHeight w:val="40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BD5222" w:rsidRPr="00163EC7" w:rsidTr="008C43C6">
        <w:trPr>
          <w:trHeight w:val="131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BD5222" w:rsidRPr="00163EC7" w:rsidTr="008C43C6">
        <w:trPr>
          <w:trHeight w:val="13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109,125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109,425</w:t>
            </w:r>
          </w:p>
        </w:tc>
      </w:tr>
      <w:tr w:rsidR="00BD5222" w:rsidRPr="00163EC7" w:rsidTr="008C43C6">
        <w:trPr>
          <w:trHeight w:val="60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109,125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109,425</w:t>
            </w:r>
          </w:p>
        </w:tc>
      </w:tr>
      <w:tr w:rsidR="00BD5222" w:rsidRPr="00163EC7" w:rsidTr="008C43C6">
        <w:trPr>
          <w:trHeight w:val="12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13,975</w:t>
            </w:r>
          </w:p>
        </w:tc>
      </w:tr>
      <w:tr w:rsidR="00BD5222" w:rsidRPr="00163EC7" w:rsidTr="008C43C6">
        <w:trPr>
          <w:trHeight w:val="48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13,975</w:t>
            </w:r>
          </w:p>
        </w:tc>
      </w:tr>
      <w:tr w:rsidR="00BD5222" w:rsidRPr="00163EC7" w:rsidTr="008C43C6">
        <w:trPr>
          <w:trHeight w:val="12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13,975</w:t>
            </w: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12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298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lastRenderedPageBreak/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</w:t>
            </w:r>
            <w:r w:rsidRPr="00163EC7">
              <w:rPr>
                <w:bCs/>
              </w:rPr>
              <w:lastRenderedPageBreak/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</w:t>
            </w:r>
            <w:r w:rsidRPr="00163EC7">
              <w:rPr>
                <w:bCs/>
              </w:rPr>
              <w:lastRenderedPageBreak/>
              <w:t>00</w:t>
            </w:r>
          </w:p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57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BD5222" w:rsidRPr="00163EC7" w:rsidTr="008C43C6">
        <w:trPr>
          <w:trHeight w:val="17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BD5222" w:rsidRPr="00163EC7" w:rsidTr="008C43C6">
        <w:trPr>
          <w:trHeight w:val="22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 </w:t>
            </w:r>
            <w:proofErr w:type="spellStart"/>
            <w:r w:rsidRPr="00163EC7">
              <w:rPr>
                <w:bCs/>
                <w:sz w:val="18"/>
                <w:szCs w:val="18"/>
              </w:rPr>
              <w:t>Органи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зации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</w:t>
            </w:r>
            <w:proofErr w:type="spellStart"/>
            <w:r w:rsidRPr="00163EC7">
              <w:rPr>
                <w:bCs/>
                <w:sz w:val="18"/>
                <w:szCs w:val="18"/>
              </w:rPr>
              <w:t>вод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оснабжения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населений, </w:t>
            </w:r>
            <w:proofErr w:type="spellStart"/>
            <w:r w:rsidRPr="00163EC7">
              <w:rPr>
                <w:bCs/>
                <w:sz w:val="18"/>
                <w:szCs w:val="18"/>
              </w:rPr>
              <w:t>водоот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ведения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  <w:r w:rsidRPr="00163EC7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11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BD5222" w:rsidRPr="00163EC7" w:rsidTr="008C43C6">
        <w:trPr>
          <w:trHeight w:val="18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</w:tr>
      <w:tr w:rsidR="00BD5222" w:rsidRPr="00163EC7" w:rsidTr="008C43C6">
        <w:trPr>
          <w:trHeight w:val="64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</w:tr>
      <w:tr w:rsidR="00BD5222" w:rsidRPr="00163EC7" w:rsidTr="008C43C6">
        <w:trPr>
          <w:trHeight w:val="2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</w:tr>
      <w:tr w:rsidR="00BD5222" w:rsidRPr="00163EC7" w:rsidTr="008C43C6">
        <w:trPr>
          <w:trHeight w:val="74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</w:tr>
      <w:tr w:rsidR="00BD5222" w:rsidRPr="00163EC7" w:rsidTr="008C43C6">
        <w:trPr>
          <w:trHeight w:val="23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</w:tr>
      <w:tr w:rsidR="00BD5222" w:rsidRPr="00163EC7" w:rsidTr="008C43C6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</w:tr>
      <w:tr w:rsidR="00BD5222" w:rsidRPr="00163EC7" w:rsidTr="008C43C6">
        <w:trPr>
          <w:trHeight w:val="44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BD5222" w:rsidRPr="00163EC7" w:rsidTr="008C43C6">
        <w:trPr>
          <w:trHeight w:val="96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BD5222" w:rsidRPr="00163EC7" w:rsidTr="008C43C6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BD5222" w:rsidRPr="00163EC7" w:rsidTr="008C43C6">
        <w:trPr>
          <w:trHeight w:val="27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BD5222" w:rsidRPr="00163EC7" w:rsidTr="008C43C6">
        <w:trPr>
          <w:trHeight w:val="70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250,615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BD5222" w:rsidRPr="00163EC7" w:rsidTr="008C43C6">
        <w:trPr>
          <w:trHeight w:val="4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250,615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250,615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/>
        </w:tc>
      </w:tr>
      <w:tr w:rsidR="00BD5222" w:rsidRPr="00163EC7" w:rsidTr="008C43C6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/>
        </w:tc>
      </w:tr>
    </w:tbl>
    <w:p w:rsidR="00BD5222" w:rsidRPr="00163EC7" w:rsidRDefault="00BD5222" w:rsidP="00BD5222">
      <w:pPr>
        <w:jc w:val="right"/>
      </w:pPr>
    </w:p>
    <w:p w:rsidR="00BD5222" w:rsidRPr="00163EC7" w:rsidRDefault="00BD5222" w:rsidP="00BD5222">
      <w:pPr>
        <w:jc w:val="right"/>
      </w:pPr>
      <w:r w:rsidRPr="00163EC7">
        <w:t xml:space="preserve"> Приложение 5</w:t>
      </w:r>
    </w:p>
    <w:p w:rsidR="00BD5222" w:rsidRPr="00163EC7" w:rsidRDefault="00BD5222" w:rsidP="00BD5222">
      <w:pPr>
        <w:jc w:val="right"/>
      </w:pPr>
      <w:r w:rsidRPr="00163EC7">
        <w:t xml:space="preserve">УТВЕРЖДЕНО </w:t>
      </w:r>
    </w:p>
    <w:p w:rsidR="00BD5222" w:rsidRPr="00163EC7" w:rsidRDefault="00BD5222" w:rsidP="00BD5222">
      <w:pPr>
        <w:jc w:val="right"/>
      </w:pPr>
      <w:r w:rsidRPr="00163EC7">
        <w:t>решением Комитета местного самоуправления</w:t>
      </w:r>
    </w:p>
    <w:p w:rsidR="00BD5222" w:rsidRPr="00163EC7" w:rsidRDefault="00BD5222" w:rsidP="00BD5222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BD5222" w:rsidRPr="00163EC7" w:rsidRDefault="00BD5222" w:rsidP="00BD5222">
      <w:pPr>
        <w:jc w:val="right"/>
      </w:pPr>
      <w:r w:rsidRPr="00163EC7">
        <w:t>Пензенской области</w:t>
      </w:r>
    </w:p>
    <w:p w:rsidR="00BD5222" w:rsidRPr="00163EC7" w:rsidRDefault="00BD5222" w:rsidP="00BD5222">
      <w:pPr>
        <w:tabs>
          <w:tab w:val="left" w:pos="2440"/>
        </w:tabs>
        <w:ind w:left="360"/>
        <w:jc w:val="right"/>
      </w:pPr>
      <w:r w:rsidRPr="00163EC7">
        <w:t>от  ____________ № ____</w:t>
      </w:r>
    </w:p>
    <w:p w:rsidR="00BD5222" w:rsidRPr="00163EC7" w:rsidRDefault="00BD5222" w:rsidP="00BD5222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BD5222" w:rsidRPr="00163EC7" w:rsidRDefault="00BD5222" w:rsidP="00BD5222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63EC7">
        <w:rPr>
          <w:b/>
          <w:bCs/>
          <w:sz w:val="26"/>
          <w:szCs w:val="26"/>
        </w:rPr>
        <w:t>на 2023 год</w:t>
      </w:r>
      <w:r w:rsidRPr="00163EC7">
        <w:rPr>
          <w:b/>
          <w:sz w:val="26"/>
          <w:szCs w:val="26"/>
        </w:rPr>
        <w:t xml:space="preserve"> и плановый период 2024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2025 годов</w:t>
      </w:r>
    </w:p>
    <w:p w:rsidR="00BD5222" w:rsidRPr="00163EC7" w:rsidRDefault="00BD5222" w:rsidP="00BD5222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62"/>
        <w:tblW w:w="10456" w:type="dxa"/>
        <w:tblLayout w:type="fixed"/>
        <w:tblLook w:val="04A0"/>
      </w:tblPr>
      <w:tblGrid>
        <w:gridCol w:w="503"/>
        <w:gridCol w:w="2332"/>
        <w:gridCol w:w="567"/>
        <w:gridCol w:w="425"/>
        <w:gridCol w:w="429"/>
        <w:gridCol w:w="650"/>
        <w:gridCol w:w="45"/>
        <w:gridCol w:w="239"/>
        <w:gridCol w:w="260"/>
        <w:gridCol w:w="307"/>
        <w:gridCol w:w="263"/>
        <w:gridCol w:w="572"/>
        <w:gridCol w:w="641"/>
        <w:gridCol w:w="992"/>
        <w:gridCol w:w="1276"/>
        <w:gridCol w:w="955"/>
      </w:tblGrid>
      <w:tr w:rsidR="00BD5222" w:rsidRPr="00163EC7" w:rsidTr="008C43C6">
        <w:trPr>
          <w:trHeight w:val="23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spellStart"/>
            <w:proofErr w:type="gramStart"/>
            <w:r w:rsidRPr="00163EC7">
              <w:rPr>
                <w:bCs/>
              </w:rPr>
              <w:t>п</w:t>
            </w:r>
            <w:proofErr w:type="spellEnd"/>
            <w:proofErr w:type="gramEnd"/>
            <w:r w:rsidRPr="00163EC7">
              <w:rPr>
                <w:bCs/>
              </w:rPr>
              <w:t>/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398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2023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2024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2025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BD5222" w:rsidRPr="00163EC7" w:rsidTr="008C43C6">
        <w:trPr>
          <w:trHeight w:val="423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Cs/>
              </w:rPr>
            </w:pPr>
          </w:p>
        </w:tc>
        <w:tc>
          <w:tcPr>
            <w:tcW w:w="23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sz w:val="16"/>
                <w:szCs w:val="16"/>
              </w:rPr>
            </w:pPr>
          </w:p>
          <w:p w:rsidR="00BD5222" w:rsidRPr="00163EC7" w:rsidRDefault="00BD5222" w:rsidP="008C43C6">
            <w:pPr>
              <w:jc w:val="center"/>
              <w:rPr>
                <w:sz w:val="16"/>
                <w:szCs w:val="16"/>
              </w:rPr>
            </w:pPr>
          </w:p>
          <w:p w:rsidR="00BD5222" w:rsidRPr="00163EC7" w:rsidRDefault="00BD5222" w:rsidP="008C43C6">
            <w:pPr>
              <w:ind w:left="-105" w:right="-111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3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/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95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629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Cs/>
              </w:rPr>
            </w:pPr>
          </w:p>
        </w:tc>
        <w:tc>
          <w:tcPr>
            <w:tcW w:w="23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sz w:val="16"/>
                <w:szCs w:val="16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41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/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Cs/>
              </w:rPr>
            </w:pPr>
          </w:p>
        </w:tc>
        <w:tc>
          <w:tcPr>
            <w:tcW w:w="9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Cs/>
              </w:rPr>
            </w:pPr>
          </w:p>
        </w:tc>
      </w:tr>
      <w:tr w:rsidR="00BD5222" w:rsidRPr="00163EC7" w:rsidTr="008C43C6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</w:t>
            </w:r>
          </w:p>
        </w:tc>
        <w:tc>
          <w:tcPr>
            <w:tcW w:w="23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</w:t>
            </w:r>
          </w:p>
        </w:tc>
      </w:tr>
      <w:tr w:rsidR="00BD5222" w:rsidRPr="00163EC7" w:rsidTr="008C43C6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/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/>
        </w:tc>
        <w:tc>
          <w:tcPr>
            <w:tcW w:w="23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47" w:right="-211"/>
              <w:jc w:val="center"/>
              <w:rPr>
                <w:bCs/>
              </w:rPr>
            </w:pPr>
            <w:r w:rsidRPr="00163EC7">
              <w:rPr>
                <w:bCs/>
              </w:rPr>
              <w:t>5154,698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BD5222" w:rsidRPr="00163EC7" w:rsidTr="008C43C6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23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47" w:right="-211"/>
              <w:jc w:val="center"/>
              <w:rPr>
                <w:bCs/>
              </w:rPr>
            </w:pPr>
            <w:r w:rsidRPr="00163EC7">
              <w:rPr>
                <w:bCs/>
              </w:rPr>
              <w:t>5154,698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BD5222" w:rsidRPr="00163EC7" w:rsidTr="008C43C6">
        <w:trPr>
          <w:trHeight w:val="13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47" w:right="-211"/>
              <w:jc w:val="center"/>
              <w:rPr>
                <w:bCs/>
              </w:rPr>
            </w:pPr>
            <w:r w:rsidRPr="00163EC7">
              <w:rPr>
                <w:bCs/>
              </w:rPr>
              <w:t>2833,307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3018,597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BD5222" w:rsidRPr="00163EC7" w:rsidTr="008C43C6">
        <w:trPr>
          <w:trHeight w:val="9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2830,707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3018,597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BD5222" w:rsidRPr="00163EC7" w:rsidTr="008C43C6">
        <w:trPr>
          <w:trHeight w:val="67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2830,707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3018,597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BD5222" w:rsidRPr="00163EC7" w:rsidTr="008C43C6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2830,707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3018,597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BD5222" w:rsidRPr="00163EC7" w:rsidTr="008C43C6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2830,707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3018,597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BD5222" w:rsidRPr="00163EC7" w:rsidTr="008C43C6">
        <w:trPr>
          <w:trHeight w:val="51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BD5222" w:rsidRPr="00163EC7" w:rsidTr="008C43C6">
        <w:trPr>
          <w:trHeight w:val="27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BD5222" w:rsidRPr="00163EC7" w:rsidTr="008C43C6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8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BD5222" w:rsidRPr="00163EC7" w:rsidTr="008C43C6">
        <w:trPr>
          <w:trHeight w:val="46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8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  <w:r w:rsidRPr="00163EC7">
              <w:t>948,228</w:t>
            </w:r>
          </w:p>
          <w:p w:rsidR="00BD5222" w:rsidRPr="00163EC7" w:rsidRDefault="00BD5222" w:rsidP="008C43C6">
            <w:pPr>
              <w:jc w:val="center"/>
              <w:rPr>
                <w:lang w:val="en-GB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988,270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5" w:right="-108"/>
              <w:jc w:val="center"/>
            </w:pPr>
            <w:r w:rsidRPr="00163EC7">
              <w:t>1021,191</w:t>
            </w:r>
          </w:p>
        </w:tc>
      </w:tr>
      <w:tr w:rsidR="00BD5222" w:rsidRPr="00163EC7" w:rsidTr="008C43C6">
        <w:trPr>
          <w:trHeight w:val="6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8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  <w:r w:rsidRPr="00163EC7">
              <w:t>948,228</w:t>
            </w:r>
          </w:p>
          <w:p w:rsidR="00BD5222" w:rsidRPr="00163EC7" w:rsidRDefault="00BD5222" w:rsidP="008C43C6">
            <w:pPr>
              <w:jc w:val="center"/>
              <w:rPr>
                <w:lang w:val="en-GB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988,270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5" w:right="-108"/>
              <w:jc w:val="center"/>
            </w:pPr>
            <w:r w:rsidRPr="00163EC7">
              <w:t>1021,191</w:t>
            </w:r>
          </w:p>
        </w:tc>
      </w:tr>
      <w:tr w:rsidR="00BD5222" w:rsidRPr="00163EC7" w:rsidTr="008C43C6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  <w:r w:rsidRPr="00163EC7">
              <w:t>948,228</w:t>
            </w:r>
          </w:p>
          <w:p w:rsidR="00BD5222" w:rsidRPr="00163EC7" w:rsidRDefault="00BD5222" w:rsidP="008C43C6">
            <w:pPr>
              <w:jc w:val="center"/>
              <w:rPr>
                <w:lang w:val="en-GB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988,270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5" w:right="-108"/>
              <w:jc w:val="center"/>
            </w:pPr>
            <w:r w:rsidRPr="00163EC7">
              <w:t>1021,191</w:t>
            </w:r>
          </w:p>
        </w:tc>
      </w:tr>
      <w:tr w:rsidR="00BD5222" w:rsidRPr="00163EC7" w:rsidTr="008C43C6">
        <w:trPr>
          <w:trHeight w:val="39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215,133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296,403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92,373</w:t>
            </w:r>
          </w:p>
        </w:tc>
      </w:tr>
      <w:tr w:rsidR="00BD5222" w:rsidRPr="00163EC7" w:rsidTr="008C43C6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Закупка товаров, работ и услуг для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 w:rsidRPr="00163EC7">
              <w:rPr>
                <w:bCs/>
              </w:rPr>
              <w:lastRenderedPageBreak/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</w:t>
            </w:r>
            <w:r w:rsidRPr="00163EC7">
              <w:rPr>
                <w:bCs/>
              </w:rPr>
              <w:lastRenderedPageBreak/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174,91</w:t>
            </w:r>
            <w:r w:rsidRPr="00163EC7"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lastRenderedPageBreak/>
              <w:t>256,184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92,373</w:t>
            </w:r>
          </w:p>
        </w:tc>
      </w:tr>
      <w:tr w:rsidR="00BD5222" w:rsidRPr="00163EC7" w:rsidTr="008C43C6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174,914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256,184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92,373</w:t>
            </w:r>
          </w:p>
        </w:tc>
      </w:tr>
      <w:tr w:rsidR="00BD5222" w:rsidRPr="00163EC7" w:rsidTr="008C43C6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40,219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40,219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</w:tr>
      <w:tr w:rsidR="00BD5222" w:rsidRPr="00163EC7" w:rsidTr="008C43C6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40,219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40,219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</w:tr>
      <w:tr w:rsidR="00BD5222" w:rsidRPr="00163EC7" w:rsidTr="008C43C6">
        <w:trPr>
          <w:trHeight w:val="134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right="-75"/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193,900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193,900</w:t>
            </w:r>
          </w:p>
        </w:tc>
      </w:tr>
      <w:tr w:rsidR="00BD5222" w:rsidRPr="00163EC7" w:rsidTr="008C43C6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right="-75"/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193,900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193,900</w:t>
            </w:r>
          </w:p>
        </w:tc>
      </w:tr>
      <w:tr w:rsidR="00BD5222" w:rsidRPr="00163EC7" w:rsidTr="008C43C6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right="-75"/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193,900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193,900</w:t>
            </w: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</w:tr>
      <w:tr w:rsidR="00BD5222" w:rsidRPr="00163EC7" w:rsidTr="008C43C6">
        <w:trPr>
          <w:trHeight w:val="6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</w:tr>
      <w:tr w:rsidR="00BD5222" w:rsidRPr="00163EC7" w:rsidTr="008C43C6">
        <w:trPr>
          <w:trHeight w:val="14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</w:tr>
      <w:tr w:rsidR="00BD5222" w:rsidRPr="00163EC7" w:rsidTr="008C43C6">
        <w:trPr>
          <w:trHeight w:val="1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6" w:lineRule="atLeast"/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BD5222" w:rsidRPr="00163EC7" w:rsidTr="008C43C6">
        <w:trPr>
          <w:trHeight w:val="40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8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BD5222" w:rsidRPr="00163EC7" w:rsidTr="008C43C6">
        <w:trPr>
          <w:trHeight w:val="13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6" w:lineRule="atLeast"/>
              <w:ind w:left="-28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BD5222" w:rsidRPr="00163EC7" w:rsidTr="008C43C6">
        <w:trPr>
          <w:trHeight w:val="55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7"/>
                <w:szCs w:val="17"/>
              </w:rPr>
            </w:pPr>
            <w:r w:rsidRPr="00163EC7">
              <w:rPr>
                <w:bCs/>
                <w:sz w:val="17"/>
                <w:szCs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109,125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109,125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109,425</w:t>
            </w:r>
          </w:p>
        </w:tc>
      </w:tr>
      <w:tr w:rsidR="00BD5222" w:rsidRPr="00163EC7" w:rsidTr="008C43C6">
        <w:trPr>
          <w:trHeight w:val="60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7"/>
                <w:szCs w:val="17"/>
              </w:rPr>
            </w:pPr>
            <w:r w:rsidRPr="00163EC7">
              <w:rPr>
                <w:bCs/>
                <w:sz w:val="17"/>
                <w:szCs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109,125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109,125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109,425</w:t>
            </w:r>
          </w:p>
        </w:tc>
      </w:tr>
      <w:tr w:rsidR="00BD5222" w:rsidRPr="00163EC7" w:rsidTr="008C43C6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3" w:lineRule="atLeast"/>
              <w:ind w:left="-27" w:right="-75"/>
              <w:rPr>
                <w:bCs/>
                <w:sz w:val="17"/>
                <w:szCs w:val="17"/>
              </w:rPr>
            </w:pPr>
            <w:r w:rsidRPr="00163EC7">
              <w:rPr>
                <w:bCs/>
                <w:sz w:val="17"/>
                <w:szCs w:val="17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4,475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9,675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13,975</w:t>
            </w:r>
          </w:p>
        </w:tc>
      </w:tr>
      <w:tr w:rsidR="00BD5222" w:rsidRPr="00163EC7" w:rsidTr="008C43C6">
        <w:trPr>
          <w:trHeight w:val="4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3" w:lineRule="atLeast"/>
              <w:ind w:left="-27" w:right="-75"/>
              <w:rPr>
                <w:bCs/>
                <w:sz w:val="17"/>
                <w:szCs w:val="17"/>
              </w:rPr>
            </w:pPr>
            <w:r w:rsidRPr="00163EC7">
              <w:rPr>
                <w:bCs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4,475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9,675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13,975</w:t>
            </w:r>
          </w:p>
        </w:tc>
      </w:tr>
      <w:tr w:rsidR="00BD5222" w:rsidRPr="00163EC7" w:rsidTr="008C43C6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3" w:lineRule="atLeast"/>
              <w:ind w:left="-27" w:right="-75"/>
              <w:rPr>
                <w:bCs/>
                <w:sz w:val="17"/>
                <w:szCs w:val="17"/>
              </w:rPr>
            </w:pPr>
            <w:r w:rsidRPr="00163EC7">
              <w:rPr>
                <w:bCs/>
                <w:sz w:val="17"/>
                <w:szCs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4,475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9,675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13,975</w:t>
            </w: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6" w:lineRule="atLeast"/>
              <w:ind w:left="-28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BD5222" w:rsidRPr="00163EC7" w:rsidRDefault="00BD5222" w:rsidP="008C43C6">
            <w:pPr>
              <w:ind w:left="-145" w:right="-108"/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BD5222" w:rsidRPr="00163EC7" w:rsidRDefault="00BD5222" w:rsidP="008C43C6">
            <w:pPr>
              <w:ind w:left="-145" w:right="-108"/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 w:rsidRPr="00163EC7">
              <w:rPr>
                <w:bCs/>
                <w:sz w:val="19"/>
                <w:szCs w:val="19"/>
              </w:rPr>
              <w:t>Мокшанского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BD5222" w:rsidRPr="00163EC7" w:rsidRDefault="00BD5222" w:rsidP="008C43C6">
            <w:pPr>
              <w:ind w:left="-145" w:right="-108"/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Плесском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BD5222" w:rsidRPr="00163EC7" w:rsidRDefault="00BD5222" w:rsidP="008C43C6">
            <w:pPr>
              <w:ind w:left="-145" w:right="-108"/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Основное мероприятие «Содержание и</w:t>
            </w:r>
            <w:r w:rsidRPr="00163EC7">
              <w:rPr>
                <w:sz w:val="19"/>
                <w:szCs w:val="19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sz w:val="19"/>
                <w:szCs w:val="19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ind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BD5222" w:rsidRPr="00163EC7" w:rsidRDefault="00BD5222" w:rsidP="008C43C6">
            <w:pPr>
              <w:ind w:right="-108"/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29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</w:t>
            </w:r>
            <w:r w:rsidRPr="00163EC7">
              <w:rPr>
                <w:bCs/>
                <w:color w:val="000000"/>
                <w:sz w:val="18"/>
                <w:szCs w:val="18"/>
              </w:rPr>
              <w:lastRenderedPageBreak/>
              <w:t xml:space="preserve">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 w:rsidRPr="00163EC7">
              <w:rPr>
                <w:bCs/>
              </w:rPr>
              <w:lastRenderedPageBreak/>
              <w:t>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</w:t>
            </w:r>
            <w:r w:rsidRPr="00163EC7">
              <w:rPr>
                <w:bCs/>
              </w:rPr>
              <w:lastRenderedPageBreak/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1180,0</w:t>
            </w:r>
            <w:r w:rsidRPr="00163EC7">
              <w:rPr>
                <w:bCs/>
              </w:rPr>
              <w:lastRenderedPageBreak/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1255,000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ind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</w:t>
            </w:r>
            <w:r w:rsidRPr="00163EC7">
              <w:rPr>
                <w:bCs/>
              </w:rPr>
              <w:lastRenderedPageBreak/>
              <w:t>0</w:t>
            </w:r>
          </w:p>
          <w:p w:rsidR="00BD5222" w:rsidRPr="00163EC7" w:rsidRDefault="00BD5222" w:rsidP="008C43C6">
            <w:pPr>
              <w:ind w:right="-108"/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77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ind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BD5222" w:rsidRPr="00163EC7" w:rsidRDefault="00BD5222" w:rsidP="008C43C6">
            <w:pPr>
              <w:ind w:right="-108"/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ind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BD5222" w:rsidRPr="00163EC7" w:rsidRDefault="00BD5222" w:rsidP="008C43C6">
            <w:pPr>
              <w:ind w:right="-108"/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iCs/>
                <w:sz w:val="19"/>
                <w:szCs w:val="19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proofErr w:type="spellStart"/>
            <w:r w:rsidRPr="00163EC7">
              <w:rPr>
                <w:bCs/>
                <w:sz w:val="19"/>
                <w:szCs w:val="19"/>
              </w:rPr>
              <w:t>Непрограммные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right="-75"/>
              <w:jc w:val="both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BD5222" w:rsidRPr="00163EC7" w:rsidTr="008C43C6">
        <w:trPr>
          <w:trHeight w:val="1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</w:tr>
      <w:tr w:rsidR="00BD5222" w:rsidRPr="00163EC7" w:rsidTr="008C43C6">
        <w:trPr>
          <w:trHeight w:val="64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 w:rsidRPr="00163EC7">
              <w:rPr>
                <w:bCs/>
                <w:sz w:val="19"/>
                <w:szCs w:val="19"/>
              </w:rPr>
              <w:t>Мокшанского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</w:tr>
      <w:tr w:rsidR="00BD5222" w:rsidRPr="00163EC7" w:rsidTr="008C43C6">
        <w:trPr>
          <w:trHeight w:val="2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Плесском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</w:tr>
      <w:tr w:rsidR="00BD5222" w:rsidRPr="00163EC7" w:rsidTr="008C43C6">
        <w:trPr>
          <w:trHeight w:val="74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Основное мероприятие «Содержание и</w:t>
            </w:r>
            <w:r w:rsidRPr="00163EC7">
              <w:rPr>
                <w:sz w:val="19"/>
                <w:szCs w:val="19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sz w:val="19"/>
                <w:szCs w:val="19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</w:tr>
      <w:tr w:rsidR="00BD5222" w:rsidRPr="00163EC7" w:rsidTr="008C43C6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Содержание и развитие сетей уличного освещения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</w:tr>
      <w:tr w:rsidR="00BD5222" w:rsidRPr="00163EC7" w:rsidTr="008C43C6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</w:tr>
      <w:tr w:rsidR="00BD5222" w:rsidRPr="00163EC7" w:rsidTr="008C43C6">
        <w:trPr>
          <w:trHeight w:val="44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90,176</w:t>
            </w: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BD5222" w:rsidRPr="00163EC7" w:rsidTr="008C43C6">
        <w:trPr>
          <w:trHeight w:val="125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28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 w:rsidRPr="00163EC7">
              <w:rPr>
                <w:bCs/>
                <w:sz w:val="19"/>
                <w:szCs w:val="19"/>
              </w:rPr>
              <w:t>Мокшанского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BD5222" w:rsidRPr="00163EC7" w:rsidTr="008C43C6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Плесском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BD5222" w:rsidRPr="00163EC7" w:rsidTr="008C43C6">
        <w:trPr>
          <w:trHeight w:val="2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BD5222" w:rsidRPr="00163EC7" w:rsidTr="008C43C6">
        <w:trPr>
          <w:trHeight w:val="70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250,615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BD5222" w:rsidRPr="00163EC7" w:rsidTr="008C43C6">
        <w:trPr>
          <w:trHeight w:val="4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250,615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250,615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/>
        </w:tc>
      </w:tr>
      <w:tr w:rsidR="00BD5222" w:rsidRPr="00163EC7" w:rsidTr="008C43C6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</w:t>
            </w:r>
            <w:r w:rsidRPr="00163EC7">
              <w:rPr>
                <w:bCs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/>
        </w:tc>
      </w:tr>
    </w:tbl>
    <w:p w:rsidR="00BD5222" w:rsidRDefault="00BD5222" w:rsidP="00BD5222">
      <w:pPr>
        <w:autoSpaceDE w:val="0"/>
        <w:autoSpaceDN w:val="0"/>
        <w:adjustRightInd w:val="0"/>
        <w:jc w:val="right"/>
      </w:pPr>
    </w:p>
    <w:p w:rsidR="00BD5222" w:rsidRPr="00163EC7" w:rsidRDefault="00BD5222" w:rsidP="00BD5222">
      <w:pPr>
        <w:autoSpaceDE w:val="0"/>
        <w:autoSpaceDN w:val="0"/>
        <w:adjustRightInd w:val="0"/>
        <w:jc w:val="right"/>
      </w:pPr>
      <w:r w:rsidRPr="00163EC7">
        <w:t>Приложение 6</w:t>
      </w:r>
    </w:p>
    <w:p w:rsidR="00BD5222" w:rsidRPr="00163EC7" w:rsidRDefault="00BD5222" w:rsidP="00BD5222">
      <w:pPr>
        <w:autoSpaceDE w:val="0"/>
        <w:autoSpaceDN w:val="0"/>
        <w:adjustRightInd w:val="0"/>
        <w:jc w:val="right"/>
      </w:pPr>
      <w:r w:rsidRPr="00163EC7">
        <w:t>УТВЕРЖДЕНО</w:t>
      </w:r>
    </w:p>
    <w:p w:rsidR="00BD5222" w:rsidRPr="00163EC7" w:rsidRDefault="00BD5222" w:rsidP="00BD5222">
      <w:pPr>
        <w:autoSpaceDE w:val="0"/>
        <w:autoSpaceDN w:val="0"/>
        <w:adjustRightInd w:val="0"/>
        <w:jc w:val="right"/>
      </w:pPr>
      <w:r w:rsidRPr="00163EC7">
        <w:t xml:space="preserve">Решением Комитета местного самоуправления </w:t>
      </w:r>
    </w:p>
    <w:p w:rsidR="00BD5222" w:rsidRPr="00163EC7" w:rsidRDefault="00BD5222" w:rsidP="00BD5222">
      <w:pPr>
        <w:autoSpaceDE w:val="0"/>
        <w:autoSpaceDN w:val="0"/>
        <w:adjustRightInd w:val="0"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BD5222" w:rsidRPr="00163EC7" w:rsidRDefault="00BD5222" w:rsidP="00BD5222">
      <w:pPr>
        <w:autoSpaceDE w:val="0"/>
        <w:autoSpaceDN w:val="0"/>
        <w:adjustRightInd w:val="0"/>
        <w:jc w:val="right"/>
      </w:pPr>
      <w:r w:rsidRPr="00163EC7">
        <w:t>Пензенской области</w:t>
      </w:r>
    </w:p>
    <w:p w:rsidR="00BD5222" w:rsidRPr="00163EC7" w:rsidRDefault="00BD5222" w:rsidP="00BD5222">
      <w:pPr>
        <w:tabs>
          <w:tab w:val="left" w:pos="2440"/>
        </w:tabs>
        <w:ind w:left="360"/>
        <w:jc w:val="right"/>
      </w:pPr>
      <w:r w:rsidRPr="00163EC7">
        <w:t>от  ________________ № _______</w:t>
      </w:r>
    </w:p>
    <w:p w:rsidR="00BD5222" w:rsidRPr="00163EC7" w:rsidRDefault="00BD5222" w:rsidP="00BD5222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BD5222" w:rsidRPr="00163EC7" w:rsidRDefault="00BD5222" w:rsidP="00BD5222">
      <w:pPr>
        <w:autoSpaceDE w:val="0"/>
        <w:autoSpaceDN w:val="0"/>
        <w:adjustRightInd w:val="0"/>
        <w:jc w:val="center"/>
        <w:rPr>
          <w:b/>
        </w:rPr>
      </w:pPr>
      <w:r w:rsidRPr="00163EC7">
        <w:rPr>
          <w:b/>
        </w:rPr>
        <w:t xml:space="preserve">Распределение иных межбюджетных трансфертов на 2023 год и на плановый период 2024 и 2025 годов, предоставляемых из бюджета </w:t>
      </w:r>
      <w:proofErr w:type="spellStart"/>
      <w:r w:rsidRPr="00163EC7">
        <w:rPr>
          <w:b/>
        </w:rPr>
        <w:t>Плесского</w:t>
      </w:r>
      <w:proofErr w:type="spellEnd"/>
      <w:r w:rsidRPr="00163EC7">
        <w:rPr>
          <w:b/>
        </w:rPr>
        <w:t xml:space="preserve"> сельсовета</w:t>
      </w:r>
    </w:p>
    <w:p w:rsidR="00BD5222" w:rsidRPr="00163EC7" w:rsidRDefault="00BD5222" w:rsidP="00BD5222">
      <w:pPr>
        <w:autoSpaceDE w:val="0"/>
        <w:autoSpaceDN w:val="0"/>
        <w:adjustRightInd w:val="0"/>
        <w:jc w:val="center"/>
        <w:rPr>
          <w:b/>
        </w:rPr>
      </w:pPr>
      <w:r w:rsidRPr="00163EC7">
        <w:rPr>
          <w:b/>
        </w:rPr>
        <w:t>другим бюджетам бюджетной системы Российской Федерации</w:t>
      </w:r>
    </w:p>
    <w:p w:rsidR="00BD5222" w:rsidRPr="00163EC7" w:rsidRDefault="00BD5222" w:rsidP="00BD5222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47"/>
        <w:gridCol w:w="2363"/>
        <w:gridCol w:w="1329"/>
        <w:gridCol w:w="1116"/>
        <w:gridCol w:w="1116"/>
      </w:tblGrid>
      <w:tr w:rsidR="00BD5222" w:rsidRPr="00163EC7" w:rsidTr="008C43C6">
        <w:trPr>
          <w:trHeight w:val="562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pStyle w:val="ad"/>
              <w:ind w:left="360"/>
              <w:jc w:val="center"/>
            </w:pPr>
            <w:r w:rsidRPr="00163EC7">
              <w:t>Наименование иных межбюджетных трансфертов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pStyle w:val="ad"/>
              <w:ind w:left="175"/>
              <w:jc w:val="center"/>
            </w:pPr>
            <w:r w:rsidRPr="00163EC7"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pStyle w:val="ad"/>
              <w:ind w:left="-38"/>
              <w:jc w:val="center"/>
            </w:pPr>
            <w:r w:rsidRPr="00163EC7">
              <w:t>Сумма, на 2023 год тыс</w:t>
            </w:r>
            <w:proofErr w:type="gramStart"/>
            <w:r w:rsidRPr="00163EC7">
              <w:t>.р</w:t>
            </w:r>
            <w:proofErr w:type="gramEnd"/>
            <w:r w:rsidRPr="00163EC7">
              <w:t>уб.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pStyle w:val="ad"/>
              <w:ind w:left="-42"/>
              <w:jc w:val="center"/>
            </w:pPr>
            <w:r w:rsidRPr="00163EC7">
              <w:t>Сумма на 2024 год, тыс</w:t>
            </w:r>
            <w:proofErr w:type="gramStart"/>
            <w:r w:rsidRPr="00163EC7">
              <w:t>.р</w:t>
            </w:r>
            <w:proofErr w:type="gramEnd"/>
            <w:r w:rsidRPr="00163EC7">
              <w:t>уб..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</w:pPr>
            <w:r w:rsidRPr="00163EC7">
              <w:t>Сумма на 2025 год, тыс</w:t>
            </w:r>
            <w:proofErr w:type="gramStart"/>
            <w:r w:rsidRPr="00163EC7">
              <w:t>.р</w:t>
            </w:r>
            <w:proofErr w:type="gramEnd"/>
            <w:r w:rsidRPr="00163EC7">
              <w:t>уб.</w:t>
            </w:r>
          </w:p>
        </w:tc>
      </w:tr>
      <w:tr w:rsidR="00BD5222" w:rsidRPr="00163EC7" w:rsidTr="008C43C6">
        <w:trPr>
          <w:trHeight w:val="758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pStyle w:val="ad"/>
            </w:pPr>
            <w:r w:rsidRPr="00163EC7"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pStyle w:val="ad"/>
              <w:jc w:val="center"/>
            </w:pPr>
            <w:proofErr w:type="spellStart"/>
            <w:r w:rsidRPr="00163EC7">
              <w:t>Мокшанский</w:t>
            </w:r>
            <w:proofErr w:type="spellEnd"/>
            <w:r w:rsidRPr="00163EC7"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pStyle w:val="ad"/>
              <w:ind w:left="360"/>
              <w:jc w:val="center"/>
            </w:pPr>
            <w:r w:rsidRPr="00163EC7">
              <w:t>2,000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pStyle w:val="ad"/>
              <w:ind w:left="360"/>
              <w:jc w:val="center"/>
            </w:pPr>
            <w:r w:rsidRPr="00163EC7"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autoSpaceDE w:val="0"/>
              <w:autoSpaceDN w:val="0"/>
              <w:adjustRightInd w:val="0"/>
              <w:jc w:val="center"/>
            </w:pPr>
            <w:r w:rsidRPr="00163EC7">
              <w:t>0,000</w:t>
            </w:r>
          </w:p>
        </w:tc>
      </w:tr>
      <w:tr w:rsidR="00BD5222" w:rsidRPr="00163EC7" w:rsidTr="008C43C6">
        <w:trPr>
          <w:trHeight w:val="281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pStyle w:val="ad"/>
              <w:rPr>
                <w:highlight w:val="yellow"/>
              </w:rPr>
            </w:pPr>
            <w:r w:rsidRPr="00163EC7">
              <w:t xml:space="preserve">Иные межбюджетные трансферты на исполнение полномочий поселений по осуществлению внутреннего финансового контроля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pStyle w:val="ad"/>
              <w:jc w:val="center"/>
              <w:rPr>
                <w:highlight w:val="yellow"/>
              </w:rPr>
            </w:pPr>
            <w:proofErr w:type="spellStart"/>
            <w:r w:rsidRPr="00163EC7">
              <w:t>Мокшанский</w:t>
            </w:r>
            <w:proofErr w:type="spellEnd"/>
            <w:r w:rsidRPr="00163EC7"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pStyle w:val="ad"/>
              <w:ind w:left="360"/>
              <w:jc w:val="center"/>
            </w:pPr>
            <w:r w:rsidRPr="00163EC7">
              <w:t>0,600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pStyle w:val="ad"/>
              <w:ind w:left="360"/>
              <w:jc w:val="center"/>
            </w:pPr>
            <w:r w:rsidRPr="00163EC7"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pStyle w:val="ad"/>
              <w:ind w:left="360"/>
              <w:jc w:val="center"/>
            </w:pPr>
            <w:r w:rsidRPr="00163EC7">
              <w:t>0,000</w:t>
            </w:r>
          </w:p>
        </w:tc>
      </w:tr>
      <w:tr w:rsidR="00BD5222" w:rsidRPr="00163EC7" w:rsidTr="008C43C6">
        <w:trPr>
          <w:trHeight w:val="281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both"/>
              <w:rPr>
                <w:bCs/>
              </w:rPr>
            </w:pPr>
            <w:r w:rsidRPr="00163EC7">
              <w:rPr>
                <w:bCs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 w:rsidRPr="00163EC7">
              <w:rPr>
                <w:bCs/>
              </w:rPr>
              <w:t>электро</w:t>
            </w:r>
            <w:proofErr w:type="spellEnd"/>
            <w:r w:rsidRPr="00163EC7">
              <w:rPr>
                <w:bCs/>
              </w:rPr>
              <w:t xml:space="preserve">, тепло, </w:t>
            </w:r>
            <w:proofErr w:type="spellStart"/>
            <w:r w:rsidRPr="00163EC7">
              <w:rPr>
                <w:bCs/>
              </w:rPr>
              <w:t>газо</w:t>
            </w:r>
            <w:proofErr w:type="spellEnd"/>
            <w:r w:rsidRPr="00163EC7">
              <w:rPr>
                <w:bCs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pStyle w:val="ad"/>
              <w:jc w:val="center"/>
              <w:rPr>
                <w:highlight w:val="yellow"/>
              </w:rPr>
            </w:pPr>
            <w:proofErr w:type="spellStart"/>
            <w:r w:rsidRPr="00163EC7">
              <w:t>Мокшанский</w:t>
            </w:r>
            <w:proofErr w:type="spellEnd"/>
            <w:r w:rsidRPr="00163EC7"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pStyle w:val="ad"/>
              <w:ind w:left="360"/>
              <w:jc w:val="center"/>
            </w:pPr>
            <w:r w:rsidRPr="00163EC7">
              <w:t>50,000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pStyle w:val="ad"/>
              <w:ind w:left="360"/>
              <w:jc w:val="center"/>
            </w:pPr>
            <w:r w:rsidRPr="00163EC7"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pStyle w:val="ad"/>
              <w:ind w:left="360"/>
              <w:jc w:val="center"/>
            </w:pPr>
            <w:r w:rsidRPr="00163EC7">
              <w:t>0,000</w:t>
            </w:r>
          </w:p>
        </w:tc>
      </w:tr>
      <w:tr w:rsidR="00BD5222" w:rsidRPr="00163EC7" w:rsidTr="008C43C6">
        <w:trPr>
          <w:trHeight w:val="281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r w:rsidRPr="00163EC7">
              <w:rPr>
                <w:color w:val="000000"/>
              </w:rPr>
              <w:t> </w:t>
            </w:r>
            <w:r w:rsidRPr="00163EC7"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hanging="8"/>
              <w:jc w:val="center"/>
            </w:pPr>
            <w:proofErr w:type="spellStart"/>
            <w:r w:rsidRPr="00163EC7">
              <w:t>Мокшанский</w:t>
            </w:r>
            <w:proofErr w:type="spellEnd"/>
            <w:r w:rsidRPr="00163EC7"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ind w:hanging="172"/>
              <w:jc w:val="right"/>
            </w:pPr>
            <w:r w:rsidRPr="00163EC7">
              <w:t>640,500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22" w:rsidRPr="00163EC7" w:rsidRDefault="00BD5222" w:rsidP="008C43C6">
            <w:pPr>
              <w:jc w:val="right"/>
            </w:pPr>
          </w:p>
          <w:p w:rsidR="00BD5222" w:rsidRPr="00163EC7" w:rsidRDefault="00BD5222" w:rsidP="008C43C6">
            <w:pPr>
              <w:jc w:val="right"/>
            </w:pPr>
          </w:p>
          <w:p w:rsidR="00BD5222" w:rsidRPr="00163EC7" w:rsidRDefault="00BD5222" w:rsidP="008C43C6">
            <w:pPr>
              <w:jc w:val="right"/>
            </w:pPr>
            <w:r w:rsidRPr="00163EC7">
              <w:t>0,000</w:t>
            </w:r>
          </w:p>
          <w:p w:rsidR="00BD5222" w:rsidRPr="00163EC7" w:rsidRDefault="00BD5222" w:rsidP="008C43C6">
            <w:pPr>
              <w:rPr>
                <w:b/>
                <w:i/>
                <w:lang w:val="en-GB" w:eastAsia="en-US"/>
              </w:rPr>
            </w:pPr>
          </w:p>
          <w:p w:rsidR="00BD5222" w:rsidRPr="00163EC7" w:rsidRDefault="00BD5222" w:rsidP="008C43C6">
            <w:pPr>
              <w:rPr>
                <w:b/>
                <w:i/>
                <w:lang w:val="en-GB"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pStyle w:val="ad"/>
              <w:ind w:left="360"/>
            </w:pPr>
          </w:p>
          <w:p w:rsidR="00BD5222" w:rsidRPr="00163EC7" w:rsidRDefault="00BD5222" w:rsidP="008C43C6">
            <w:pPr>
              <w:pStyle w:val="ad"/>
              <w:ind w:left="360"/>
            </w:pPr>
          </w:p>
          <w:p w:rsidR="00BD5222" w:rsidRPr="00163EC7" w:rsidRDefault="00BD5222" w:rsidP="008C43C6">
            <w:pPr>
              <w:pStyle w:val="ad"/>
              <w:ind w:left="360"/>
            </w:pPr>
            <w:r w:rsidRPr="00163EC7">
              <w:t>0,000</w:t>
            </w:r>
          </w:p>
        </w:tc>
      </w:tr>
    </w:tbl>
    <w:p w:rsidR="00BD5222" w:rsidRPr="00163EC7" w:rsidRDefault="00BD5222" w:rsidP="00BD5222">
      <w:pPr>
        <w:autoSpaceDE w:val="0"/>
        <w:autoSpaceDN w:val="0"/>
        <w:adjustRightInd w:val="0"/>
        <w:rPr>
          <w:sz w:val="18"/>
          <w:szCs w:val="18"/>
        </w:rPr>
      </w:pPr>
    </w:p>
    <w:p w:rsidR="00BD5222" w:rsidRPr="00163EC7" w:rsidRDefault="00BD5222" w:rsidP="00BD5222">
      <w:pPr>
        <w:autoSpaceDE w:val="0"/>
        <w:autoSpaceDN w:val="0"/>
        <w:adjustRightInd w:val="0"/>
        <w:rPr>
          <w:sz w:val="18"/>
          <w:szCs w:val="18"/>
        </w:rPr>
      </w:pPr>
    </w:p>
    <w:p w:rsidR="00BD5222" w:rsidRPr="00163EC7" w:rsidRDefault="00BD5222" w:rsidP="00BD5222">
      <w:pPr>
        <w:snapToGrid w:val="0"/>
        <w:ind w:left="2772"/>
        <w:jc w:val="right"/>
      </w:pPr>
      <w:r w:rsidRPr="00163EC7">
        <w:t>Приложение 7</w:t>
      </w:r>
    </w:p>
    <w:p w:rsidR="00BD5222" w:rsidRPr="00163EC7" w:rsidRDefault="00BD5222" w:rsidP="00BD5222">
      <w:pPr>
        <w:jc w:val="right"/>
      </w:pPr>
      <w:r w:rsidRPr="00163EC7">
        <w:t xml:space="preserve">УТВЕРЖДЕНО </w:t>
      </w:r>
    </w:p>
    <w:p w:rsidR="00BD5222" w:rsidRPr="00163EC7" w:rsidRDefault="00BD5222" w:rsidP="00BD5222">
      <w:pPr>
        <w:jc w:val="right"/>
      </w:pPr>
      <w:r w:rsidRPr="00163EC7">
        <w:t xml:space="preserve">решением  Комитета местного самоуправления      </w:t>
      </w:r>
    </w:p>
    <w:p w:rsidR="00BD5222" w:rsidRPr="00163EC7" w:rsidRDefault="00BD5222" w:rsidP="00BD5222">
      <w:pPr>
        <w:jc w:val="right"/>
      </w:pPr>
      <w:r w:rsidRPr="00163EC7">
        <w:t xml:space="preserve">             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BD5222" w:rsidRPr="00163EC7" w:rsidRDefault="00BD5222" w:rsidP="00BD5222">
      <w:pPr>
        <w:jc w:val="right"/>
      </w:pPr>
      <w:r w:rsidRPr="00163EC7">
        <w:t xml:space="preserve">Пензенской области </w:t>
      </w:r>
    </w:p>
    <w:p w:rsidR="00BD5222" w:rsidRPr="00163EC7" w:rsidRDefault="00BD5222" w:rsidP="00BD5222">
      <w:pPr>
        <w:tabs>
          <w:tab w:val="left" w:pos="2440"/>
        </w:tabs>
        <w:ind w:left="360"/>
        <w:jc w:val="right"/>
      </w:pPr>
      <w:r w:rsidRPr="00163EC7">
        <w:t>от  ________________ № _______</w:t>
      </w:r>
    </w:p>
    <w:p w:rsidR="00BD5222" w:rsidRPr="00163EC7" w:rsidRDefault="00BD5222" w:rsidP="00BD5222">
      <w:pPr>
        <w:jc w:val="right"/>
      </w:pPr>
    </w:p>
    <w:p w:rsidR="00BD5222" w:rsidRPr="00163EC7" w:rsidRDefault="00BD5222" w:rsidP="00BD5222"/>
    <w:p w:rsidR="00BD5222" w:rsidRPr="00163EC7" w:rsidRDefault="00BD5222" w:rsidP="00BD5222">
      <w:pPr>
        <w:jc w:val="center"/>
        <w:rPr>
          <w:b/>
        </w:rPr>
      </w:pPr>
      <w:r w:rsidRPr="00163EC7">
        <w:rPr>
          <w:b/>
        </w:rPr>
        <w:t>Программа муниципальных внутренних заимствований</w:t>
      </w:r>
    </w:p>
    <w:p w:rsidR="00BD5222" w:rsidRPr="00163EC7" w:rsidRDefault="00BD5222" w:rsidP="00BD5222">
      <w:pPr>
        <w:pStyle w:val="6"/>
        <w:jc w:val="center"/>
        <w:rPr>
          <w:b/>
        </w:rPr>
      </w:pPr>
      <w:proofErr w:type="spellStart"/>
      <w:r w:rsidRPr="00163EC7">
        <w:rPr>
          <w:b/>
        </w:rPr>
        <w:t>Плесского</w:t>
      </w:r>
      <w:proofErr w:type="spellEnd"/>
      <w:r w:rsidRPr="00163EC7">
        <w:rPr>
          <w:b/>
        </w:rPr>
        <w:t xml:space="preserve"> сельсовета  на 2023 год и на плановый период 2024 и 2025 годов</w:t>
      </w:r>
    </w:p>
    <w:p w:rsidR="00BD5222" w:rsidRPr="00163EC7" w:rsidRDefault="00BD5222" w:rsidP="00BD5222">
      <w:pPr>
        <w:jc w:val="right"/>
        <w:rPr>
          <w:sz w:val="28"/>
          <w:szCs w:val="28"/>
        </w:rPr>
      </w:pPr>
      <w:r w:rsidRPr="00163EC7">
        <w:rPr>
          <w:sz w:val="18"/>
          <w:szCs w:val="18"/>
        </w:rPr>
        <w:t>тыс</w:t>
      </w:r>
      <w:proofErr w:type="gramStart"/>
      <w:r w:rsidRPr="00163EC7">
        <w:rPr>
          <w:sz w:val="18"/>
          <w:szCs w:val="18"/>
        </w:rPr>
        <w:t>.р</w:t>
      </w:r>
      <w:proofErr w:type="gramEnd"/>
      <w:r w:rsidRPr="00163EC7">
        <w:rPr>
          <w:sz w:val="18"/>
          <w:szCs w:val="18"/>
        </w:rPr>
        <w:t>уб</w:t>
      </w:r>
      <w:r w:rsidRPr="00163EC7">
        <w:rPr>
          <w:sz w:val="28"/>
          <w:szCs w:val="28"/>
        </w:rPr>
        <w:t>.</w:t>
      </w:r>
    </w:p>
    <w:tbl>
      <w:tblPr>
        <w:tblW w:w="10043" w:type="dxa"/>
        <w:tblInd w:w="93" w:type="dxa"/>
        <w:tblLook w:val="04A0"/>
      </w:tblPr>
      <w:tblGrid>
        <w:gridCol w:w="574"/>
        <w:gridCol w:w="4425"/>
        <w:gridCol w:w="1788"/>
        <w:gridCol w:w="1628"/>
        <w:gridCol w:w="1628"/>
      </w:tblGrid>
      <w:tr w:rsidR="00BD5222" w:rsidRPr="00163EC7" w:rsidTr="008C43C6">
        <w:trPr>
          <w:cantSplit/>
          <w:trHeight w:val="615"/>
        </w:trPr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№ </w:t>
            </w:r>
          </w:p>
        </w:tc>
        <w:tc>
          <w:tcPr>
            <w:tcW w:w="4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Вид заимствования</w:t>
            </w:r>
          </w:p>
        </w:tc>
        <w:tc>
          <w:tcPr>
            <w:tcW w:w="17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Сумма на 2023 год</w:t>
            </w:r>
          </w:p>
        </w:tc>
        <w:tc>
          <w:tcPr>
            <w:tcW w:w="16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Сумма на 2024 год</w:t>
            </w:r>
          </w:p>
        </w:tc>
        <w:tc>
          <w:tcPr>
            <w:tcW w:w="16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Сумма на 2025 год</w:t>
            </w:r>
          </w:p>
        </w:tc>
      </w:tr>
      <w:tr w:rsidR="00BD5222" w:rsidRPr="00163EC7" w:rsidTr="008C43C6">
        <w:trPr>
          <w:cantSplit/>
          <w:trHeight w:val="330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163EC7">
              <w:rPr>
                <w:b/>
                <w:bCs/>
              </w:rPr>
              <w:t>п</w:t>
            </w:r>
            <w:proofErr w:type="spellEnd"/>
            <w:proofErr w:type="gramEnd"/>
            <w:r w:rsidRPr="00163EC7">
              <w:rPr>
                <w:b/>
                <w:bCs/>
              </w:rPr>
              <w:t>/</w:t>
            </w:r>
            <w:proofErr w:type="spellStart"/>
            <w:r w:rsidRPr="00163EC7"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/>
                <w:bCs/>
              </w:rPr>
            </w:pPr>
          </w:p>
        </w:tc>
      </w:tr>
      <w:tr w:rsidR="00BD5222" w:rsidRPr="00163EC7" w:rsidTr="008C43C6">
        <w:trPr>
          <w:cantSplit/>
          <w:trHeight w:val="330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</w:rPr>
            </w:pPr>
            <w:r w:rsidRPr="00163EC7">
              <w:rPr>
                <w:b/>
              </w:rPr>
              <w:t>1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rPr>
                <w:b/>
              </w:rPr>
            </w:pPr>
            <w:r w:rsidRPr="00163EC7">
              <w:rPr>
                <w:b/>
              </w:rPr>
              <w:t>Муниципальные ценные бумаги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</w:tr>
      <w:tr w:rsidR="00BD5222" w:rsidRPr="00163EC7" w:rsidTr="008C43C6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r w:rsidRPr="00163EC7">
              <w:t>Привлечение средств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</w:t>
            </w:r>
          </w:p>
        </w:tc>
      </w:tr>
      <w:tr w:rsidR="00BD5222" w:rsidRPr="00163EC7" w:rsidTr="008C43C6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r w:rsidRPr="00163EC7">
              <w:t>Погашение основной суммы задолженности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</w:t>
            </w:r>
          </w:p>
        </w:tc>
      </w:tr>
      <w:tr w:rsidR="00BD5222" w:rsidRPr="00163EC7" w:rsidTr="008C43C6">
        <w:trPr>
          <w:cantSplit/>
          <w:trHeight w:val="684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</w:rPr>
            </w:pPr>
            <w:r w:rsidRPr="00163EC7">
              <w:rPr>
                <w:b/>
              </w:rPr>
              <w:t>2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rPr>
                <w:b/>
              </w:rPr>
            </w:pPr>
            <w:r w:rsidRPr="00163EC7">
              <w:rPr>
                <w:b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</w:tr>
      <w:tr w:rsidR="00BD5222" w:rsidRPr="00163EC7" w:rsidTr="008C43C6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r w:rsidRPr="00163EC7">
              <w:t>Привлечение средств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</w:t>
            </w:r>
          </w:p>
        </w:tc>
      </w:tr>
      <w:tr w:rsidR="00BD5222" w:rsidRPr="00163EC7" w:rsidTr="008C43C6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r w:rsidRPr="00163EC7">
              <w:t>Погашение основной суммы задолженности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</w:t>
            </w:r>
          </w:p>
        </w:tc>
      </w:tr>
      <w:tr w:rsidR="00BD5222" w:rsidRPr="00163EC7" w:rsidTr="008C43C6">
        <w:trPr>
          <w:cantSplit/>
          <w:trHeight w:val="307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</w:rPr>
            </w:pPr>
            <w:r w:rsidRPr="00163EC7">
              <w:rPr>
                <w:b/>
              </w:rPr>
              <w:t>3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rPr>
                <w:b/>
              </w:rPr>
            </w:pPr>
            <w:r w:rsidRPr="00163EC7">
              <w:rPr>
                <w:b/>
              </w:rPr>
              <w:t>Кредиты, полученные от кредитных  организаций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</w:tr>
      <w:tr w:rsidR="00BD5222" w:rsidRPr="00163EC7" w:rsidTr="008C43C6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r w:rsidRPr="00163EC7">
              <w:t>Привлечение средств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</w:t>
            </w:r>
          </w:p>
        </w:tc>
      </w:tr>
      <w:tr w:rsidR="00BD5222" w:rsidRPr="00163EC7" w:rsidTr="008C43C6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r w:rsidRPr="00163EC7">
              <w:t>Погашение основной суммы задолженности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0</w:t>
            </w:r>
          </w:p>
        </w:tc>
      </w:tr>
    </w:tbl>
    <w:p w:rsidR="00BD5222" w:rsidRPr="00163EC7" w:rsidRDefault="00BD5222" w:rsidP="00BD5222">
      <w:pPr>
        <w:jc w:val="right"/>
      </w:pPr>
    </w:p>
    <w:p w:rsidR="00BD5222" w:rsidRPr="00163EC7" w:rsidRDefault="00BD5222" w:rsidP="00BD5222"/>
    <w:p w:rsidR="00BD5222" w:rsidRPr="00163EC7" w:rsidRDefault="00BD5222" w:rsidP="00BD5222">
      <w:pPr>
        <w:snapToGrid w:val="0"/>
        <w:ind w:left="2772"/>
        <w:jc w:val="right"/>
      </w:pPr>
    </w:p>
    <w:p w:rsidR="00BD5222" w:rsidRPr="00163EC7" w:rsidRDefault="00BD5222" w:rsidP="00BD5222">
      <w:pPr>
        <w:snapToGrid w:val="0"/>
        <w:ind w:left="2772"/>
        <w:jc w:val="right"/>
      </w:pPr>
      <w:r w:rsidRPr="00163EC7">
        <w:t>Приложение 8</w:t>
      </w:r>
    </w:p>
    <w:p w:rsidR="00BD5222" w:rsidRPr="00163EC7" w:rsidRDefault="00BD5222" w:rsidP="00BD5222">
      <w:pPr>
        <w:jc w:val="right"/>
      </w:pPr>
      <w:r w:rsidRPr="00163EC7">
        <w:t xml:space="preserve">УТВЕРЖДЕНО </w:t>
      </w:r>
    </w:p>
    <w:p w:rsidR="00BD5222" w:rsidRPr="00163EC7" w:rsidRDefault="00BD5222" w:rsidP="00BD5222">
      <w:pPr>
        <w:jc w:val="right"/>
      </w:pPr>
      <w:r w:rsidRPr="00163EC7">
        <w:t xml:space="preserve">решением  Комитета местного самоуправления      </w:t>
      </w:r>
    </w:p>
    <w:p w:rsidR="00BD5222" w:rsidRPr="00163EC7" w:rsidRDefault="00BD5222" w:rsidP="00BD5222">
      <w:pPr>
        <w:jc w:val="right"/>
      </w:pPr>
      <w:r w:rsidRPr="00163EC7">
        <w:t xml:space="preserve">             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BD5222" w:rsidRPr="00163EC7" w:rsidRDefault="00BD5222" w:rsidP="00BD5222">
      <w:pPr>
        <w:jc w:val="right"/>
      </w:pPr>
      <w:r w:rsidRPr="00163EC7">
        <w:t>Пензенской области</w:t>
      </w:r>
    </w:p>
    <w:p w:rsidR="00BD5222" w:rsidRPr="00163EC7" w:rsidRDefault="00BD5222" w:rsidP="00BD5222">
      <w:pPr>
        <w:tabs>
          <w:tab w:val="left" w:pos="2440"/>
        </w:tabs>
        <w:ind w:left="360"/>
        <w:jc w:val="right"/>
      </w:pPr>
      <w:r w:rsidRPr="00163EC7">
        <w:t>от  _______________ №  ____</w:t>
      </w:r>
    </w:p>
    <w:p w:rsidR="00BD5222" w:rsidRPr="00163EC7" w:rsidRDefault="00BD5222" w:rsidP="00BD5222">
      <w:pPr>
        <w:jc w:val="right"/>
      </w:pPr>
    </w:p>
    <w:p w:rsidR="00BD5222" w:rsidRPr="00163EC7" w:rsidRDefault="00BD5222" w:rsidP="00BD5222">
      <w:pPr>
        <w:jc w:val="right"/>
      </w:pPr>
    </w:p>
    <w:p w:rsidR="00BD5222" w:rsidRPr="00163EC7" w:rsidRDefault="00BD5222" w:rsidP="00BD5222">
      <w:pPr>
        <w:jc w:val="center"/>
        <w:rPr>
          <w:b/>
        </w:rPr>
      </w:pPr>
      <w:r w:rsidRPr="00163EC7">
        <w:rPr>
          <w:b/>
        </w:rPr>
        <w:t xml:space="preserve">Программа муниципальных гарантий </w:t>
      </w:r>
      <w:proofErr w:type="spellStart"/>
      <w:r w:rsidRPr="00163EC7">
        <w:rPr>
          <w:b/>
        </w:rPr>
        <w:t>Плесского</w:t>
      </w:r>
      <w:proofErr w:type="spellEnd"/>
      <w:r w:rsidRPr="00163EC7">
        <w:rPr>
          <w:b/>
        </w:rPr>
        <w:t xml:space="preserve"> сельсовета </w:t>
      </w:r>
    </w:p>
    <w:p w:rsidR="00BD5222" w:rsidRPr="00163EC7" w:rsidRDefault="00BD5222" w:rsidP="00BD5222">
      <w:pPr>
        <w:jc w:val="center"/>
        <w:rPr>
          <w:b/>
        </w:rPr>
      </w:pPr>
      <w:r w:rsidRPr="00163EC7">
        <w:rPr>
          <w:b/>
        </w:rPr>
        <w:t>в валюте Российской Федерации на 2023 год и на плановый период 2024 и 2025 годов</w:t>
      </w:r>
    </w:p>
    <w:p w:rsidR="00BD5222" w:rsidRPr="00163EC7" w:rsidRDefault="00BD5222" w:rsidP="00BD5222">
      <w:pPr>
        <w:jc w:val="center"/>
        <w:rPr>
          <w:b/>
        </w:rPr>
      </w:pPr>
    </w:p>
    <w:p w:rsidR="00BD5222" w:rsidRPr="00163EC7" w:rsidRDefault="00BD5222" w:rsidP="00BD5222">
      <w:pPr>
        <w:jc w:val="center"/>
        <w:rPr>
          <w:b/>
        </w:rPr>
      </w:pPr>
    </w:p>
    <w:p w:rsidR="00BD5222" w:rsidRPr="00163EC7" w:rsidRDefault="00BD5222" w:rsidP="00BD5222">
      <w:pPr>
        <w:widowControl w:val="0"/>
        <w:numPr>
          <w:ilvl w:val="0"/>
          <w:numId w:val="4"/>
        </w:numPr>
      </w:pPr>
      <w:r w:rsidRPr="00163EC7">
        <w:t xml:space="preserve">Перечень подлежащих предоставлению муниципальных гарантий </w:t>
      </w:r>
      <w:proofErr w:type="spellStart"/>
      <w:r w:rsidRPr="00163EC7">
        <w:t>Плесского</w:t>
      </w:r>
      <w:proofErr w:type="spellEnd"/>
      <w:r w:rsidRPr="00163EC7">
        <w:t xml:space="preserve"> сельсовета в 2023-2025 годах</w:t>
      </w:r>
    </w:p>
    <w:p w:rsidR="00BD5222" w:rsidRPr="00163EC7" w:rsidRDefault="00BD5222" w:rsidP="00BD5222">
      <w:pPr>
        <w:ind w:left="360"/>
      </w:pPr>
    </w:p>
    <w:tbl>
      <w:tblPr>
        <w:tblW w:w="10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1873"/>
        <w:gridCol w:w="1843"/>
        <w:gridCol w:w="1134"/>
        <w:gridCol w:w="1134"/>
        <w:gridCol w:w="992"/>
        <w:gridCol w:w="1074"/>
        <w:gridCol w:w="1530"/>
      </w:tblGrid>
      <w:tr w:rsidR="00BD5222" w:rsidRPr="00163EC7" w:rsidTr="008C43C6"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 xml:space="preserve">№ </w:t>
            </w:r>
            <w:proofErr w:type="spellStart"/>
            <w:proofErr w:type="gramStart"/>
            <w:r w:rsidRPr="00163EC7">
              <w:t>п</w:t>
            </w:r>
            <w:proofErr w:type="spellEnd"/>
            <w:proofErr w:type="gramEnd"/>
            <w:r w:rsidRPr="00163EC7">
              <w:t>/</w:t>
            </w:r>
            <w:proofErr w:type="spellStart"/>
            <w:r w:rsidRPr="00163EC7">
              <w:t>п</w:t>
            </w:r>
            <w:proofErr w:type="spellEnd"/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Цель гарантирования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Наименование принципала</w:t>
            </w:r>
          </w:p>
        </w:tc>
        <w:tc>
          <w:tcPr>
            <w:tcW w:w="4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Сумма гарантирования, тыс</w:t>
            </w:r>
            <w:proofErr w:type="gramStart"/>
            <w:r w:rsidRPr="00163EC7">
              <w:t>.р</w:t>
            </w:r>
            <w:proofErr w:type="gramEnd"/>
            <w:r w:rsidRPr="00163EC7">
              <w:t>ублей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 xml:space="preserve">Наличие права </w:t>
            </w:r>
            <w:r w:rsidRPr="00163EC7">
              <w:lastRenderedPageBreak/>
              <w:t>регрессного требования</w:t>
            </w:r>
          </w:p>
        </w:tc>
      </w:tr>
      <w:tr w:rsidR="00BD5222" w:rsidRPr="00163EC7" w:rsidTr="008C43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 xml:space="preserve">Общая </w:t>
            </w:r>
            <w:r w:rsidRPr="00163EC7">
              <w:lastRenderedPageBreak/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lastRenderedPageBreak/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 xml:space="preserve">2024 </w:t>
            </w:r>
            <w:r w:rsidRPr="00163EC7">
              <w:lastRenderedPageBreak/>
              <w:t>год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lastRenderedPageBreak/>
              <w:t xml:space="preserve">2025 </w:t>
            </w:r>
            <w:r w:rsidRPr="00163EC7">
              <w:lastRenderedPageBreak/>
              <w:t>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/>
        </w:tc>
      </w:tr>
      <w:tr w:rsidR="00BD5222" w:rsidRPr="00163EC7" w:rsidTr="008C43C6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/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-</w:t>
            </w:r>
          </w:p>
        </w:tc>
      </w:tr>
      <w:tr w:rsidR="00BD5222" w:rsidRPr="00163EC7" w:rsidTr="008C43C6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/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r w:rsidRPr="00163EC7"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-</w:t>
            </w:r>
          </w:p>
        </w:tc>
      </w:tr>
    </w:tbl>
    <w:p w:rsidR="00BD5222" w:rsidRPr="00163EC7" w:rsidRDefault="00BD5222" w:rsidP="00BD5222"/>
    <w:p w:rsidR="00BD5222" w:rsidRPr="00163EC7" w:rsidRDefault="00BD5222" w:rsidP="00BD5222"/>
    <w:p w:rsidR="00BD5222" w:rsidRPr="00163EC7" w:rsidRDefault="00BD5222" w:rsidP="00BD5222">
      <w:r w:rsidRPr="00163EC7">
        <w:t xml:space="preserve">2. Общий объем бюджетных ассигнований, предусмотренных на исполнение муниципальных гарантий </w:t>
      </w:r>
      <w:proofErr w:type="spellStart"/>
      <w:r w:rsidRPr="00163EC7">
        <w:t>Плесского</w:t>
      </w:r>
      <w:proofErr w:type="spellEnd"/>
      <w:r w:rsidRPr="00163EC7">
        <w:t xml:space="preserve"> сельсовета по возможным гарантийным случаям, в 2023 - 2025 годах</w:t>
      </w:r>
    </w:p>
    <w:p w:rsidR="00BD5222" w:rsidRPr="00163EC7" w:rsidRDefault="00BD5222" w:rsidP="00BD5222">
      <w:pPr>
        <w:autoSpaceDE w:val="0"/>
        <w:autoSpaceDN w:val="0"/>
        <w:adjustRightInd w:val="0"/>
        <w:jc w:val="center"/>
        <w:rPr>
          <w:color w:val="00B0F0"/>
        </w:rPr>
      </w:pPr>
    </w:p>
    <w:p w:rsidR="00BD5222" w:rsidRPr="00163EC7" w:rsidRDefault="00BD5222" w:rsidP="00BD5222">
      <w:pPr>
        <w:autoSpaceDE w:val="0"/>
        <w:autoSpaceDN w:val="0"/>
        <w:adjustRightInd w:val="0"/>
        <w:jc w:val="center"/>
        <w:rPr>
          <w:color w:val="00B0F0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"/>
        <w:gridCol w:w="843"/>
        <w:gridCol w:w="796"/>
        <w:gridCol w:w="843"/>
        <w:gridCol w:w="641"/>
        <w:gridCol w:w="816"/>
        <w:gridCol w:w="842"/>
        <w:gridCol w:w="641"/>
        <w:gridCol w:w="816"/>
        <w:gridCol w:w="842"/>
        <w:gridCol w:w="641"/>
        <w:gridCol w:w="816"/>
        <w:gridCol w:w="692"/>
      </w:tblGrid>
      <w:tr w:rsidR="00BD5222" w:rsidRPr="00163EC7" w:rsidTr="008C43C6">
        <w:trPr>
          <w:trHeight w:val="1200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22" w:rsidRPr="00163EC7" w:rsidRDefault="00BD5222" w:rsidP="008C43C6">
            <w:pPr>
              <w:jc w:val="center"/>
            </w:pPr>
            <w:r w:rsidRPr="00163EC7">
              <w:t xml:space="preserve">№  </w:t>
            </w:r>
            <w:proofErr w:type="spellStart"/>
            <w:proofErr w:type="gramStart"/>
            <w:r w:rsidRPr="00163EC7">
              <w:t>п</w:t>
            </w:r>
            <w:proofErr w:type="spellEnd"/>
            <w:proofErr w:type="gramEnd"/>
            <w:r w:rsidRPr="00163EC7">
              <w:t>/</w:t>
            </w:r>
            <w:proofErr w:type="spellStart"/>
            <w:r w:rsidRPr="00163EC7">
              <w:t>п</w:t>
            </w:r>
            <w:proofErr w:type="spellEnd"/>
          </w:p>
          <w:p w:rsidR="00BD5222" w:rsidRPr="00163EC7" w:rsidRDefault="00BD5222" w:rsidP="008C43C6">
            <w:pPr>
              <w:jc w:val="center"/>
            </w:pP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Цель гарантирования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Наименование принципала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Сумма гарантирования в 2023 году, тыс. рублей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Объем бюджетных ассигнований, предусмот</w:t>
            </w:r>
            <w:r w:rsidRPr="00163EC7">
              <w:softHyphen/>
              <w:t>ренных на исполнение гарантий в 2023</w:t>
            </w:r>
          </w:p>
          <w:p w:rsidR="00BD5222" w:rsidRPr="00163EC7" w:rsidRDefault="00BD5222" w:rsidP="008C43C6">
            <w:pPr>
              <w:jc w:val="center"/>
            </w:pPr>
            <w:r w:rsidRPr="00163EC7">
              <w:t xml:space="preserve"> году, тыс. рублей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Сумма гарантирования в 2024 году, тыс. рублей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Объем бюджетных ассигнований, предусмот</w:t>
            </w:r>
            <w:r w:rsidRPr="00163EC7">
              <w:softHyphen/>
              <w:t>ренных на исполнение гарантий в 2024 году, тыс. рублей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Сумма гарантирования в 2025 году, тыс. рублей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Объем бюджетных ассигнований, предусмот</w:t>
            </w:r>
            <w:r w:rsidRPr="00163EC7">
              <w:softHyphen/>
              <w:t>ренных на исполнение гарантий в 2025 году, тыс. рублей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Наличие права регрессного требования</w:t>
            </w:r>
          </w:p>
        </w:tc>
      </w:tr>
      <w:tr w:rsidR="00BD5222" w:rsidRPr="00163EC7" w:rsidTr="008C43C6">
        <w:trPr>
          <w:trHeight w:val="17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/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за счет расходов бюд</w:t>
            </w:r>
            <w:r w:rsidRPr="00163EC7">
              <w:softHyphen/>
              <w:t xml:space="preserve">жета </w:t>
            </w:r>
            <w:proofErr w:type="spellStart"/>
            <w:r w:rsidRPr="00163EC7">
              <w:t>Плесского</w:t>
            </w:r>
            <w:proofErr w:type="spellEnd"/>
            <w:r w:rsidRPr="00163EC7">
              <w:t xml:space="preserve"> сельсовета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/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за счет расходов бюд</w:t>
            </w:r>
            <w:r w:rsidRPr="00163EC7">
              <w:softHyphen/>
              <w:t xml:space="preserve">жета </w:t>
            </w:r>
            <w:proofErr w:type="spellStart"/>
            <w:r w:rsidRPr="00163EC7">
              <w:t>Плесского</w:t>
            </w:r>
            <w:proofErr w:type="spellEnd"/>
            <w:r w:rsidRPr="00163EC7">
              <w:t xml:space="preserve"> сельсовета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/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за счет расходов бюд</w:t>
            </w:r>
            <w:r w:rsidRPr="00163EC7">
              <w:softHyphen/>
              <w:t xml:space="preserve">жета </w:t>
            </w:r>
            <w:proofErr w:type="spellStart"/>
            <w:r w:rsidRPr="00163EC7">
              <w:t>Плесского</w:t>
            </w:r>
            <w:proofErr w:type="spellEnd"/>
            <w:r w:rsidRPr="00163EC7">
              <w:t xml:space="preserve"> сельсовета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22" w:rsidRPr="00163EC7" w:rsidRDefault="00BD5222" w:rsidP="008C43C6"/>
        </w:tc>
      </w:tr>
      <w:tr w:rsidR="00BD5222" w:rsidRPr="00163EC7" w:rsidTr="008C43C6">
        <w:trPr>
          <w:trHeight w:val="30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sz w:val="22"/>
                <w:szCs w:val="22"/>
              </w:rPr>
              <w:t xml:space="preserve">- 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sz w:val="22"/>
                <w:szCs w:val="22"/>
              </w:rPr>
              <w:t>-</w:t>
            </w:r>
          </w:p>
        </w:tc>
      </w:tr>
      <w:tr w:rsidR="00BD5222" w:rsidRPr="00163EC7" w:rsidTr="008C43C6">
        <w:trPr>
          <w:trHeight w:val="30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22" w:rsidRPr="00163EC7" w:rsidRDefault="00BD5222" w:rsidP="008C43C6">
            <w:pPr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rPr>
                <w:bCs/>
              </w:rPr>
            </w:pPr>
            <w:r w:rsidRPr="00163EC7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22" w:rsidRPr="00163EC7" w:rsidRDefault="00BD5222" w:rsidP="008C43C6">
            <w:pPr>
              <w:jc w:val="center"/>
              <w:rPr>
                <w:bCs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</w:tr>
    </w:tbl>
    <w:p w:rsidR="00BD5222" w:rsidRPr="00163EC7" w:rsidRDefault="00BD5222" w:rsidP="00BD5222">
      <w:pPr>
        <w:autoSpaceDE w:val="0"/>
        <w:autoSpaceDN w:val="0"/>
        <w:adjustRightInd w:val="0"/>
        <w:jc w:val="center"/>
        <w:rPr>
          <w:color w:val="00B0F0"/>
        </w:rPr>
      </w:pPr>
    </w:p>
    <w:p w:rsidR="00BD5222" w:rsidRPr="00402562" w:rsidRDefault="00BD5222" w:rsidP="00BD5222">
      <w:pPr>
        <w:rPr>
          <w:b/>
          <w:i/>
          <w:lang w:eastAsia="en-US"/>
        </w:rPr>
      </w:pPr>
    </w:p>
    <w:p w:rsidR="00BD5222" w:rsidRPr="00163EC7" w:rsidRDefault="00BD5222" w:rsidP="00BD5222">
      <w:pPr>
        <w:rPr>
          <w:szCs w:val="28"/>
        </w:rPr>
      </w:pP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D5222"/>
    <w:rsid w:val="00052EA4"/>
    <w:rsid w:val="004D3485"/>
    <w:rsid w:val="00722285"/>
    <w:rsid w:val="00BD5222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BD5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D52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5222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BD522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BD522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BD52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BD5222"/>
    <w:pPr>
      <w:keepNext/>
      <w:numPr>
        <w:ilvl w:val="6"/>
        <w:numId w:val="2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9">
    <w:name w:val="heading 9"/>
    <w:basedOn w:val="a"/>
    <w:next w:val="5"/>
    <w:link w:val="90"/>
    <w:uiPriority w:val="99"/>
    <w:semiHidden/>
    <w:unhideWhenUsed/>
    <w:qFormat/>
    <w:rsid w:val="00BD5222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BD522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BD52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BD522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BD522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BD522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BD522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BD5222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0"/>
    <w:link w:val="9"/>
    <w:uiPriority w:val="99"/>
    <w:semiHidden/>
    <w:rsid w:val="00BD522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basedOn w:val="a0"/>
    <w:uiPriority w:val="99"/>
    <w:unhideWhenUsed/>
    <w:rsid w:val="00BD5222"/>
    <w:rPr>
      <w:color w:val="0000FF" w:themeColor="hyperlink"/>
      <w:u w:val="single"/>
    </w:rPr>
  </w:style>
  <w:style w:type="paragraph" w:styleId="a4">
    <w:name w:val="Plain Text"/>
    <w:basedOn w:val="a"/>
    <w:link w:val="a5"/>
    <w:unhideWhenUsed/>
    <w:rsid w:val="00BD5222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BD522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BD52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2"/>
    <w:locked/>
    <w:rsid w:val="00BD5222"/>
  </w:style>
  <w:style w:type="paragraph" w:customStyle="1" w:styleId="12">
    <w:name w:val="Без интервала1"/>
    <w:link w:val="NoSpacingChar"/>
    <w:rsid w:val="00BD5222"/>
    <w:pPr>
      <w:widowControl w:val="0"/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D52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2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BD5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BD5222"/>
    <w:pPr>
      <w:spacing w:before="100" w:beforeAutospacing="1" w:after="100" w:afterAutospacing="1"/>
    </w:pPr>
    <w:rPr>
      <w:rFonts w:eastAsiaTheme="minorEastAsia"/>
    </w:rPr>
  </w:style>
  <w:style w:type="paragraph" w:customStyle="1" w:styleId="1">
    <w:name w:val="Знак Знак Знак1 Знак Знак Знак Знак"/>
    <w:basedOn w:val="a"/>
    <w:uiPriority w:val="99"/>
    <w:rsid w:val="00BD5222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9">
    <w:name w:val="Subtitle"/>
    <w:basedOn w:val="a"/>
    <w:next w:val="a"/>
    <w:link w:val="aa"/>
    <w:uiPriority w:val="11"/>
    <w:qFormat/>
    <w:rsid w:val="00BD522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a">
    <w:name w:val="Подзаголовок Знак"/>
    <w:basedOn w:val="a0"/>
    <w:link w:val="a9"/>
    <w:uiPriority w:val="11"/>
    <w:rsid w:val="00BD5222"/>
    <w:rPr>
      <w:rFonts w:eastAsiaTheme="minorEastAsia"/>
      <w:color w:val="5A5A5A" w:themeColor="text1" w:themeTint="A5"/>
      <w:spacing w:val="15"/>
      <w:lang w:eastAsia="ru-RU"/>
    </w:rPr>
  </w:style>
  <w:style w:type="paragraph" w:styleId="ab">
    <w:name w:val="List Paragraph"/>
    <w:basedOn w:val="a"/>
    <w:uiPriority w:val="99"/>
    <w:qFormat/>
    <w:rsid w:val="00BD5222"/>
    <w:pPr>
      <w:ind w:left="720"/>
      <w:contextualSpacing/>
    </w:pPr>
  </w:style>
  <w:style w:type="character" w:styleId="ac">
    <w:name w:val="Strong"/>
    <w:basedOn w:val="a0"/>
    <w:uiPriority w:val="99"/>
    <w:qFormat/>
    <w:rsid w:val="00BD5222"/>
    <w:rPr>
      <w:b/>
      <w:bCs/>
    </w:rPr>
  </w:style>
  <w:style w:type="paragraph" w:styleId="ad">
    <w:name w:val="Body Text"/>
    <w:basedOn w:val="a"/>
    <w:link w:val="ae"/>
    <w:uiPriority w:val="99"/>
    <w:rsid w:val="00BD5222"/>
    <w:pPr>
      <w:tabs>
        <w:tab w:val="left" w:pos="1139"/>
      </w:tabs>
      <w:jc w:val="both"/>
    </w:pPr>
  </w:style>
  <w:style w:type="character" w:customStyle="1" w:styleId="ae">
    <w:name w:val="Основной текст Знак"/>
    <w:basedOn w:val="a0"/>
    <w:link w:val="ad"/>
    <w:uiPriority w:val="99"/>
    <w:rsid w:val="00BD52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13"/>
    <w:uiPriority w:val="99"/>
    <w:rsid w:val="00BD522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BD52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link w:val="af"/>
    <w:uiPriority w:val="99"/>
    <w:locked/>
    <w:rsid w:val="00BD52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link w:val="32"/>
    <w:locked/>
    <w:rsid w:val="00BD5222"/>
    <w:rPr>
      <w:b/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D5222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af1">
    <w:name w:val="footnote text"/>
    <w:basedOn w:val="a"/>
    <w:link w:val="af2"/>
    <w:uiPriority w:val="99"/>
    <w:semiHidden/>
    <w:rsid w:val="00BD5222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BD52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semiHidden/>
    <w:rsid w:val="00BD5222"/>
    <w:rPr>
      <w:vertAlign w:val="superscript"/>
    </w:rPr>
  </w:style>
  <w:style w:type="paragraph" w:customStyle="1" w:styleId="title0">
    <w:name w:val="title0"/>
    <w:basedOn w:val="a"/>
    <w:rsid w:val="00BD5222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BD5222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D522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4">
    <w:name w:val="No Spacing"/>
    <w:link w:val="af5"/>
    <w:uiPriority w:val="99"/>
    <w:qFormat/>
    <w:rsid w:val="00BD52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99"/>
    <w:locked/>
    <w:rsid w:val="00BD5222"/>
    <w:rPr>
      <w:rFonts w:ascii="Calibri" w:eastAsia="Calibri" w:hAnsi="Calibri" w:cs="Times New Roman"/>
    </w:rPr>
  </w:style>
  <w:style w:type="character" w:customStyle="1" w:styleId="textcopy1">
    <w:name w:val="textcopy1"/>
    <w:basedOn w:val="a0"/>
    <w:rsid w:val="00BD5222"/>
  </w:style>
  <w:style w:type="character" w:styleId="af6">
    <w:name w:val="FollowedHyperlink"/>
    <w:basedOn w:val="a0"/>
    <w:uiPriority w:val="99"/>
    <w:semiHidden/>
    <w:unhideWhenUsed/>
    <w:rsid w:val="00BD5222"/>
    <w:rPr>
      <w:color w:val="800080"/>
      <w:u w:val="single"/>
    </w:rPr>
  </w:style>
  <w:style w:type="character" w:styleId="af7">
    <w:name w:val="Emphasis"/>
    <w:basedOn w:val="a0"/>
    <w:uiPriority w:val="20"/>
    <w:qFormat/>
    <w:rsid w:val="00BD5222"/>
    <w:rPr>
      <w:i/>
      <w:iCs/>
    </w:rPr>
  </w:style>
  <w:style w:type="paragraph" w:customStyle="1" w:styleId="u">
    <w:name w:val="u"/>
    <w:basedOn w:val="a"/>
    <w:rsid w:val="00BD5222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BD5222"/>
    <w:pPr>
      <w:spacing w:before="100" w:beforeAutospacing="1" w:after="100" w:afterAutospacing="1"/>
    </w:pPr>
  </w:style>
  <w:style w:type="paragraph" w:customStyle="1" w:styleId="conscell">
    <w:name w:val="conscell"/>
    <w:basedOn w:val="a"/>
    <w:rsid w:val="00BD5222"/>
    <w:pPr>
      <w:spacing w:before="100" w:beforeAutospacing="1" w:after="100" w:afterAutospacing="1"/>
    </w:pPr>
  </w:style>
  <w:style w:type="paragraph" w:customStyle="1" w:styleId="100">
    <w:name w:val="10"/>
    <w:basedOn w:val="a"/>
    <w:rsid w:val="00BD5222"/>
    <w:pPr>
      <w:spacing w:before="100" w:beforeAutospacing="1" w:after="100" w:afterAutospacing="1"/>
    </w:pPr>
  </w:style>
  <w:style w:type="paragraph" w:customStyle="1" w:styleId="s1">
    <w:name w:val="s1"/>
    <w:basedOn w:val="a"/>
    <w:rsid w:val="00BD5222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BD52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D522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ntry-author">
    <w:name w:val="entry-author"/>
    <w:basedOn w:val="a0"/>
    <w:rsid w:val="00BD5222"/>
  </w:style>
  <w:style w:type="character" w:customStyle="1" w:styleId="entry-label">
    <w:name w:val="entry-label"/>
    <w:basedOn w:val="a0"/>
    <w:rsid w:val="00BD5222"/>
  </w:style>
  <w:style w:type="character" w:customStyle="1" w:styleId="entry-time">
    <w:name w:val="entry-time"/>
    <w:basedOn w:val="a0"/>
    <w:rsid w:val="00BD5222"/>
  </w:style>
  <w:style w:type="character" w:customStyle="1" w:styleId="table-of-contentshide">
    <w:name w:val="table-of-contents__hide"/>
    <w:basedOn w:val="a0"/>
    <w:rsid w:val="00BD522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D522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D522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author">
    <w:name w:val="comment-form-author"/>
    <w:basedOn w:val="a"/>
    <w:rsid w:val="00BD5222"/>
    <w:pPr>
      <w:spacing w:before="100" w:beforeAutospacing="1" w:after="100" w:afterAutospacing="1"/>
    </w:pPr>
  </w:style>
  <w:style w:type="character" w:customStyle="1" w:styleId="required">
    <w:name w:val="required"/>
    <w:basedOn w:val="a0"/>
    <w:rsid w:val="00BD5222"/>
  </w:style>
  <w:style w:type="paragraph" w:customStyle="1" w:styleId="comment-form-email">
    <w:name w:val="comment-form-email"/>
    <w:basedOn w:val="a"/>
    <w:rsid w:val="00BD5222"/>
    <w:pPr>
      <w:spacing w:before="100" w:beforeAutospacing="1" w:after="100" w:afterAutospacing="1"/>
    </w:pPr>
  </w:style>
  <w:style w:type="paragraph" w:customStyle="1" w:styleId="comment-form-comment">
    <w:name w:val="comment-form-comment"/>
    <w:basedOn w:val="a"/>
    <w:rsid w:val="00BD5222"/>
    <w:pPr>
      <w:spacing w:before="100" w:beforeAutospacing="1" w:after="100" w:afterAutospacing="1"/>
    </w:pPr>
  </w:style>
  <w:style w:type="paragraph" w:customStyle="1" w:styleId="form-submit">
    <w:name w:val="form-submit"/>
    <w:basedOn w:val="a"/>
    <w:rsid w:val="00BD5222"/>
    <w:pPr>
      <w:spacing w:before="100" w:beforeAutospacing="1" w:after="100" w:afterAutospacing="1"/>
    </w:p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D522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D522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p-views">
    <w:name w:val="wpp-views"/>
    <w:basedOn w:val="a0"/>
    <w:rsid w:val="00BD5222"/>
  </w:style>
  <w:style w:type="paragraph" w:customStyle="1" w:styleId="bodytext">
    <w:name w:val="bodytext"/>
    <w:basedOn w:val="a"/>
    <w:rsid w:val="00BD5222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BD5222"/>
  </w:style>
  <w:style w:type="paragraph" w:customStyle="1" w:styleId="ConsNormal">
    <w:name w:val="ConsNormal"/>
    <w:uiPriority w:val="99"/>
    <w:rsid w:val="00BD522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0">
    <w:name w:val="ConsNonformat"/>
    <w:rsid w:val="00BD52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satz-Standardschriftart">
    <w:name w:val="Absatz-Standardschriftart"/>
    <w:rsid w:val="00BD5222"/>
  </w:style>
  <w:style w:type="character" w:customStyle="1" w:styleId="WW-Absatz-Standardschriftart">
    <w:name w:val="WW-Absatz-Standardschriftart"/>
    <w:rsid w:val="00BD5222"/>
  </w:style>
  <w:style w:type="character" w:customStyle="1" w:styleId="WW-Absatz-Standardschriftart1">
    <w:name w:val="WW-Absatz-Standardschriftart1"/>
    <w:rsid w:val="00BD5222"/>
  </w:style>
  <w:style w:type="character" w:customStyle="1" w:styleId="WW-Absatz-Standardschriftart11">
    <w:name w:val="WW-Absatz-Standardschriftart11"/>
    <w:rsid w:val="00BD5222"/>
  </w:style>
  <w:style w:type="character" w:customStyle="1" w:styleId="WW-Absatz-Standardschriftart111">
    <w:name w:val="WW-Absatz-Standardschriftart111"/>
    <w:rsid w:val="00BD5222"/>
  </w:style>
  <w:style w:type="character" w:customStyle="1" w:styleId="WW-Absatz-Standardschriftart1111">
    <w:name w:val="WW-Absatz-Standardschriftart1111"/>
    <w:rsid w:val="00BD5222"/>
  </w:style>
  <w:style w:type="character" w:customStyle="1" w:styleId="WW-Absatz-Standardschriftart11111">
    <w:name w:val="WW-Absatz-Standardschriftart11111"/>
    <w:rsid w:val="00BD5222"/>
  </w:style>
  <w:style w:type="character" w:customStyle="1" w:styleId="WW-Absatz-Standardschriftart111111">
    <w:name w:val="WW-Absatz-Standardschriftart111111"/>
    <w:rsid w:val="00BD5222"/>
  </w:style>
  <w:style w:type="character" w:customStyle="1" w:styleId="WW-Absatz-Standardschriftart1111111">
    <w:name w:val="WW-Absatz-Standardschriftart1111111"/>
    <w:rsid w:val="00BD5222"/>
  </w:style>
  <w:style w:type="character" w:customStyle="1" w:styleId="WW-Absatz-Standardschriftart11111111">
    <w:name w:val="WW-Absatz-Standardschriftart11111111"/>
    <w:rsid w:val="00BD5222"/>
  </w:style>
  <w:style w:type="character" w:customStyle="1" w:styleId="WW-Absatz-Standardschriftart111111111">
    <w:name w:val="WW-Absatz-Standardschriftart111111111"/>
    <w:rsid w:val="00BD5222"/>
  </w:style>
  <w:style w:type="character" w:customStyle="1" w:styleId="WW-Absatz-Standardschriftart1111111111">
    <w:name w:val="WW-Absatz-Standardschriftart1111111111"/>
    <w:rsid w:val="00BD5222"/>
  </w:style>
  <w:style w:type="character" w:customStyle="1" w:styleId="WW-Absatz-Standardschriftart11111111111">
    <w:name w:val="WW-Absatz-Standardschriftart11111111111"/>
    <w:rsid w:val="00BD5222"/>
  </w:style>
  <w:style w:type="character" w:customStyle="1" w:styleId="WW-Absatz-Standardschriftart111111111111">
    <w:name w:val="WW-Absatz-Standardschriftart111111111111"/>
    <w:rsid w:val="00BD5222"/>
  </w:style>
  <w:style w:type="character" w:customStyle="1" w:styleId="14">
    <w:name w:val="Основной шрифт абзаца1"/>
    <w:rsid w:val="00BD5222"/>
  </w:style>
  <w:style w:type="character" w:customStyle="1" w:styleId="af8">
    <w:name w:val="Символ нумерации"/>
    <w:rsid w:val="00BD5222"/>
  </w:style>
  <w:style w:type="paragraph" w:customStyle="1" w:styleId="af9">
    <w:name w:val="Заголовок"/>
    <w:basedOn w:val="a"/>
    <w:next w:val="ad"/>
    <w:rsid w:val="00BD5222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a">
    <w:name w:val="List"/>
    <w:basedOn w:val="ad"/>
    <w:rsid w:val="00BD5222"/>
    <w:pPr>
      <w:tabs>
        <w:tab w:val="clear" w:pos="1139"/>
      </w:tabs>
      <w:suppressAutoHyphens/>
      <w:spacing w:after="120"/>
      <w:jc w:val="left"/>
    </w:pPr>
    <w:rPr>
      <w:rFonts w:ascii="Arial" w:hAnsi="Arial" w:cs="Tahoma"/>
      <w:lang w:eastAsia="ar-SA"/>
    </w:rPr>
  </w:style>
  <w:style w:type="paragraph" w:customStyle="1" w:styleId="15">
    <w:name w:val="Название1"/>
    <w:basedOn w:val="a"/>
    <w:rsid w:val="00BD5222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rsid w:val="00BD5222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afb">
    <w:name w:val="Содержимое врезки"/>
    <w:basedOn w:val="ad"/>
    <w:rsid w:val="00BD5222"/>
    <w:pPr>
      <w:tabs>
        <w:tab w:val="clear" w:pos="1139"/>
      </w:tabs>
      <w:suppressAutoHyphens/>
      <w:spacing w:after="120"/>
      <w:jc w:val="left"/>
    </w:pPr>
    <w:rPr>
      <w:lang w:eastAsia="ar-SA"/>
    </w:rPr>
  </w:style>
  <w:style w:type="paragraph" w:customStyle="1" w:styleId="afc">
    <w:name w:val="Содержимое таблицы"/>
    <w:basedOn w:val="a"/>
    <w:rsid w:val="00BD5222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BD5222"/>
    <w:pPr>
      <w:jc w:val="center"/>
    </w:pPr>
    <w:rPr>
      <w:b/>
      <w:bCs/>
    </w:rPr>
  </w:style>
  <w:style w:type="paragraph" w:customStyle="1" w:styleId="ConsPlusCell">
    <w:name w:val="ConsPlusCell"/>
    <w:rsid w:val="00BD52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e">
    <w:name w:val="page number"/>
    <w:basedOn w:val="a0"/>
    <w:rsid w:val="00BD5222"/>
  </w:style>
  <w:style w:type="paragraph" w:styleId="aff">
    <w:name w:val="footer"/>
    <w:basedOn w:val="a"/>
    <w:link w:val="aff0"/>
    <w:uiPriority w:val="99"/>
    <w:unhideWhenUsed/>
    <w:rsid w:val="00BD522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Нижний колонтитул Знак"/>
    <w:basedOn w:val="a0"/>
    <w:link w:val="aff"/>
    <w:uiPriority w:val="99"/>
    <w:rsid w:val="00BD5222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BD5222"/>
  </w:style>
  <w:style w:type="paragraph" w:customStyle="1" w:styleId="Default">
    <w:name w:val="Default"/>
    <w:uiPriority w:val="99"/>
    <w:rsid w:val="00BD52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D52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D52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D52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D52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D522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1">
    <w:name w:val="line number"/>
    <w:basedOn w:val="a0"/>
    <w:uiPriority w:val="99"/>
    <w:semiHidden/>
    <w:unhideWhenUsed/>
    <w:rsid w:val="00BD5222"/>
  </w:style>
  <w:style w:type="paragraph" w:customStyle="1" w:styleId="17">
    <w:name w:val="Стиль1"/>
    <w:basedOn w:val="a"/>
    <w:link w:val="18"/>
    <w:uiPriority w:val="99"/>
    <w:qFormat/>
    <w:rsid w:val="00BD5222"/>
    <w:pPr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szCs w:val="18"/>
    </w:rPr>
  </w:style>
  <w:style w:type="character" w:customStyle="1" w:styleId="18">
    <w:name w:val="Стиль1 Знак"/>
    <w:link w:val="17"/>
    <w:uiPriority w:val="99"/>
    <w:rsid w:val="00BD5222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0"/>
    <w:rsid w:val="00BD5222"/>
  </w:style>
  <w:style w:type="paragraph" w:styleId="aff2">
    <w:name w:val="Title"/>
    <w:basedOn w:val="a"/>
    <w:link w:val="aff3"/>
    <w:uiPriority w:val="99"/>
    <w:qFormat/>
    <w:rsid w:val="00BD5222"/>
    <w:pPr>
      <w:spacing w:after="480"/>
      <w:jc w:val="center"/>
    </w:pPr>
    <w:rPr>
      <w:b/>
      <w:sz w:val="28"/>
      <w:szCs w:val="20"/>
    </w:rPr>
  </w:style>
  <w:style w:type="character" w:customStyle="1" w:styleId="aff3">
    <w:name w:val="Название Знак"/>
    <w:basedOn w:val="a0"/>
    <w:link w:val="aff2"/>
    <w:uiPriority w:val="99"/>
    <w:rsid w:val="00BD522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hyperlink">
    <w:name w:val="hyperlink"/>
    <w:basedOn w:val="a0"/>
    <w:rsid w:val="00BD5222"/>
  </w:style>
  <w:style w:type="table" w:styleId="aff4">
    <w:name w:val="Table Grid"/>
    <w:basedOn w:val="a1"/>
    <w:rsid w:val="00BD5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">
    <w:name w:val="normalweb"/>
    <w:basedOn w:val="a"/>
    <w:rsid w:val="00BD5222"/>
    <w:pPr>
      <w:spacing w:before="100" w:beforeAutospacing="1" w:after="100" w:afterAutospacing="1"/>
    </w:pPr>
  </w:style>
  <w:style w:type="character" w:customStyle="1" w:styleId="aff5">
    <w:name w:val="Текст примечания Знак"/>
    <w:basedOn w:val="a0"/>
    <w:link w:val="aff6"/>
    <w:uiPriority w:val="99"/>
    <w:semiHidden/>
    <w:rsid w:val="00BD5222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6">
    <w:name w:val="annotation text"/>
    <w:basedOn w:val="a"/>
    <w:link w:val="aff5"/>
    <w:uiPriority w:val="99"/>
    <w:semiHidden/>
    <w:unhideWhenUsed/>
    <w:rsid w:val="00BD5222"/>
    <w:rPr>
      <w:sz w:val="28"/>
      <w:szCs w:val="20"/>
      <w:lang w:val="en-GB" w:eastAsia="en-US"/>
    </w:rPr>
  </w:style>
  <w:style w:type="character" w:customStyle="1" w:styleId="19">
    <w:name w:val="Текст примечания Знак1"/>
    <w:basedOn w:val="a0"/>
    <w:link w:val="aff6"/>
    <w:uiPriority w:val="99"/>
    <w:semiHidden/>
    <w:rsid w:val="00BD52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Подпись Знак"/>
    <w:basedOn w:val="a0"/>
    <w:link w:val="aff8"/>
    <w:uiPriority w:val="99"/>
    <w:semiHidden/>
    <w:rsid w:val="00BD5222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8">
    <w:name w:val="Signature"/>
    <w:basedOn w:val="a"/>
    <w:link w:val="aff7"/>
    <w:uiPriority w:val="99"/>
    <w:semiHidden/>
    <w:unhideWhenUsed/>
    <w:rsid w:val="00BD5222"/>
    <w:pPr>
      <w:ind w:left="4252"/>
    </w:pPr>
    <w:rPr>
      <w:szCs w:val="20"/>
      <w:lang w:val="en-GB" w:eastAsia="en-US"/>
    </w:rPr>
  </w:style>
  <w:style w:type="character" w:customStyle="1" w:styleId="1a">
    <w:name w:val="Подпись Знак1"/>
    <w:basedOn w:val="a0"/>
    <w:link w:val="aff8"/>
    <w:rsid w:val="00BD52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Основной текст с отступом Знак"/>
    <w:basedOn w:val="a0"/>
    <w:link w:val="affa"/>
    <w:uiPriority w:val="99"/>
    <w:semiHidden/>
    <w:rsid w:val="00BD52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Body Text Indent"/>
    <w:basedOn w:val="a"/>
    <w:link w:val="aff9"/>
    <w:uiPriority w:val="99"/>
    <w:semiHidden/>
    <w:unhideWhenUsed/>
    <w:rsid w:val="00BD5222"/>
    <w:pPr>
      <w:widowControl w:val="0"/>
      <w:spacing w:after="120"/>
      <w:ind w:left="283"/>
    </w:pPr>
    <w:rPr>
      <w:sz w:val="20"/>
      <w:szCs w:val="20"/>
    </w:rPr>
  </w:style>
  <w:style w:type="character" w:customStyle="1" w:styleId="1b">
    <w:name w:val="Основной текст с отступом Знак1"/>
    <w:basedOn w:val="a0"/>
    <w:link w:val="affa"/>
    <w:uiPriority w:val="99"/>
    <w:semiHidden/>
    <w:rsid w:val="00BD52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BD522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BD5222"/>
    <w:pPr>
      <w:widowControl w:val="0"/>
      <w:ind w:firstLine="720"/>
    </w:pPr>
    <w:rPr>
      <w:sz w:val="28"/>
      <w:szCs w:val="28"/>
    </w:rPr>
  </w:style>
  <w:style w:type="character" w:customStyle="1" w:styleId="210">
    <w:name w:val="Основной текст 2 Знак1"/>
    <w:basedOn w:val="a0"/>
    <w:link w:val="22"/>
    <w:uiPriority w:val="99"/>
    <w:semiHidden/>
    <w:rsid w:val="00BD52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BD522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BD5222"/>
    <w:pPr>
      <w:widowControl w:val="0"/>
      <w:ind w:firstLine="720"/>
      <w:jc w:val="both"/>
    </w:pPr>
    <w:rPr>
      <w:sz w:val="28"/>
      <w:szCs w:val="28"/>
    </w:rPr>
  </w:style>
  <w:style w:type="character" w:customStyle="1" w:styleId="211">
    <w:name w:val="Основной текст с отступом 2 Знак1"/>
    <w:basedOn w:val="a0"/>
    <w:link w:val="24"/>
    <w:uiPriority w:val="99"/>
    <w:semiHidden/>
    <w:rsid w:val="00BD52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b">
    <w:name w:val="Тема примечания Знак"/>
    <w:basedOn w:val="aff5"/>
    <w:link w:val="affc"/>
    <w:uiPriority w:val="99"/>
    <w:semiHidden/>
    <w:rsid w:val="00BD5222"/>
    <w:rPr>
      <w:b/>
      <w:bCs/>
    </w:rPr>
  </w:style>
  <w:style w:type="paragraph" w:styleId="affc">
    <w:name w:val="annotation subject"/>
    <w:basedOn w:val="aff6"/>
    <w:next w:val="aff6"/>
    <w:link w:val="affb"/>
    <w:uiPriority w:val="99"/>
    <w:semiHidden/>
    <w:unhideWhenUsed/>
    <w:rsid w:val="00BD5222"/>
    <w:rPr>
      <w:b/>
      <w:bCs/>
    </w:rPr>
  </w:style>
  <w:style w:type="character" w:customStyle="1" w:styleId="1c">
    <w:name w:val="Тема примечания Знак1"/>
    <w:basedOn w:val="19"/>
    <w:link w:val="affc"/>
    <w:uiPriority w:val="99"/>
    <w:semiHidden/>
    <w:rsid w:val="00BD5222"/>
    <w:rPr>
      <w:b/>
      <w:bCs/>
    </w:rPr>
  </w:style>
  <w:style w:type="paragraph" w:customStyle="1" w:styleId="41">
    <w:name w:val="Стиль4"/>
    <w:basedOn w:val="a"/>
    <w:uiPriority w:val="99"/>
    <w:qFormat/>
    <w:rsid w:val="00BD5222"/>
    <w:pPr>
      <w:ind w:left="538" w:firstLine="284"/>
      <w:jc w:val="both"/>
    </w:pPr>
    <w:rPr>
      <w:szCs w:val="20"/>
    </w:rPr>
  </w:style>
  <w:style w:type="paragraph" w:customStyle="1" w:styleId="affd">
    <w:name w:val="Знак"/>
    <w:basedOn w:val="a"/>
    <w:uiPriority w:val="99"/>
    <w:rsid w:val="00BD522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e">
    <w:name w:val="Заголовок статьи"/>
    <w:basedOn w:val="a"/>
    <w:next w:val="a"/>
    <w:uiPriority w:val="99"/>
    <w:rsid w:val="00BD5222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f">
    <w:name w:val="Комментарий"/>
    <w:basedOn w:val="a"/>
    <w:next w:val="a"/>
    <w:uiPriority w:val="99"/>
    <w:rsid w:val="00BD522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33">
    <w:name w:val="Стиль3"/>
    <w:basedOn w:val="a"/>
    <w:uiPriority w:val="99"/>
    <w:rsid w:val="00BD5222"/>
    <w:pPr>
      <w:tabs>
        <w:tab w:val="num" w:pos="567"/>
        <w:tab w:val="num" w:pos="644"/>
      </w:tabs>
      <w:ind w:left="567" w:hanging="397"/>
      <w:jc w:val="both"/>
    </w:pPr>
    <w:rPr>
      <w:szCs w:val="20"/>
    </w:rPr>
  </w:style>
  <w:style w:type="paragraph" w:customStyle="1" w:styleId="xl25">
    <w:name w:val="xl25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34">
    <w:name w:val="xl34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5">
    <w:name w:val="xl35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BD5222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uiPriority w:val="99"/>
    <w:rsid w:val="00BD5222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uiPriority w:val="99"/>
    <w:rsid w:val="00BD5222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1">
    <w:name w:val="xl51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BD5222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54">
    <w:name w:val="xl54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56">
    <w:name w:val="xl56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7">
    <w:name w:val="xl57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59">
    <w:name w:val="xl59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61">
    <w:name w:val="xl61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2">
    <w:name w:val="xl62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uiPriority w:val="99"/>
    <w:rsid w:val="00BD52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uiPriority w:val="99"/>
    <w:rsid w:val="00BD52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uiPriority w:val="99"/>
    <w:rsid w:val="00BD52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uiPriority w:val="99"/>
    <w:rsid w:val="00BD5222"/>
    <w:pPr>
      <w:spacing w:before="100" w:beforeAutospacing="1" w:after="100" w:afterAutospacing="1"/>
      <w:jc w:val="right"/>
    </w:pPr>
  </w:style>
  <w:style w:type="paragraph" w:customStyle="1" w:styleId="xl77">
    <w:name w:val="xl77"/>
    <w:basedOn w:val="a"/>
    <w:uiPriority w:val="99"/>
    <w:rsid w:val="00BD5222"/>
    <w:pPr>
      <w:spacing w:before="100" w:beforeAutospacing="1" w:after="100" w:afterAutospacing="1"/>
      <w:jc w:val="right"/>
    </w:pPr>
  </w:style>
  <w:style w:type="paragraph" w:customStyle="1" w:styleId="xl78">
    <w:name w:val="xl78"/>
    <w:basedOn w:val="a"/>
    <w:uiPriority w:val="99"/>
    <w:rsid w:val="00BD5222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BD52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uiPriority w:val="99"/>
    <w:rsid w:val="00BD52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uiPriority w:val="99"/>
    <w:rsid w:val="00BD5222"/>
    <w:pPr>
      <w:spacing w:before="100" w:beforeAutospacing="1" w:after="100" w:afterAutospacing="1"/>
      <w:jc w:val="right"/>
    </w:pPr>
  </w:style>
  <w:style w:type="paragraph" w:customStyle="1" w:styleId="xl94">
    <w:name w:val="xl94"/>
    <w:basedOn w:val="a"/>
    <w:uiPriority w:val="99"/>
    <w:rsid w:val="00BD5222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uiPriority w:val="99"/>
    <w:rsid w:val="00BD522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6">
    <w:name w:val="xl96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7">
    <w:name w:val="xl97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9">
    <w:name w:val="xl99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01">
    <w:name w:val="xl101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uiPriority w:val="99"/>
    <w:rsid w:val="00BD52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uiPriority w:val="99"/>
    <w:rsid w:val="00BD52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uiPriority w:val="99"/>
    <w:rsid w:val="00BD52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uiPriority w:val="99"/>
    <w:rsid w:val="00BD5222"/>
    <w:pPr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uiPriority w:val="99"/>
    <w:rsid w:val="00BD5222"/>
    <w:pPr>
      <w:spacing w:before="100" w:beforeAutospacing="1" w:after="100" w:afterAutospacing="1"/>
      <w:jc w:val="right"/>
    </w:pPr>
  </w:style>
  <w:style w:type="paragraph" w:customStyle="1" w:styleId="xl117">
    <w:name w:val="xl117"/>
    <w:basedOn w:val="a"/>
    <w:uiPriority w:val="99"/>
    <w:rsid w:val="00BD5222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uiPriority w:val="99"/>
    <w:rsid w:val="00BD52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uiPriority w:val="99"/>
    <w:rsid w:val="00BD52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128">
    <w:name w:val="xl128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uiPriority w:val="99"/>
    <w:rsid w:val="00BD52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uiPriority w:val="99"/>
    <w:rsid w:val="00BD5222"/>
    <w:pPr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uiPriority w:val="99"/>
    <w:rsid w:val="00BD5222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ff0">
    <w:name w:val="Цветовое выделение"/>
    <w:rsid w:val="00BD5222"/>
    <w:rPr>
      <w:b/>
      <w:bCs/>
      <w:color w:val="000080"/>
      <w:sz w:val="20"/>
      <w:szCs w:val="20"/>
    </w:rPr>
  </w:style>
  <w:style w:type="character" w:customStyle="1" w:styleId="afff1">
    <w:name w:val="Знак Знак"/>
    <w:rsid w:val="00BD5222"/>
    <w:rPr>
      <w:sz w:val="24"/>
      <w:lang w:val="ru-RU" w:eastAsia="ru-RU" w:bidi="ar-SA"/>
    </w:rPr>
  </w:style>
  <w:style w:type="paragraph" w:customStyle="1" w:styleId="25">
    <w:name w:val="Стиль2"/>
    <w:basedOn w:val="17"/>
    <w:uiPriority w:val="99"/>
    <w:qFormat/>
    <w:rsid w:val="00BD5222"/>
    <w:pPr>
      <w:tabs>
        <w:tab w:val="clear" w:pos="918"/>
      </w:tabs>
      <w:spacing w:before="60"/>
      <w:ind w:left="257" w:firstLine="283"/>
      <w:outlineLvl w:val="6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FFDEF56DFD21713393F259B752B63F2E511D19342AD5E88E4704E95077836DEA3D71792360C1BFDf3hC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FFDEF56DFD21713393F259B752B63F2E616D59442A05E88E4704E95077836DEA3D71792360C1CFBf3hEF" TargetMode="External"/><Relationship Id="rId5" Type="http://schemas.openxmlformats.org/officeDocument/2006/relationships/hyperlink" Target="consultantplus://offline/ref=2FFDEF56DFD21713393F259B752B63F2E51ED7974AA05E88E4704E95077836DEA3D71792360C1BFDf3h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7889</Words>
  <Characters>44969</Characters>
  <Application>Microsoft Office Word</Application>
  <DocSecurity>0</DocSecurity>
  <Lines>374</Lines>
  <Paragraphs>105</Paragraphs>
  <ScaleCrop>false</ScaleCrop>
  <Company/>
  <LinksUpToDate>false</LinksUpToDate>
  <CharactersWithSpaces>52753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2022-11-25T10:22:00Z</dcterms:created>
  <dcterms:modified xsi:type="dcterms:W3CDTF">2022-11-25T10:22:00Z</dcterms:modified>
</cp:coreProperties>
</file>