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3FE" w:rsidRDefault="009743FE" w:rsidP="009743FE">
      <w:pPr>
        <w:pStyle w:val="default"/>
        <w:jc w:val="center"/>
      </w:pPr>
      <w:r>
        <w:rPr>
          <w:b/>
          <w:bCs/>
          <w:sz w:val="28"/>
          <w:szCs w:val="28"/>
        </w:rPr>
        <w:t>Памятка</w:t>
      </w:r>
    </w:p>
    <w:p w:rsidR="009743FE" w:rsidRDefault="009743FE" w:rsidP="009743FE">
      <w:pPr>
        <w:pStyle w:val="default"/>
        <w:jc w:val="center"/>
      </w:pPr>
      <w:r>
        <w:rPr>
          <w:b/>
          <w:bCs/>
          <w:sz w:val="28"/>
          <w:szCs w:val="28"/>
        </w:rPr>
        <w:t>по предотвращению террористических актов</w:t>
      </w:r>
    </w:p>
    <w:p w:rsidR="009743FE" w:rsidRDefault="009743FE" w:rsidP="009743FE">
      <w:pPr>
        <w:pStyle w:val="default"/>
        <w:jc w:val="center"/>
      </w:pPr>
      <w:r>
        <w:rPr>
          <w:b/>
          <w:bCs/>
          <w:sz w:val="28"/>
          <w:szCs w:val="28"/>
        </w:rPr>
        <w:t>в общественном транспорте</w:t>
      </w:r>
    </w:p>
    <w:p w:rsidR="009743FE" w:rsidRDefault="009743FE" w:rsidP="009743FE">
      <w:pPr>
        <w:pStyle w:val="default"/>
        <w:jc w:val="center"/>
      </w:pPr>
      <w:r>
        <w:rPr>
          <w:sz w:val="28"/>
          <w:szCs w:val="28"/>
        </w:rPr>
        <w:t> 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целях</w:t>
      </w:r>
      <w:proofErr w:type="gramEnd"/>
      <w:r>
        <w:rPr>
          <w:sz w:val="28"/>
          <w:szCs w:val="28"/>
        </w:rPr>
        <w:t xml:space="preserve"> недопущения и предотвращения возможных случаев террористических актов на общественном транспорте необходимо знать и выполнять следующие действия:</w:t>
      </w:r>
    </w:p>
    <w:p w:rsidR="009743FE" w:rsidRDefault="009743FE" w:rsidP="009743FE">
      <w:pPr>
        <w:pStyle w:val="default"/>
        <w:jc w:val="center"/>
      </w:pPr>
      <w:r>
        <w:rPr>
          <w:i/>
          <w:iCs/>
          <w:sz w:val="28"/>
          <w:szCs w:val="28"/>
        </w:rPr>
        <w:t>I. Перед выездом на линию: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1. Произвести </w:t>
      </w:r>
      <w:r>
        <w:rPr>
          <w:b/>
          <w:bCs/>
          <w:sz w:val="28"/>
          <w:szCs w:val="28"/>
        </w:rPr>
        <w:t xml:space="preserve">осмотр </w:t>
      </w:r>
      <w:r>
        <w:rPr>
          <w:sz w:val="28"/>
          <w:szCs w:val="28"/>
        </w:rPr>
        <w:t>автомобиля и убедится в отсутствии посторонних подозрительных предметов в салоне автобуса (включая скрытые места), багажных отсеках, моторном пространстве, под днищем и на крыше.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Проверить </w:t>
      </w:r>
      <w:r>
        <w:rPr>
          <w:sz w:val="28"/>
          <w:szCs w:val="28"/>
        </w:rPr>
        <w:t xml:space="preserve">наличие в автобусе первичных </w:t>
      </w:r>
      <w:r>
        <w:rPr>
          <w:b/>
          <w:bCs/>
          <w:sz w:val="28"/>
          <w:szCs w:val="28"/>
        </w:rPr>
        <w:t>средств пожаротушения</w:t>
      </w:r>
      <w:r>
        <w:rPr>
          <w:sz w:val="28"/>
          <w:szCs w:val="28"/>
        </w:rPr>
        <w:t>, молоточков для разбивания стекол (или состояние оконных шнуров), укомплектованной медицинской аптечкой.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Проверить исправность </w:t>
      </w:r>
      <w:r>
        <w:rPr>
          <w:sz w:val="28"/>
          <w:szCs w:val="28"/>
        </w:rPr>
        <w:t>средств внутренней связи с салоном автобуса, исправность открытия дверей основных и запасных выходов.</w:t>
      </w:r>
    </w:p>
    <w:p w:rsidR="009743FE" w:rsidRDefault="009743FE" w:rsidP="009743FE">
      <w:pPr>
        <w:pStyle w:val="default"/>
        <w:jc w:val="center"/>
      </w:pPr>
      <w:r>
        <w:rPr>
          <w:i/>
          <w:iCs/>
          <w:sz w:val="28"/>
          <w:szCs w:val="28"/>
        </w:rPr>
        <w:t>II. При работе на линии: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1. Периодически </w:t>
      </w:r>
      <w:r>
        <w:rPr>
          <w:b/>
          <w:bCs/>
          <w:sz w:val="28"/>
          <w:szCs w:val="28"/>
        </w:rPr>
        <w:t xml:space="preserve">напоминать пассажирам </w:t>
      </w:r>
      <w:r>
        <w:rPr>
          <w:sz w:val="28"/>
          <w:szCs w:val="28"/>
        </w:rPr>
        <w:t>не оставлять свои вещи в салоне автобуса.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Исключить </w:t>
      </w:r>
      <w:r>
        <w:rPr>
          <w:sz w:val="28"/>
          <w:szCs w:val="28"/>
        </w:rPr>
        <w:t>возможность свободного доступа посторонних лип в салон автомобиля во время своего кратковременного отсутствия из кабины автобуса во время обеда и т.п.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Производить осмотр </w:t>
      </w:r>
      <w:r>
        <w:rPr>
          <w:sz w:val="28"/>
          <w:szCs w:val="28"/>
        </w:rPr>
        <w:t>салона автобуса на конечных остановках, перед подачей автомобиля на посадку пассажиров.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 xml:space="preserve">Производить осмотр </w:t>
      </w:r>
      <w:r>
        <w:rPr>
          <w:sz w:val="28"/>
          <w:szCs w:val="28"/>
        </w:rPr>
        <w:t>крыши и днища кузова транспортного средства после кратковременного своего отсутствия из автомобиля.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5. </w:t>
      </w:r>
      <w:r>
        <w:rPr>
          <w:b/>
          <w:bCs/>
          <w:sz w:val="28"/>
          <w:szCs w:val="28"/>
        </w:rPr>
        <w:t xml:space="preserve">Не допускать провоза </w:t>
      </w:r>
      <w:r>
        <w:rPr>
          <w:sz w:val="28"/>
          <w:szCs w:val="28"/>
        </w:rPr>
        <w:t>различного рода «передач» сумок, коробок и т.д.</w:t>
      </w:r>
    </w:p>
    <w:p w:rsidR="009743FE" w:rsidRDefault="009743FE" w:rsidP="009743FE">
      <w:pPr>
        <w:pStyle w:val="default"/>
        <w:jc w:val="center"/>
      </w:pPr>
      <w:r>
        <w:rPr>
          <w:i/>
          <w:iCs/>
          <w:sz w:val="28"/>
          <w:szCs w:val="28"/>
        </w:rPr>
        <w:t>III. При обнаружении подозрительных посторонних предметов: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 xml:space="preserve">Немедленно </w:t>
      </w:r>
      <w:r>
        <w:rPr>
          <w:sz w:val="28"/>
          <w:szCs w:val="28"/>
        </w:rPr>
        <w:t>остановить автобус и выпустить пассажиров из салона.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lastRenderedPageBreak/>
        <w:t xml:space="preserve">2. </w:t>
      </w:r>
      <w:r>
        <w:rPr>
          <w:b/>
          <w:bCs/>
          <w:sz w:val="28"/>
          <w:szCs w:val="28"/>
        </w:rPr>
        <w:t xml:space="preserve">Сообщить </w:t>
      </w:r>
      <w:r>
        <w:rPr>
          <w:sz w:val="28"/>
          <w:szCs w:val="28"/>
        </w:rPr>
        <w:t>в милицию по телефону 02 или в МЧС по телефону 01 (112) или 63-10-03. Кроме этого, сообщить диспетчеру ЦДС об обнаруженном подозрительном предмете.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После эвакуации </w:t>
      </w:r>
      <w:r>
        <w:rPr>
          <w:sz w:val="28"/>
          <w:szCs w:val="28"/>
        </w:rPr>
        <w:t xml:space="preserve">пассажиров и переданных в милицию и ЦДС сообщений необходимо </w:t>
      </w:r>
      <w:r>
        <w:rPr>
          <w:b/>
          <w:bCs/>
          <w:sz w:val="28"/>
          <w:szCs w:val="28"/>
        </w:rPr>
        <w:t xml:space="preserve">отогнать транспортное средство </w:t>
      </w:r>
      <w:r>
        <w:rPr>
          <w:sz w:val="28"/>
          <w:szCs w:val="28"/>
        </w:rPr>
        <w:t>в место, находящееся не менее 200 м от скопления людей, АЗС, стоянок автотранспорта, жилых зданий.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 xml:space="preserve">Поставить </w:t>
      </w:r>
      <w:r>
        <w:rPr>
          <w:sz w:val="28"/>
          <w:szCs w:val="28"/>
        </w:rPr>
        <w:t xml:space="preserve">транспортное средство </w:t>
      </w:r>
      <w:r>
        <w:rPr>
          <w:b/>
          <w:bCs/>
          <w:sz w:val="28"/>
          <w:szCs w:val="28"/>
        </w:rPr>
        <w:t xml:space="preserve">на </w:t>
      </w:r>
      <w:proofErr w:type="spellStart"/>
      <w:r>
        <w:rPr>
          <w:b/>
          <w:bCs/>
          <w:sz w:val="28"/>
          <w:szCs w:val="28"/>
        </w:rPr>
        <w:t>противооткатники</w:t>
      </w:r>
      <w:proofErr w:type="spellEnd"/>
      <w:r>
        <w:rPr>
          <w:sz w:val="28"/>
          <w:szCs w:val="28"/>
        </w:rPr>
        <w:t>, установить аварийные огни.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5. </w:t>
      </w:r>
      <w:r>
        <w:rPr>
          <w:b/>
          <w:bCs/>
          <w:sz w:val="28"/>
          <w:szCs w:val="28"/>
        </w:rPr>
        <w:t xml:space="preserve">Покинуть </w:t>
      </w:r>
      <w:r>
        <w:rPr>
          <w:sz w:val="28"/>
          <w:szCs w:val="28"/>
        </w:rPr>
        <w:t xml:space="preserve">салон автомобиля </w:t>
      </w:r>
      <w:r>
        <w:rPr>
          <w:b/>
          <w:bCs/>
          <w:sz w:val="28"/>
          <w:szCs w:val="28"/>
        </w:rPr>
        <w:t xml:space="preserve">и укрыться </w:t>
      </w:r>
      <w:r>
        <w:rPr>
          <w:sz w:val="28"/>
          <w:szCs w:val="28"/>
        </w:rPr>
        <w:t xml:space="preserve">минимум в 30 м от автобуса с учетом возможности осуществления визуального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транспортным средством.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6. До прибытия сотрудников милиции или МЧС </w:t>
      </w:r>
      <w:r>
        <w:rPr>
          <w:b/>
          <w:bCs/>
          <w:sz w:val="28"/>
          <w:szCs w:val="28"/>
        </w:rPr>
        <w:t xml:space="preserve">предотвратить доступ </w:t>
      </w:r>
      <w:r>
        <w:rPr>
          <w:sz w:val="28"/>
          <w:szCs w:val="28"/>
        </w:rPr>
        <w:t>посторонних лиц к месту стоянки автобуса.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7. </w:t>
      </w:r>
      <w:r>
        <w:rPr>
          <w:b/>
          <w:bCs/>
          <w:sz w:val="28"/>
          <w:szCs w:val="28"/>
        </w:rPr>
        <w:t xml:space="preserve">Записать </w:t>
      </w:r>
      <w:r>
        <w:rPr>
          <w:sz w:val="28"/>
          <w:szCs w:val="28"/>
        </w:rPr>
        <w:t xml:space="preserve">точное </w:t>
      </w:r>
      <w:r>
        <w:rPr>
          <w:b/>
          <w:bCs/>
          <w:sz w:val="28"/>
          <w:szCs w:val="28"/>
        </w:rPr>
        <w:t xml:space="preserve">время </w:t>
      </w:r>
      <w:r>
        <w:rPr>
          <w:sz w:val="28"/>
          <w:szCs w:val="28"/>
        </w:rPr>
        <w:t>обнаружения подозрительного предмета, события, предшествовавшие ему, примерное количество пассажиров, находящихся в салоне автобуса.</w:t>
      </w:r>
    </w:p>
    <w:p w:rsidR="009743FE" w:rsidRDefault="009743FE" w:rsidP="009743FE">
      <w:pPr>
        <w:pStyle w:val="default"/>
        <w:jc w:val="center"/>
      </w:pPr>
      <w:r>
        <w:rPr>
          <w:b/>
          <w:bCs/>
          <w:sz w:val="28"/>
          <w:szCs w:val="28"/>
        </w:rPr>
        <w:t>ЗАПРЕЩАЕТСЯ: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1. Самостоятельно принимать какие-либо действия по транспортировке и </w:t>
      </w:r>
      <w:r>
        <w:rPr>
          <w:b/>
          <w:bCs/>
          <w:sz w:val="28"/>
          <w:szCs w:val="28"/>
        </w:rPr>
        <w:t xml:space="preserve">осмотру </w:t>
      </w:r>
      <w:r>
        <w:rPr>
          <w:sz w:val="28"/>
          <w:szCs w:val="28"/>
        </w:rPr>
        <w:t>подозрительных предметов.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Накрывать </w:t>
      </w:r>
      <w:r>
        <w:rPr>
          <w:sz w:val="28"/>
          <w:szCs w:val="28"/>
        </w:rPr>
        <w:t>какими-либо материалами обнаруженные подозрительные предметы.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Пользоваться радиоаппаратурой </w:t>
      </w:r>
      <w:r>
        <w:rPr>
          <w:sz w:val="28"/>
          <w:szCs w:val="28"/>
        </w:rPr>
        <w:t>вблизи подозрительного предмета.</w:t>
      </w:r>
    </w:p>
    <w:p w:rsidR="009743FE" w:rsidRDefault="009743FE" w:rsidP="009743FE">
      <w:pPr>
        <w:spacing w:before="100" w:beforeAutospacing="1" w:after="100" w:afterAutospacing="1"/>
        <w:ind w:firstLine="567"/>
        <w:jc w:val="both"/>
      </w:pPr>
      <w:r>
        <w:t xml:space="preserve">4. </w:t>
      </w:r>
      <w:r>
        <w:rPr>
          <w:b/>
          <w:bCs/>
        </w:rPr>
        <w:t xml:space="preserve">Оказывать </w:t>
      </w:r>
      <w:r>
        <w:t xml:space="preserve">температурное, звуковое и электромагнитное </w:t>
      </w:r>
      <w:r>
        <w:rPr>
          <w:b/>
          <w:bCs/>
        </w:rPr>
        <w:t xml:space="preserve">воздействие </w:t>
      </w:r>
      <w:r>
        <w:t>вблизи подозрительного предмета.</w:t>
      </w:r>
    </w:p>
    <w:p w:rsidR="00E451F8" w:rsidRDefault="00E451F8"/>
    <w:sectPr w:rsidR="00E451F8" w:rsidSect="009743F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characterSpacingControl w:val="doNotCompress"/>
  <w:compat/>
  <w:rsids>
    <w:rsidRoot w:val="009743FE"/>
    <w:rsid w:val="001E3FFF"/>
    <w:rsid w:val="003374E7"/>
    <w:rsid w:val="00534B59"/>
    <w:rsid w:val="006033C4"/>
    <w:rsid w:val="006B2854"/>
    <w:rsid w:val="007C4F08"/>
    <w:rsid w:val="008403F4"/>
    <w:rsid w:val="008D0DA3"/>
    <w:rsid w:val="00916D0A"/>
    <w:rsid w:val="00967900"/>
    <w:rsid w:val="009743FE"/>
    <w:rsid w:val="009A5ED0"/>
    <w:rsid w:val="00A3676C"/>
    <w:rsid w:val="00B05CBF"/>
    <w:rsid w:val="00E451F8"/>
    <w:rsid w:val="00E803C3"/>
    <w:rsid w:val="00E84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1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743F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3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2280</Characters>
  <Application>Microsoft Office Word</Application>
  <DocSecurity>0</DocSecurity>
  <Lines>19</Lines>
  <Paragraphs>5</Paragraphs>
  <ScaleCrop>false</ScaleCrop>
  <Company>Grizli777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Tazeeva</dc:creator>
  <cp:lastModifiedBy>Tazeeva</cp:lastModifiedBy>
  <cp:revision>1</cp:revision>
  <dcterms:created xsi:type="dcterms:W3CDTF">2018-09-19T11:13:00Z</dcterms:created>
  <dcterms:modified xsi:type="dcterms:W3CDTF">2018-09-19T11:14:00Z</dcterms:modified>
</cp:coreProperties>
</file>