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35" w:rsidRPr="009D2ED5" w:rsidRDefault="00853D35" w:rsidP="009D2ED5">
      <w:pPr>
        <w:spacing w:after="0"/>
        <w:jc w:val="center"/>
        <w:rPr>
          <w:rFonts w:ascii="Times New Roman" w:hAnsi="Times New Roman" w:cs="Times New Roman"/>
          <w:b/>
          <w:sz w:val="24"/>
          <w:szCs w:val="24"/>
        </w:rPr>
      </w:pPr>
      <w:r w:rsidRPr="009D2ED5">
        <w:rPr>
          <w:rFonts w:ascii="Times New Roman" w:hAnsi="Times New Roman" w:cs="Times New Roman"/>
          <w:b/>
          <w:sz w:val="24"/>
          <w:szCs w:val="24"/>
        </w:rPr>
        <w:t xml:space="preserve">АДМИНИСТРАЦИЯ </w:t>
      </w:r>
      <w:r w:rsidR="00EC57CB">
        <w:rPr>
          <w:rFonts w:ascii="Times New Roman" w:hAnsi="Times New Roman" w:cs="Times New Roman"/>
          <w:b/>
          <w:sz w:val="24"/>
          <w:szCs w:val="24"/>
        </w:rPr>
        <w:t xml:space="preserve">ЮРОВСКОГО </w:t>
      </w:r>
      <w:r w:rsidRPr="009D2ED5">
        <w:rPr>
          <w:rFonts w:ascii="Times New Roman" w:hAnsi="Times New Roman" w:cs="Times New Roman"/>
          <w:b/>
          <w:sz w:val="24"/>
          <w:szCs w:val="24"/>
        </w:rPr>
        <w:t>СЕЛЬСОВЕТА МОКШАНСКОГО РАЙОНА</w:t>
      </w:r>
    </w:p>
    <w:p w:rsidR="00853D35" w:rsidRDefault="00853D35" w:rsidP="009D2ED5">
      <w:pPr>
        <w:spacing w:after="0"/>
        <w:jc w:val="center"/>
        <w:rPr>
          <w:rFonts w:ascii="Times New Roman" w:hAnsi="Times New Roman" w:cs="Times New Roman"/>
          <w:b/>
          <w:sz w:val="24"/>
          <w:szCs w:val="24"/>
        </w:rPr>
      </w:pPr>
      <w:r w:rsidRPr="009D2ED5">
        <w:rPr>
          <w:rFonts w:ascii="Times New Roman" w:hAnsi="Times New Roman" w:cs="Times New Roman"/>
          <w:b/>
          <w:sz w:val="24"/>
          <w:szCs w:val="24"/>
        </w:rPr>
        <w:t>ПЕНЗЕНСКОЙ ОБЛАСТИ</w:t>
      </w:r>
    </w:p>
    <w:p w:rsidR="00EC57CB" w:rsidRPr="009D2ED5" w:rsidRDefault="00EC57CB" w:rsidP="009D2ED5">
      <w:pPr>
        <w:spacing w:after="0"/>
        <w:jc w:val="center"/>
        <w:rPr>
          <w:rFonts w:ascii="Times New Roman" w:hAnsi="Times New Roman" w:cs="Times New Roman"/>
          <w:b/>
          <w:sz w:val="24"/>
          <w:szCs w:val="24"/>
        </w:rPr>
      </w:pPr>
    </w:p>
    <w:p w:rsidR="00853D35" w:rsidRDefault="00853D35" w:rsidP="009D2ED5">
      <w:pPr>
        <w:spacing w:after="0"/>
        <w:jc w:val="center"/>
        <w:rPr>
          <w:rFonts w:ascii="Times New Roman" w:hAnsi="Times New Roman" w:cs="Times New Roman"/>
          <w:b/>
          <w:sz w:val="24"/>
          <w:szCs w:val="24"/>
        </w:rPr>
      </w:pPr>
      <w:r w:rsidRPr="009D2ED5">
        <w:rPr>
          <w:rFonts w:ascii="Times New Roman" w:hAnsi="Times New Roman" w:cs="Times New Roman"/>
          <w:b/>
          <w:sz w:val="24"/>
          <w:szCs w:val="24"/>
        </w:rPr>
        <w:t>ПОСТАНОВЛЕНИЕ</w:t>
      </w:r>
    </w:p>
    <w:p w:rsidR="00EC57CB" w:rsidRPr="009D2ED5" w:rsidRDefault="00EC57CB" w:rsidP="009D2ED5">
      <w:pPr>
        <w:spacing w:after="0"/>
        <w:jc w:val="center"/>
        <w:rPr>
          <w:rFonts w:ascii="Times New Roman" w:hAnsi="Times New Roman" w:cs="Times New Roman"/>
          <w:b/>
          <w:sz w:val="24"/>
          <w:szCs w:val="24"/>
        </w:rPr>
      </w:pPr>
    </w:p>
    <w:p w:rsidR="00853D35" w:rsidRDefault="00853D35" w:rsidP="009D2ED5">
      <w:pPr>
        <w:spacing w:after="0"/>
        <w:jc w:val="center"/>
        <w:rPr>
          <w:rFonts w:ascii="Times New Roman" w:hAnsi="Times New Roman" w:cs="Times New Roman"/>
          <w:b/>
          <w:sz w:val="24"/>
          <w:szCs w:val="24"/>
        </w:rPr>
      </w:pPr>
      <w:r w:rsidRPr="009D2ED5">
        <w:rPr>
          <w:rFonts w:ascii="Times New Roman" w:hAnsi="Times New Roman" w:cs="Times New Roman"/>
          <w:b/>
          <w:sz w:val="24"/>
          <w:szCs w:val="24"/>
        </w:rPr>
        <w:t>от ___________ № ________</w:t>
      </w:r>
    </w:p>
    <w:p w:rsidR="00EC57CB" w:rsidRPr="00EC57CB" w:rsidRDefault="00EC57CB" w:rsidP="009D2ED5">
      <w:pPr>
        <w:spacing w:after="0"/>
        <w:jc w:val="center"/>
        <w:rPr>
          <w:rFonts w:ascii="Times New Roman" w:hAnsi="Times New Roman" w:cs="Times New Roman"/>
          <w:sz w:val="24"/>
          <w:szCs w:val="24"/>
        </w:rPr>
      </w:pPr>
      <w:r w:rsidRPr="00EC57CB">
        <w:rPr>
          <w:rFonts w:ascii="Times New Roman" w:hAnsi="Times New Roman" w:cs="Times New Roman"/>
          <w:sz w:val="24"/>
          <w:szCs w:val="24"/>
        </w:rPr>
        <w:t>д. Заречная</w:t>
      </w:r>
    </w:p>
    <w:p w:rsidR="00EC57CB" w:rsidRPr="009D2ED5" w:rsidRDefault="00EC57CB" w:rsidP="009D2ED5">
      <w:pPr>
        <w:spacing w:after="0"/>
        <w:jc w:val="center"/>
        <w:rPr>
          <w:rFonts w:ascii="Times New Roman" w:hAnsi="Times New Roman" w:cs="Times New Roman"/>
          <w:b/>
          <w:sz w:val="24"/>
          <w:szCs w:val="24"/>
        </w:rPr>
      </w:pPr>
    </w:p>
    <w:p w:rsidR="00853D35" w:rsidRPr="009D2ED5" w:rsidRDefault="00853D35" w:rsidP="009D2ED5">
      <w:pPr>
        <w:spacing w:after="0"/>
        <w:jc w:val="center"/>
        <w:rPr>
          <w:rFonts w:ascii="Times New Roman" w:hAnsi="Times New Roman" w:cs="Times New Roman"/>
          <w:b/>
          <w:sz w:val="24"/>
          <w:szCs w:val="24"/>
        </w:rPr>
      </w:pPr>
      <w:r w:rsidRPr="009D2ED5">
        <w:rPr>
          <w:rFonts w:ascii="Times New Roman" w:hAnsi="Times New Roman" w:cs="Times New Roman"/>
          <w:b/>
          <w:sz w:val="24"/>
          <w:szCs w:val="24"/>
        </w:rPr>
        <w:t xml:space="preserve">Об утверждении Порядка составления и утверждения отчета о результатах деятельности муниципального учреждения </w:t>
      </w:r>
      <w:r w:rsidR="005C0F8E">
        <w:rPr>
          <w:rFonts w:ascii="Times New Roman" w:hAnsi="Times New Roman" w:cs="Times New Roman"/>
          <w:b/>
          <w:sz w:val="24"/>
          <w:szCs w:val="24"/>
        </w:rPr>
        <w:t>Юровского</w:t>
      </w:r>
      <w:r w:rsidRPr="009D2ED5">
        <w:rPr>
          <w:rFonts w:ascii="Times New Roman" w:hAnsi="Times New Roman" w:cs="Times New Roman"/>
          <w:b/>
          <w:sz w:val="24"/>
          <w:szCs w:val="24"/>
        </w:rPr>
        <w:t xml:space="preserve"> сельсовета </w:t>
      </w:r>
      <w:proofErr w:type="spellStart"/>
      <w:r w:rsidRPr="009D2ED5">
        <w:rPr>
          <w:rFonts w:ascii="Times New Roman" w:hAnsi="Times New Roman" w:cs="Times New Roman"/>
          <w:b/>
          <w:sz w:val="24"/>
          <w:szCs w:val="24"/>
        </w:rPr>
        <w:t>Мокшанского</w:t>
      </w:r>
      <w:proofErr w:type="spellEnd"/>
      <w:r w:rsidRPr="009D2ED5">
        <w:rPr>
          <w:rFonts w:ascii="Times New Roman" w:hAnsi="Times New Roman" w:cs="Times New Roman"/>
          <w:b/>
          <w:sz w:val="24"/>
          <w:szCs w:val="24"/>
        </w:rPr>
        <w:t xml:space="preserve"> района и об использовании закрепленного за ним имущества</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853D35" w:rsidRPr="009D2ED5" w:rsidRDefault="00853D35"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В соответствии с подпунктом 10 пункта 3.3 статьи 32 Федерального закона от 12.01.1996 N 7-ФЗ «О некоммерческих организациях»,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roofErr w:type="gramEnd"/>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853D35" w:rsidRPr="009D2ED5" w:rsidRDefault="00853D35" w:rsidP="005C0F8E">
      <w:pPr>
        <w:spacing w:after="0"/>
        <w:jc w:val="center"/>
        <w:rPr>
          <w:rFonts w:ascii="Times New Roman" w:hAnsi="Times New Roman" w:cs="Times New Roman"/>
          <w:sz w:val="24"/>
          <w:szCs w:val="24"/>
        </w:rPr>
      </w:pPr>
      <w:r w:rsidRPr="009D2ED5">
        <w:rPr>
          <w:rFonts w:ascii="Times New Roman" w:hAnsi="Times New Roman" w:cs="Times New Roman"/>
          <w:sz w:val="24"/>
          <w:szCs w:val="24"/>
        </w:rPr>
        <w:t xml:space="preserve">администрация </w:t>
      </w:r>
      <w:r w:rsidR="005C0F8E">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постановляет:</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1. Утвердить прилагаемый Порядок составления и утверждения отчета о результатах деятельности муниципального учреждения </w:t>
      </w:r>
      <w:r w:rsidR="005C0F8E">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и об использовании закрепленного за ним имущества.</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2. Настоящее постановление опубликовать в информационном бюллетене «Вести </w:t>
      </w:r>
      <w:r w:rsidR="005C0F8E">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4. Настоящее постановление вступает в силу на следующий день после дня его официального опубликования. </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 </w:t>
      </w:r>
      <w:proofErr w:type="gramStart"/>
      <w:r w:rsidRPr="009D2ED5">
        <w:rPr>
          <w:rFonts w:ascii="Times New Roman" w:hAnsi="Times New Roman" w:cs="Times New Roman"/>
          <w:sz w:val="24"/>
          <w:szCs w:val="24"/>
        </w:rPr>
        <w:t>Контроль за</w:t>
      </w:r>
      <w:proofErr w:type="gramEnd"/>
      <w:r w:rsidRPr="009D2ED5">
        <w:rPr>
          <w:rFonts w:ascii="Times New Roman" w:hAnsi="Times New Roman" w:cs="Times New Roman"/>
          <w:sz w:val="24"/>
          <w:szCs w:val="24"/>
        </w:rPr>
        <w:t xml:space="preserve"> исполнением настоящего постановления возложить на </w:t>
      </w:r>
      <w:r w:rsidR="005C0F8E">
        <w:rPr>
          <w:rFonts w:ascii="Times New Roman" w:hAnsi="Times New Roman" w:cs="Times New Roman"/>
          <w:sz w:val="24"/>
          <w:szCs w:val="24"/>
        </w:rPr>
        <w:t xml:space="preserve">главу администрации Юровского сельсовета </w:t>
      </w:r>
      <w:proofErr w:type="spellStart"/>
      <w:r w:rsidR="005C0F8E">
        <w:rPr>
          <w:rFonts w:ascii="Times New Roman" w:hAnsi="Times New Roman" w:cs="Times New Roman"/>
          <w:sz w:val="24"/>
          <w:szCs w:val="24"/>
        </w:rPr>
        <w:t>Мокшанского</w:t>
      </w:r>
      <w:proofErr w:type="spellEnd"/>
      <w:r w:rsidR="005C0F8E">
        <w:rPr>
          <w:rFonts w:ascii="Times New Roman" w:hAnsi="Times New Roman" w:cs="Times New Roman"/>
          <w:sz w:val="24"/>
          <w:szCs w:val="24"/>
        </w:rPr>
        <w:t xml:space="preserve"> района Пензенской области</w:t>
      </w:r>
      <w:r w:rsidRPr="009D2ED5">
        <w:rPr>
          <w:rFonts w:ascii="Times New Roman" w:hAnsi="Times New Roman" w:cs="Times New Roman"/>
          <w:sz w:val="24"/>
          <w:szCs w:val="24"/>
        </w:rPr>
        <w:t>.</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Глава администрации </w:t>
      </w:r>
      <w:r w:rsidR="005C0F8E">
        <w:rPr>
          <w:rFonts w:ascii="Times New Roman" w:hAnsi="Times New Roman" w:cs="Times New Roman"/>
          <w:sz w:val="24"/>
          <w:szCs w:val="24"/>
        </w:rPr>
        <w:t xml:space="preserve">                                                             А.В. </w:t>
      </w:r>
      <w:proofErr w:type="spellStart"/>
      <w:r w:rsidR="005C0F8E">
        <w:rPr>
          <w:rFonts w:ascii="Times New Roman" w:hAnsi="Times New Roman" w:cs="Times New Roman"/>
          <w:sz w:val="24"/>
          <w:szCs w:val="24"/>
        </w:rPr>
        <w:t>Краснорепов</w:t>
      </w:r>
      <w:proofErr w:type="spellEnd"/>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853D35" w:rsidRPr="009D2ED5" w:rsidRDefault="00853D35" w:rsidP="009D2ED5">
      <w:pPr>
        <w:spacing w:after="0"/>
        <w:jc w:val="both"/>
        <w:rPr>
          <w:rFonts w:ascii="Times New Roman" w:hAnsi="Times New Roman" w:cs="Times New Roman"/>
          <w:sz w:val="24"/>
          <w:szCs w:val="24"/>
        </w:rPr>
      </w:pPr>
    </w:p>
    <w:p w:rsidR="00853D35" w:rsidRPr="009D2ED5" w:rsidRDefault="00853D35" w:rsidP="009D2ED5">
      <w:pPr>
        <w:spacing w:after="0"/>
        <w:jc w:val="both"/>
        <w:rPr>
          <w:rFonts w:ascii="Times New Roman" w:hAnsi="Times New Roman" w:cs="Times New Roman"/>
          <w:sz w:val="24"/>
          <w:szCs w:val="24"/>
        </w:rPr>
      </w:pPr>
    </w:p>
    <w:p w:rsidR="00853D35" w:rsidRPr="009D2ED5" w:rsidRDefault="00853D35" w:rsidP="009D2ED5">
      <w:pPr>
        <w:spacing w:after="0"/>
        <w:jc w:val="both"/>
        <w:rPr>
          <w:rFonts w:ascii="Times New Roman" w:hAnsi="Times New Roman" w:cs="Times New Roman"/>
          <w:sz w:val="24"/>
          <w:szCs w:val="24"/>
        </w:rPr>
      </w:pPr>
    </w:p>
    <w:p w:rsidR="00853D35" w:rsidRPr="009D2ED5" w:rsidRDefault="00853D35" w:rsidP="009D2ED5">
      <w:pPr>
        <w:spacing w:after="0"/>
        <w:jc w:val="both"/>
        <w:rPr>
          <w:rFonts w:ascii="Times New Roman" w:hAnsi="Times New Roman" w:cs="Times New Roman"/>
          <w:sz w:val="24"/>
          <w:szCs w:val="24"/>
        </w:rPr>
      </w:pPr>
    </w:p>
    <w:p w:rsidR="00853D35" w:rsidRDefault="00853D35" w:rsidP="009D2ED5">
      <w:pPr>
        <w:spacing w:after="0"/>
        <w:jc w:val="both"/>
        <w:rPr>
          <w:rFonts w:ascii="Times New Roman" w:hAnsi="Times New Roman" w:cs="Times New Roman"/>
          <w:sz w:val="24"/>
          <w:szCs w:val="24"/>
        </w:rPr>
      </w:pPr>
    </w:p>
    <w:p w:rsidR="005C0F8E" w:rsidRDefault="005C0F8E" w:rsidP="009D2ED5">
      <w:pPr>
        <w:spacing w:after="0"/>
        <w:jc w:val="both"/>
        <w:rPr>
          <w:rFonts w:ascii="Times New Roman" w:hAnsi="Times New Roman" w:cs="Times New Roman"/>
          <w:sz w:val="24"/>
          <w:szCs w:val="24"/>
        </w:rPr>
      </w:pPr>
    </w:p>
    <w:p w:rsidR="005C0F8E" w:rsidRDefault="005C0F8E" w:rsidP="009D2ED5">
      <w:pPr>
        <w:spacing w:after="0"/>
        <w:jc w:val="both"/>
        <w:rPr>
          <w:rFonts w:ascii="Times New Roman" w:hAnsi="Times New Roman" w:cs="Times New Roman"/>
          <w:sz w:val="24"/>
          <w:szCs w:val="24"/>
        </w:rPr>
      </w:pPr>
    </w:p>
    <w:p w:rsidR="005C0F8E" w:rsidRDefault="005C0F8E" w:rsidP="009D2ED5">
      <w:pPr>
        <w:spacing w:after="0"/>
        <w:jc w:val="both"/>
        <w:rPr>
          <w:rFonts w:ascii="Times New Roman" w:hAnsi="Times New Roman" w:cs="Times New Roman"/>
          <w:sz w:val="24"/>
          <w:szCs w:val="24"/>
        </w:rPr>
      </w:pPr>
    </w:p>
    <w:p w:rsidR="005C0F8E" w:rsidRDefault="005C0F8E" w:rsidP="009D2ED5">
      <w:pPr>
        <w:spacing w:after="0"/>
        <w:jc w:val="both"/>
        <w:rPr>
          <w:rFonts w:ascii="Times New Roman" w:hAnsi="Times New Roman" w:cs="Times New Roman"/>
          <w:sz w:val="24"/>
          <w:szCs w:val="24"/>
        </w:rPr>
      </w:pPr>
    </w:p>
    <w:p w:rsidR="005C0F8E" w:rsidRDefault="005C0F8E" w:rsidP="009D2ED5">
      <w:pPr>
        <w:spacing w:after="0"/>
        <w:jc w:val="both"/>
        <w:rPr>
          <w:rFonts w:ascii="Times New Roman" w:hAnsi="Times New Roman" w:cs="Times New Roman"/>
          <w:sz w:val="24"/>
          <w:szCs w:val="24"/>
        </w:rPr>
      </w:pPr>
    </w:p>
    <w:p w:rsidR="005C0F8E" w:rsidRDefault="005C0F8E" w:rsidP="009D2ED5">
      <w:pPr>
        <w:spacing w:after="0"/>
        <w:jc w:val="both"/>
        <w:rPr>
          <w:rFonts w:ascii="Times New Roman" w:hAnsi="Times New Roman" w:cs="Times New Roman"/>
          <w:sz w:val="24"/>
          <w:szCs w:val="24"/>
        </w:rPr>
      </w:pPr>
    </w:p>
    <w:p w:rsidR="005C0F8E" w:rsidRPr="009D2ED5" w:rsidRDefault="005C0F8E" w:rsidP="009D2ED5">
      <w:pPr>
        <w:spacing w:after="0"/>
        <w:jc w:val="both"/>
        <w:rPr>
          <w:rFonts w:ascii="Times New Roman" w:hAnsi="Times New Roman" w:cs="Times New Roman"/>
          <w:sz w:val="24"/>
          <w:szCs w:val="24"/>
        </w:rPr>
      </w:pPr>
    </w:p>
    <w:p w:rsidR="00853D35" w:rsidRPr="009D2ED5" w:rsidRDefault="00853D35" w:rsidP="009D2ED5">
      <w:pPr>
        <w:spacing w:after="0"/>
        <w:jc w:val="both"/>
        <w:rPr>
          <w:rFonts w:ascii="Times New Roman" w:hAnsi="Times New Roman" w:cs="Times New Roman"/>
          <w:sz w:val="24"/>
          <w:szCs w:val="24"/>
        </w:rPr>
      </w:pPr>
    </w:p>
    <w:p w:rsidR="00853D35" w:rsidRPr="009D2ED5" w:rsidRDefault="00853D35"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УТВЕРЖДЕН</w:t>
      </w:r>
    </w:p>
    <w:p w:rsidR="00853D35" w:rsidRPr="009D2ED5" w:rsidRDefault="00853D35"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постановлением</w:t>
      </w:r>
    </w:p>
    <w:p w:rsidR="00853D35" w:rsidRPr="009D2ED5" w:rsidRDefault="00853D35"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администрации </w:t>
      </w:r>
      <w:r w:rsidR="005C0F8E">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w:t>
      </w:r>
    </w:p>
    <w:p w:rsidR="00853D35" w:rsidRPr="009D2ED5" w:rsidRDefault="00853D35"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от ________ № _____</w:t>
      </w:r>
    </w:p>
    <w:p w:rsidR="003F724C" w:rsidRPr="009D2ED5" w:rsidRDefault="003F724C" w:rsidP="009D2ED5">
      <w:pPr>
        <w:spacing w:after="0"/>
        <w:jc w:val="both"/>
        <w:rPr>
          <w:rFonts w:ascii="Times New Roman" w:hAnsi="Times New Roman" w:cs="Times New Roman"/>
          <w:sz w:val="24"/>
          <w:szCs w:val="24"/>
        </w:rPr>
      </w:pP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 xml:space="preserve">Порядок составления и утверждения отчета о результатах </w:t>
      </w:r>
      <w:proofErr w:type="gramStart"/>
      <w:r w:rsidRPr="009D2ED5">
        <w:rPr>
          <w:rFonts w:ascii="Times New Roman" w:hAnsi="Times New Roman" w:cs="Times New Roman"/>
          <w:sz w:val="24"/>
          <w:szCs w:val="24"/>
        </w:rPr>
        <w:t>деятельности муниципальных учреждений </w:t>
      </w:r>
      <w:r w:rsidR="005C0F8E">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00772599"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Пензенской области</w:t>
      </w:r>
      <w:proofErr w:type="gramEnd"/>
      <w:r w:rsidRPr="009D2ED5">
        <w:rPr>
          <w:rFonts w:ascii="Times New Roman" w:hAnsi="Times New Roman" w:cs="Times New Roman"/>
          <w:sz w:val="24"/>
          <w:szCs w:val="24"/>
        </w:rPr>
        <w:t xml:space="preserve"> и об использовании закрепленного за ними муниципального имущества</w:t>
      </w:r>
    </w:p>
    <w:p w:rsidR="003F724C" w:rsidRPr="009D2ED5" w:rsidRDefault="003F724C" w:rsidP="009D2ED5">
      <w:pPr>
        <w:spacing w:after="0"/>
        <w:jc w:val="center"/>
        <w:rPr>
          <w:rFonts w:ascii="Times New Roman" w:hAnsi="Times New Roman" w:cs="Times New Roman"/>
          <w:sz w:val="24"/>
          <w:szCs w:val="24"/>
        </w:rPr>
      </w:pP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I. Общие положения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1. Настоящий Порядок составления и утверждения отчета о результатах деятельности муниципальных учреждений </w:t>
      </w:r>
      <w:r w:rsidR="00FD1A7F">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00772599"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r w:rsidR="00FD1A7F">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00772599"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Пензенской области, функции и полномочия </w:t>
      </w:r>
      <w:proofErr w:type="gramStart"/>
      <w:r w:rsidRPr="009D2ED5">
        <w:rPr>
          <w:rFonts w:ascii="Times New Roman" w:hAnsi="Times New Roman" w:cs="Times New Roman"/>
          <w:sz w:val="24"/>
          <w:szCs w:val="24"/>
        </w:rPr>
        <w:t>учредителя</w:t>
      </w:r>
      <w:proofErr w:type="gramEnd"/>
      <w:r w:rsidRPr="009D2ED5">
        <w:rPr>
          <w:rFonts w:ascii="Times New Roman" w:hAnsi="Times New Roman" w:cs="Times New Roman"/>
          <w:sz w:val="24"/>
          <w:szCs w:val="24"/>
        </w:rPr>
        <w:t xml:space="preserve"> в отношении которых осуществляет администрация </w:t>
      </w:r>
      <w:r w:rsidR="00FD1A7F">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00772599"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2. </w:t>
      </w:r>
      <w:proofErr w:type="gramStart"/>
      <w:r w:rsidRPr="009D2ED5">
        <w:rPr>
          <w:rFonts w:ascii="Times New Roman" w:hAnsi="Times New Roman" w:cs="Times New Roman"/>
          <w:sz w:val="24"/>
          <w:szCs w:val="24"/>
        </w:rPr>
        <w:t>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w:t>
      </w:r>
      <w:proofErr w:type="gramEnd"/>
      <w:r w:rsidRPr="009D2ED5">
        <w:rPr>
          <w:rFonts w:ascii="Times New Roman" w:hAnsi="Times New Roman" w:cs="Times New Roman"/>
          <w:sz w:val="24"/>
          <w:szCs w:val="24"/>
        </w:rPr>
        <w:t xml:space="preserve"> о защите государственной тайны.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II. Требования к отчету</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 4. </w:t>
      </w:r>
      <w:proofErr w:type="gramStart"/>
      <w:r w:rsidRPr="009D2ED5">
        <w:rPr>
          <w:rFonts w:ascii="Times New Roman" w:hAnsi="Times New Roman" w:cs="Times New Roman"/>
          <w:sz w:val="24"/>
          <w:szCs w:val="24"/>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9D2ED5">
        <w:rPr>
          <w:rFonts w:ascii="Times New Roman" w:hAnsi="Times New Roman" w:cs="Times New Roman"/>
          <w:sz w:val="24"/>
          <w:szCs w:val="24"/>
        </w:rPr>
        <w:t xml:space="preserve"> </w:t>
      </w:r>
      <w:proofErr w:type="gramStart"/>
      <w:r w:rsidRPr="009D2ED5">
        <w:rPr>
          <w:rFonts w:ascii="Times New Roman" w:hAnsi="Times New Roman" w:cs="Times New Roman"/>
          <w:sz w:val="24"/>
          <w:szCs w:val="24"/>
        </w:rPr>
        <w:t>разрезе</w:t>
      </w:r>
      <w:proofErr w:type="gramEnd"/>
      <w:r w:rsidRPr="009D2ED5">
        <w:rPr>
          <w:rFonts w:ascii="Times New Roman" w:hAnsi="Times New Roman" w:cs="Times New Roman"/>
          <w:sz w:val="24"/>
          <w:szCs w:val="24"/>
        </w:rPr>
        <w:t xml:space="preserve"> следующих разделов: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раздел 1 «Результаты деятельности»;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раздел 2 «Использование имущества, закрепленного за учреждением».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5. В раздел 1 «Результаты деятельности» включаются: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 xml:space="preserve">5.1. </w:t>
      </w:r>
      <w:proofErr w:type="gramStart"/>
      <w:r w:rsidRPr="009D2ED5">
        <w:rPr>
          <w:rFonts w:ascii="Times New Roman" w:hAnsi="Times New Roman" w:cs="Times New Roman"/>
          <w:sz w:val="24"/>
          <w:szCs w:val="24"/>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9D2ED5">
        <w:rPr>
          <w:rFonts w:ascii="Times New Roman" w:hAnsi="Times New Roman" w:cs="Times New Roman"/>
          <w:sz w:val="24"/>
          <w:szCs w:val="24"/>
        </w:rPr>
        <w:t xml:space="preserve"> отчетную дату, причину отклонения от установленных плановых показателей объема муниципальной услуги (работы);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9D2ED5">
        <w:rPr>
          <w:rFonts w:ascii="Times New Roman" w:hAnsi="Times New Roman" w:cs="Times New Roman"/>
          <w:sz w:val="24"/>
          <w:szCs w:val="24"/>
        </w:rPr>
        <w:t>отчетному</w:t>
      </w:r>
      <w:proofErr w:type="gramEnd"/>
      <w:r w:rsidRPr="009D2ED5">
        <w:rPr>
          <w:rFonts w:ascii="Times New Roman" w:hAnsi="Times New Roman" w:cs="Times New Roman"/>
          <w:sz w:val="24"/>
          <w:szCs w:val="24"/>
        </w:rPr>
        <w:t>, и выплат за отчетный финансовый год.</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5.2.1. Информация о поступлениях формируется с указанием: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9D2ED5">
        <w:rPr>
          <w:rFonts w:ascii="Times New Roman" w:hAnsi="Times New Roman" w:cs="Times New Roman"/>
          <w:sz w:val="24"/>
          <w:szCs w:val="24"/>
        </w:rPr>
        <w:t>субсидии</w:t>
      </w:r>
      <w:proofErr w:type="gramEnd"/>
      <w:r w:rsidRPr="009D2ED5">
        <w:rPr>
          <w:rFonts w:ascii="Times New Roman" w:hAnsi="Times New Roman" w:cs="Times New Roman"/>
          <w:sz w:val="24"/>
          <w:szCs w:val="24"/>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r w:rsidR="00FD1A7F">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00772599"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Пензенской области;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в) объема поступлений от приносящей доход деятельности, компенсации затрат, с обособлением информации: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9D2ED5">
        <w:rPr>
          <w:rFonts w:ascii="Times New Roman" w:hAnsi="Times New Roman" w:cs="Times New Roman"/>
          <w:sz w:val="24"/>
          <w:szCs w:val="24"/>
        </w:rPr>
        <w:t>к</w:t>
      </w:r>
      <w:proofErr w:type="gramEnd"/>
      <w:r w:rsidRPr="009D2ED5">
        <w:rPr>
          <w:rFonts w:ascii="Times New Roman" w:hAnsi="Times New Roman" w:cs="Times New Roman"/>
          <w:sz w:val="24"/>
          <w:szCs w:val="24"/>
        </w:rPr>
        <w:t xml:space="preserve"> основным;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г) объема поступлений доходов от собственности с обособлением информации: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доходов в виде арендной либо иной платы за передачу в возмездное пользование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доходов от распоряжения правами на результаты интеллектуальной деятельности и средствами индивидуализации;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доходов в виде процентов по депозитам и процентов по остаткам средств на счетах учреждения;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 объема поступлений доходов от штрафов, пеней, неустоек, возмещения ущерба;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е) объема доходов от выбытия финансовых и нефинансовых активов.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5.2.2. Информация о выплатах формируется с указанием: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а) объема выплат по оплате труда и компенсационных выплат работникам;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б) объема выплат по перечислению взносов по обязательному социальному страхованию;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г) объема выплат по обслуживанию долговых обязательств;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 объема выплат по безвозмездному перечислению организациям;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е) объема выплат по социальному обеспечению;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ж) объема выплат, связанных с уплатой налогов, сборов, прочих платежей в бюджет (по видам налогов);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з) объема выплат, направленных на приобретение финансовых активов;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и) объема выплат в целях денежных обеспечений;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к) объема перечислений на депозитные счета.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5.3. </w:t>
      </w:r>
      <w:proofErr w:type="gramStart"/>
      <w:r w:rsidRPr="009D2ED5">
        <w:rPr>
          <w:rFonts w:ascii="Times New Roman" w:hAnsi="Times New Roman" w:cs="Times New Roman"/>
          <w:sz w:val="24"/>
          <w:szCs w:val="24"/>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9D2ED5">
        <w:rPr>
          <w:rFonts w:ascii="Times New Roman" w:hAnsi="Times New Roman" w:cs="Times New Roman"/>
          <w:sz w:val="24"/>
          <w:szCs w:val="24"/>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5.4. </w:t>
      </w:r>
      <w:proofErr w:type="gramStart"/>
      <w:r w:rsidRPr="009D2ED5">
        <w:rPr>
          <w:rFonts w:ascii="Times New Roman" w:hAnsi="Times New Roman" w:cs="Times New Roman"/>
          <w:sz w:val="24"/>
          <w:szCs w:val="24"/>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9D2ED5">
        <w:rPr>
          <w:rFonts w:ascii="Times New Roman" w:hAnsi="Times New Roman" w:cs="Times New Roman"/>
          <w:sz w:val="24"/>
          <w:szCs w:val="24"/>
        </w:rPr>
        <w:t xml:space="preserve"> уставный капитал, вида вложений (денежные средства, имущество, право пользования 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При отсутств</w:t>
      </w:r>
      <w:proofErr w:type="gramStart"/>
      <w:r w:rsidRPr="009D2ED5">
        <w:rPr>
          <w:rFonts w:ascii="Times New Roman" w:hAnsi="Times New Roman" w:cs="Times New Roman"/>
          <w:sz w:val="24"/>
          <w:szCs w:val="24"/>
        </w:rPr>
        <w:t>ии у у</w:t>
      </w:r>
      <w:proofErr w:type="gramEnd"/>
      <w:r w:rsidRPr="009D2ED5">
        <w:rPr>
          <w:rFonts w:ascii="Times New Roman" w:hAnsi="Times New Roman" w:cs="Times New Roman"/>
          <w:sz w:val="24"/>
          <w:szCs w:val="24"/>
        </w:rPr>
        <w:t>чреждения вкладов в уставные (складочные) капиталы сведения, указанные в абзаце первом настоящего пункта, не формируются.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5.5. Сведения о кредиторской задолженности и обязательствах учреждения, которые отражают информацию: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9D2ED5">
        <w:rPr>
          <w:rFonts w:ascii="Times New Roman" w:hAnsi="Times New Roman" w:cs="Times New Roman"/>
          <w:sz w:val="24"/>
          <w:szCs w:val="24"/>
        </w:rPr>
        <w:t>непоступившим</w:t>
      </w:r>
      <w:proofErr w:type="spellEnd"/>
      <w:r w:rsidRPr="009D2ED5">
        <w:rPr>
          <w:rFonts w:ascii="Times New Roman" w:hAnsi="Times New Roman" w:cs="Times New Roman"/>
          <w:sz w:val="24"/>
          <w:szCs w:val="24"/>
        </w:rPr>
        <w:t xml:space="preserve"> расчетным документам.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5.6. </w:t>
      </w:r>
      <w:proofErr w:type="gramStart"/>
      <w:r w:rsidRPr="009D2ED5">
        <w:rPr>
          <w:rFonts w:ascii="Times New Roman" w:hAnsi="Times New Roman" w:cs="Times New Roman"/>
          <w:sz w:val="24"/>
          <w:szCs w:val="24"/>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5.7. </w:t>
      </w:r>
      <w:proofErr w:type="gramStart"/>
      <w:r w:rsidRPr="009D2ED5">
        <w:rPr>
          <w:rFonts w:ascii="Times New Roman" w:hAnsi="Times New Roman" w:cs="Times New Roman"/>
          <w:sz w:val="24"/>
          <w:szCs w:val="24"/>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9D2ED5">
        <w:rPr>
          <w:rFonts w:ascii="Times New Roman" w:hAnsi="Times New Roman" w:cs="Times New Roman"/>
          <w:sz w:val="24"/>
          <w:szCs w:val="24"/>
        </w:rPr>
        <w:t xml:space="preserve"> списанного ущерба.</w:t>
      </w:r>
    </w:p>
    <w:p w:rsidR="003F724C" w:rsidRPr="009D2ED5" w:rsidRDefault="003F724C"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9D2ED5">
        <w:rPr>
          <w:rFonts w:ascii="Times New Roman" w:hAnsi="Times New Roman" w:cs="Times New Roman"/>
          <w:sz w:val="24"/>
          <w:szCs w:val="24"/>
        </w:rPr>
        <w:t xml:space="preserve"> с нарушением контрагентом условий договоров (контрактов, соглашений).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5.8. </w:t>
      </w:r>
      <w:proofErr w:type="gramStart"/>
      <w:r w:rsidRPr="009D2ED5">
        <w:rPr>
          <w:rFonts w:ascii="Times New Roman" w:hAnsi="Times New Roman" w:cs="Times New Roman"/>
          <w:sz w:val="24"/>
          <w:szCs w:val="24"/>
        </w:rPr>
        <w:t>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9D2ED5">
        <w:rPr>
          <w:rFonts w:ascii="Times New Roman" w:hAnsi="Times New Roman" w:cs="Times New Roman"/>
          <w:sz w:val="24"/>
          <w:szCs w:val="24"/>
        </w:rPr>
        <w:t xml:space="preserve"> договора (по договорам гражданско-правового характера).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w:t>
      </w:r>
      <w:r w:rsidRPr="009D2ED5">
        <w:rPr>
          <w:rFonts w:ascii="Times New Roman" w:hAnsi="Times New Roman" w:cs="Times New Roman"/>
          <w:sz w:val="24"/>
          <w:szCs w:val="24"/>
        </w:rPr>
        <w:lastRenderedPageBreak/>
        <w:t>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3F724C" w:rsidRPr="009D2ED5" w:rsidRDefault="003F724C"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5.9. </w:t>
      </w:r>
      <w:proofErr w:type="gramStart"/>
      <w:r w:rsidRPr="009D2ED5">
        <w:rPr>
          <w:rFonts w:ascii="Times New Roman" w:hAnsi="Times New Roman" w:cs="Times New Roman"/>
          <w:sz w:val="24"/>
          <w:szCs w:val="24"/>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6. В раздел 2 «Использование имущества, закрепленного за учреждением» включаются: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6.1. </w:t>
      </w:r>
      <w:proofErr w:type="gramStart"/>
      <w:r w:rsidRPr="009D2ED5">
        <w:rPr>
          <w:rFonts w:ascii="Times New Roman" w:hAnsi="Times New Roman" w:cs="Times New Roman"/>
          <w:sz w:val="24"/>
          <w:szCs w:val="24"/>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9D2ED5">
        <w:rPr>
          <w:rFonts w:ascii="Times New Roman" w:hAnsi="Times New Roman" w:cs="Times New Roman"/>
          <w:sz w:val="24"/>
          <w:szCs w:val="24"/>
        </w:rPr>
        <w:t xml:space="preserve"> </w:t>
      </w:r>
      <w:proofErr w:type="gramStart"/>
      <w:r w:rsidRPr="009D2ED5">
        <w:rPr>
          <w:rFonts w:ascii="Times New Roman" w:hAnsi="Times New Roman" w:cs="Times New Roman"/>
          <w:sz w:val="24"/>
          <w:szCs w:val="24"/>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6.2. </w:t>
      </w:r>
      <w:proofErr w:type="gramStart"/>
      <w:r w:rsidRPr="009D2ED5">
        <w:rPr>
          <w:rFonts w:ascii="Times New Roman" w:hAnsi="Times New Roman" w:cs="Times New Roman"/>
          <w:sz w:val="24"/>
          <w:szCs w:val="24"/>
        </w:rPr>
        <w:t>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w:t>
      </w:r>
      <w:proofErr w:type="gramEnd"/>
      <w:r w:rsidRPr="009D2ED5">
        <w:rPr>
          <w:rFonts w:ascii="Times New Roman" w:hAnsi="Times New Roman" w:cs="Times New Roman"/>
          <w:sz w:val="24"/>
          <w:szCs w:val="24"/>
        </w:rPr>
        <w:t xml:space="preserve">, в безвозмездное пользование, не </w:t>
      </w:r>
      <w:proofErr w:type="gramStart"/>
      <w:r w:rsidRPr="009D2ED5">
        <w:rPr>
          <w:rFonts w:ascii="Times New Roman" w:hAnsi="Times New Roman" w:cs="Times New Roman"/>
          <w:sz w:val="24"/>
          <w:szCs w:val="24"/>
        </w:rPr>
        <w:t>используемой</w:t>
      </w:r>
      <w:proofErr w:type="gramEnd"/>
      <w:r w:rsidRPr="009D2ED5">
        <w:rPr>
          <w:rFonts w:ascii="Times New Roman" w:hAnsi="Times New Roman" w:cs="Times New Roman"/>
          <w:sz w:val="24"/>
          <w:szCs w:val="24"/>
        </w:rPr>
        <w:t xml:space="preserve"> по иным причинам, </w:t>
      </w:r>
      <w:r w:rsidRPr="009D2ED5">
        <w:rPr>
          <w:rFonts w:ascii="Times New Roman" w:hAnsi="Times New Roman" w:cs="Times New Roman"/>
          <w:sz w:val="24"/>
          <w:szCs w:val="24"/>
        </w:rPr>
        <w:lastRenderedPageBreak/>
        <w:t>земельных участках, в отношении которых заключено соглашение об установлении сервитута.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6.3. </w:t>
      </w:r>
      <w:proofErr w:type="gramStart"/>
      <w:r w:rsidRPr="009D2ED5">
        <w:rPr>
          <w:rFonts w:ascii="Times New Roman" w:hAnsi="Times New Roman" w:cs="Times New Roman"/>
          <w:sz w:val="24"/>
          <w:szCs w:val="24"/>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9D2ED5">
        <w:rPr>
          <w:rFonts w:ascii="Times New Roman" w:hAnsi="Times New Roman" w:cs="Times New Roman"/>
          <w:sz w:val="24"/>
          <w:szCs w:val="24"/>
        </w:rPr>
        <w:t>, а также обоснование заключения договора аренды.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6.4. </w:t>
      </w:r>
      <w:proofErr w:type="gramStart"/>
      <w:r w:rsidRPr="009D2ED5">
        <w:rPr>
          <w:rFonts w:ascii="Times New Roman" w:hAnsi="Times New Roman" w:cs="Times New Roman"/>
          <w:sz w:val="24"/>
          <w:szCs w:val="24"/>
        </w:rPr>
        <w:t>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w:t>
      </w:r>
      <w:proofErr w:type="gramEnd"/>
      <w:r w:rsidRPr="009D2ED5">
        <w:rPr>
          <w:rFonts w:ascii="Times New Roman" w:hAnsi="Times New Roman" w:cs="Times New Roman"/>
          <w:sz w:val="24"/>
          <w:szCs w:val="24"/>
        </w:rPr>
        <w:t>, направления использования имущества, а также обоснование заключения договора безвозмездного пользования (договора ссуды).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3F724C" w:rsidRPr="009D2ED5" w:rsidRDefault="003F724C"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6.6. </w:t>
      </w:r>
      <w:proofErr w:type="gramStart"/>
      <w:r w:rsidRPr="009D2ED5">
        <w:rPr>
          <w:rFonts w:ascii="Times New Roman" w:hAnsi="Times New Roman" w:cs="Times New Roman"/>
          <w:sz w:val="24"/>
          <w:szCs w:val="24"/>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9D2ED5">
        <w:rPr>
          <w:rFonts w:ascii="Times New Roman" w:hAnsi="Times New Roman" w:cs="Times New Roman"/>
          <w:sz w:val="24"/>
          <w:szCs w:val="24"/>
        </w:rPr>
        <w:t xml:space="preserve"> обеспечения перевозки людей (за исключением сотрудников), в том числе обучающихся, спортсменов, пациентов.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w:t>
      </w:r>
      <w:r w:rsidRPr="009D2ED5">
        <w:rPr>
          <w:rFonts w:ascii="Times New Roman" w:hAnsi="Times New Roman" w:cs="Times New Roman"/>
          <w:sz w:val="24"/>
          <w:szCs w:val="24"/>
        </w:rPr>
        <w:lastRenderedPageBreak/>
        <w:t>(водителей, механиков, административно-управленческого персонала гаражей), уплату транспортного налога.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III. Порядок и сроки составления, рассмотрения и внесения изменений в отчет</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 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9D2ED5">
        <w:rPr>
          <w:rFonts w:ascii="Times New Roman" w:hAnsi="Times New Roman" w:cs="Times New Roman"/>
          <w:sz w:val="24"/>
          <w:szCs w:val="24"/>
        </w:rPr>
        <w:t>за</w:t>
      </w:r>
      <w:proofErr w:type="gramEnd"/>
      <w:r w:rsidRPr="009D2ED5">
        <w:rPr>
          <w:rFonts w:ascii="Times New Roman" w:hAnsi="Times New Roman" w:cs="Times New Roman"/>
          <w:sz w:val="24"/>
          <w:szCs w:val="24"/>
        </w:rPr>
        <w:t xml:space="preserve"> отчетным.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10. </w:t>
      </w:r>
      <w:proofErr w:type="gramStart"/>
      <w:r w:rsidRPr="009D2ED5">
        <w:rPr>
          <w:rFonts w:ascii="Times New Roman" w:hAnsi="Times New Roman" w:cs="Times New Roman"/>
          <w:sz w:val="24"/>
          <w:szCs w:val="24"/>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9D2ED5" w:rsidRDefault="003F724C"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доработке Отчета с указанием причин, послуживших основанием для необходимости его доработки.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12. Изменение сведений, содержащихся в Отчете, </w:t>
      </w:r>
      <w:proofErr w:type="gramStart"/>
      <w:r w:rsidRPr="009D2ED5">
        <w:rPr>
          <w:rFonts w:ascii="Times New Roman" w:hAnsi="Times New Roman" w:cs="Times New Roman"/>
          <w:sz w:val="24"/>
          <w:szCs w:val="24"/>
        </w:rPr>
        <w:t>осуществляется</w:t>
      </w:r>
      <w:proofErr w:type="gramEnd"/>
      <w:r w:rsidRPr="009D2ED5">
        <w:rPr>
          <w:rFonts w:ascii="Times New Roman" w:hAnsi="Times New Roman" w:cs="Times New Roman"/>
          <w:sz w:val="24"/>
          <w:szCs w:val="24"/>
        </w:rPr>
        <w:t xml:space="preserve"> в том числе в связи с:</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просроченной кредиторской задолженности;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задолженности по ущербу, недостачам, хищениям денежных средств и материальных ценностей;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численности сотрудников и оплате труда;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счетах учреждения, открытых в кредитных организациях;</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 изменением сведений о недвижимом имуществе, закрепленном на праве оперативного управления;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земельных участках, предоставленных на праве постоянного (бессрочного) пользования;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недвижимом имуществе, используемом по договору безвозмездного пользования (договору ссуды);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об особо ценном движимом имуществе (за исключением транспортных средств);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транспортных средствах;</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видах деятельности, в отношении которых установлен показатель эффективности;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достижении показателей эффективности деятельности учреждения.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13. Отчет с учетом изменений утверждается и рассматривается в </w:t>
      </w:r>
      <w:proofErr w:type="gramStart"/>
      <w:r w:rsidRPr="009D2ED5">
        <w:rPr>
          <w:rFonts w:ascii="Times New Roman" w:hAnsi="Times New Roman" w:cs="Times New Roman"/>
          <w:sz w:val="24"/>
          <w:szCs w:val="24"/>
        </w:rPr>
        <w:t>порядке</w:t>
      </w:r>
      <w:proofErr w:type="gramEnd"/>
      <w:r w:rsidRPr="009D2ED5">
        <w:rPr>
          <w:rFonts w:ascii="Times New Roman" w:hAnsi="Times New Roman" w:cs="Times New Roman"/>
          <w:sz w:val="24"/>
          <w:szCs w:val="24"/>
        </w:rPr>
        <w:t> предусмотренном пунктами 9-11 настоящего Порядка.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724BBF" w:rsidRPr="009D2ED5" w:rsidRDefault="00724BBF"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br w:type="page"/>
      </w:r>
    </w:p>
    <w:p w:rsidR="00724BBF" w:rsidRPr="009D2ED5" w:rsidRDefault="00724BBF" w:rsidP="009D2ED5">
      <w:pPr>
        <w:spacing w:after="0"/>
        <w:jc w:val="both"/>
        <w:rPr>
          <w:rFonts w:ascii="Times New Roman" w:hAnsi="Times New Roman" w:cs="Times New Roman"/>
          <w:sz w:val="24"/>
          <w:szCs w:val="24"/>
        </w:rPr>
        <w:sectPr w:rsidR="00724BBF" w:rsidRPr="009D2ED5" w:rsidSect="00F623B4">
          <w:pgSz w:w="11906" w:h="16838"/>
          <w:pgMar w:top="1134" w:right="850" w:bottom="1134" w:left="1701" w:header="708" w:footer="708" w:gutter="0"/>
          <w:cols w:space="708"/>
          <w:docGrid w:linePitch="360"/>
        </w:sectPr>
      </w:pPr>
    </w:p>
    <w:p w:rsidR="00F623B4" w:rsidRPr="009D2ED5" w:rsidRDefault="00F623B4"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Приложение</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порядку составления и утверждения</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отчета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муниципальных учреждений</w:t>
      </w:r>
    </w:p>
    <w:p w:rsidR="003F724C" w:rsidRPr="009D2ED5" w:rsidRDefault="00FD1A7F"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right"/>
        <w:rPr>
          <w:rFonts w:ascii="Times New Roman" w:hAnsi="Times New Roman" w:cs="Times New Roman"/>
          <w:sz w:val="24"/>
          <w:szCs w:val="24"/>
        </w:rPr>
      </w:pPr>
      <w:proofErr w:type="gramStart"/>
      <w:r w:rsidRPr="009D2ED5">
        <w:rPr>
          <w:rFonts w:ascii="Times New Roman" w:hAnsi="Times New Roman" w:cs="Times New Roman"/>
          <w:sz w:val="24"/>
          <w:szCs w:val="24"/>
        </w:rPr>
        <w:t>утвержденному</w:t>
      </w:r>
      <w:proofErr w:type="gramEnd"/>
      <w:r w:rsidRPr="009D2ED5">
        <w:rPr>
          <w:rFonts w:ascii="Times New Roman" w:hAnsi="Times New Roman" w:cs="Times New Roman"/>
          <w:sz w:val="24"/>
          <w:szCs w:val="24"/>
        </w:rPr>
        <w:t> постановлением</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администрации </w:t>
      </w:r>
      <w:r w:rsidR="00FD1A7F">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от </w:t>
      </w:r>
      <w:r w:rsidR="00F623B4" w:rsidRPr="009D2ED5">
        <w:rPr>
          <w:rFonts w:ascii="Times New Roman" w:hAnsi="Times New Roman" w:cs="Times New Roman"/>
          <w:sz w:val="24"/>
          <w:szCs w:val="24"/>
        </w:rPr>
        <w:t>_____________</w:t>
      </w:r>
      <w:r w:rsidRPr="009D2ED5">
        <w:rPr>
          <w:rFonts w:ascii="Times New Roman" w:hAnsi="Times New Roman" w:cs="Times New Roman"/>
          <w:sz w:val="24"/>
          <w:szCs w:val="24"/>
        </w:rPr>
        <w:t> №</w:t>
      </w:r>
      <w:r w:rsidR="00F623B4" w:rsidRPr="009D2ED5">
        <w:rPr>
          <w:rFonts w:ascii="Times New Roman" w:hAnsi="Times New Roman" w:cs="Times New Roman"/>
          <w:sz w:val="24"/>
          <w:szCs w:val="24"/>
        </w:rPr>
        <w:t>__________</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Отчет о результатах деятельности муниципального учреждения и об использовании закрепленного за ним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811"/>
        <w:gridCol w:w="1647"/>
        <w:gridCol w:w="1814"/>
        <w:gridCol w:w="565"/>
        <w:gridCol w:w="827"/>
        <w:gridCol w:w="1948"/>
        <w:gridCol w:w="282"/>
        <w:gridCol w:w="282"/>
        <w:gridCol w:w="827"/>
        <w:gridCol w:w="565"/>
        <w:gridCol w:w="711"/>
        <w:gridCol w:w="2343"/>
        <w:gridCol w:w="1246"/>
      </w:tblGrid>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112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на 1</w:t>
            </w:r>
          </w:p>
        </w:tc>
        <w:tc>
          <w:tcPr>
            <w:tcW w:w="19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20</w:t>
            </w:r>
          </w:p>
        </w:tc>
        <w:tc>
          <w:tcPr>
            <w:tcW w:w="19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3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proofErr w:type="gramStart"/>
            <w:r w:rsidRPr="00FD1A7F">
              <w:rPr>
                <w:rFonts w:ascii="Times New Roman" w:hAnsi="Times New Roman" w:cs="Times New Roman"/>
              </w:rPr>
              <w:t>г</w:t>
            </w:r>
            <w:proofErr w:type="gramEnd"/>
            <w:r w:rsidRPr="00FD1A7F">
              <w:rPr>
                <w:rFonts w:ascii="Times New Roman" w:hAnsi="Times New Roman" w:cs="Times New Roman"/>
              </w:rPr>
              <w:t>.</w:t>
            </w:r>
          </w:p>
        </w:tc>
        <w:tc>
          <w:tcPr>
            <w:tcW w:w="788"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КОДЫ</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Дата</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 Сводному реестру</w:t>
            </w:r>
          </w:p>
        </w:tc>
        <w:tc>
          <w:tcPr>
            <w:tcW w:w="419"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vMerge/>
            <w:tcBorders>
              <w:top w:val="single" w:sz="6" w:space="0" w:color="000000"/>
              <w:left w:val="single" w:sz="6" w:space="0" w:color="000000"/>
              <w:bottom w:val="single"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419" w:type="pct"/>
            <w:vMerge/>
            <w:tcBorders>
              <w:top w:val="single" w:sz="6" w:space="0" w:color="000000"/>
              <w:left w:val="single" w:sz="6" w:space="0" w:color="000000"/>
              <w:bottom w:val="single"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r>
      <w:tr w:rsidR="009D2ED5" w:rsidRPr="009D2ED5" w:rsidTr="00FD1A7F">
        <w:trPr>
          <w:jc w:val="center"/>
        </w:trPr>
        <w:tc>
          <w:tcPr>
            <w:tcW w:w="177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Учреждение</w:t>
            </w:r>
          </w:p>
        </w:tc>
        <w:tc>
          <w:tcPr>
            <w:tcW w:w="2020"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ИНН</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2020"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КПП</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Тип учреждения</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(казенное - "01", бюджетное - "02", автономное- "03")</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Орган, осуществляющий функции и полномочия учредителя</w:t>
            </w:r>
          </w:p>
        </w:tc>
        <w:tc>
          <w:tcPr>
            <w:tcW w:w="2020"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БК</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2020"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2020"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 ОКТМО</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Публично-правовое образование</w:t>
            </w:r>
          </w:p>
        </w:tc>
        <w:tc>
          <w:tcPr>
            <w:tcW w:w="2020"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2020"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Периодичность:</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годовая</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Раздел I. Результаты деятельности</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FD1A7F">
            <w:pPr>
              <w:spacing w:after="0"/>
              <w:jc w:val="both"/>
              <w:rPr>
                <w:rFonts w:ascii="Times New Roman" w:hAnsi="Times New Roman" w:cs="Times New Roman"/>
              </w:rPr>
            </w:pPr>
            <w:r w:rsidRPr="00FD1A7F">
              <w:rPr>
                <w:rFonts w:ascii="Times New Roman" w:hAnsi="Times New Roman" w:cs="Times New Roman"/>
              </w:rPr>
              <w:t xml:space="preserve">1.1. Отчет о выполнении муниципального задания на оказание муниципальных услуг (выполнение работ),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2 к Порядку формирования муниципального задания на оказание муниципальных услуг (выполнение работ) в отношении муниципального учреждения </w:t>
            </w:r>
            <w:r w:rsidR="00FD1A7F" w:rsidRPr="00FD1A7F">
              <w:rPr>
                <w:rFonts w:ascii="Times New Roman" w:hAnsi="Times New Roman" w:cs="Times New Roman"/>
              </w:rPr>
              <w:t>Юровского</w:t>
            </w:r>
            <w:r w:rsidRPr="00FD1A7F">
              <w:rPr>
                <w:rFonts w:ascii="Times New Roman" w:hAnsi="Times New Roman" w:cs="Times New Roman"/>
              </w:rPr>
              <w:t xml:space="preserve"> сельсовета </w:t>
            </w:r>
            <w:proofErr w:type="spellStart"/>
            <w:r w:rsidR="00772599" w:rsidRPr="00FD1A7F">
              <w:rPr>
                <w:rFonts w:ascii="Times New Roman" w:hAnsi="Times New Roman" w:cs="Times New Roman"/>
              </w:rPr>
              <w:t>Мокшанского</w:t>
            </w:r>
            <w:proofErr w:type="spellEnd"/>
            <w:r w:rsidRPr="00FD1A7F">
              <w:rPr>
                <w:rFonts w:ascii="Times New Roman" w:hAnsi="Times New Roman" w:cs="Times New Roman"/>
              </w:rPr>
              <w:t xml:space="preserve"> района».</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1.2. Сведения о поступлениях и выплатах учреждения,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 1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1.3. Сведения об оказываемых услугах, выполняемых работах сверх установленного муниципального задания, а также выпускаемой продукции,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2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1.4. 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3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1.5. Сведения о кредиторской задолженности и обязательствах учреждения,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4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1.6. Сведения о просроченной кредиторской задолженности,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5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1.7. Сведения о задолженности по ущербу, недостачам, хищениям денежных средств и материальных ценностей,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6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1.8. Сведения о численности сотрудников и оплате труда,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7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1.9. Сведения о счетах учреждения, открытых в кредитных организациях,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8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Раздел II. Использование имущества, закрепленного за учреждением</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2.1. Сведения о недвижимом имуществе, за исключением земельных участков, закрепленном на праве оперативного управления,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9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2.2. Сведения о земельных участках, предоставленных на праве постоянного (бессрочного) пользования,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10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2.3. Сведения о недвижимом имуществе, используемом по договору аренды,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11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2.4. Сведения о недвижимом имуществе, используемом по договору безвозмездного пользования (договору ссуды),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12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2.5. Сведения об особо ценном движимом имуществе (за исключением транспортных средств),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13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2.6. Сведения о транспортных средствах,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14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2.7. Сведения об имуществе, за исключением земельных участков, переданном в аренду,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15 к Отчету.</w:t>
            </w:r>
          </w:p>
        </w:tc>
      </w:tr>
      <w:tr w:rsidR="009D2ED5" w:rsidRPr="009D2ED5" w:rsidTr="00FD1A7F">
        <w:trPr>
          <w:jc w:val="center"/>
        </w:trPr>
        <w:tc>
          <w:tcPr>
            <w:tcW w:w="22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Руководитель (уполномоченное лицо) Учреждения</w:t>
            </w:r>
          </w:p>
        </w:tc>
        <w:tc>
          <w:tcPr>
            <w:tcW w:w="6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105"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22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(должность)</w:t>
            </w:r>
          </w:p>
        </w:tc>
        <w:tc>
          <w:tcPr>
            <w:tcW w:w="6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(подпись)</w:t>
            </w:r>
          </w:p>
        </w:tc>
        <w:tc>
          <w:tcPr>
            <w:tcW w:w="2105"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(расшифровка подписи)</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6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105"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22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Исполнитель</w:t>
            </w:r>
          </w:p>
        </w:tc>
        <w:tc>
          <w:tcPr>
            <w:tcW w:w="6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(подпись)</w:t>
            </w:r>
          </w:p>
        </w:tc>
        <w:tc>
          <w:tcPr>
            <w:tcW w:w="2105"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22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(должность)</w:t>
            </w:r>
          </w:p>
        </w:tc>
        <w:tc>
          <w:tcPr>
            <w:tcW w:w="6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105"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(телефон)</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60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w:t>
            </w:r>
          </w:p>
        </w:tc>
        <w:tc>
          <w:tcPr>
            <w:tcW w:w="5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60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w:t>
            </w:r>
          </w:p>
        </w:tc>
        <w:tc>
          <w:tcPr>
            <w:tcW w:w="19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20</w:t>
            </w:r>
          </w:p>
        </w:tc>
        <w:tc>
          <w:tcPr>
            <w:tcW w:w="75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009"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proofErr w:type="gramStart"/>
            <w:r w:rsidRPr="00FD1A7F">
              <w:rPr>
                <w:rFonts w:ascii="Times New Roman" w:hAnsi="Times New Roman" w:cs="Times New Roman"/>
              </w:rPr>
              <w:t>г</w:t>
            </w:r>
            <w:proofErr w:type="gramEnd"/>
            <w:r w:rsidRPr="00FD1A7F">
              <w:rPr>
                <w:rFonts w:ascii="Times New Roman" w:hAnsi="Times New Roman" w:cs="Times New Roman"/>
              </w:rPr>
              <w:t>.</w:t>
            </w:r>
          </w:p>
        </w:tc>
      </w:tr>
    </w:tbl>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w:t>
      </w:r>
    </w:p>
    <w:p w:rsidR="00FD1A7F" w:rsidRDefault="00FD1A7F" w:rsidP="009D2ED5">
      <w:pPr>
        <w:spacing w:after="0"/>
        <w:jc w:val="right"/>
        <w:rPr>
          <w:rFonts w:ascii="Times New Roman" w:hAnsi="Times New Roman" w:cs="Times New Roman"/>
          <w:sz w:val="24"/>
          <w:szCs w:val="24"/>
        </w:rPr>
      </w:pPr>
    </w:p>
    <w:p w:rsidR="00FD1A7F" w:rsidRDefault="00FD1A7F" w:rsidP="009D2ED5">
      <w:pPr>
        <w:spacing w:after="0"/>
        <w:jc w:val="right"/>
        <w:rPr>
          <w:rFonts w:ascii="Times New Roman" w:hAnsi="Times New Roman" w:cs="Times New Roman"/>
          <w:sz w:val="24"/>
          <w:szCs w:val="24"/>
        </w:rPr>
      </w:pPr>
    </w:p>
    <w:p w:rsidR="00FD1A7F" w:rsidRDefault="00FD1A7F" w:rsidP="009D2ED5">
      <w:pPr>
        <w:spacing w:after="0"/>
        <w:jc w:val="right"/>
        <w:rPr>
          <w:rFonts w:ascii="Times New Roman" w:hAnsi="Times New Roman" w:cs="Times New Roman"/>
          <w:sz w:val="24"/>
          <w:szCs w:val="24"/>
        </w:rPr>
      </w:pPr>
    </w:p>
    <w:p w:rsidR="00FD1A7F" w:rsidRDefault="00FD1A7F" w:rsidP="009D2ED5">
      <w:pPr>
        <w:spacing w:after="0"/>
        <w:jc w:val="right"/>
        <w:rPr>
          <w:rFonts w:ascii="Times New Roman" w:hAnsi="Times New Roman" w:cs="Times New Roman"/>
          <w:sz w:val="24"/>
          <w:szCs w:val="24"/>
        </w:rPr>
      </w:pPr>
    </w:p>
    <w:p w:rsidR="00FD1A7F" w:rsidRDefault="00FD1A7F" w:rsidP="009D2ED5">
      <w:pPr>
        <w:spacing w:after="0"/>
        <w:jc w:val="right"/>
        <w:rPr>
          <w:rFonts w:ascii="Times New Roman" w:hAnsi="Times New Roman" w:cs="Times New Roman"/>
          <w:sz w:val="24"/>
          <w:szCs w:val="24"/>
        </w:rPr>
      </w:pPr>
    </w:p>
    <w:p w:rsidR="00FD1A7F" w:rsidRDefault="00FD1A7F"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FD1A7F"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поступлениях и выплатах учреждения на 1 _______________ 20___ г.</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15450" w:type="dxa"/>
        <w:jc w:val="center"/>
        <w:tblCellMar>
          <w:left w:w="0" w:type="dxa"/>
          <w:right w:w="0" w:type="dxa"/>
        </w:tblCellMar>
        <w:tblLook w:val="04A0" w:firstRow="1" w:lastRow="0" w:firstColumn="1" w:lastColumn="0" w:noHBand="0" w:noVBand="1"/>
      </w:tblPr>
      <w:tblGrid>
        <w:gridCol w:w="9860"/>
        <w:gridCol w:w="1675"/>
        <w:gridCol w:w="2366"/>
        <w:gridCol w:w="1549"/>
      </w:tblGrid>
      <w:tr w:rsidR="009D2ED5" w:rsidRPr="00FD1A7F" w:rsidTr="003F724C">
        <w:trPr>
          <w:jc w:val="center"/>
        </w:trPr>
        <w:tc>
          <w:tcPr>
            <w:tcW w:w="0" w:type="auto"/>
            <w:gridSpan w:val="3"/>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КОДЫ</w:t>
            </w:r>
          </w:p>
        </w:tc>
      </w:tr>
      <w:tr w:rsidR="009D2ED5" w:rsidRPr="00FD1A7F" w:rsidTr="003F724C">
        <w:trPr>
          <w:jc w:val="center"/>
        </w:trPr>
        <w:tc>
          <w:tcPr>
            <w:tcW w:w="0" w:type="auto"/>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Дата</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ИНН</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Учреждение</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КПП</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Орган, осуществляющий функции и полномочия учредителя</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Глава по БК</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Публично-правовое образование</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 ОКТМО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Периодичность:</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годовая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Единица измерения:</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руб.</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 ОКЕИ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383</w:t>
            </w:r>
          </w:p>
        </w:tc>
      </w:tr>
    </w:tbl>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Раздел 1. Сведения о поступлениях учреждения</w:t>
      </w:r>
    </w:p>
    <w:tbl>
      <w:tblPr>
        <w:tblW w:w="15450" w:type="dxa"/>
        <w:jc w:val="center"/>
        <w:tblCellMar>
          <w:left w:w="0" w:type="dxa"/>
          <w:right w:w="0" w:type="dxa"/>
        </w:tblCellMar>
        <w:tblLook w:val="04A0" w:firstRow="1" w:lastRow="0" w:firstColumn="1" w:lastColumn="0" w:noHBand="0" w:noVBand="1"/>
      </w:tblPr>
      <w:tblGrid>
        <w:gridCol w:w="353"/>
        <w:gridCol w:w="6771"/>
        <w:gridCol w:w="937"/>
        <w:gridCol w:w="1891"/>
        <w:gridCol w:w="2423"/>
        <w:gridCol w:w="1385"/>
        <w:gridCol w:w="1690"/>
      </w:tblGrid>
      <w:tr w:rsidR="009D2ED5" w:rsidRPr="00FD1A7F" w:rsidTr="003F724C">
        <w:trPr>
          <w:jc w:val="center"/>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Наименование показателя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Сумма поступлений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Изменение,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r w:rsidRPr="00FD1A7F">
              <w:rPr>
                <w:rFonts w:ascii="Times New Roman" w:hAnsi="Times New Roman" w:cs="Times New Roman"/>
              </w:rPr>
              <w:t xml:space="preserve"> общей</w:t>
            </w:r>
          </w:p>
        </w:tc>
      </w:tr>
      <w:tr w:rsidR="009D2ED5" w:rsidRPr="00FD1A7F" w:rsidTr="003F724C">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строки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за 20___ год (за отчетный финансовый </w:t>
            </w:r>
            <w:r w:rsidRPr="00FD1A7F">
              <w:rPr>
                <w:rFonts w:ascii="Times New Roman" w:hAnsi="Times New Roman" w:cs="Times New Roman"/>
              </w:rPr>
              <w:lastRenderedPageBreak/>
              <w:t>год)</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 xml:space="preserve">за 20___ год (за год, предшествующий </w:t>
            </w:r>
            <w:proofErr w:type="gramStart"/>
            <w:r w:rsidRPr="00FD1A7F">
              <w:rPr>
                <w:rFonts w:ascii="Times New Roman" w:hAnsi="Times New Roman" w:cs="Times New Roman"/>
              </w:rPr>
              <w:t>отчетному</w:t>
            </w:r>
            <w:proofErr w:type="gramEnd"/>
            <w:r w:rsidRPr="00FD1A7F">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сумме поступлений,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6</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Субсидии на финансовое обеспечение выполнения муниципального задания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0100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Субсидии на финансовое обеспечение выполнения муниципального задания из бюджета Федерального фонда обязательного медицинского страхования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0200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Субсидии на иные цели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0300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Субсидии на осуществление капитальных вложений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0400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Гранты в форме субсидий,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0500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гранты в форме субсидий из федерального бюджета</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0501</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гранты в форме субсидий из бюджетов субъектов Российской Федерации и местных бюджетов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0502</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Гранты, предоставляемые юридическими и физическими лицами (за исключением грантов в форме субсидий, предоставляемых из бюджетов бюджетной системы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0600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из них:</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гранты, предоставляемые юридическими лицами (операторами), источником финансового обеспечения которых являются субсидии и имущественные взносы, полученные из бюджетов бюджетной системы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0610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Пожертвования и иные безвозмездные перечисления от физических и юридических лиц, в том числе иностранных организаций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0700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Доходы от приносящей доход деятельности, компенсаций затрат (за исключением доходов от собственности),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в виде платы за оказание услуг (выполнение работ) в рамках установленного муниципального задания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0801</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доходы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FD1A7F">
              <w:rPr>
                <w:rFonts w:ascii="Times New Roman" w:hAnsi="Times New Roman" w:cs="Times New Roman"/>
              </w:rPr>
              <w:t>к</w:t>
            </w:r>
            <w:proofErr w:type="gramEnd"/>
            <w:r w:rsidRPr="00FD1A7F">
              <w:rPr>
                <w:rFonts w:ascii="Times New Roman" w:hAnsi="Times New Roman" w:cs="Times New Roman"/>
              </w:rPr>
              <w:t xml:space="preserve"> основным</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0802</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от платы за пользование служебными жилыми помещениями и общежитиями, включающей плату за пользование и плату за содержание жилого помещения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0803</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от оказания услуг в рамках обязательного медицинского страхования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0804</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от оказания медицинских услуг, предоставляемых женщинам в период беременности, женщинам и новорожденным в период родов и в послеродовой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0805</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возмещение расходов, понесенных в связи с эксплуатацией имущества, находящегося в оперативном управлении учреждения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0806</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прочие доходы от оказания услуг, выполнения работ, компенсации затрат учреждения, включая возмещение расходов по решению судов (возмещение судебных издержек)</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0807</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от собственности,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в виде арендной либо иной платы за передачу в возмездное пользование муниципального имущества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0901</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от распоряжения правами на результаты интеллектуальной деятельности и средствами индивидуализации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0902</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проценты по депозитам учреждения в кредитных организациях</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0903</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проценты по остаткам средств на счетах учреждения в кредитных организациях</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0904</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проценты, полученные от предоставления займов</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0905</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проценты по иным финансовым инструментам</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0906</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0907</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прочие доходы от использования имущества, находящегося в оперативном управлении учреждения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0908</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Поступления доходов от штрафов, пеней, неустоек, возмещения ущерба</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1000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Поступления доходов от выбытия нефинансовых активов</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1100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Поступления доходов от выбытия финансовых активов</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1200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9000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100%</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2. Сведения о выплатах учреждения</w:t>
      </w:r>
    </w:p>
    <w:tbl>
      <w:tblPr>
        <w:tblW w:w="5000" w:type="pct"/>
        <w:jc w:val="center"/>
        <w:tblCellMar>
          <w:left w:w="0" w:type="dxa"/>
          <w:right w:w="0" w:type="dxa"/>
        </w:tblCellMar>
        <w:tblLook w:val="04A0" w:firstRow="1" w:lastRow="0" w:firstColumn="1" w:lastColumn="0" w:noHBand="0" w:noVBand="1"/>
      </w:tblPr>
      <w:tblGrid>
        <w:gridCol w:w="318"/>
        <w:gridCol w:w="937"/>
        <w:gridCol w:w="546"/>
        <w:gridCol w:w="652"/>
        <w:gridCol w:w="580"/>
        <w:gridCol w:w="945"/>
        <w:gridCol w:w="747"/>
        <w:gridCol w:w="640"/>
        <w:gridCol w:w="747"/>
        <w:gridCol w:w="800"/>
        <w:gridCol w:w="747"/>
        <w:gridCol w:w="723"/>
        <w:gridCol w:w="747"/>
        <w:gridCol w:w="493"/>
        <w:gridCol w:w="747"/>
        <w:gridCol w:w="805"/>
        <w:gridCol w:w="747"/>
        <w:gridCol w:w="744"/>
        <w:gridCol w:w="747"/>
        <w:gridCol w:w="844"/>
        <w:gridCol w:w="612"/>
      </w:tblGrid>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r w:rsidR="00F77C23" w:rsidRPr="00FD1A7F">
              <w:rPr>
                <w:rFonts w:ascii="Times New Roman" w:hAnsi="Times New Roman" w:cs="Times New Roman"/>
              </w:rPr>
              <w:t>Наименование</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Код</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Сумма</w:t>
            </w: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3980"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в том числе по источникам финансового обеспечения обязательств по выплатам</w:t>
            </w: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показателя</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строки</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выплат </w:t>
            </w:r>
            <w:proofErr w:type="gramStart"/>
            <w:r w:rsidRPr="00FD1A7F">
              <w:rPr>
                <w:rFonts w:ascii="Times New Roman" w:hAnsi="Times New Roman" w:cs="Times New Roman"/>
              </w:rPr>
              <w:t>за</w:t>
            </w:r>
            <w:proofErr w:type="gramEnd"/>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101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 сре</w:t>
            </w:r>
            <w:proofErr w:type="gramStart"/>
            <w:r w:rsidRPr="00FD1A7F">
              <w:rPr>
                <w:rFonts w:ascii="Times New Roman" w:hAnsi="Times New Roman" w:cs="Times New Roman"/>
              </w:rPr>
              <w:t>дств гр</w:t>
            </w:r>
            <w:proofErr w:type="gramEnd"/>
            <w:r w:rsidRPr="00FD1A7F">
              <w:rPr>
                <w:rFonts w:ascii="Times New Roman" w:hAnsi="Times New Roman" w:cs="Times New Roman"/>
              </w:rPr>
              <w:t>анта в форме субсидии</w:t>
            </w: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ОМС</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991"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из них:</w:t>
            </w: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отчетный</w:t>
            </w: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сумме</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средств</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средств</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w:t>
            </w:r>
          </w:p>
        </w:tc>
        <w:tc>
          <w:tcPr>
            <w:tcW w:w="101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в том числе:</w:t>
            </w: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средств </w:t>
            </w:r>
            <w:proofErr w:type="gramStart"/>
            <w:r w:rsidRPr="00FD1A7F">
              <w:rPr>
                <w:rFonts w:ascii="Times New Roman" w:hAnsi="Times New Roman" w:cs="Times New Roman"/>
              </w:rPr>
              <w:t>от</w:t>
            </w:r>
            <w:proofErr w:type="gramEnd"/>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w:t>
            </w: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 xml:space="preserve">доля </w:t>
            </w:r>
            <w:proofErr w:type="gramStart"/>
            <w:r w:rsidRPr="009D2ED5">
              <w:rPr>
                <w:rFonts w:ascii="Times New Roman" w:hAnsi="Times New Roman" w:cs="Times New Roman"/>
                <w:sz w:val="24"/>
                <w:szCs w:val="24"/>
              </w:rPr>
              <w:t>в</w:t>
            </w:r>
            <w:proofErr w:type="gramEnd"/>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период, всего</w:t>
            </w: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выплат,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субсидии на выполнение государственного задания</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сумме выплат, отраженных в графе 3,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субсидии на иные цели</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сумме выплат, отраженных в графе 3,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из федерального бюджета</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доля в общей сумме выплат, отраженных в графе 3,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из бюджетов субъектов Российской Федерации и местных бюджетов</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доля в общей сумме выплат, отраженных в графе 3, %</w:t>
            </w: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сумме выплат, отраженных в графе 3,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приносящей доход деятельности, всего</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сумме выплат, отраженных в графе 3, %</w:t>
            </w: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средств, полученных от оказания услуг, выполнения работ, реализации продукции</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 сумме выплат, отраженных в графе 3,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безвозмездных поступлений</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 xml:space="preserve">общей сумме выплат, </w:t>
            </w:r>
            <w:proofErr w:type="spellStart"/>
            <w:proofErr w:type="gramStart"/>
            <w:r w:rsidRPr="009D2ED5">
              <w:rPr>
                <w:rFonts w:ascii="Times New Roman" w:hAnsi="Times New Roman" w:cs="Times New Roman"/>
                <w:sz w:val="24"/>
                <w:szCs w:val="24"/>
              </w:rPr>
              <w:t>отра-женных</w:t>
            </w:r>
            <w:proofErr w:type="spellEnd"/>
            <w:proofErr w:type="gramEnd"/>
            <w:r w:rsidRPr="009D2ED5">
              <w:rPr>
                <w:rFonts w:ascii="Times New Roman" w:hAnsi="Times New Roman" w:cs="Times New Roman"/>
                <w:sz w:val="24"/>
                <w:szCs w:val="24"/>
              </w:rPr>
              <w:t xml:space="preserve"> в графе 3, %</w:t>
            </w: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1</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2</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3</w:t>
            </w: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4</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5</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6</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7</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8</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9</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11</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12</w:t>
            </w: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13</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14</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15</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16</w:t>
            </w: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17</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18</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19</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20</w:t>
            </w: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Оплата труда и компенсационные выплаты работникам</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0100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ind w:right="-133"/>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Взносы по обязательному социальному страхованию</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0200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Приобретение товаров, работ, услуг, всего</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из них:</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услуги связи</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0301</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транспортные услуги</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0302</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коммунальные услуги</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0303</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арендная плата за пользование имуществом</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0304</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работы, услуги по содержанию имущества</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0305</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прочие работы, услуги</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0306</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основные средства</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0307</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нематериальные активы</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0308</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непроизведенные активы</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0309</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материальные запасы</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0310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Обслуживание долговых обязательств</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0400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Безвозмездные перечисления организациям</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0500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Социальное обеспечение</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0600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Уплата налогов, сборов, прочих платежей в бюджет (за исключением взносов по обязательному социальному страхованию), всего</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из них:</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налог на прибыль</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0701</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налог на добавленную стоимость</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0702</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налог на имущество организаций</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0703</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земельный налог</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0704</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транспортный налог</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0705</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водный налог</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0706</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государственные пошлины</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0707</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Приобретение финансовых активов, всего:</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0800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из них:</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приобретение ценных бумаг, кроме акций и иных форм участия в капитале</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0801</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приобретение акций и иные формы участия в капитале</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0802</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Иные выплаты, всего</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0900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из них:</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перечисление денежных обеспечений</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0901</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перечисление денежных средств на депозитные счета</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0902</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Итого</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9000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100%</w:t>
            </w:r>
          </w:p>
        </w:tc>
      </w:tr>
      <w:tr w:rsidR="009D2ED5" w:rsidRPr="009D2ED5" w:rsidTr="00FD1A7F">
        <w:trPr>
          <w:gridAfter w:val="1"/>
          <w:wAfter w:w="206" w:type="pct"/>
          <w:cantSplit/>
          <w:trHeight w:val="20"/>
          <w:jc w:val="center"/>
        </w:trPr>
        <w:tc>
          <w:tcPr>
            <w:tcW w:w="1020" w:type="pct"/>
            <w:gridSpan w:val="5"/>
            <w:tcBorders>
              <w:bottom w:val="dotted" w:sz="6" w:space="0" w:color="000000"/>
            </w:tcBorders>
            <w:tcMar>
              <w:top w:w="0" w:type="dxa"/>
              <w:left w:w="108" w:type="dxa"/>
              <w:bottom w:w="0" w:type="dxa"/>
              <w:right w:w="108" w:type="dxa"/>
            </w:tcMar>
            <w:hideMark/>
          </w:tcPr>
          <w:p w:rsidR="00F77C23" w:rsidRPr="00FD1A7F" w:rsidRDefault="00F77C23" w:rsidP="009D2ED5">
            <w:pPr>
              <w:spacing w:after="0"/>
              <w:jc w:val="center"/>
              <w:rPr>
                <w:rFonts w:ascii="Times New Roman" w:hAnsi="Times New Roman" w:cs="Times New Roman"/>
              </w:rPr>
            </w:pPr>
          </w:p>
        </w:tc>
        <w:tc>
          <w:tcPr>
            <w:tcW w:w="1304" w:type="pct"/>
            <w:gridSpan w:val="5"/>
            <w:tcBorders>
              <w:bottom w:val="dotted" w:sz="6" w:space="0" w:color="000000"/>
            </w:tcBorders>
            <w:tcMar>
              <w:top w:w="0" w:type="dxa"/>
              <w:left w:w="108" w:type="dxa"/>
              <w:bottom w:w="0" w:type="dxa"/>
              <w:right w:w="108" w:type="dxa"/>
            </w:tcMar>
            <w:hideMark/>
          </w:tcPr>
          <w:p w:rsidR="00F77C23" w:rsidRPr="00FD1A7F" w:rsidRDefault="00F77C23" w:rsidP="009D2ED5">
            <w:pPr>
              <w:spacing w:after="0"/>
              <w:jc w:val="center"/>
              <w:rPr>
                <w:rFonts w:ascii="Times New Roman" w:hAnsi="Times New Roman" w:cs="Times New Roman"/>
              </w:rPr>
            </w:pPr>
          </w:p>
        </w:tc>
        <w:tc>
          <w:tcPr>
            <w:tcW w:w="251" w:type="pct"/>
            <w:tcBorders>
              <w:bottom w:val="dotted" w:sz="6" w:space="0" w:color="000000"/>
            </w:tcBorders>
            <w:tcMar>
              <w:top w:w="0" w:type="dxa"/>
              <w:left w:w="108" w:type="dxa"/>
              <w:bottom w:w="0" w:type="dxa"/>
              <w:right w:w="108"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bottom w:val="dotted" w:sz="6" w:space="0" w:color="000000"/>
            </w:tcBorders>
            <w:tcMar>
              <w:top w:w="0" w:type="dxa"/>
              <w:left w:w="108" w:type="dxa"/>
              <w:bottom w:w="0" w:type="dxa"/>
              <w:right w:w="108" w:type="dxa"/>
            </w:tcMar>
            <w:hideMark/>
          </w:tcPr>
          <w:p w:rsidR="00F77C23" w:rsidRPr="00FD1A7F" w:rsidRDefault="00F77C23" w:rsidP="009D2ED5">
            <w:pPr>
              <w:spacing w:after="0"/>
              <w:jc w:val="center"/>
              <w:rPr>
                <w:rFonts w:ascii="Times New Roman" w:hAnsi="Times New Roman" w:cs="Times New Roman"/>
              </w:rPr>
            </w:pP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Руководитель (уполномоченное лицо)</w:t>
            </w: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Учреждения</w:t>
            </w: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(должность)</w:t>
            </w: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(расшифровка подписи)</w:t>
            </w: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Исполнитель</w:t>
            </w: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(должность)</w:t>
            </w: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(телефон)</w:t>
            </w: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"____" ________________ 20___ г.</w:t>
            </w: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F77C23" w:rsidRPr="009D2ED5" w:rsidRDefault="00F77C23" w:rsidP="009D2ED5">
      <w:pPr>
        <w:spacing w:after="0"/>
        <w:jc w:val="both"/>
        <w:rPr>
          <w:rFonts w:ascii="Times New Roman" w:hAnsi="Times New Roman" w:cs="Times New Roman"/>
          <w:sz w:val="24"/>
          <w:szCs w:val="24"/>
        </w:rPr>
      </w:pPr>
    </w:p>
    <w:p w:rsidR="00FD30A1" w:rsidRDefault="00FD30A1" w:rsidP="009D2ED5">
      <w:pPr>
        <w:spacing w:after="0"/>
        <w:jc w:val="right"/>
        <w:rPr>
          <w:rFonts w:ascii="Times New Roman" w:hAnsi="Times New Roman" w:cs="Times New Roman"/>
          <w:sz w:val="24"/>
          <w:szCs w:val="24"/>
        </w:rPr>
      </w:pPr>
    </w:p>
    <w:p w:rsidR="00FD30A1" w:rsidRDefault="00FD30A1"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2</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FD30A1"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Сведения об оказываемых услугах, выполняемых работах сверх установленного муниципального задания, а также выпускаемой продукции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КОДЫ</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1. Сведения об услугах, оказываемых сверх установленного муниципального задания</w:t>
      </w:r>
    </w:p>
    <w:tbl>
      <w:tblPr>
        <w:tblW w:w="5000" w:type="pct"/>
        <w:jc w:val="center"/>
        <w:tblCellMar>
          <w:left w:w="0" w:type="dxa"/>
          <w:right w:w="0" w:type="dxa"/>
        </w:tblCellMar>
        <w:tblLook w:val="04A0" w:firstRow="1" w:lastRow="0" w:firstColumn="1" w:lastColumn="0" w:noHBand="0" w:noVBand="1"/>
      </w:tblPr>
      <w:tblGrid>
        <w:gridCol w:w="2327"/>
        <w:gridCol w:w="1272"/>
        <w:gridCol w:w="1072"/>
        <w:gridCol w:w="1631"/>
        <w:gridCol w:w="1112"/>
        <w:gridCol w:w="1769"/>
        <w:gridCol w:w="206"/>
        <w:gridCol w:w="203"/>
        <w:gridCol w:w="1181"/>
        <w:gridCol w:w="2212"/>
        <w:gridCol w:w="839"/>
        <w:gridCol w:w="1044"/>
      </w:tblGrid>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 Наименование оказываемых услуг</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Код по ОКВЭД</w:t>
            </w: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Код строки</w:t>
            </w:r>
          </w:p>
        </w:tc>
        <w:tc>
          <w:tcPr>
            <w:tcW w:w="9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Объем оказанных услуг</w:t>
            </w:r>
          </w:p>
        </w:tc>
        <w:tc>
          <w:tcPr>
            <w:tcW w:w="66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Доход от оказания услуг, руб.</w:t>
            </w:r>
          </w:p>
        </w:tc>
        <w:tc>
          <w:tcPr>
            <w:tcW w:w="4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Цена (тариф)</w:t>
            </w:r>
          </w:p>
        </w:tc>
        <w:tc>
          <w:tcPr>
            <w:tcW w:w="137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Справочно: реквизиты акта, которым установлена цена (тариф)</w:t>
            </w: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9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единица измерения</w:t>
            </w: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всего</w:t>
            </w: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кем </w:t>
            </w:r>
            <w:proofErr w:type="gramStart"/>
            <w:r w:rsidRPr="00FD30A1">
              <w:rPr>
                <w:rFonts w:ascii="Times New Roman" w:hAnsi="Times New Roman" w:cs="Times New Roman"/>
              </w:rPr>
              <w:t>издан</w:t>
            </w:r>
            <w:proofErr w:type="gramEnd"/>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дата</w:t>
            </w: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номер</w:t>
            </w: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наименование</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код по ОКЕИ</w:t>
            </w: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(ФОИВ, учреждение)</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1</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2</w:t>
            </w: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3</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4</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5</w:t>
            </w: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6</w:t>
            </w: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7</w:t>
            </w: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8</w:t>
            </w: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9</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10</w:t>
            </w: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11</w:t>
            </w: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1000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2000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Итого</w:t>
            </w: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9000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X</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X</w:t>
            </w: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X</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X</w:t>
            </w: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X</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2. Сведения о работах, выполняемых сверх установленного муниципального задания</w:t>
      </w:r>
    </w:p>
    <w:tbl>
      <w:tblPr>
        <w:tblW w:w="5000" w:type="pct"/>
        <w:jc w:val="center"/>
        <w:tblCellMar>
          <w:left w:w="0" w:type="dxa"/>
          <w:right w:w="0" w:type="dxa"/>
        </w:tblCellMar>
        <w:tblLook w:val="04A0" w:firstRow="1" w:lastRow="0" w:firstColumn="1" w:lastColumn="0" w:noHBand="0" w:noVBand="1"/>
      </w:tblPr>
      <w:tblGrid>
        <w:gridCol w:w="2324"/>
        <w:gridCol w:w="1264"/>
        <w:gridCol w:w="1068"/>
        <w:gridCol w:w="1631"/>
        <w:gridCol w:w="1103"/>
        <w:gridCol w:w="1915"/>
        <w:gridCol w:w="315"/>
        <w:gridCol w:w="315"/>
        <w:gridCol w:w="1172"/>
        <w:gridCol w:w="1760"/>
        <w:gridCol w:w="892"/>
        <w:gridCol w:w="1109"/>
      </w:tblGrid>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Наименование выполняемых работ</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по ОКВЭД</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строки</w:t>
            </w:r>
          </w:p>
        </w:tc>
        <w:tc>
          <w:tcPr>
            <w:tcW w:w="91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Объем выполненных работ</w:t>
            </w:r>
          </w:p>
        </w:tc>
        <w:tc>
          <w:tcPr>
            <w:tcW w:w="7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Доход от выполнения работ,</w:t>
            </w:r>
          </w:p>
        </w:tc>
        <w:tc>
          <w:tcPr>
            <w:tcW w:w="5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Цена (тариф)</w:t>
            </w:r>
          </w:p>
        </w:tc>
        <w:tc>
          <w:tcPr>
            <w:tcW w:w="12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Справочно: реквизиты акта, которым установлена цена (тариф)</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единица измерения</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всего</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proofErr w:type="spellStart"/>
            <w:r w:rsidRPr="00FD30A1">
              <w:rPr>
                <w:rFonts w:ascii="Times New Roman" w:hAnsi="Times New Roman" w:cs="Times New Roman"/>
              </w:rPr>
              <w:t>руб</w:t>
            </w:r>
            <w:proofErr w:type="spellEnd"/>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proofErr w:type="spellStart"/>
            <w:r w:rsidRPr="00FD30A1">
              <w:rPr>
                <w:rFonts w:ascii="Times New Roman" w:hAnsi="Times New Roman" w:cs="Times New Roman"/>
              </w:rPr>
              <w:t>руб</w:t>
            </w:r>
            <w:proofErr w:type="spellEnd"/>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xml:space="preserve">кем </w:t>
            </w:r>
            <w:proofErr w:type="gramStart"/>
            <w:r w:rsidRPr="00FD30A1">
              <w:rPr>
                <w:rFonts w:ascii="Times New Roman" w:hAnsi="Times New Roman" w:cs="Times New Roman"/>
              </w:rPr>
              <w:t>издан</w:t>
            </w:r>
            <w:proofErr w:type="gramEnd"/>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дата</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номер</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наименование</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по ОКЕИ</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xml:space="preserve">(ФОИВ, </w:t>
            </w:r>
            <w:proofErr w:type="spellStart"/>
            <w:r w:rsidRPr="00FD30A1">
              <w:rPr>
                <w:rFonts w:ascii="Times New Roman" w:hAnsi="Times New Roman" w:cs="Times New Roman"/>
              </w:rPr>
              <w:t>учре</w:t>
            </w:r>
            <w:proofErr w:type="gramStart"/>
            <w:r w:rsidRPr="00FD30A1">
              <w:rPr>
                <w:rFonts w:ascii="Times New Roman" w:hAnsi="Times New Roman" w:cs="Times New Roman"/>
              </w:rPr>
              <w:t>ж</w:t>
            </w:r>
            <w:proofErr w:type="spellEnd"/>
            <w:r w:rsidRPr="00FD30A1">
              <w:rPr>
                <w:rFonts w:ascii="Times New Roman" w:hAnsi="Times New Roman" w:cs="Times New Roman"/>
              </w:rPr>
              <w:t>-</w:t>
            </w:r>
            <w:proofErr w:type="gramEnd"/>
            <w:r w:rsidRPr="00FD30A1">
              <w:rPr>
                <w:rFonts w:ascii="Times New Roman" w:hAnsi="Times New Roman" w:cs="Times New Roman"/>
              </w:rPr>
              <w:br/>
            </w:r>
            <w:proofErr w:type="spellStart"/>
            <w:r w:rsidRPr="00FD30A1">
              <w:rPr>
                <w:rFonts w:ascii="Times New Roman" w:hAnsi="Times New Roman" w:cs="Times New Roman"/>
              </w:rPr>
              <w:t>дение</w:t>
            </w:r>
            <w:proofErr w:type="spellEnd"/>
            <w:r w:rsidRPr="00FD30A1">
              <w:rPr>
                <w:rFonts w:ascii="Times New Roman" w:hAnsi="Times New Roman" w:cs="Times New Roman"/>
              </w:rPr>
              <w:t>)</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2</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3</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4</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5</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6</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7</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8</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9</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10</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11</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2000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Итого</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9000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3. Сведения о производимой продукции</w:t>
      </w:r>
    </w:p>
    <w:tbl>
      <w:tblPr>
        <w:tblW w:w="5000" w:type="pct"/>
        <w:jc w:val="center"/>
        <w:tblCellMar>
          <w:left w:w="0" w:type="dxa"/>
          <w:right w:w="0" w:type="dxa"/>
        </w:tblCellMar>
        <w:tblLook w:val="04A0" w:firstRow="1" w:lastRow="0" w:firstColumn="1" w:lastColumn="0" w:noHBand="0" w:noVBand="1"/>
      </w:tblPr>
      <w:tblGrid>
        <w:gridCol w:w="2320"/>
        <w:gridCol w:w="1216"/>
        <w:gridCol w:w="517"/>
        <w:gridCol w:w="523"/>
        <w:gridCol w:w="1665"/>
        <w:gridCol w:w="1088"/>
        <w:gridCol w:w="397"/>
        <w:gridCol w:w="401"/>
        <w:gridCol w:w="886"/>
        <w:gridCol w:w="892"/>
        <w:gridCol w:w="1136"/>
        <w:gridCol w:w="2028"/>
        <w:gridCol w:w="803"/>
        <w:gridCol w:w="996"/>
      </w:tblGrid>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lastRenderedPageBreak/>
              <w:t> Наименование производимой продукции</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по ОКВЭД</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строки</w:t>
            </w:r>
          </w:p>
        </w:tc>
        <w:tc>
          <w:tcPr>
            <w:tcW w:w="119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Объем произведенной продукции</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xml:space="preserve">Доход от реализации </w:t>
            </w:r>
            <w:proofErr w:type="spellStart"/>
            <w:r w:rsidRPr="00FD30A1">
              <w:rPr>
                <w:rFonts w:ascii="Times New Roman" w:hAnsi="Times New Roman" w:cs="Times New Roman"/>
              </w:rPr>
              <w:t>продук</w:t>
            </w:r>
            <w:proofErr w:type="spellEnd"/>
            <w:r w:rsidRPr="00FD30A1">
              <w:rPr>
                <w:rFonts w:ascii="Times New Roman" w:hAnsi="Times New Roman" w:cs="Times New Roman"/>
              </w:rPr>
              <w:t>-</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Цена (тариф)</w:t>
            </w:r>
          </w:p>
        </w:tc>
        <w:tc>
          <w:tcPr>
            <w:tcW w:w="128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Справочно: реквизиты акта, которым установлена цена (тариф)</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единица измерения</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всего</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proofErr w:type="spellStart"/>
            <w:r w:rsidRPr="00FD30A1">
              <w:rPr>
                <w:rFonts w:ascii="Times New Roman" w:hAnsi="Times New Roman" w:cs="Times New Roman"/>
              </w:rPr>
              <w:t>ции</w:t>
            </w:r>
            <w:proofErr w:type="spellEnd"/>
            <w:r w:rsidRPr="00FD30A1">
              <w:rPr>
                <w:rFonts w:ascii="Times New Roman" w:hAnsi="Times New Roman" w:cs="Times New Roman"/>
              </w:rPr>
              <w:t xml:space="preserve">, </w:t>
            </w:r>
            <w:proofErr w:type="spellStart"/>
            <w:r w:rsidRPr="00FD30A1">
              <w:rPr>
                <w:rFonts w:ascii="Times New Roman" w:hAnsi="Times New Roman" w:cs="Times New Roman"/>
              </w:rPr>
              <w:t>руб</w:t>
            </w:r>
            <w:proofErr w:type="spellEnd"/>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xml:space="preserve">кем </w:t>
            </w:r>
            <w:proofErr w:type="gramStart"/>
            <w:r w:rsidRPr="00FD30A1">
              <w:rPr>
                <w:rFonts w:ascii="Times New Roman" w:hAnsi="Times New Roman" w:cs="Times New Roman"/>
              </w:rPr>
              <w:t>издан</w:t>
            </w:r>
            <w:proofErr w:type="gramEnd"/>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дата</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номер</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наименование</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по ОКЕИ</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(ФОИВ, учреждение)</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2</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3</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4</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5</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6</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7</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8</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9</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10</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11</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1000</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2000</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Итого</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9000</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r>
      <w:tr w:rsidR="009D2ED5" w:rsidRPr="009D2ED5" w:rsidTr="00FD30A1">
        <w:trPr>
          <w:cantSplit/>
          <w:jc w:val="center"/>
        </w:trPr>
        <w:tc>
          <w:tcPr>
            <w:tcW w:w="780" w:type="pct"/>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60" w:type="pct"/>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6" w:type="pct"/>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866" w:type="pct"/>
            <w:gridSpan w:val="4"/>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bottom w:val="dotted" w:sz="6" w:space="0" w:color="000000"/>
            </w:tcBorders>
            <w:hideMark/>
          </w:tcPr>
          <w:p w:rsidR="003F724C" w:rsidRPr="00FD30A1" w:rsidRDefault="003F724C" w:rsidP="009D2ED5">
            <w:pPr>
              <w:spacing w:after="0"/>
              <w:jc w:val="both"/>
              <w:rPr>
                <w:rFonts w:ascii="Times New Roman" w:hAnsi="Times New Roman" w:cs="Times New Roman"/>
              </w:rPr>
            </w:pPr>
          </w:p>
        </w:tc>
        <w:tc>
          <w:tcPr>
            <w:tcW w:w="682" w:type="pct"/>
            <w:tcBorders>
              <w:top w:val="single" w:sz="6" w:space="0" w:color="000000"/>
              <w:bottom w:val="dotted" w:sz="6" w:space="0" w:color="000000"/>
            </w:tcBorders>
            <w:hideMark/>
          </w:tcPr>
          <w:p w:rsidR="003F724C" w:rsidRPr="00FD30A1" w:rsidRDefault="003F724C" w:rsidP="009D2ED5">
            <w:pPr>
              <w:spacing w:after="0"/>
              <w:jc w:val="both"/>
              <w:rPr>
                <w:rFonts w:ascii="Times New Roman" w:hAnsi="Times New Roman" w:cs="Times New Roman"/>
              </w:rPr>
            </w:pPr>
          </w:p>
        </w:tc>
        <w:tc>
          <w:tcPr>
            <w:tcW w:w="270" w:type="pct"/>
            <w:tcBorders>
              <w:top w:val="single" w:sz="6" w:space="0" w:color="000000"/>
              <w:bottom w:val="dotted" w:sz="6" w:space="0" w:color="000000"/>
            </w:tcBorders>
            <w:hideMark/>
          </w:tcPr>
          <w:p w:rsidR="003F724C" w:rsidRPr="00FD30A1" w:rsidRDefault="003F724C" w:rsidP="009D2ED5">
            <w:pPr>
              <w:spacing w:after="0"/>
              <w:jc w:val="both"/>
              <w:rPr>
                <w:rFonts w:ascii="Times New Roman" w:hAnsi="Times New Roman" w:cs="Times New Roman"/>
              </w:rPr>
            </w:pPr>
          </w:p>
        </w:tc>
        <w:tc>
          <w:tcPr>
            <w:tcW w:w="336" w:type="pct"/>
            <w:tcBorders>
              <w:top w:val="single" w:sz="6" w:space="0" w:color="000000"/>
              <w:bottom w:val="dotted" w:sz="6" w:space="0" w:color="000000"/>
            </w:tcBorders>
            <w:hideMark/>
          </w:tcPr>
          <w:p w:rsidR="003F724C" w:rsidRPr="00FD30A1" w:rsidRDefault="003F724C" w:rsidP="009D2ED5">
            <w:pPr>
              <w:spacing w:after="0"/>
              <w:jc w:val="both"/>
              <w:rPr>
                <w:rFonts w:ascii="Times New Roman" w:hAnsi="Times New Roman" w:cs="Times New Roman"/>
              </w:rPr>
            </w:pP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Руководитель (уполномоченное лицо)</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Учреждения</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(должность)</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(расшифровка подписи)</w:t>
            </w: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Исполнитель</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(должность)</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(телефон)</w:t>
            </w: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"____" ________________ 20___ г.</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FD30A1" w:rsidRDefault="00FD30A1" w:rsidP="009D2ED5">
      <w:pPr>
        <w:spacing w:after="0"/>
        <w:jc w:val="right"/>
        <w:rPr>
          <w:rFonts w:ascii="Times New Roman" w:hAnsi="Times New Roman" w:cs="Times New Roman"/>
          <w:sz w:val="24"/>
          <w:szCs w:val="24"/>
        </w:rPr>
      </w:pPr>
    </w:p>
    <w:p w:rsidR="00FD30A1" w:rsidRDefault="00FD30A1" w:rsidP="009D2ED5">
      <w:pPr>
        <w:spacing w:after="0"/>
        <w:jc w:val="right"/>
        <w:rPr>
          <w:rFonts w:ascii="Times New Roman" w:hAnsi="Times New Roman" w:cs="Times New Roman"/>
          <w:sz w:val="24"/>
          <w:szCs w:val="24"/>
        </w:rPr>
      </w:pPr>
    </w:p>
    <w:p w:rsidR="00FD30A1" w:rsidRDefault="00FD30A1"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3</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FD30A1"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r w:rsidR="00CE13E1" w:rsidRPr="009D2ED5">
        <w:rPr>
          <w:rFonts w:ascii="Times New Roman" w:hAnsi="Times New Roman" w:cs="Times New Roman"/>
          <w:noProof/>
          <w:sz w:val="24"/>
          <w:szCs w:val="24"/>
          <w:lang w:eastAsia="ru-RU"/>
        </w:rPr>
        <mc:AlternateContent>
          <mc:Choice Requires="wps">
            <w:drawing>
              <wp:inline distT="0" distB="0" distL="0" distR="0" wp14:anchorId="1A64031E" wp14:editId="09D84807">
                <wp:extent cx="85725" cy="219075"/>
                <wp:effectExtent l="0" t="0" r="635" b="1905"/>
                <wp:docPr id="115" name="Прямоугольник 119" descr="Описание: https://www.gosfinansy.ru/system/content/image/21/1/574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9" o:spid="_x0000_s1026" alt="Описание: Описание: https://www.gosfinansy.ru/system/content/image/21/1/574142/"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47AGQ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" filled="f" stroked="f">
                <o:lock v:ext="edit" aspectratio="t"/>
                <w10:anchorlock/>
              </v:rect>
            </w:pict>
          </mc:Fallback>
        </mc:AlternateConten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КОДЫ</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67"/>
        <w:gridCol w:w="1381"/>
        <w:gridCol w:w="685"/>
        <w:gridCol w:w="947"/>
        <w:gridCol w:w="982"/>
        <w:gridCol w:w="686"/>
        <w:gridCol w:w="687"/>
        <w:gridCol w:w="818"/>
        <w:gridCol w:w="1052"/>
        <w:gridCol w:w="532"/>
        <w:gridCol w:w="531"/>
        <w:gridCol w:w="556"/>
        <w:gridCol w:w="552"/>
        <w:gridCol w:w="1460"/>
        <w:gridCol w:w="1137"/>
        <w:gridCol w:w="1145"/>
        <w:gridCol w:w="1460"/>
      </w:tblGrid>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3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2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35"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68"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7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5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2"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77"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97"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7"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0"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97"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182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Организация (предприятие)</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 строки</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Сумма вложений в устав-</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Доля в </w:t>
            </w:r>
            <w:proofErr w:type="gramStart"/>
            <w:r w:rsidRPr="00E20F56">
              <w:rPr>
                <w:rFonts w:ascii="Times New Roman" w:hAnsi="Times New Roman" w:cs="Times New Roman"/>
              </w:rPr>
              <w:t>уставном</w:t>
            </w:r>
            <w:proofErr w:type="gramEnd"/>
            <w:r w:rsidRPr="00E20F56">
              <w:rPr>
                <w:rFonts w:ascii="Times New Roman" w:hAnsi="Times New Roman" w:cs="Times New Roman"/>
              </w:rPr>
              <w:t xml:space="preserve"> </w:t>
            </w:r>
            <w:proofErr w:type="spellStart"/>
            <w:r w:rsidRPr="00E20F56">
              <w:rPr>
                <w:rFonts w:ascii="Times New Roman" w:hAnsi="Times New Roman" w:cs="Times New Roman"/>
              </w:rPr>
              <w:t>капи</w:t>
            </w:r>
            <w:proofErr w:type="spellEnd"/>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Вид вложений</w:t>
            </w:r>
            <w:r w:rsidR="00CE13E1" w:rsidRPr="00E20F56">
              <w:rPr>
                <w:rFonts w:ascii="Times New Roman" w:hAnsi="Times New Roman" w:cs="Times New Roman"/>
                <w:noProof/>
                <w:lang w:eastAsia="ru-RU"/>
              </w:rPr>
              <mc:AlternateContent>
                <mc:Choice Requires="wps">
                  <w:drawing>
                    <wp:inline distT="0" distB="0" distL="0" distR="0" wp14:anchorId="53898A5E" wp14:editId="5E8E1A01">
                      <wp:extent cx="104775" cy="219075"/>
                      <wp:effectExtent l="2540" t="0" r="0" b="4445"/>
                      <wp:docPr id="114" name="Прямоугольник 118" descr="Описание: https://www.gosfinansy.ru/system/content/image/21/1/5759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8" o:spid="_x0000_s1026" alt="Описание: Описание: https://www.gosfinansy.ru/system/content/image/21/1/57599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" filled="f" stroked="f">
                      <o:lock v:ext="edit" aspectratio="t"/>
                      <w10:anchorlock/>
                    </v:rect>
                  </w:pict>
                </mc:Fallback>
              </mc:AlternateConten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Задолженность </w:t>
            </w:r>
            <w:proofErr w:type="gramStart"/>
            <w:r w:rsidRPr="00E20F56">
              <w:rPr>
                <w:rFonts w:ascii="Times New Roman" w:hAnsi="Times New Roman" w:cs="Times New Roman"/>
              </w:rPr>
              <w:t>перед</w:t>
            </w:r>
            <w:proofErr w:type="gramEnd"/>
          </w:p>
        </w:tc>
        <w:tc>
          <w:tcPr>
            <w:tcW w:w="7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Доходы, подлежащие получению за отчетный период</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Задолженность перед </w:t>
            </w:r>
            <w:proofErr w:type="spellStart"/>
            <w:r w:rsidRPr="00E20F56">
              <w:rPr>
                <w:rFonts w:ascii="Times New Roman" w:hAnsi="Times New Roman" w:cs="Times New Roman"/>
              </w:rPr>
              <w:t>учрежде</w:t>
            </w:r>
            <w:proofErr w:type="spellEnd"/>
            <w:r w:rsidRPr="00E20F56">
              <w:rPr>
                <w:rFonts w:ascii="Times New Roman" w:hAnsi="Times New Roman" w:cs="Times New Roman"/>
              </w:rPr>
              <w:t>-</w:t>
            </w:r>
          </w:p>
        </w:tc>
      </w:tr>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наименование</w:t>
            </w:r>
          </w:p>
        </w:tc>
        <w:tc>
          <w:tcPr>
            <w:tcW w:w="2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ИНН</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 по ОКОПФ</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дата создания</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основной вид деятельности</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spellStart"/>
            <w:r w:rsidRPr="00E20F56">
              <w:rPr>
                <w:rFonts w:ascii="Times New Roman" w:hAnsi="Times New Roman" w:cs="Times New Roman"/>
              </w:rPr>
              <w:t>ный</w:t>
            </w:r>
            <w:proofErr w:type="spellEnd"/>
            <w:r w:rsidRPr="00E20F56">
              <w:rPr>
                <w:rFonts w:ascii="Times New Roman" w:hAnsi="Times New Roman" w:cs="Times New Roman"/>
              </w:rPr>
              <w:t xml:space="preserve"> капитал</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gramStart"/>
            <w:r w:rsidRPr="00E20F56">
              <w:rPr>
                <w:rFonts w:ascii="Times New Roman" w:hAnsi="Times New Roman" w:cs="Times New Roman"/>
              </w:rPr>
              <w:t>тале</w:t>
            </w:r>
            <w:proofErr w:type="gramEnd"/>
            <w:r w:rsidRPr="00E20F56">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учреждением по перечислению части прибыли (дивидендов) на начало года</w:t>
            </w:r>
          </w:p>
        </w:tc>
        <w:tc>
          <w:tcPr>
            <w:tcW w:w="38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начислено, </w:t>
            </w:r>
            <w:proofErr w:type="spellStart"/>
            <w:r w:rsidRPr="00E20F56">
              <w:rPr>
                <w:rFonts w:ascii="Times New Roman" w:hAnsi="Times New Roman" w:cs="Times New Roman"/>
              </w:rPr>
              <w:t>руб</w:t>
            </w:r>
            <w:proofErr w:type="spellEnd"/>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поступило, </w:t>
            </w:r>
            <w:proofErr w:type="spellStart"/>
            <w:r w:rsidRPr="00E20F56">
              <w:rPr>
                <w:rFonts w:ascii="Times New Roman" w:hAnsi="Times New Roman" w:cs="Times New Roman"/>
              </w:rPr>
              <w:t>руб</w:t>
            </w:r>
            <w:proofErr w:type="spellEnd"/>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spellStart"/>
            <w:r w:rsidRPr="00E20F56">
              <w:rPr>
                <w:rFonts w:ascii="Times New Roman" w:hAnsi="Times New Roman" w:cs="Times New Roman"/>
              </w:rPr>
              <w:t>нием</w:t>
            </w:r>
            <w:proofErr w:type="spellEnd"/>
            <w:r w:rsidRPr="00E20F56">
              <w:rPr>
                <w:rFonts w:ascii="Times New Roman" w:hAnsi="Times New Roman" w:cs="Times New Roman"/>
              </w:rPr>
              <w:t xml:space="preserve"> по перечислению части прибыли (дивидендов) на конец отчетного периода</w:t>
            </w:r>
          </w:p>
        </w:tc>
      </w:tr>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w:t>
            </w:r>
          </w:p>
        </w:tc>
        <w:tc>
          <w:tcPr>
            <w:tcW w:w="2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6</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7</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8</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w:t>
            </w:r>
          </w:p>
        </w:tc>
        <w:tc>
          <w:tcPr>
            <w:tcW w:w="38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11</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12</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13</w:t>
            </w:r>
          </w:p>
        </w:tc>
      </w:tr>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1000</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8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2000</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8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23" w:type="pct"/>
            <w:tcBorders>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Итого</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9000</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8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Руководитель (уполномоченное лицо)</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Учреждения</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(расшифровка подписи)</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Исполнитель</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(телефон)</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"____" ________________ 20___ г.</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F7C06D3" wp14:editId="141EB16F">
                <wp:extent cx="85725" cy="219075"/>
                <wp:effectExtent l="0" t="1905" r="3810" b="0"/>
                <wp:docPr id="113" name="Прямоугольник 117" descr="Описание: https://www.gosfinansy.ru/system/content/image/21/1/574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7" o:spid="_x0000_s1026" alt="Описание: Описание: https://www.gosfinansy.ru/system/content/image/21/1/574142/"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NbGg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" filled="f" stroked="f">
                <o:lock v:ext="edit" aspectratio="t"/>
                <w10:anchorlock/>
              </v:rect>
            </w:pict>
          </mc:Fallback>
        </mc:AlternateContent>
      </w:r>
      <w:r w:rsidR="003F724C" w:rsidRPr="009D2ED5">
        <w:rPr>
          <w:rFonts w:ascii="Times New Roman" w:hAnsi="Times New Roman" w:cs="Times New Roman"/>
          <w:sz w:val="24"/>
          <w:szCs w:val="24"/>
        </w:rPr>
        <w:t> Сведения формируются в случаях, если в соответствии с законодательством Российской Федерации установлена возможность создания хозяйственных товариществ и обществ.</w:t>
      </w:r>
      <w:r w:rsidR="003F724C" w:rsidRPr="009D2ED5">
        <w:rPr>
          <w:rFonts w:ascii="Times New Roman" w:hAnsi="Times New Roman" w:cs="Times New Roman"/>
          <w:sz w:val="24"/>
          <w:szCs w:val="24"/>
        </w:rPr>
        <w:br/>
      </w:r>
      <w:r w:rsidRPr="009D2ED5">
        <w:rPr>
          <w:rFonts w:ascii="Times New Roman" w:hAnsi="Times New Roman" w:cs="Times New Roman"/>
          <w:noProof/>
          <w:sz w:val="24"/>
          <w:szCs w:val="24"/>
          <w:lang w:eastAsia="ru-RU"/>
        </w:rPr>
        <mc:AlternateContent>
          <mc:Choice Requires="wps">
            <w:drawing>
              <wp:inline distT="0" distB="0" distL="0" distR="0" wp14:anchorId="7889AE90" wp14:editId="54FAAFD7">
                <wp:extent cx="104775" cy="219075"/>
                <wp:effectExtent l="0" t="0" r="3810" b="3810"/>
                <wp:docPr id="112" name="Прямоугольник 116" descr="Описание: https://www.gosfinansy.ru/system/content/image/21/1/5759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6" o:spid="_x0000_s1026" alt="Описание: Описание: https://www.gosfinansy.ru/system/content/image/21/1/57599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" filled="f" stroked="f">
                <o:lock v:ext="edit" aspectratio="t"/>
                <w10:anchorlock/>
              </v:rect>
            </w:pict>
          </mc:Fallback>
        </mc:AlternateContent>
      </w:r>
      <w:r w:rsidR="003F724C" w:rsidRPr="009D2ED5">
        <w:rPr>
          <w:rFonts w:ascii="Times New Roman" w:hAnsi="Times New Roman" w:cs="Times New Roman"/>
          <w:sz w:val="24"/>
          <w:szCs w:val="24"/>
        </w:rPr>
        <w:t> Указывается вид вложений "1"- денежные средства, "2"- имущество, "3"- право пользования нематериальными активами.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E20F56" w:rsidRDefault="00E20F56"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4</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E20F56"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Сведения о кредиторской задолженности и обязательствах учреждения на 1 _____________ 20___ г.</w:t>
      </w:r>
    </w:p>
    <w:tbl>
      <w:tblPr>
        <w:tblW w:w="5000" w:type="pct"/>
        <w:jc w:val="center"/>
        <w:tblCellMar>
          <w:left w:w="0" w:type="dxa"/>
          <w:right w:w="0" w:type="dxa"/>
        </w:tblCellMar>
        <w:tblLook w:val="04A0" w:firstRow="1" w:lastRow="0" w:firstColumn="1" w:lastColumn="0" w:noHBand="0" w:noVBand="1"/>
      </w:tblPr>
      <w:tblGrid>
        <w:gridCol w:w="191"/>
        <w:gridCol w:w="324"/>
        <w:gridCol w:w="324"/>
        <w:gridCol w:w="2112"/>
        <w:gridCol w:w="304"/>
        <w:gridCol w:w="305"/>
        <w:gridCol w:w="305"/>
        <w:gridCol w:w="530"/>
        <w:gridCol w:w="834"/>
        <w:gridCol w:w="530"/>
        <w:gridCol w:w="705"/>
        <w:gridCol w:w="374"/>
        <w:gridCol w:w="376"/>
        <w:gridCol w:w="436"/>
        <w:gridCol w:w="402"/>
        <w:gridCol w:w="672"/>
        <w:gridCol w:w="7"/>
        <w:gridCol w:w="415"/>
        <w:gridCol w:w="380"/>
        <w:gridCol w:w="489"/>
        <w:gridCol w:w="33"/>
        <w:gridCol w:w="379"/>
        <w:gridCol w:w="49"/>
        <w:gridCol w:w="530"/>
        <w:gridCol w:w="537"/>
        <w:gridCol w:w="53"/>
        <w:gridCol w:w="965"/>
        <w:gridCol w:w="471"/>
        <w:gridCol w:w="341"/>
        <w:gridCol w:w="26"/>
        <w:gridCol w:w="26"/>
        <w:gridCol w:w="369"/>
        <w:gridCol w:w="521"/>
        <w:gridCol w:w="11"/>
        <w:gridCol w:w="244"/>
      </w:tblGrid>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5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КОДЫ</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Дата</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Сводному реестру</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ИНН</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Учреждение</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КПП</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Орган, осуществляющий функции и полномочия учредителя</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глава по БК</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Публично-правовое образование</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ОКТМО</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Периодичность:</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годовая</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Единица измерения:</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руб.</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ОКЕИ</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383</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0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706"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14"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86"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99"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5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5"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7"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13"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51"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871" w:type="pct"/>
            <w:gridSpan w:val="5"/>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9"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27"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3"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84"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E20F56">
        <w:trPr>
          <w:gridAfter w:val="1"/>
          <w:wAfter w:w="84" w:type="pct"/>
          <w:cantSplit/>
          <w:jc w:val="center"/>
        </w:trPr>
        <w:tc>
          <w:tcPr>
            <w:tcW w:w="102" w:type="pct"/>
            <w:hideMark/>
          </w:tcPr>
          <w:p w:rsidR="00E34BBD" w:rsidRPr="009D2ED5" w:rsidRDefault="00E34BBD" w:rsidP="009D2ED5">
            <w:pPr>
              <w:spacing w:after="0"/>
              <w:jc w:val="both"/>
              <w:rPr>
                <w:rFonts w:ascii="Times New Roman" w:hAnsi="Times New Roman" w:cs="Times New Roman"/>
                <w:sz w:val="24"/>
                <w:szCs w:val="24"/>
              </w:rPr>
            </w:pPr>
          </w:p>
        </w:tc>
        <w:tc>
          <w:tcPr>
            <w:tcW w:w="911" w:type="pct"/>
            <w:gridSpan w:val="3"/>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Наименование показателя</w:t>
            </w:r>
          </w:p>
        </w:tc>
        <w:tc>
          <w:tcPr>
            <w:tcW w:w="314" w:type="pct"/>
            <w:gridSpan w:val="3"/>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Код строки</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Объем кредитор</w:t>
            </w:r>
          </w:p>
        </w:tc>
        <w:tc>
          <w:tcPr>
            <w:tcW w:w="1801"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Объем кредиторской задолженности на конец отчетного периода</w:t>
            </w:r>
          </w:p>
        </w:tc>
        <w:tc>
          <w:tcPr>
            <w:tcW w:w="1317" w:type="pct"/>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Объем отложенных обязательств учреждения</w:t>
            </w:r>
          </w:p>
        </w:tc>
        <w:tc>
          <w:tcPr>
            <w:tcW w:w="4" w:type="pct"/>
            <w:hideMark/>
          </w:tcPr>
          <w:p w:rsidR="00E34BBD" w:rsidRPr="009D2ED5" w:rsidRDefault="00E34BBD" w:rsidP="009D2ED5">
            <w:pPr>
              <w:spacing w:after="0"/>
              <w:jc w:val="both"/>
              <w:rPr>
                <w:rFonts w:ascii="Times New Roman" w:hAnsi="Times New Roman" w:cs="Times New Roman"/>
                <w:sz w:val="24"/>
                <w:szCs w:val="24"/>
              </w:rPr>
            </w:pPr>
          </w:p>
        </w:tc>
      </w:tr>
      <w:tr w:rsidR="009D2ED5" w:rsidRPr="009D2ED5" w:rsidTr="00E20F56">
        <w:trPr>
          <w:gridAfter w:val="1"/>
          <w:wAfter w:w="84" w:type="pct"/>
          <w:cantSplit/>
          <w:jc w:val="center"/>
        </w:trPr>
        <w:tc>
          <w:tcPr>
            <w:tcW w:w="102" w:type="pct"/>
            <w:hideMark/>
          </w:tcPr>
          <w:p w:rsidR="00E34BBD" w:rsidRPr="009D2ED5" w:rsidRDefault="00E34BBD" w:rsidP="009D2ED5">
            <w:pPr>
              <w:spacing w:after="0"/>
              <w:jc w:val="both"/>
              <w:rPr>
                <w:rFonts w:ascii="Times New Roman" w:hAnsi="Times New Roman" w:cs="Times New Roman"/>
                <w:sz w:val="24"/>
                <w:szCs w:val="24"/>
              </w:rPr>
            </w:pPr>
          </w:p>
        </w:tc>
        <w:tc>
          <w:tcPr>
            <w:tcW w:w="911" w:type="pct"/>
            <w:gridSpan w:val="3"/>
            <w:vMerge/>
            <w:tcBorders>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314" w:type="pct"/>
            <w:gridSpan w:val="3"/>
            <w:vMerge/>
            <w:tcBorders>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18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всего</w:t>
            </w:r>
          </w:p>
        </w:tc>
        <w:tc>
          <w:tcPr>
            <w:tcW w:w="286"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Из нее срок оплаты наступил в отчетном финансовом году</w:t>
            </w:r>
          </w:p>
        </w:tc>
        <w:tc>
          <w:tcPr>
            <w:tcW w:w="18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всего</w:t>
            </w:r>
          </w:p>
        </w:tc>
        <w:tc>
          <w:tcPr>
            <w:tcW w:w="1619" w:type="pct"/>
            <w:gridSpan w:val="1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 xml:space="preserve">Из нее срок оплаты наступает </w:t>
            </w:r>
            <w:proofErr w:type="gramStart"/>
            <w:r w:rsidRPr="00E20F56">
              <w:rPr>
                <w:rFonts w:ascii="Times New Roman" w:hAnsi="Times New Roman" w:cs="Times New Roman"/>
              </w:rPr>
              <w:t>в</w:t>
            </w:r>
            <w:proofErr w:type="gramEnd"/>
            <w:r w:rsidRPr="00E20F56">
              <w:rPr>
                <w:rFonts w:ascii="Times New Roman" w:hAnsi="Times New Roman" w:cs="Times New Roman"/>
              </w:rPr>
              <w:t>:</w:t>
            </w:r>
          </w:p>
        </w:tc>
        <w:tc>
          <w:tcPr>
            <w:tcW w:w="18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всего</w:t>
            </w:r>
          </w:p>
        </w:tc>
        <w:tc>
          <w:tcPr>
            <w:tcW w:w="1135"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В том числе:</w:t>
            </w:r>
          </w:p>
        </w:tc>
        <w:tc>
          <w:tcPr>
            <w:tcW w:w="4" w:type="pct"/>
            <w:hideMark/>
          </w:tcPr>
          <w:p w:rsidR="00E34BBD" w:rsidRPr="009D2ED5" w:rsidRDefault="00E34BBD"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E34BBD" w:rsidRPr="009D2ED5" w:rsidRDefault="00E34BBD" w:rsidP="009D2ED5">
            <w:pPr>
              <w:spacing w:after="0"/>
              <w:jc w:val="both"/>
              <w:rPr>
                <w:rFonts w:ascii="Times New Roman" w:hAnsi="Times New Roman" w:cs="Times New Roman"/>
                <w:sz w:val="24"/>
                <w:szCs w:val="24"/>
              </w:rPr>
            </w:pPr>
          </w:p>
        </w:tc>
        <w:tc>
          <w:tcPr>
            <w:tcW w:w="911" w:type="pct"/>
            <w:gridSpan w:val="3"/>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314" w:type="pct"/>
            <w:gridSpan w:val="3"/>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18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286"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18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 xml:space="preserve">1 </w:t>
            </w:r>
            <w:proofErr w:type="gramStart"/>
            <w:r w:rsidRPr="00E20F56">
              <w:rPr>
                <w:rFonts w:ascii="Times New Roman" w:hAnsi="Times New Roman" w:cs="Times New Roman"/>
              </w:rPr>
              <w:t>квартале</w:t>
            </w:r>
            <w:proofErr w:type="gramEnd"/>
            <w:r w:rsidRPr="00E20F56">
              <w:rPr>
                <w:rFonts w:ascii="Times New Roman" w:hAnsi="Times New Roman" w:cs="Times New Roman"/>
              </w:rPr>
              <w:t>, всего</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Из нее: в январе</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 xml:space="preserve">2 </w:t>
            </w:r>
            <w:proofErr w:type="gramStart"/>
            <w:r w:rsidRPr="00E20F56">
              <w:rPr>
                <w:rFonts w:ascii="Times New Roman" w:hAnsi="Times New Roman" w:cs="Times New Roman"/>
              </w:rPr>
              <w:t>квартале</w:t>
            </w:r>
            <w:proofErr w:type="gramEnd"/>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 xml:space="preserve">3 </w:t>
            </w:r>
            <w:proofErr w:type="gramStart"/>
            <w:r w:rsidRPr="00E20F56">
              <w:rPr>
                <w:rFonts w:ascii="Times New Roman" w:hAnsi="Times New Roman" w:cs="Times New Roman"/>
              </w:rPr>
              <w:t>квартале</w:t>
            </w:r>
            <w:proofErr w:type="gramEnd"/>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 xml:space="preserve">4 </w:t>
            </w:r>
            <w:proofErr w:type="gramStart"/>
            <w:r w:rsidRPr="00E20F56">
              <w:rPr>
                <w:rFonts w:ascii="Times New Roman" w:hAnsi="Times New Roman" w:cs="Times New Roman"/>
              </w:rPr>
              <w:t>квартале</w:t>
            </w:r>
            <w:proofErr w:type="gramEnd"/>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В очередном финансовом году и плановом периоде</w:t>
            </w:r>
          </w:p>
        </w:tc>
        <w:tc>
          <w:tcPr>
            <w:tcW w:w="18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По оплате труда</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8D32B5" w:rsidP="009D2ED5">
            <w:pPr>
              <w:spacing w:after="0"/>
              <w:jc w:val="both"/>
              <w:rPr>
                <w:rFonts w:ascii="Times New Roman" w:hAnsi="Times New Roman" w:cs="Times New Roman"/>
              </w:rPr>
            </w:pPr>
            <w:r w:rsidRPr="00E20F56">
              <w:rPr>
                <w:rFonts w:ascii="Times New Roman" w:hAnsi="Times New Roman" w:cs="Times New Roman"/>
              </w:rPr>
              <w:t xml:space="preserve">По </w:t>
            </w:r>
            <w:proofErr w:type="gramStart"/>
            <w:r w:rsidRPr="00E20F56">
              <w:rPr>
                <w:rFonts w:ascii="Times New Roman" w:hAnsi="Times New Roman" w:cs="Times New Roman"/>
              </w:rPr>
              <w:t>претензионном</w:t>
            </w:r>
            <w:proofErr w:type="gramEnd"/>
            <w:r w:rsidRPr="00E20F56">
              <w:rPr>
                <w:rFonts w:ascii="Times New Roman" w:hAnsi="Times New Roman" w:cs="Times New Roman"/>
              </w:rPr>
              <w:t xml:space="preserve"> требованиям</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8D32B5" w:rsidP="009D2ED5">
            <w:pPr>
              <w:spacing w:after="0"/>
              <w:jc w:val="both"/>
              <w:rPr>
                <w:rFonts w:ascii="Times New Roman" w:hAnsi="Times New Roman" w:cs="Times New Roman"/>
              </w:rPr>
            </w:pPr>
            <w:r w:rsidRPr="00E20F56">
              <w:rPr>
                <w:rFonts w:ascii="Times New Roman" w:hAnsi="Times New Roman" w:cs="Times New Roman"/>
              </w:rPr>
              <w:t xml:space="preserve">По </w:t>
            </w:r>
            <w:proofErr w:type="spellStart"/>
            <w:r w:rsidRPr="00E20F56">
              <w:rPr>
                <w:rFonts w:ascii="Times New Roman" w:hAnsi="Times New Roman" w:cs="Times New Roman"/>
              </w:rPr>
              <w:t>непоступившим</w:t>
            </w:r>
            <w:proofErr w:type="spellEnd"/>
            <w:r w:rsidRPr="00E20F56">
              <w:rPr>
                <w:rFonts w:ascii="Times New Roman" w:hAnsi="Times New Roman" w:cs="Times New Roman"/>
              </w:rPr>
              <w:t xml:space="preserve"> расчетным документам</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8D32B5" w:rsidP="009D2ED5">
            <w:pPr>
              <w:spacing w:after="0"/>
              <w:jc w:val="both"/>
              <w:rPr>
                <w:rFonts w:ascii="Times New Roman" w:hAnsi="Times New Roman" w:cs="Times New Roman"/>
              </w:rPr>
            </w:pPr>
            <w:r w:rsidRPr="00E20F56">
              <w:rPr>
                <w:rFonts w:ascii="Times New Roman" w:hAnsi="Times New Roman" w:cs="Times New Roman"/>
              </w:rPr>
              <w:t>иные</w:t>
            </w:r>
          </w:p>
        </w:tc>
        <w:tc>
          <w:tcPr>
            <w:tcW w:w="4" w:type="pct"/>
            <w:hideMark/>
          </w:tcPr>
          <w:p w:rsidR="00E34BBD" w:rsidRPr="009D2ED5" w:rsidRDefault="00E34BBD"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6</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7</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8</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11</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12</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13</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14</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15</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16</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выплате заработной платы</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выплате стипендий, пособий, пенсий</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перечислению в бюджет, всего</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том числе:</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перечислению удержанного налога на доходы физических лиц</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3100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страховых взносов на обязательное социальное страхование</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3200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налогов, сборов, за исключением страховых взносов на обязательное социальное страхование</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3300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возврату в бюджет средств субсидий (грантов в форме субсидий)</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7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7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связи с невыполнением муниципального задания</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3410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7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в связи с </w:t>
            </w:r>
            <w:proofErr w:type="gramStart"/>
            <w:r w:rsidRPr="00E20F56">
              <w:rPr>
                <w:rFonts w:ascii="Times New Roman" w:hAnsi="Times New Roman" w:cs="Times New Roman"/>
              </w:rPr>
              <w:t>не достижением</w:t>
            </w:r>
            <w:proofErr w:type="gramEnd"/>
            <w:r w:rsidRPr="00E20F56">
              <w:rPr>
                <w:rFonts w:ascii="Times New Roman" w:hAnsi="Times New Roman" w:cs="Times New Roman"/>
              </w:rPr>
              <w:t xml:space="preserve"> результатов предоставления субсидий (грантов в форме субсидий)</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3420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7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в связи с невыполнением условий соглашений, в том числе по </w:t>
            </w:r>
            <w:proofErr w:type="spellStart"/>
            <w:r w:rsidRPr="00E20F56">
              <w:rPr>
                <w:rFonts w:ascii="Times New Roman" w:hAnsi="Times New Roman" w:cs="Times New Roman"/>
              </w:rPr>
              <w:t>софинансированию</w:t>
            </w:r>
            <w:proofErr w:type="spellEnd"/>
            <w:r w:rsidRPr="00E20F56">
              <w:rPr>
                <w:rFonts w:ascii="Times New Roman" w:hAnsi="Times New Roman" w:cs="Times New Roman"/>
              </w:rPr>
              <w:t xml:space="preserve"> расходов</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3430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товаров, работ, услуг, всего</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публичным договорам</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4100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прочих расходов, всего</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выплатам, связанным с причинением вреда гражданам</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5100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7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Итого</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3"/>
          <w:wAfter w:w="266" w:type="pct"/>
          <w:cantSplit/>
          <w:jc w:val="center"/>
        </w:trPr>
        <w:tc>
          <w:tcPr>
            <w:tcW w:w="102" w:type="pct"/>
            <w:tcBorders>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406" w:type="pct"/>
            <w:gridSpan w:val="7"/>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68" w:type="pct"/>
            <w:gridSpan w:val="2"/>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42"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11" w:type="pct"/>
            <w:gridSpan w:val="3"/>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5"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230"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34"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39"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59"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6"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24"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59" w:type="pct"/>
            <w:gridSpan w:val="2"/>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57" w:type="pct"/>
            <w:gridSpan w:val="2"/>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56"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13"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3"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3"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27"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Руководитель (уполномоченное лицо)</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Учреждения</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(расшифровка подписи)</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Исполнитель</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(телефон)</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"____" ________________ 20___ г.</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5</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E20F56"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E20F56">
      <w:pPr>
        <w:spacing w:after="0"/>
        <w:jc w:val="both"/>
        <w:rPr>
          <w:rFonts w:ascii="Times New Roman" w:hAnsi="Times New Roman" w:cs="Times New Roman"/>
          <w:sz w:val="24"/>
          <w:szCs w:val="24"/>
        </w:rPr>
      </w:pPr>
      <w:r w:rsidRPr="009D2ED5">
        <w:rPr>
          <w:rFonts w:ascii="Times New Roman" w:hAnsi="Times New Roman" w:cs="Times New Roman"/>
          <w:sz w:val="24"/>
          <w:szCs w:val="24"/>
        </w:rPr>
        <w:t> Сведения о просроченной кредиторской задолженности</w:t>
      </w:r>
    </w:p>
    <w:tbl>
      <w:tblPr>
        <w:tblW w:w="15450" w:type="dxa"/>
        <w:jc w:val="center"/>
        <w:tblCellMar>
          <w:left w:w="0" w:type="dxa"/>
          <w:right w:w="0" w:type="dxa"/>
        </w:tblCellMar>
        <w:tblLook w:val="04A0" w:firstRow="1" w:lastRow="0" w:firstColumn="1" w:lastColumn="0" w:noHBand="0" w:noVBand="1"/>
      </w:tblPr>
      <w:tblGrid>
        <w:gridCol w:w="7399"/>
        <w:gridCol w:w="4055"/>
        <w:gridCol w:w="2833"/>
        <w:gridCol w:w="1163"/>
      </w:tblGrid>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на 1 ________________ 20___ г.</w:t>
            </w:r>
          </w:p>
        </w:tc>
        <w:tc>
          <w:tcPr>
            <w:tcW w:w="0" w:type="auto"/>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КОДЫ</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Дата</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Сводному реестру</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ИНН</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Учреждение</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КПП</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Орган, осуществляющий функции и полномочия учредителя</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глава по БК</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Публично-правовое образование</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ОКТМО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Периодичность:</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годовая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bl>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bl>
      <w:tblPr>
        <w:tblW w:w="5000" w:type="pct"/>
        <w:jc w:val="center"/>
        <w:tblCellMar>
          <w:left w:w="0" w:type="dxa"/>
          <w:right w:w="0" w:type="dxa"/>
        </w:tblCellMar>
        <w:tblLook w:val="04A0" w:firstRow="1" w:lastRow="0" w:firstColumn="1" w:lastColumn="0" w:noHBand="0" w:noVBand="1"/>
      </w:tblPr>
      <w:tblGrid>
        <w:gridCol w:w="179"/>
        <w:gridCol w:w="320"/>
        <w:gridCol w:w="287"/>
        <w:gridCol w:w="2355"/>
        <w:gridCol w:w="567"/>
        <w:gridCol w:w="508"/>
        <w:gridCol w:w="970"/>
        <w:gridCol w:w="787"/>
        <w:gridCol w:w="708"/>
        <w:gridCol w:w="500"/>
        <w:gridCol w:w="508"/>
        <w:gridCol w:w="970"/>
        <w:gridCol w:w="444"/>
        <w:gridCol w:w="443"/>
        <w:gridCol w:w="444"/>
        <w:gridCol w:w="443"/>
        <w:gridCol w:w="714"/>
        <w:gridCol w:w="714"/>
        <w:gridCol w:w="567"/>
        <w:gridCol w:w="566"/>
        <w:gridCol w:w="788"/>
        <w:gridCol w:w="896"/>
      </w:tblGrid>
      <w:tr w:rsidR="009D2ED5" w:rsidRPr="00E20F56" w:rsidTr="00E20F56">
        <w:trPr>
          <w:cantSplit/>
          <w:jc w:val="center"/>
        </w:trPr>
        <w:tc>
          <w:tcPr>
            <w:tcW w:w="61" w:type="pct"/>
            <w:hideMark/>
          </w:tcPr>
          <w:p w:rsidR="003F724C" w:rsidRPr="00E20F56" w:rsidRDefault="003F724C" w:rsidP="009D2ED5">
            <w:pPr>
              <w:spacing w:after="0"/>
              <w:jc w:val="both"/>
              <w:rPr>
                <w:rFonts w:ascii="Times New Roman" w:hAnsi="Times New Roman" w:cs="Times New Roman"/>
              </w:rPr>
            </w:pPr>
          </w:p>
        </w:tc>
        <w:tc>
          <w:tcPr>
            <w:tcW w:w="109"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8"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2"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E20F56">
        <w:trPr>
          <w:jc w:val="center"/>
        </w:trPr>
        <w:tc>
          <w:tcPr>
            <w:tcW w:w="61" w:type="pct"/>
            <w:hideMark/>
          </w:tcPr>
          <w:p w:rsidR="003F724C" w:rsidRPr="00E20F56" w:rsidRDefault="003F724C" w:rsidP="009D2ED5">
            <w:pPr>
              <w:spacing w:after="0"/>
              <w:jc w:val="both"/>
              <w:rPr>
                <w:rFonts w:ascii="Times New Roman" w:hAnsi="Times New Roman" w:cs="Times New Roman"/>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Наименование показателя</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 строки</w:t>
            </w:r>
          </w:p>
        </w:tc>
        <w:tc>
          <w:tcPr>
            <w:tcW w:w="50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Объем просроченной кредиторской задолженности на </w:t>
            </w:r>
            <w:r w:rsidRPr="00E20F56">
              <w:rPr>
                <w:rFonts w:ascii="Times New Roman" w:hAnsi="Times New Roman" w:cs="Times New Roman"/>
              </w:rPr>
              <w:lastRenderedPageBreak/>
              <w:t>начало года</w:t>
            </w:r>
          </w:p>
        </w:tc>
        <w:tc>
          <w:tcPr>
            <w:tcW w:w="680"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lastRenderedPageBreak/>
              <w:t>Предельно допустимые значения просроченной кредиторской задолженности</w:t>
            </w:r>
            <w:r w:rsidR="00CE13E1" w:rsidRPr="00E20F56">
              <w:rPr>
                <w:rFonts w:ascii="Times New Roman" w:hAnsi="Times New Roman" w:cs="Times New Roman"/>
                <w:noProof/>
                <w:lang w:eastAsia="ru-RU"/>
              </w:rPr>
              <mc:AlternateContent>
                <mc:Choice Requires="wps">
                  <w:drawing>
                    <wp:inline distT="0" distB="0" distL="0" distR="0" wp14:anchorId="5D0CF46D" wp14:editId="5509D2FC">
                      <wp:extent cx="104775" cy="219075"/>
                      <wp:effectExtent l="3175" t="0" r="0" b="635"/>
                      <wp:docPr id="111" name="Прямоугольник 115" descr="Описание: https://www.gosfinansy.ru/system/content/image/21/1/576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5" o:spid="_x0000_s1026" alt="Описание: Описание: https://www.gosfinansy.ru/system/content/image/21/1/576323/"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L3NN3SEDAAAiBgAADgAAAAAA&#10;AAAAAAAAAAAuAgAAZHJzL2Uyb0RvYy54bWxQSwECLQAUAAYACAAAACEAErsFm9wAAAADAQAADwAA&#10;AAAAAAAAAAAAAAB7BQAAZHJzL2Rvd25yZXYueG1sUEsFBgAAAAAEAAQA8wAAAIQGAAAAAA==&#10;" filled="f" stroked="f">
                      <o:lock v:ext="edit" aspectratio="t"/>
                      <w10:anchorlock/>
                    </v:rect>
                  </w:pict>
                </mc:Fallback>
              </mc:AlternateContent>
            </w:r>
          </w:p>
        </w:tc>
        <w:tc>
          <w:tcPr>
            <w:tcW w:w="1595"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Объем просроченной кредиторской задолженности на конец отчетного периода</w:t>
            </w:r>
          </w:p>
        </w:tc>
        <w:tc>
          <w:tcPr>
            <w:tcW w:w="38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Изменение кредиторской задолженности</w:t>
            </w:r>
            <w:r w:rsidR="00CE13E1" w:rsidRPr="00E20F56">
              <w:rPr>
                <w:rFonts w:ascii="Times New Roman" w:hAnsi="Times New Roman" w:cs="Times New Roman"/>
                <w:noProof/>
                <w:lang w:eastAsia="ru-RU"/>
              </w:rPr>
              <mc:AlternateContent>
                <mc:Choice Requires="wps">
                  <w:drawing>
                    <wp:inline distT="0" distB="0" distL="0" distR="0" wp14:anchorId="74F00222" wp14:editId="368EC478">
                      <wp:extent cx="104775" cy="219075"/>
                      <wp:effectExtent l="4445" t="1905" r="0" b="0"/>
                      <wp:docPr id="110" name="Прямоугольник 114" descr="Описание: https://www.gosfinansy.ru/system/content/image/21/1/576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4" o:spid="_x0000_s1026" alt="Описание: Описание: https://www.gosfinansy.ru/system/content/image/21/1/57632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" filled="f" stroked="f">
                      <o:lock v:ext="edit" aspectratio="t"/>
                      <w10:anchorlock/>
                    </v:rect>
                  </w:pict>
                </mc:Fallback>
              </mc:AlternateConten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Причина образования</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Меры, принимаемые по погашению</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всего</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из нее </w:t>
            </w:r>
            <w:proofErr w:type="gramStart"/>
            <w:r w:rsidRPr="00E20F56">
              <w:rPr>
                <w:rFonts w:ascii="Times New Roman" w:hAnsi="Times New Roman" w:cs="Times New Roman"/>
              </w:rPr>
              <w:t>по</w:t>
            </w:r>
            <w:proofErr w:type="gramEnd"/>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значение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срок,</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всего</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из нее </w:t>
            </w:r>
            <w:proofErr w:type="gramStart"/>
            <w:r w:rsidRPr="00E20F56">
              <w:rPr>
                <w:rFonts w:ascii="Times New Roman" w:hAnsi="Times New Roman" w:cs="Times New Roman"/>
              </w:rPr>
              <w:t>по</w:t>
            </w:r>
            <w:proofErr w:type="gramEnd"/>
          </w:p>
        </w:tc>
        <w:tc>
          <w:tcPr>
            <w:tcW w:w="1091"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том числе по срокам</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сумма,</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про-</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spellStart"/>
            <w:r w:rsidRPr="00E20F56">
              <w:rPr>
                <w:rFonts w:ascii="Times New Roman" w:hAnsi="Times New Roman" w:cs="Times New Roman"/>
              </w:rPr>
              <w:t>просро</w:t>
            </w:r>
            <w:proofErr w:type="spellEnd"/>
            <w:r w:rsidRPr="00E20F56">
              <w:rPr>
                <w:rFonts w:ascii="Times New Roman" w:hAnsi="Times New Roman" w:cs="Times New Roman"/>
              </w:rPr>
              <w:t>-</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исполнительным листам</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абсолютных величинах</w:t>
            </w:r>
            <w:r w:rsidR="00CE13E1" w:rsidRPr="00E20F56">
              <w:rPr>
                <w:rFonts w:ascii="Times New Roman" w:hAnsi="Times New Roman" w:cs="Times New Roman"/>
                <w:noProof/>
                <w:lang w:eastAsia="ru-RU"/>
              </w:rPr>
              <mc:AlternateContent>
                <mc:Choice Requires="wps">
                  <w:drawing>
                    <wp:inline distT="0" distB="0" distL="0" distR="0" wp14:anchorId="1E13FBA6" wp14:editId="7FA9D0CA">
                      <wp:extent cx="104775" cy="219075"/>
                      <wp:effectExtent l="0" t="2540" r="0" b="0"/>
                      <wp:docPr id="109" name="Прямоугольник 113" descr="Описание: https://www.gosfinansy.ru/system/content/image/21/1/576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3" o:spid="_x0000_s1026" alt="Описание: Описание: https://www.gosfinansy.ru/system/content/image/21/1/57632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qNSdQiAwAAIgYAAA4AAAAA&#10;AAAAAAAAAAAALgIAAGRycy9lMm9Eb2MueG1sUEsBAi0AFAAGAAgAAAAhABK7BZvcAAAAAwEAAA8A&#10;AAAAAAAAAAAAAAAAfAUAAGRycy9kb3ducmV2LnhtbFBLBQYAAAAABAAEAPMAAACFBgAAAAA=&#10;" filled="f" stroked="f">
                      <o:lock v:ext="edit" aspectratio="t"/>
                      <w10:anchorlock/>
                    </v:rect>
                  </w:pict>
                </mc:Fallback>
              </mc:AlternateConten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процентах</w:t>
            </w:r>
            <w:r w:rsidR="00CE13E1" w:rsidRPr="00E20F56">
              <w:rPr>
                <w:rFonts w:ascii="Times New Roman" w:hAnsi="Times New Roman" w:cs="Times New Roman"/>
                <w:noProof/>
                <w:lang w:eastAsia="ru-RU"/>
              </w:rPr>
              <mc:AlternateContent>
                <mc:Choice Requires="wps">
                  <w:drawing>
                    <wp:inline distT="0" distB="0" distL="0" distR="0" wp14:anchorId="30BBCC25" wp14:editId="2F937D89">
                      <wp:extent cx="104775" cy="219075"/>
                      <wp:effectExtent l="0" t="0" r="1270" b="1905"/>
                      <wp:docPr id="108" name="Прямоугольник 112" descr="Описание: https://www.gosfinansy.ru/system/content/image/21/1/576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2" o:spid="_x0000_s1026" alt="Описание: Описание: https://www.gosfinansy.ru/system/content/image/21/1/576325/"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дней</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исполнительным листам</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менее 30 дней просрочки</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от 30 до 90 дней просрочки</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от 90 до 180 дней просрочки</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более 180 дней просрочки</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spellStart"/>
            <w:r w:rsidRPr="00E20F56">
              <w:rPr>
                <w:rFonts w:ascii="Times New Roman" w:hAnsi="Times New Roman" w:cs="Times New Roman"/>
              </w:rPr>
              <w:t>руб</w:t>
            </w:r>
            <w:proofErr w:type="spellEnd"/>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gramStart"/>
            <w:r w:rsidRPr="00E20F56">
              <w:rPr>
                <w:rFonts w:ascii="Times New Roman" w:hAnsi="Times New Roman" w:cs="Times New Roman"/>
              </w:rPr>
              <w:t>центах</w:t>
            </w:r>
            <w:proofErr w:type="gramEnd"/>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spellStart"/>
            <w:r w:rsidRPr="00E20F56">
              <w:rPr>
                <w:rFonts w:ascii="Times New Roman" w:hAnsi="Times New Roman" w:cs="Times New Roman"/>
              </w:rPr>
              <w:t>ченной</w:t>
            </w:r>
            <w:proofErr w:type="spellEnd"/>
            <w:r w:rsidRPr="00E20F56">
              <w:rPr>
                <w:rFonts w:ascii="Times New Roman" w:hAnsi="Times New Roman" w:cs="Times New Roman"/>
              </w:rPr>
              <w:t xml:space="preserve"> кредиторской задолженности</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6</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7</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8</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11</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12</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13</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14</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15</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16</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17</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выплате заработной платы</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выплате стипендий, пособий, пенсий</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перечислению в бюджет, всего</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том числе:</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перечислению удержанного налога на доходы физических лиц</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3100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по оплате страховых </w:t>
            </w:r>
            <w:r w:rsidRPr="00E20F56">
              <w:rPr>
                <w:rFonts w:ascii="Times New Roman" w:hAnsi="Times New Roman" w:cs="Times New Roman"/>
              </w:rPr>
              <w:lastRenderedPageBreak/>
              <w:t>взносов на обязательное социальное страхование</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lastRenderedPageBreak/>
              <w:t>32</w:t>
            </w:r>
            <w:r w:rsidRPr="00E20F56">
              <w:rPr>
                <w:rFonts w:ascii="Times New Roman" w:hAnsi="Times New Roman" w:cs="Times New Roman"/>
              </w:rPr>
              <w:lastRenderedPageBreak/>
              <w:t>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lastRenderedPageBreak/>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налогов, сборов, за исключением страховых взносов на обязательное социальное страхование</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3300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возврату в бюджет средств субсидий (грантов в форме субсидий)</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2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2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связи с невыполнением муниципального (муниципального) задания</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3410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2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в связи с </w:t>
            </w:r>
            <w:proofErr w:type="gramStart"/>
            <w:r w:rsidRPr="00E20F56">
              <w:rPr>
                <w:rFonts w:ascii="Times New Roman" w:hAnsi="Times New Roman" w:cs="Times New Roman"/>
              </w:rPr>
              <w:t>не достижением</w:t>
            </w:r>
            <w:proofErr w:type="gramEnd"/>
            <w:r w:rsidRPr="00E20F56">
              <w:rPr>
                <w:rFonts w:ascii="Times New Roman" w:hAnsi="Times New Roman" w:cs="Times New Roman"/>
              </w:rPr>
              <w:t xml:space="preserve"> результатов предоставления субсидий (грантов в форме субсидий)</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3420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2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в связи с невыполнением условий соглашений, в том числе по </w:t>
            </w:r>
            <w:proofErr w:type="spellStart"/>
            <w:r w:rsidRPr="00E20F56">
              <w:rPr>
                <w:rFonts w:ascii="Times New Roman" w:hAnsi="Times New Roman" w:cs="Times New Roman"/>
              </w:rPr>
              <w:t>софинансированию</w:t>
            </w:r>
            <w:proofErr w:type="spellEnd"/>
            <w:r w:rsidRPr="00E20F56">
              <w:rPr>
                <w:rFonts w:ascii="Times New Roman" w:hAnsi="Times New Roman" w:cs="Times New Roman"/>
              </w:rPr>
              <w:t xml:space="preserve"> расходов</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3430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товаров, работ, услуг, всего</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публичным договорам</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4100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прочих расходов, всего</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выплатам, связанным с причинением вреда гражданам</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5100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tcBorders>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Итого</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E20F56">
            <w:pPr>
              <w:spacing w:after="0"/>
              <w:jc w:val="both"/>
              <w:rPr>
                <w:rFonts w:ascii="Times New Roman" w:hAnsi="Times New Roman" w:cs="Times New Roman"/>
              </w:rPr>
            </w:pPr>
            <w:r w:rsidRPr="00E20F56">
              <w:rPr>
                <w:rFonts w:ascii="Times New Roman" w:hAnsi="Times New Roman" w:cs="Times New Roman"/>
              </w:rPr>
              <w:t> Руководитель (уполномоченное лицо)</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Учреждения</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(расшифровка подписи)</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Исполнитель</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(телефон)</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"____" ________________ 20___ г.</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bl>
    <w:p w:rsidR="003F724C" w:rsidRPr="00E20F56" w:rsidRDefault="003F724C" w:rsidP="009D2ED5">
      <w:pPr>
        <w:spacing w:after="0"/>
        <w:jc w:val="both"/>
        <w:rPr>
          <w:rFonts w:ascii="Times New Roman" w:hAnsi="Times New Roman" w:cs="Times New Roman"/>
          <w:sz w:val="24"/>
          <w:szCs w:val="24"/>
        </w:rPr>
      </w:pPr>
      <w:r w:rsidRPr="00E20F56">
        <w:rPr>
          <w:rFonts w:ascii="Times New Roman" w:hAnsi="Times New Roman" w:cs="Times New Roman"/>
          <w:sz w:val="24"/>
          <w:szCs w:val="24"/>
        </w:rPr>
        <w:t>Указываются предельно допустимые значения, установленные органом, осуществляющим функции и полномочия учредителя.</w:t>
      </w:r>
    </w:p>
    <w:p w:rsidR="003F724C" w:rsidRPr="00E20F56" w:rsidRDefault="00CE13E1" w:rsidP="009D2ED5">
      <w:pPr>
        <w:spacing w:after="0"/>
        <w:jc w:val="both"/>
        <w:rPr>
          <w:rFonts w:ascii="Times New Roman" w:hAnsi="Times New Roman" w:cs="Times New Roman"/>
          <w:sz w:val="24"/>
          <w:szCs w:val="24"/>
        </w:rPr>
      </w:pPr>
      <w:r w:rsidRPr="00E20F56">
        <w:rPr>
          <w:rFonts w:ascii="Times New Roman" w:hAnsi="Times New Roman" w:cs="Times New Roman"/>
          <w:noProof/>
          <w:sz w:val="24"/>
          <w:szCs w:val="24"/>
          <w:lang w:eastAsia="ru-RU"/>
        </w:rPr>
        <mc:AlternateContent>
          <mc:Choice Requires="wps">
            <w:drawing>
              <wp:inline distT="0" distB="0" distL="0" distR="0" wp14:anchorId="4BEF074D" wp14:editId="2BF8042B">
                <wp:extent cx="104775" cy="219075"/>
                <wp:effectExtent l="0" t="0" r="3810" b="2540"/>
                <wp:docPr id="107" name="Прямоугольник 111" descr="Описание: https://www.gosfinansy.ru/system/content/image/21/1/576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1" o:spid="_x0000_s1026" alt="Описание: Описание: https://www.gosfinansy.ru/system/content/image/21/1/57632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" filled="f" stroked="f">
                <o:lock v:ext="edit" aspectratio="t"/>
                <w10:anchorlock/>
              </v:rect>
            </w:pict>
          </mc:Fallback>
        </mc:AlternateContent>
      </w:r>
      <w:r w:rsidR="003F724C" w:rsidRPr="00E20F56">
        <w:rPr>
          <w:rFonts w:ascii="Times New Roman" w:hAnsi="Times New Roman" w:cs="Times New Roman"/>
          <w:sz w:val="24"/>
          <w:szCs w:val="24"/>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абсолютных значениях (рублях).</w:t>
      </w:r>
    </w:p>
    <w:p w:rsidR="003F724C" w:rsidRPr="00E20F56" w:rsidRDefault="00CE13E1" w:rsidP="009D2ED5">
      <w:pPr>
        <w:spacing w:after="0"/>
        <w:jc w:val="both"/>
        <w:rPr>
          <w:rFonts w:ascii="Times New Roman" w:hAnsi="Times New Roman" w:cs="Times New Roman"/>
          <w:sz w:val="24"/>
          <w:szCs w:val="24"/>
        </w:rPr>
      </w:pPr>
      <w:r w:rsidRPr="00E20F56">
        <w:rPr>
          <w:rFonts w:ascii="Times New Roman" w:hAnsi="Times New Roman" w:cs="Times New Roman"/>
          <w:noProof/>
          <w:sz w:val="24"/>
          <w:szCs w:val="24"/>
          <w:lang w:eastAsia="ru-RU"/>
        </w:rPr>
        <w:lastRenderedPageBreak/>
        <mc:AlternateContent>
          <mc:Choice Requires="wps">
            <w:drawing>
              <wp:inline distT="0" distB="0" distL="0" distR="0" wp14:anchorId="64C4AE60" wp14:editId="68628106">
                <wp:extent cx="104775" cy="219075"/>
                <wp:effectExtent l="0" t="3810" r="3810" b="0"/>
                <wp:docPr id="106" name="Прямоугольник 110" descr="Описание: https://www.gosfinansy.ru/system/content/image/21/1/576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0" o:spid="_x0000_s1026" alt="Описание: Описание: https://www.gosfinansy.ru/system/content/image/21/1/576325/"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" filled="f" stroked="f">
                <o:lock v:ext="edit" aspectratio="t"/>
                <w10:anchorlock/>
              </v:rect>
            </w:pict>
          </mc:Fallback>
        </mc:AlternateContent>
      </w:r>
      <w:r w:rsidR="003F724C" w:rsidRPr="00E20F56">
        <w:rPr>
          <w:rFonts w:ascii="Times New Roman" w:hAnsi="Times New Roman" w:cs="Times New Roman"/>
          <w:sz w:val="24"/>
          <w:szCs w:val="24"/>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процентах от общей суммы кредиторской задолженности.</w:t>
      </w:r>
    </w:p>
    <w:p w:rsidR="003F724C" w:rsidRPr="00E20F56" w:rsidRDefault="00CE13E1" w:rsidP="009D2ED5">
      <w:pPr>
        <w:spacing w:after="0"/>
        <w:jc w:val="both"/>
        <w:rPr>
          <w:rFonts w:ascii="Times New Roman" w:hAnsi="Times New Roman" w:cs="Times New Roman"/>
          <w:sz w:val="24"/>
          <w:szCs w:val="24"/>
        </w:rPr>
      </w:pPr>
      <w:r w:rsidRPr="00E20F56">
        <w:rPr>
          <w:rFonts w:ascii="Times New Roman" w:hAnsi="Times New Roman" w:cs="Times New Roman"/>
          <w:noProof/>
          <w:sz w:val="24"/>
          <w:szCs w:val="24"/>
          <w:lang w:eastAsia="ru-RU"/>
        </w:rPr>
        <mc:AlternateContent>
          <mc:Choice Requires="wps">
            <w:drawing>
              <wp:inline distT="0" distB="0" distL="0" distR="0" wp14:anchorId="25FCAF74" wp14:editId="69E3BAAC">
                <wp:extent cx="104775" cy="219075"/>
                <wp:effectExtent l="0" t="1270" r="3810" b="0"/>
                <wp:docPr id="105" name="Прямоугольник 109" descr="Описание: https://www.gosfinansy.ru/system/content/image/21/1/576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9" o:spid="_x0000_s1026" alt="Описание: Описание: https://www.gosfinansy.ru/system/content/image/21/1/57632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" filled="f" stroked="f">
                <o:lock v:ext="edit" aspectratio="t"/>
                <w10:anchorlock/>
              </v:rect>
            </w:pict>
          </mc:Fallback>
        </mc:AlternateContent>
      </w:r>
      <w:r w:rsidR="003F724C" w:rsidRPr="00E20F56">
        <w:rPr>
          <w:rFonts w:ascii="Times New Roman" w:hAnsi="Times New Roman" w:cs="Times New Roman"/>
          <w:sz w:val="24"/>
          <w:szCs w:val="24"/>
        </w:rPr>
        <w:t> Указывается общая сумма увеличения или уменьшения кредиторской задолженности.</w:t>
      </w:r>
    </w:p>
    <w:p w:rsidR="003F724C" w:rsidRPr="00E20F56" w:rsidRDefault="003F724C" w:rsidP="009D2ED5">
      <w:pPr>
        <w:spacing w:after="0"/>
        <w:jc w:val="both"/>
        <w:rPr>
          <w:rFonts w:ascii="Times New Roman" w:hAnsi="Times New Roman" w:cs="Times New Roman"/>
          <w:sz w:val="24"/>
          <w:szCs w:val="24"/>
        </w:rPr>
      </w:pPr>
      <w:r w:rsidRPr="00E20F56">
        <w:rPr>
          <w:rFonts w:ascii="Times New Roman" w:hAnsi="Times New Roman" w:cs="Times New Roman"/>
          <w:sz w:val="24"/>
          <w:szCs w:val="24"/>
        </w:rPr>
        <w:t> </w:t>
      </w: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6</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6B1C33" w:rsidP="009D2ED5">
      <w:pPr>
        <w:spacing w:after="0"/>
        <w:jc w:val="right"/>
        <w:rPr>
          <w:rFonts w:ascii="Times New Roman" w:hAnsi="Times New Roman" w:cs="Times New Roman"/>
          <w:sz w:val="24"/>
          <w:szCs w:val="24"/>
        </w:rPr>
      </w:pPr>
      <w:r>
        <w:rPr>
          <w:rFonts w:ascii="Times New Roman" w:hAnsi="Times New Roman" w:cs="Times New Roman"/>
          <w:sz w:val="24"/>
          <w:szCs w:val="24"/>
        </w:rPr>
        <w:t xml:space="preserve">Юровского </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задолженности по ущербу, недостачам, хищениям денежных средств и материальных ценностей</w: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КОДЫ</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05"/>
        <w:gridCol w:w="351"/>
        <w:gridCol w:w="779"/>
        <w:gridCol w:w="604"/>
        <w:gridCol w:w="733"/>
        <w:gridCol w:w="639"/>
        <w:gridCol w:w="648"/>
        <w:gridCol w:w="206"/>
        <w:gridCol w:w="286"/>
        <w:gridCol w:w="638"/>
        <w:gridCol w:w="1119"/>
        <w:gridCol w:w="1119"/>
        <w:gridCol w:w="365"/>
        <w:gridCol w:w="369"/>
        <w:gridCol w:w="290"/>
        <w:gridCol w:w="222"/>
        <w:gridCol w:w="291"/>
        <w:gridCol w:w="894"/>
        <w:gridCol w:w="1265"/>
        <w:gridCol w:w="638"/>
        <w:gridCol w:w="1385"/>
        <w:gridCol w:w="638"/>
        <w:gridCol w:w="974"/>
        <w:gridCol w:w="12"/>
      </w:tblGrid>
      <w:tr w:rsidR="009D2ED5" w:rsidRPr="009D2ED5" w:rsidTr="006B1C33">
        <w:trPr>
          <w:cantSpli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Наименование показателя</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 строки</w:t>
            </w:r>
          </w:p>
        </w:tc>
        <w:tc>
          <w:tcPr>
            <w:tcW w:w="78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Остаток задолженности по возмещению ущерба на начало года</w:t>
            </w:r>
          </w:p>
        </w:tc>
        <w:tc>
          <w:tcPr>
            <w:tcW w:w="84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Выявлено недостач, хищений, нанесения ущерба</w:t>
            </w:r>
          </w:p>
        </w:tc>
        <w:tc>
          <w:tcPr>
            <w:tcW w:w="1217"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Возмещено недостач, хищений, нанесения ущерба</w:t>
            </w:r>
          </w:p>
        </w:tc>
        <w:tc>
          <w:tcPr>
            <w:tcW w:w="6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Списано</w:t>
            </w:r>
          </w:p>
        </w:tc>
        <w:tc>
          <w:tcPr>
            <w:tcW w:w="6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Остаток задолженности по возмещению ущерба на конец отчетного периода</w:t>
            </w:r>
          </w:p>
        </w:tc>
        <w:tc>
          <w:tcPr>
            <w:tcW w:w="10" w:type="pct"/>
            <w:tcBorders>
              <w:bottom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него на взыскании</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68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57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взыскано с виновных лиц</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страховыми</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из них в связи </w:t>
            </w:r>
            <w:proofErr w:type="gramStart"/>
            <w:r w:rsidRPr="006B1C33">
              <w:rPr>
                <w:rFonts w:ascii="Times New Roman" w:hAnsi="Times New Roman" w:cs="Times New Roman"/>
              </w:rPr>
              <w:t>с</w:t>
            </w:r>
            <w:proofErr w:type="gramEnd"/>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него на взыскании</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службе судебных приставов</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виновные лица установлены</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виновные лица не установлены</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по решению суда</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организациями</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прекращением взыскания по исполнительным листам</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службе судебных приставов</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6</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7</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8</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12</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13</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14</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15</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Недостача, хищение денежных средств, всего</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0100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в связи с хищением </w:t>
            </w:r>
            <w:r w:rsidRPr="006B1C33">
              <w:rPr>
                <w:rFonts w:ascii="Times New Roman" w:hAnsi="Times New Roman" w:cs="Times New Roman"/>
              </w:rPr>
              <w:lastRenderedPageBreak/>
              <w:t>(кражами)</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0110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возбуждено уголовных дел (находится в следственных органах)</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0111</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выявлением при обработке наличных денег денежных знаков, имеющих признаки подделки</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0120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банкротством кредитной организации</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0130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Ущерб имуществу (за исключением денежных средств)</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0200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недостачами, включая хищения (кражи)</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0210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возбуждено уголовных дел (находится в следственных органах)</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0211</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нарушением правил хранения</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0220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нанесение</w:t>
            </w:r>
            <w:r w:rsidRPr="006B1C33">
              <w:rPr>
                <w:rFonts w:ascii="Times New Roman" w:hAnsi="Times New Roman" w:cs="Times New Roman"/>
              </w:rPr>
              <w:lastRenderedPageBreak/>
              <w:t>м ущерба техническому состоянию объекта</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0230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нарушением условий договоров (контрактов)</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0300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нарушением сроков (начислено пени, штрафов, неустойки)</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0310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невыполнением условий о возврате предоплаты (аванса)</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0320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04" w:type="pct"/>
            <w:tcBorders>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27"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5"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1"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79" w:type="pct"/>
            <w:gridSpan w:val="2"/>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689" w:type="pct"/>
            <w:gridSpan w:val="2"/>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56" w:type="pct"/>
            <w:gridSpan w:val="3"/>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3" w:type="pct"/>
            <w:gridSpan w:val="3"/>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203"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423"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385"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230"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10"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Руководитель (уполномоченное лицо)</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Учреждения</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(расшифровка подписи)</w:t>
            </w: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Исполнитель</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(телефон)</w:t>
            </w: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"____" ________________ 20___ г.</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7</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6B1C33"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численности сотрудников и оплате труда</w: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КОДЫ</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1. Сведения о численности сотрудников</w:t>
      </w:r>
    </w:p>
    <w:tbl>
      <w:tblPr>
        <w:tblW w:w="5000" w:type="pct"/>
        <w:jc w:val="center"/>
        <w:tblCellMar>
          <w:left w:w="0" w:type="dxa"/>
          <w:right w:w="0" w:type="dxa"/>
        </w:tblCellMar>
        <w:tblLook w:val="04A0" w:firstRow="1" w:lastRow="0" w:firstColumn="1" w:lastColumn="0" w:noHBand="0" w:noVBand="1"/>
      </w:tblPr>
      <w:tblGrid>
        <w:gridCol w:w="499"/>
        <w:gridCol w:w="894"/>
        <w:gridCol w:w="640"/>
        <w:gridCol w:w="565"/>
        <w:gridCol w:w="969"/>
        <w:gridCol w:w="788"/>
        <w:gridCol w:w="898"/>
        <w:gridCol w:w="565"/>
        <w:gridCol w:w="565"/>
        <w:gridCol w:w="969"/>
        <w:gridCol w:w="1192"/>
        <w:gridCol w:w="1192"/>
        <w:gridCol w:w="901"/>
        <w:gridCol w:w="1011"/>
        <w:gridCol w:w="565"/>
        <w:gridCol w:w="969"/>
        <w:gridCol w:w="788"/>
        <w:gridCol w:w="898"/>
      </w:tblGrid>
      <w:tr w:rsidR="009D2ED5" w:rsidRPr="009D2ED5" w:rsidTr="006B1C33">
        <w:trPr>
          <w:cantSplit/>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Группы персонала (категория персонала)</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 строки</w:t>
            </w:r>
          </w:p>
        </w:tc>
        <w:tc>
          <w:tcPr>
            <w:tcW w:w="108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Штатная численность на начало года</w:t>
            </w:r>
          </w:p>
        </w:tc>
        <w:tc>
          <w:tcPr>
            <w:tcW w:w="150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Средняя численность сотрудников за отчетный период</w:t>
            </w:r>
          </w:p>
        </w:tc>
        <w:tc>
          <w:tcPr>
            <w:tcW w:w="64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договорам гражданско-правового характера</w:t>
            </w:r>
            <w:r w:rsidR="00CE13E1" w:rsidRPr="006B1C33">
              <w:rPr>
                <w:rFonts w:ascii="Times New Roman" w:hAnsi="Times New Roman" w:cs="Times New Roman"/>
                <w:noProof/>
                <w:lang w:eastAsia="ru-RU"/>
              </w:rPr>
              <mc:AlternateContent>
                <mc:Choice Requires="wps">
                  <w:drawing>
                    <wp:inline distT="0" distB="0" distL="0" distR="0" wp14:anchorId="1F739C07" wp14:editId="3135869F">
                      <wp:extent cx="104775" cy="219075"/>
                      <wp:effectExtent l="0" t="0" r="0" b="2540"/>
                      <wp:docPr id="104" name="Прямоугольник 108" descr="Описание: https://www.gosfinansy.ru/system/content/image/21/1/576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8" o:spid="_x0000_s1026" alt="Описание: Описание: https://www.gosfinansy.ru/system/content/image/21/1/57636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" filled="f" stroked="f">
                      <o:lock v:ext="edit" aspectratio="t"/>
                      <w10:anchorlock/>
                    </v:rect>
                  </w:pict>
                </mc:Fallback>
              </mc:AlternateContent>
            </w:r>
          </w:p>
        </w:tc>
        <w:tc>
          <w:tcPr>
            <w:tcW w:w="108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Штатная численность на конец отчетного периода</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установлено штатным расписанием</w:t>
            </w:r>
          </w:p>
        </w:tc>
        <w:tc>
          <w:tcPr>
            <w:tcW w:w="56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r w:rsidR="00CE13E1" w:rsidRPr="006B1C33">
              <w:rPr>
                <w:rFonts w:ascii="Times New Roman" w:hAnsi="Times New Roman" w:cs="Times New Roman"/>
                <w:noProof/>
                <w:lang w:eastAsia="ru-RU"/>
              </w:rPr>
              <mc:AlternateContent>
                <mc:Choice Requires="wps">
                  <w:drawing>
                    <wp:inline distT="0" distB="0" distL="0" distR="0" wp14:anchorId="6D7A3F93" wp14:editId="05E5E4FD">
                      <wp:extent cx="104775" cy="219075"/>
                      <wp:effectExtent l="0" t="3175" r="635" b="0"/>
                      <wp:docPr id="103" name="Прямоугольник 107" descr="Описание: https://www.gosfinansy.ru/system/content/image/21/1/576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7" o:spid="_x0000_s1026" alt="Описание: Описание: https://www.gosfinansy.ru/system/content/image/21/1/576332/"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" filled="f" stroked="f">
                      <o:lock v:ext="edit" aspectratio="t"/>
                      <w10:anchorlock/>
                    </v:rect>
                  </w:pict>
                </mc:Fallback>
              </mc:AlternateContent>
            </w:r>
          </w:p>
        </w:tc>
        <w:tc>
          <w:tcPr>
            <w:tcW w:w="131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64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5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установлено штатным расписанием</w:t>
            </w:r>
          </w:p>
        </w:tc>
        <w:tc>
          <w:tcPr>
            <w:tcW w:w="56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из нее </w:t>
            </w:r>
            <w:proofErr w:type="gramStart"/>
            <w:r w:rsidRPr="006B1C33">
              <w:rPr>
                <w:rFonts w:ascii="Times New Roman" w:hAnsi="Times New Roman" w:cs="Times New Roman"/>
              </w:rPr>
              <w:t>по</w:t>
            </w:r>
            <w:proofErr w:type="gramEnd"/>
            <w:r w:rsidRPr="006B1C33">
              <w:rPr>
                <w:rFonts w:ascii="Times New Roman" w:hAnsi="Times New Roman" w:cs="Times New Roman"/>
              </w:rPr>
              <w:t xml:space="preserve"> основным</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замещено</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вакантных</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основному месту работы</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по </w:t>
            </w:r>
            <w:proofErr w:type="spellStart"/>
            <w:r w:rsidRPr="006B1C33">
              <w:rPr>
                <w:rFonts w:ascii="Times New Roman" w:hAnsi="Times New Roman" w:cs="Times New Roman"/>
              </w:rPr>
              <w:t>внутрен</w:t>
            </w:r>
            <w:proofErr w:type="spellEnd"/>
            <w:r w:rsidRPr="006B1C33">
              <w:rPr>
                <w:rFonts w:ascii="Times New Roman" w:hAnsi="Times New Roman" w:cs="Times New Roman"/>
              </w:rPr>
              <w:t>-</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по </w:t>
            </w:r>
            <w:proofErr w:type="spellStart"/>
            <w:proofErr w:type="gramStart"/>
            <w:r w:rsidRPr="006B1C33">
              <w:rPr>
                <w:rFonts w:ascii="Times New Roman" w:hAnsi="Times New Roman" w:cs="Times New Roman"/>
              </w:rPr>
              <w:t>внеш</w:t>
            </w:r>
            <w:proofErr w:type="spellEnd"/>
            <w:proofErr w:type="gramEnd"/>
            <w:r w:rsidRPr="006B1C33">
              <w:rPr>
                <w:rFonts w:ascii="Times New Roman" w:hAnsi="Times New Roman" w:cs="Times New Roman"/>
              </w:rPr>
              <w:t>-</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сотрудники</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физические</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из нее </w:t>
            </w:r>
            <w:proofErr w:type="gramStart"/>
            <w:r w:rsidRPr="006B1C33">
              <w:rPr>
                <w:rFonts w:ascii="Times New Roman" w:hAnsi="Times New Roman" w:cs="Times New Roman"/>
              </w:rPr>
              <w:t>по</w:t>
            </w:r>
            <w:proofErr w:type="gramEnd"/>
            <w:r w:rsidRPr="006B1C33">
              <w:rPr>
                <w:rFonts w:ascii="Times New Roman" w:hAnsi="Times New Roman" w:cs="Times New Roman"/>
              </w:rPr>
              <w:t xml:space="preserve"> основным</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замещено</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вакантных</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видам деятельности</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должностей</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нее по основным видам деятельности</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нему совместительству (по совмещению должностей) </w:t>
            </w:r>
            <w:r w:rsidR="00CE13E1" w:rsidRPr="006B1C33">
              <w:rPr>
                <w:rFonts w:ascii="Times New Roman" w:hAnsi="Times New Roman" w:cs="Times New Roman"/>
                <w:noProof/>
                <w:lang w:eastAsia="ru-RU"/>
              </w:rPr>
              <mc:AlternateContent>
                <mc:Choice Requires="wps">
                  <w:drawing>
                    <wp:inline distT="0" distB="0" distL="0" distR="0" wp14:anchorId="5F8E77AE" wp14:editId="779229C5">
                      <wp:extent cx="104775" cy="219075"/>
                      <wp:effectExtent l="4445" t="1905" r="0" b="0"/>
                      <wp:docPr id="102" name="Прямоугольник 106" descr="Описание: https://www.gosfinansy.ru/system/content/image/21/1/576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6" o:spid="_x0000_s1026" alt="Описание: Описание: https://www.gosfinansy.ru/system/content/image/21/1/576363/"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" filled="f" stroked="f">
                      <o:lock v:ext="edit" aspectratio="t"/>
                      <w10:anchorlock/>
                    </v:rect>
                  </w:pict>
                </mc:Fallback>
              </mc:AlternateConten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нему совместительству</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учреждения</w:t>
            </w:r>
            <w:r w:rsidR="00CE13E1" w:rsidRPr="006B1C33">
              <w:rPr>
                <w:rFonts w:ascii="Times New Roman" w:hAnsi="Times New Roman" w:cs="Times New Roman"/>
                <w:noProof/>
                <w:lang w:eastAsia="ru-RU"/>
              </w:rPr>
              <mc:AlternateContent>
                <mc:Choice Requires="wps">
                  <w:drawing>
                    <wp:inline distT="0" distB="0" distL="0" distR="0" wp14:anchorId="3D59696C" wp14:editId="2A2E1BA5">
                      <wp:extent cx="152400" cy="219075"/>
                      <wp:effectExtent l="0" t="635" r="1905" b="0"/>
                      <wp:docPr id="101" name="Прямоугольник 105" descr="Описание: https://www.gosfinansy.ru/system/content/image/21/1/691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5" o:spid="_x0000_s1026" alt="Описание: Описание: https://www.gosfinansy.ru/system/content/image/21/1/69122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CWIRgeGwMAACIGAAAOAAAAAAAAAAAAAAAA&#10;AC4CAABkcnMvZTJvRG9jLnhtbFBLAQItABQABgAIAAAAIQBAWqsy2wAAAAMBAAAPAAAAAAAAAAAA&#10;AAAAAHUFAABkcnMvZG93bnJldi54bWxQSwUGAAAAAAQABADzAAAAfQYAAAAA&#10;" filled="f" stroked="f">
                      <o:lock v:ext="edit" aspectratio="t"/>
                      <w10:anchorlock/>
                    </v:rect>
                  </w:pict>
                </mc:Fallback>
              </mc:AlternateConten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лица, не являющиеся сотрудниками учреждения</w:t>
            </w:r>
            <w:r w:rsidR="00CE13E1" w:rsidRPr="006B1C33">
              <w:rPr>
                <w:rFonts w:ascii="Times New Roman" w:hAnsi="Times New Roman" w:cs="Times New Roman"/>
                <w:noProof/>
                <w:lang w:eastAsia="ru-RU"/>
              </w:rPr>
              <mc:AlternateContent>
                <mc:Choice Requires="wps">
                  <w:drawing>
                    <wp:inline distT="0" distB="0" distL="0" distR="0" wp14:anchorId="45E74063" wp14:editId="539DFFB0">
                      <wp:extent cx="142875" cy="219075"/>
                      <wp:effectExtent l="0" t="635" r="3175" b="0"/>
                      <wp:docPr id="100" name="Прямоугольник 104" descr="Описание: https://www.gosfinansy.ru/system/content/image/21/1/691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4" o:spid="_x0000_s1026" alt="Описание: Описание: https://www.gosfinansy.ru/system/content/image/21/1/691222/"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" filled="f" stroked="f">
                      <o:lock v:ext="edit" aspectratio="t"/>
                      <w10:anchorlock/>
                    </v:rect>
                  </w:pict>
                </mc:Fallback>
              </mc:AlternateConten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видам деятельности</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должностей</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6</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7</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8</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12</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13</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14</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15</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16</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17</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Основной персонал, всего</w:t>
            </w:r>
            <w:r w:rsidR="00CE13E1" w:rsidRPr="006B1C33">
              <w:rPr>
                <w:rFonts w:ascii="Times New Roman" w:hAnsi="Times New Roman" w:cs="Times New Roman"/>
                <w:noProof/>
                <w:lang w:eastAsia="ru-RU"/>
              </w:rPr>
              <mc:AlternateContent>
                <mc:Choice Requires="wps">
                  <w:drawing>
                    <wp:inline distT="0" distB="0" distL="0" distR="0" wp14:anchorId="6F66E817" wp14:editId="59E29C6F">
                      <wp:extent cx="152400" cy="219075"/>
                      <wp:effectExtent l="0" t="0" r="635" b="0"/>
                      <wp:docPr id="99" name="Прямоугольник 103" descr="Описание: https://www.gosfinansy.ru/system/content/image/21/1/2637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3" o:spid="_x0000_s1026" alt="Описание: Описание: https://www.gosfinansy.ru/system/content/image/21/1/263763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GvxxpodAwAAIg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r w:rsidR="00CE13E1" w:rsidRPr="006B1C33">
              <w:rPr>
                <w:rFonts w:ascii="Times New Roman" w:hAnsi="Times New Roman" w:cs="Times New Roman"/>
                <w:noProof/>
                <w:lang w:eastAsia="ru-RU"/>
              </w:rPr>
              <mc:AlternateContent>
                <mc:Choice Requires="wps">
                  <w:drawing>
                    <wp:inline distT="0" distB="0" distL="0" distR="0" wp14:anchorId="659845AF" wp14:editId="1DB631FA">
                      <wp:extent cx="152400" cy="219075"/>
                      <wp:effectExtent l="0" t="635" r="4445" b="0"/>
                      <wp:docPr id="98" name="Прямоугольник 102"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2"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sbJHQMAACI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BhCxskdAwAAIg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Вспомогательный персонал, всего</w:t>
            </w:r>
            <w:r w:rsidR="00CE13E1" w:rsidRPr="006B1C33">
              <w:rPr>
                <w:rFonts w:ascii="Times New Roman" w:hAnsi="Times New Roman" w:cs="Times New Roman"/>
                <w:noProof/>
                <w:lang w:eastAsia="ru-RU"/>
              </w:rPr>
              <mc:AlternateContent>
                <mc:Choice Requires="wps">
                  <w:drawing>
                    <wp:inline distT="0" distB="0" distL="0" distR="0" wp14:anchorId="71A810C5" wp14:editId="5798444F">
                      <wp:extent cx="152400" cy="219075"/>
                      <wp:effectExtent l="0" t="0" r="635" b="2540"/>
                      <wp:docPr id="97" name="Прямоугольник 101" descr="Описание: https://www.gosfinansy.ru/system/content/image/21/1/2637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1" o:spid="_x0000_s1026" alt="Описание: Описание: https://www.gosfinansy.ru/system/content/image/21/1/2637632/"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KkZRLgdAwAAIg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07817686" wp14:editId="0CACB4C5">
                      <wp:extent cx="152400" cy="219075"/>
                      <wp:effectExtent l="0" t="0" r="4445" b="3175"/>
                      <wp:docPr id="96" name="Прямоугольник 100"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0"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DYckAQdAwAAIg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Административно-управленческий персонал, всего</w:t>
            </w:r>
            <w:r w:rsidR="00CE13E1" w:rsidRPr="006B1C33">
              <w:rPr>
                <w:rFonts w:ascii="Times New Roman" w:hAnsi="Times New Roman" w:cs="Times New Roman"/>
                <w:noProof/>
                <w:lang w:eastAsia="ru-RU"/>
              </w:rPr>
              <mc:AlternateContent>
                <mc:Choice Requires="wps">
                  <w:drawing>
                    <wp:inline distT="0" distB="0" distL="0" distR="0" wp14:anchorId="589FA4FC" wp14:editId="7F8932F5">
                      <wp:extent cx="152400" cy="219075"/>
                      <wp:effectExtent l="0" t="0" r="635" b="1270"/>
                      <wp:docPr id="95" name="Прямоугольник 99" descr="Описание: https://www.gosfinansy.ru/system/content/image/21/1/2637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9" o:spid="_x0000_s1026" alt="Описание: Описание: https://www.gosfinansy.ru/system/content/image/21/1/263763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ZIHA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iof2S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r w:rsidR="00CE13E1" w:rsidRPr="006B1C33">
              <w:rPr>
                <w:rFonts w:ascii="Times New Roman" w:hAnsi="Times New Roman" w:cs="Times New Roman"/>
                <w:noProof/>
                <w:lang w:eastAsia="ru-RU"/>
              </w:rPr>
              <mc:AlternateContent>
                <mc:Choice Requires="wps">
                  <w:drawing>
                    <wp:inline distT="0" distB="0" distL="0" distR="0" wp14:anchorId="4D74D1EC" wp14:editId="15A61A63">
                      <wp:extent cx="152400" cy="219075"/>
                      <wp:effectExtent l="0" t="0" r="4445" b="1905"/>
                      <wp:docPr id="94" name="Прямоугольник 98"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8"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i45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HdKLjk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3100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w:t>
            </w:r>
            <w:r w:rsidRPr="006B1C33">
              <w:rPr>
                <w:rFonts w:ascii="Times New Roman" w:hAnsi="Times New Roman" w:cs="Times New Roman"/>
              </w:rPr>
              <w:lastRenderedPageBreak/>
              <w:t>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________________</w:t>
      </w:r>
    </w:p>
    <w:p w:rsidR="005E1EB7"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br/>
      </w:r>
      <w:r w:rsidR="00CE13E1" w:rsidRPr="009D2ED5">
        <w:rPr>
          <w:rFonts w:ascii="Times New Roman" w:hAnsi="Times New Roman" w:cs="Times New Roman"/>
          <w:noProof/>
          <w:sz w:val="24"/>
          <w:szCs w:val="24"/>
          <w:lang w:eastAsia="ru-RU"/>
        </w:rPr>
        <mc:AlternateContent>
          <mc:Choice Requires="wps">
            <w:drawing>
              <wp:inline distT="0" distB="0" distL="0" distR="0" wp14:anchorId="35BEFA70" wp14:editId="7A9A689C">
                <wp:extent cx="104775" cy="219075"/>
                <wp:effectExtent l="0" t="2540" r="3810" b="0"/>
                <wp:docPr id="93" name="Прямоугольник 97" descr="Описание: https://www.gosfinansy.ru/system/content/image/21/1/576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7" o:spid="_x0000_s1026" alt="Описание: Описание: https://www.gosfinansy.ru/system/content/image/21/1/576332/"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" filled="f" stroked="f">
                <o:lock v:ext="edit" aspectratio="t"/>
                <w10:anchorlock/>
              </v:rect>
            </w:pict>
          </mc:Fallback>
        </mc:AlternateContent>
      </w:r>
      <w:r w:rsidRPr="009D2ED5">
        <w:rPr>
          <w:rFonts w:ascii="Times New Roman" w:hAnsi="Times New Roman" w:cs="Times New Roman"/>
          <w:sz w:val="24"/>
          <w:szCs w:val="24"/>
        </w:rPr>
        <w:t> При расчете показателя не учитывается численность сотрудников учреждения, работающих по внутреннему совместительству (по совмещению должностей).</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10AC2548" wp14:editId="371EF155">
                <wp:extent cx="104775" cy="219075"/>
                <wp:effectExtent l="0" t="0" r="3810" b="0"/>
                <wp:docPr id="92" name="Прямоугольник 96" descr="Описание: https://www.gosfinansy.ru/system/content/image/21/1/576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6" o:spid="_x0000_s1026" alt="Описание: Описание: https://www.gosfinansy.ru/system/content/image/21/1/576363/"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сотрудников учреждения, работающих по внутреннему совместительству (по совмещению должностей). При расчете общей численности сотрудников учреждения показатель не учитывается.</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91D09DE" wp14:editId="2A106822">
                <wp:extent cx="104775" cy="219075"/>
                <wp:effectExtent l="0" t="0" r="3810" b="2540"/>
                <wp:docPr id="91" name="Прямоугольник 95" descr="Описание: https://www.gosfinansy.ru/system/content/image/21/1/576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5" o:spid="_x0000_s1026" alt="Описание: Описание: https://www.gosfinansy.ru/system/content/image/21/1/57636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Детализация численности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5277BC10" wp14:editId="5676983D">
                <wp:extent cx="152400" cy="219075"/>
                <wp:effectExtent l="0" t="0" r="3810" b="2540"/>
                <wp:docPr id="90" name="Прямоугольник 94" descr="Описание: https://www.gosfinansy.ru/system/content/image/21/1/691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4" o:spid="_x0000_s1026" alt="Описание: Описание: https://www.gosfinansy.ru/system/content/image/21/1/69122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являющихся сотрудниками учреждения.</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1EBB419E" wp14:editId="10D0FBA1">
                <wp:extent cx="142875" cy="219075"/>
                <wp:effectExtent l="0" t="4445" r="3810" b="0"/>
                <wp:docPr id="89" name="Прямоугольник 93" descr="Описание: https://www.gosfinansy.ru/system/content/image/21/1/691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3" o:spid="_x0000_s1026" alt="Описание: Описание: https://www.gosfinansy.ru/system/content/image/21/1/691222/"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не являющихся сотрудниками учреждения.</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C520FED" wp14:editId="3339D908">
                <wp:extent cx="152400" cy="219075"/>
                <wp:effectExtent l="0" t="1270" r="3810" b="0"/>
                <wp:docPr id="88" name="Прямоугольник 92" descr="Описание: https://www.gosfinansy.ru/system/content/image/21/1/2637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2" o:spid="_x0000_s1026" alt="Описание: Описание: https://www.gosfinansy.ru/system/content/image/21/1/263763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OKQLM4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работников учреждения, непосредственно оказывающих услуги (выполняющих работы), направленные на достижение определенных уставом учреждения целей деятельности этого учреждения.</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4D47CAE4" wp14:editId="563F7580">
                <wp:extent cx="152400" cy="219075"/>
                <wp:effectExtent l="0" t="0" r="3810" b="1270"/>
                <wp:docPr id="87" name="Прямоугольник 91"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1"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NkzeGY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Детализация показателей по группе (категории) персонала устанавливается порядком органа, осуществляющего функции и полномочия учредителя.</w:t>
      </w:r>
      <w:r w:rsidR="003F724C" w:rsidRPr="009D2ED5">
        <w:rPr>
          <w:rFonts w:ascii="Times New Roman" w:hAnsi="Times New Roman" w:cs="Times New Roman"/>
          <w:sz w:val="24"/>
          <w:szCs w:val="24"/>
        </w:rPr>
        <w:br/>
      </w:r>
      <w:r w:rsidRPr="009D2ED5">
        <w:rPr>
          <w:rFonts w:ascii="Times New Roman" w:hAnsi="Times New Roman" w:cs="Times New Roman"/>
          <w:noProof/>
          <w:sz w:val="24"/>
          <w:szCs w:val="24"/>
          <w:lang w:eastAsia="ru-RU"/>
        </w:rPr>
        <mc:AlternateContent>
          <mc:Choice Requires="wps">
            <w:drawing>
              <wp:inline distT="0" distB="0" distL="0" distR="0" wp14:anchorId="5B8BA62F" wp14:editId="17734E7D">
                <wp:extent cx="152400" cy="219075"/>
                <wp:effectExtent l="0" t="2540" r="3810" b="0"/>
                <wp:docPr id="86" name="Прямоугольник 90" descr="Описание: https://www.gosfinansy.ru/system/content/image/21/1/2637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0" o:spid="_x0000_s1026" alt="Описание: Описание: https://www.gosfinansy.ru/system/content/image/21/1/2637632/"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L+Rw/s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работников учреждения, создающих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D96DD17" wp14:editId="5FAC805D">
                <wp:extent cx="152400" cy="219075"/>
                <wp:effectExtent l="0" t="0" r="3810" b="635"/>
                <wp:docPr id="85" name="Прямоугольник 89" descr="Описание: https://www.gosfinansy.ru/system/content/image/21/1/2637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9" o:spid="_x0000_s1026" alt="Описание: Описание: https://www.gosfinansy.ru/system/content/image/21/1/263763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работников учреждения, занятых управлением (организацией) оказания услуг (выполнения работ), а также работников учреждения, выполняющих административные функции, необходимые для обеспечения деятельности учреждения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2. Сведения об оплате труда</w:t>
      </w:r>
    </w:p>
    <w:tbl>
      <w:tblPr>
        <w:tblW w:w="5000" w:type="pct"/>
        <w:jc w:val="center"/>
        <w:tblCellMar>
          <w:left w:w="0" w:type="dxa"/>
          <w:right w:w="0" w:type="dxa"/>
        </w:tblCellMar>
        <w:tblLook w:val="04A0" w:firstRow="1" w:lastRow="0" w:firstColumn="1" w:lastColumn="0" w:noHBand="0" w:noVBand="1"/>
      </w:tblPr>
      <w:tblGrid>
        <w:gridCol w:w="506"/>
        <w:gridCol w:w="916"/>
        <w:gridCol w:w="652"/>
        <w:gridCol w:w="575"/>
        <w:gridCol w:w="575"/>
        <w:gridCol w:w="763"/>
        <w:gridCol w:w="865"/>
        <w:gridCol w:w="1225"/>
        <w:gridCol w:w="1225"/>
        <w:gridCol w:w="999"/>
        <w:gridCol w:w="1037"/>
        <w:gridCol w:w="1252"/>
        <w:gridCol w:w="787"/>
        <w:gridCol w:w="1016"/>
        <w:gridCol w:w="906"/>
        <w:gridCol w:w="576"/>
        <w:gridCol w:w="993"/>
      </w:tblGrid>
      <w:tr w:rsidR="009D2ED5" w:rsidRPr="009D2ED5" w:rsidTr="006B1C33">
        <w:trPr>
          <w:cantSplit/>
          <w:jc w:val="center"/>
        </w:trPr>
        <w:tc>
          <w:tcPr>
            <w:tcW w:w="4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Группы персонала</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 строки</w:t>
            </w:r>
          </w:p>
        </w:tc>
        <w:tc>
          <w:tcPr>
            <w:tcW w:w="1758"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Фонд начисленной оплаты труда сотрудников за отчетный период, </w:t>
            </w:r>
            <w:proofErr w:type="spellStart"/>
            <w:r w:rsidRPr="006B1C33">
              <w:rPr>
                <w:rFonts w:ascii="Times New Roman" w:hAnsi="Times New Roman" w:cs="Times New Roman"/>
              </w:rPr>
              <w:t>руб</w:t>
            </w:r>
            <w:proofErr w:type="spellEnd"/>
          </w:p>
        </w:tc>
        <w:tc>
          <w:tcPr>
            <w:tcW w:w="6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Начислено по договорам гражданско-правового характера, </w:t>
            </w:r>
            <w:proofErr w:type="spellStart"/>
            <w:r w:rsidRPr="006B1C33">
              <w:rPr>
                <w:rFonts w:ascii="Times New Roman" w:hAnsi="Times New Roman" w:cs="Times New Roman"/>
              </w:rPr>
              <w:t>руб</w:t>
            </w:r>
            <w:proofErr w:type="spellEnd"/>
            <w:r w:rsidR="00CE13E1" w:rsidRPr="006B1C33">
              <w:rPr>
                <w:rFonts w:ascii="Times New Roman" w:hAnsi="Times New Roman" w:cs="Times New Roman"/>
                <w:noProof/>
                <w:lang w:eastAsia="ru-RU"/>
              </w:rPr>
              <mc:AlternateContent>
                <mc:Choice Requires="wps">
                  <w:drawing>
                    <wp:inline distT="0" distB="0" distL="0" distR="0" wp14:anchorId="17F34991" wp14:editId="6B5A0030">
                      <wp:extent cx="152400" cy="219075"/>
                      <wp:effectExtent l="1905" t="0" r="0" b="4445"/>
                      <wp:docPr id="84" name="Прямоугольник 88" descr="Описание: https://www.gosfinansy.ru/system/content/image/21/1/2637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8" o:spid="_x0000_s1026" alt="Описание: Описание: https://www.gosfinansy.ru/system/content/image/21/1/2637634/"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BDUb1Q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1860"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Аналитическое распределение оплаты труда сотрудников по источникам финансового обеспечения, </w:t>
            </w:r>
            <w:proofErr w:type="spellStart"/>
            <w:r w:rsidRPr="006B1C33">
              <w:rPr>
                <w:rFonts w:ascii="Times New Roman" w:hAnsi="Times New Roman" w:cs="Times New Roman"/>
              </w:rPr>
              <w:t>руб</w:t>
            </w:r>
            <w:proofErr w:type="spellEnd"/>
            <w:r w:rsidR="00CE13E1" w:rsidRPr="006B1C33">
              <w:rPr>
                <w:rFonts w:ascii="Times New Roman" w:hAnsi="Times New Roman" w:cs="Times New Roman"/>
                <w:noProof/>
                <w:lang w:eastAsia="ru-RU"/>
              </w:rPr>
              <mc:AlternateContent>
                <mc:Choice Requires="wps">
                  <w:drawing>
                    <wp:inline distT="0" distB="0" distL="0" distR="0" wp14:anchorId="76C63156" wp14:editId="2C5FB2D8">
                      <wp:extent cx="152400" cy="219075"/>
                      <wp:effectExtent l="2540" t="0" r="0" b="1905"/>
                      <wp:docPr id="83" name="Прямоугольник 87"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7"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" filled="f" stroked="f">
                      <o:lock v:ext="edit" aspectratio="t"/>
                      <w10:anchorlock/>
                    </v:rect>
                  </w:pict>
                </mc:Fallback>
              </mc:AlternateConten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1565"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6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1860"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74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по основному месту работы</w:t>
            </w:r>
          </w:p>
        </w:tc>
        <w:tc>
          <w:tcPr>
            <w:tcW w:w="41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По внутреннему совместительству</w:t>
            </w:r>
            <w:r w:rsidR="008D32B5" w:rsidRPr="006B1C33">
              <w:rPr>
                <w:rFonts w:ascii="Times New Roman" w:hAnsi="Times New Roman" w:cs="Times New Roman"/>
              </w:rPr>
              <w:t xml:space="preserve"> </w:t>
            </w:r>
            <w:r w:rsidRPr="006B1C33">
              <w:rPr>
                <w:rFonts w:ascii="Times New Roman" w:hAnsi="Times New Roman" w:cs="Times New Roman"/>
              </w:rPr>
              <w:t>(совмещению должностей)</w:t>
            </w:r>
          </w:p>
        </w:tc>
        <w:tc>
          <w:tcPr>
            <w:tcW w:w="41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по внешнему совместительству</w:t>
            </w:r>
          </w:p>
        </w:tc>
        <w:tc>
          <w:tcPr>
            <w:tcW w:w="336"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8D32B5" w:rsidP="009D2ED5">
            <w:pPr>
              <w:spacing w:after="0"/>
              <w:jc w:val="both"/>
              <w:rPr>
                <w:rFonts w:ascii="Times New Roman" w:hAnsi="Times New Roman" w:cs="Times New Roman"/>
              </w:rPr>
            </w:pPr>
            <w:r w:rsidRPr="006B1C33">
              <w:rPr>
                <w:rFonts w:ascii="Times New Roman" w:hAnsi="Times New Roman" w:cs="Times New Roman"/>
              </w:rPr>
              <w:t>С</w:t>
            </w:r>
            <w:r w:rsidR="00E615A9" w:rsidRPr="006B1C33">
              <w:rPr>
                <w:rFonts w:ascii="Times New Roman" w:hAnsi="Times New Roman" w:cs="Times New Roman"/>
              </w:rPr>
              <w:t>отрудникам</w:t>
            </w:r>
            <w:r w:rsidRPr="006B1C33">
              <w:rPr>
                <w:rFonts w:ascii="Times New Roman" w:hAnsi="Times New Roman" w:cs="Times New Roman"/>
              </w:rPr>
              <w:t xml:space="preserve"> </w:t>
            </w:r>
            <w:r w:rsidR="00E615A9" w:rsidRPr="006B1C33">
              <w:rPr>
                <w:rFonts w:ascii="Times New Roman" w:hAnsi="Times New Roman" w:cs="Times New Roman"/>
              </w:rPr>
              <w:t>учреждения </w:t>
            </w:r>
          </w:p>
        </w:tc>
        <w:tc>
          <w:tcPr>
            <w:tcW w:w="349"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8D32B5" w:rsidP="009D2ED5">
            <w:pPr>
              <w:spacing w:after="0"/>
              <w:jc w:val="both"/>
              <w:rPr>
                <w:rFonts w:ascii="Times New Roman" w:hAnsi="Times New Roman" w:cs="Times New Roman"/>
              </w:rPr>
            </w:pPr>
            <w:r w:rsidRPr="006B1C33">
              <w:rPr>
                <w:rFonts w:ascii="Times New Roman" w:hAnsi="Times New Roman" w:cs="Times New Roman"/>
              </w:rPr>
              <w:t>Ф</w:t>
            </w:r>
            <w:r w:rsidR="00E615A9" w:rsidRPr="006B1C33">
              <w:rPr>
                <w:rFonts w:ascii="Times New Roman" w:hAnsi="Times New Roman" w:cs="Times New Roman"/>
              </w:rPr>
              <w:t>изическим</w:t>
            </w:r>
            <w:r w:rsidRPr="006B1C33">
              <w:rPr>
                <w:rFonts w:ascii="Times New Roman" w:hAnsi="Times New Roman" w:cs="Times New Roman"/>
              </w:rPr>
              <w:t xml:space="preserve"> </w:t>
            </w:r>
            <w:r w:rsidR="00E615A9" w:rsidRPr="006B1C33">
              <w:rPr>
                <w:rFonts w:ascii="Times New Roman" w:hAnsi="Times New Roman" w:cs="Times New Roman"/>
              </w:rPr>
              <w:t>лицам, не являющимися сотрудниками</w:t>
            </w:r>
            <w:r w:rsidRPr="006B1C33">
              <w:rPr>
                <w:rFonts w:ascii="Times New Roman" w:hAnsi="Times New Roman" w:cs="Times New Roman"/>
              </w:rPr>
              <w:t xml:space="preserve"> </w:t>
            </w:r>
            <w:r w:rsidR="00E615A9" w:rsidRPr="006B1C33">
              <w:rPr>
                <w:rFonts w:ascii="Times New Roman" w:hAnsi="Times New Roman" w:cs="Times New Roman"/>
              </w:rPr>
              <w:t>учреждения</w:t>
            </w:r>
          </w:p>
        </w:tc>
        <w:tc>
          <w:tcPr>
            <w:tcW w:w="1860"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по основному месту работы</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всего</w:t>
            </w:r>
          </w:p>
        </w:tc>
        <w:tc>
          <w:tcPr>
            <w:tcW w:w="54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в том числе на условиях:</w:t>
            </w:r>
          </w:p>
        </w:tc>
        <w:tc>
          <w:tcPr>
            <w:tcW w:w="41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1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36"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49"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21"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за счет средств</w:t>
            </w:r>
            <w:r w:rsidR="008D32B5" w:rsidRPr="006B1C33">
              <w:rPr>
                <w:rFonts w:ascii="Times New Roman" w:hAnsi="Times New Roman" w:cs="Times New Roman"/>
              </w:rPr>
              <w:t xml:space="preserve"> </w:t>
            </w:r>
            <w:r w:rsidRPr="006B1C33">
              <w:rPr>
                <w:rFonts w:ascii="Times New Roman" w:hAnsi="Times New Roman" w:cs="Times New Roman"/>
              </w:rPr>
              <w:t>субсидии</w:t>
            </w:r>
            <w:r w:rsidR="008D32B5" w:rsidRPr="006B1C33">
              <w:rPr>
                <w:rFonts w:ascii="Times New Roman" w:hAnsi="Times New Roman" w:cs="Times New Roman"/>
              </w:rPr>
              <w:t xml:space="preserve"> </w:t>
            </w:r>
            <w:r w:rsidRPr="006B1C33">
              <w:rPr>
                <w:rFonts w:ascii="Times New Roman" w:hAnsi="Times New Roman" w:cs="Times New Roman"/>
              </w:rPr>
              <w:t>на выполнение государственного (муниципального) задания</w:t>
            </w:r>
          </w:p>
        </w:tc>
        <w:tc>
          <w:tcPr>
            <w:tcW w:w="265"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за счет средств</w:t>
            </w:r>
            <w:r w:rsidR="008D32B5" w:rsidRPr="006B1C33">
              <w:rPr>
                <w:rFonts w:ascii="Times New Roman" w:hAnsi="Times New Roman" w:cs="Times New Roman"/>
              </w:rPr>
              <w:t xml:space="preserve"> </w:t>
            </w:r>
            <w:r w:rsidRPr="006B1C33">
              <w:rPr>
                <w:rFonts w:ascii="Times New Roman" w:hAnsi="Times New Roman" w:cs="Times New Roman"/>
              </w:rPr>
              <w:t>субсидии на иные цели</w:t>
            </w:r>
          </w:p>
        </w:tc>
        <w:tc>
          <w:tcPr>
            <w:tcW w:w="646" w:type="pct"/>
            <w:gridSpan w:val="2"/>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за счет сре</w:t>
            </w:r>
            <w:proofErr w:type="gramStart"/>
            <w:r w:rsidRPr="006B1C33">
              <w:rPr>
                <w:rFonts w:ascii="Times New Roman" w:hAnsi="Times New Roman" w:cs="Times New Roman"/>
              </w:rPr>
              <w:t>дств гр</w:t>
            </w:r>
            <w:proofErr w:type="gramEnd"/>
            <w:r w:rsidRPr="006B1C33">
              <w:rPr>
                <w:rFonts w:ascii="Times New Roman" w:hAnsi="Times New Roman" w:cs="Times New Roman"/>
              </w:rPr>
              <w:t>анта в форме субсидии</w:t>
            </w:r>
            <w:r w:rsidR="008D32B5" w:rsidRPr="006B1C33">
              <w:rPr>
                <w:rFonts w:ascii="Times New Roman" w:hAnsi="Times New Roman" w:cs="Times New Roman"/>
              </w:rPr>
              <w:t xml:space="preserve"> </w:t>
            </w:r>
            <w:r w:rsidRPr="006B1C33">
              <w:rPr>
                <w:rFonts w:ascii="Times New Roman" w:hAnsi="Times New Roman" w:cs="Times New Roman"/>
              </w:rPr>
              <w:t>в том числе:</w:t>
            </w:r>
          </w:p>
        </w:tc>
        <w:tc>
          <w:tcPr>
            <w:tcW w:w="194"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ОМС</w:t>
            </w:r>
          </w:p>
        </w:tc>
        <w:tc>
          <w:tcPr>
            <w:tcW w:w="334"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за счет средств от</w:t>
            </w:r>
            <w:r w:rsidR="008D32B5" w:rsidRPr="006B1C33">
              <w:rPr>
                <w:rFonts w:ascii="Times New Roman" w:hAnsi="Times New Roman" w:cs="Times New Roman"/>
              </w:rPr>
              <w:t xml:space="preserve"> </w:t>
            </w:r>
            <w:r w:rsidRPr="006B1C33">
              <w:rPr>
                <w:rFonts w:ascii="Times New Roman" w:hAnsi="Times New Roman" w:cs="Times New Roman"/>
              </w:rPr>
              <w:t>приносящей доход деятельности</w:t>
            </w:r>
            <w:r w:rsidR="00CE13E1" w:rsidRPr="006B1C33">
              <w:rPr>
                <w:rFonts w:ascii="Times New Roman" w:hAnsi="Times New Roman" w:cs="Times New Roman"/>
                <w:noProof/>
                <w:lang w:eastAsia="ru-RU"/>
              </w:rPr>
              <mc:AlternateContent>
                <mc:Choice Requires="wps">
                  <w:drawing>
                    <wp:inline distT="0" distB="0" distL="0" distR="0" wp14:anchorId="6E5CD305" wp14:editId="7A185CC0">
                      <wp:extent cx="152400" cy="219075"/>
                      <wp:effectExtent l="635" t="3810" r="0" b="0"/>
                      <wp:docPr id="82" name="Прямоугольник 85" descr="Описание: https://www.gosfinansy.ru/system/content/image/21/1/2637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5" o:spid="_x0000_s1026" alt="Описание: Описание: https://www.gosfinansy.ru/system/content/image/21/1/2637637/"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LFog0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8D32B5" w:rsidP="009D2ED5">
            <w:pPr>
              <w:spacing w:after="0"/>
              <w:jc w:val="both"/>
              <w:rPr>
                <w:rFonts w:ascii="Times New Roman" w:hAnsi="Times New Roman" w:cs="Times New Roman"/>
              </w:rPr>
            </w:pPr>
            <w:r w:rsidRPr="006B1C33">
              <w:rPr>
                <w:rFonts w:ascii="Times New Roman" w:hAnsi="Times New Roman" w:cs="Times New Roman"/>
              </w:rPr>
              <w:t>П</w:t>
            </w:r>
            <w:r w:rsidR="00E615A9" w:rsidRPr="006B1C33">
              <w:rPr>
                <w:rFonts w:ascii="Times New Roman" w:hAnsi="Times New Roman" w:cs="Times New Roman"/>
              </w:rPr>
              <w:t>олного</w:t>
            </w:r>
            <w:r w:rsidRPr="006B1C33">
              <w:rPr>
                <w:rFonts w:ascii="Times New Roman" w:hAnsi="Times New Roman" w:cs="Times New Roman"/>
              </w:rPr>
              <w:t xml:space="preserve"> </w:t>
            </w:r>
            <w:r w:rsidR="00E615A9" w:rsidRPr="006B1C33">
              <w:rPr>
                <w:rFonts w:ascii="Times New Roman" w:hAnsi="Times New Roman" w:cs="Times New Roman"/>
              </w:rPr>
              <w:t>рабочего времени</w:t>
            </w:r>
          </w:p>
        </w:tc>
        <w:tc>
          <w:tcPr>
            <w:tcW w:w="291"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8D32B5" w:rsidP="009D2ED5">
            <w:pPr>
              <w:spacing w:after="0"/>
              <w:jc w:val="both"/>
              <w:rPr>
                <w:rFonts w:ascii="Times New Roman" w:hAnsi="Times New Roman" w:cs="Times New Roman"/>
              </w:rPr>
            </w:pPr>
            <w:r w:rsidRPr="006B1C33">
              <w:rPr>
                <w:rFonts w:ascii="Times New Roman" w:hAnsi="Times New Roman" w:cs="Times New Roman"/>
              </w:rPr>
              <w:t>Н</w:t>
            </w:r>
            <w:r w:rsidR="00E615A9" w:rsidRPr="006B1C33">
              <w:rPr>
                <w:rFonts w:ascii="Times New Roman" w:hAnsi="Times New Roman" w:cs="Times New Roman"/>
              </w:rPr>
              <w:t>еполного</w:t>
            </w:r>
            <w:r w:rsidRPr="006B1C33">
              <w:rPr>
                <w:rFonts w:ascii="Times New Roman" w:hAnsi="Times New Roman" w:cs="Times New Roman"/>
              </w:rPr>
              <w:t xml:space="preserve"> </w:t>
            </w:r>
            <w:r w:rsidR="00E615A9" w:rsidRPr="006B1C33">
              <w:rPr>
                <w:rFonts w:ascii="Times New Roman" w:hAnsi="Times New Roman" w:cs="Times New Roman"/>
              </w:rPr>
              <w:t>рабочего времени</w:t>
            </w:r>
          </w:p>
        </w:tc>
        <w:tc>
          <w:tcPr>
            <w:tcW w:w="41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1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36"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49"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21"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265"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646" w:type="pct"/>
            <w:gridSpan w:val="2"/>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194"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34"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291"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1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1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36"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49"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21"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265"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из федерального бюджета</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из бюджетов субъектов Российской Федерации и местных бюджетов</w:t>
            </w:r>
          </w:p>
        </w:tc>
        <w:tc>
          <w:tcPr>
            <w:tcW w:w="194"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34"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6</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7</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8</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12</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13</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14</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15</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16</w:t>
            </w:r>
          </w:p>
        </w:tc>
      </w:tr>
      <w:tr w:rsidR="009D2ED5" w:rsidRPr="009D2ED5" w:rsidTr="006B1C33">
        <w:trPr>
          <w:jc w:val="center"/>
        </w:trPr>
        <w:tc>
          <w:tcPr>
            <w:tcW w:w="4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Основной персонал, всего</w:t>
            </w:r>
            <w:r w:rsidR="00CE13E1" w:rsidRPr="006B1C33">
              <w:rPr>
                <w:rFonts w:ascii="Times New Roman" w:hAnsi="Times New Roman" w:cs="Times New Roman"/>
                <w:noProof/>
                <w:lang w:eastAsia="ru-RU"/>
              </w:rPr>
              <mc:AlternateContent>
                <mc:Choice Requires="wps">
                  <w:drawing>
                    <wp:inline distT="0" distB="0" distL="0" distR="0" wp14:anchorId="13AB2E5C" wp14:editId="291E3599">
                      <wp:extent cx="161925" cy="219075"/>
                      <wp:effectExtent l="0" t="1270" r="635" b="0"/>
                      <wp:docPr id="81" name="Прямоугольник 84" descr="Описание: https://www.gosfinansy.ru/system/content/image/21/1/2637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4" o:spid="_x0000_s1026" alt="Описание: Описание: https://www.gosfinansy.ru/system/content/image/21/1/263763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O8AkhA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06FAEE93" wp14:editId="639F3586">
                      <wp:extent cx="152400" cy="219075"/>
                      <wp:effectExtent l="3810" t="0" r="0" b="0"/>
                      <wp:docPr id="80" name="Прямоугольник 83"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3"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Вспомогательный персонал, всего</w:t>
            </w:r>
            <w:r w:rsidR="00CE13E1" w:rsidRPr="006B1C33">
              <w:rPr>
                <w:rFonts w:ascii="Times New Roman" w:hAnsi="Times New Roman" w:cs="Times New Roman"/>
                <w:noProof/>
                <w:lang w:eastAsia="ru-RU"/>
              </w:rPr>
              <mc:AlternateContent>
                <mc:Choice Requires="wps">
                  <w:drawing>
                    <wp:inline distT="0" distB="0" distL="0" distR="0" wp14:anchorId="6DD53164" wp14:editId="26D4AFC2">
                      <wp:extent cx="152400" cy="219075"/>
                      <wp:effectExtent l="0" t="0" r="635" b="2540"/>
                      <wp:docPr id="79" name="Прямоугольник 82" descr="Описание: https://www.gosfinansy.ru/system/content/image/21/1/26376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2" o:spid="_x0000_s1026" alt="Описание: Описание: https://www.gosfinansy.ru/system/content/image/21/1/2637639/"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5i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C5lDmI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486764A4" wp14:editId="418CC623">
                      <wp:extent cx="152400" cy="219075"/>
                      <wp:effectExtent l="3810" t="0" r="0" b="3810"/>
                      <wp:docPr id="78" name="Прямоугольник 81"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1"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Dz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Lz6sPM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Административно-управленческий </w:t>
            </w:r>
            <w:r w:rsidRPr="006B1C33">
              <w:rPr>
                <w:rFonts w:ascii="Times New Roman" w:hAnsi="Times New Roman" w:cs="Times New Roman"/>
              </w:rPr>
              <w:lastRenderedPageBreak/>
              <w:t>персонал, всего</w:t>
            </w:r>
            <w:r w:rsidR="00CE13E1" w:rsidRPr="006B1C33">
              <w:rPr>
                <w:rFonts w:ascii="Times New Roman" w:hAnsi="Times New Roman" w:cs="Times New Roman"/>
                <w:noProof/>
                <w:lang w:eastAsia="ru-RU"/>
              </w:rPr>
              <mc:AlternateContent>
                <mc:Choice Requires="wps">
                  <w:drawing>
                    <wp:inline distT="0" distB="0" distL="0" distR="0" wp14:anchorId="509A0F65" wp14:editId="414D77FF">
                      <wp:extent cx="161925" cy="219075"/>
                      <wp:effectExtent l="0" t="0" r="635" b="3175"/>
                      <wp:docPr id="77" name="Прямоугольник 80" descr="Описание: https://www.gosfinansy.ru/system/content/image/21/1/2637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0" o:spid="_x0000_s1026" alt="Описание: Описание: https://www.gosfinansy.ru/system/content/image/21/1/263764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3000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54015777" wp14:editId="5285444D">
                      <wp:extent cx="152400" cy="219075"/>
                      <wp:effectExtent l="3810" t="0" r="0" b="4445"/>
                      <wp:docPr id="76" name="Прямоугольник 79"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9"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gF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A+myAU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3100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6B1C33"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5F79E2CE" wp14:editId="61FED7B2">
                <wp:extent cx="152400" cy="219075"/>
                <wp:effectExtent l="0" t="3810" r="3810" b="0"/>
                <wp:docPr id="75" name="Прямоугольник 78" descr="Описание: https://www.gosfinansy.ru/system/content/image/21/1/2637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8" o:spid="_x0000_s1026" alt="Описание: Описание: https://www.gosfinansy.ru/system/content/image/21/1/2637634/"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V3HMlhwDAAAhBgAADgAAAAAAAAAAAAAA&#10;AAAuAgAAZHJzL2Uyb0RvYy54bWxQSwECLQAUAAYACAAAACEAQFqrMtsAAAADAQAADwAAAAAAAAAA&#10;AAAAAAB2BQAAZHJzL2Rvd25yZXYueG1sUEsFBgAAAAAEAAQA8wAAAH4GA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начисленная по договорам гражданско-правового характера, заключенным с лицами, привлекаемыми для оказания услуг (выполнения работ). Детализация начисленного вознаграждения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r w:rsidR="00E615A9" w:rsidRPr="009D2ED5">
        <w:rPr>
          <w:rFonts w:ascii="Times New Roman" w:hAnsi="Times New Roman" w:cs="Times New Roman"/>
          <w:sz w:val="24"/>
          <w:szCs w:val="24"/>
        </w:rPr>
        <w:t xml:space="preserve"> </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08A59FDC" wp14:editId="54F26661">
                <wp:extent cx="152400" cy="219075"/>
                <wp:effectExtent l="0" t="2540" r="3810" b="0"/>
                <wp:docPr id="74" name="Прямоугольник 77"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7"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ELnGAo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Показатели аналитического распределения оплаты труда сотрудников по источникам финансового обеспечения формируются в случае, если требование о детализации установлено органом, осуществляющим функции и полномочия учредителя.</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724E7E90" wp14:editId="485A46A9">
                <wp:extent cx="152400" cy="219075"/>
                <wp:effectExtent l="0" t="0" r="3810" b="635"/>
                <wp:docPr id="73" name="Прямоугольник 76" descr="Описание: https://www.gosfinansy.ru/system/content/image/21/1/26376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6" o:spid="_x0000_s1026" alt="Описание: Описание: https://www.gosfinansy.ru/system/content/image/21/1/2637636/"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llHQ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FYJaWU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начисленной оплаты труда работникам учреждения, оказывающим услуги (выполняющим работы) в рамках программ обязательного медицинского страхования.</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4A558E0C" wp14:editId="4F37353B">
                <wp:extent cx="152400" cy="219075"/>
                <wp:effectExtent l="0" t="0" r="3810" b="3175"/>
                <wp:docPr id="72" name="Прямоугольник 75" descr="Описание: https://www.gosfinansy.ru/system/content/image/21/1/2637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5" o:spid="_x0000_s1026" alt="Описание: Описание: https://www.gosfinansy.ru/system/content/image/21/1/2637637/"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GPMI+hwDAAAhBgAADgAAAAAAAAAAAAAA&#10;AAAuAgAAZHJzL2Uyb0RvYy54bWxQSwECLQAUAAYACAAAACEAQFqrMtsAAAADAQAADwAAAAAAAAAA&#10;AAAAAAB2BQAAZHJzL2Rvd25yZXYueG1sUEsFBgAAAAAEAAQA8wAAAH4GA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начисленной оплаты труда работникам учреждения, оказывающим услуги (выполняющим работы) в рамках осуществления приносящей доход деятельности.</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1401EE3B" wp14:editId="291D0016">
                <wp:extent cx="161925" cy="219075"/>
                <wp:effectExtent l="0" t="3810" r="3810" b="0"/>
                <wp:docPr id="71" name="Прямоугольник 74" descr="Описание: https://www.gosfinansy.ru/system/content/image/21/1/2637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4" o:spid="_x0000_s1026" alt="Описание: Описание: https://www.gosfinansy.ru/system/content/image/21/1/263763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Nupujo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начисленной оплаты труда работникам учреждения, непосредственно оказывающим услуги (выполняющим работы), направленные на достижение определенных уставом учреждения целей деятельности этого учреждения.</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w:lastRenderedPageBreak/>
        <mc:AlternateContent>
          <mc:Choice Requires="wps">
            <w:drawing>
              <wp:inline distT="0" distB="0" distL="0" distR="0" wp14:anchorId="58991DBD" wp14:editId="0516BC06">
                <wp:extent cx="152400" cy="219075"/>
                <wp:effectExtent l="0" t="1270" r="3810" b="0"/>
                <wp:docPr id="70" name="Прямоугольник 73" descr="Описание: https://www.gosfinansy.ru/system/content/image/21/1/26376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3" o:spid="_x0000_s1026" alt="Описание: Описание: https://www.gosfinansy.ru/system/content/image/21/1/2637639/"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PfWChY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начисленной оплаты труда работникам учреждения, создающим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r w:rsidR="00E615A9" w:rsidRPr="009D2ED5">
        <w:rPr>
          <w:rFonts w:ascii="Times New Roman" w:hAnsi="Times New Roman" w:cs="Times New Roman"/>
          <w:sz w:val="24"/>
          <w:szCs w:val="24"/>
        </w:rPr>
        <w:t xml:space="preserve"> </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5437D5EB" wp14:editId="7D168ADC">
                <wp:extent cx="161925" cy="219075"/>
                <wp:effectExtent l="0" t="0" r="3810" b="0"/>
                <wp:docPr id="69" name="Прямоугольник 72" descr="Описание: https://www.gosfinansy.ru/system/content/image/21/1/2637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2" o:spid="_x0000_s1026" alt="Описание: Описание: https://www.gosfinansy.ru/system/content/image/21/1/263764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DTymdY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начисленной оплаты труда работникам учреждения, занятым управлением (организацией) оказания услуг (выполнения работ), а также работникам учреждения, выполняющим административные функции, необходимые для обеспечения деятельности учреждения. </w:t>
      </w:r>
    </w:p>
    <w:tbl>
      <w:tblPr>
        <w:tblW w:w="5000" w:type="pct"/>
        <w:jc w:val="center"/>
        <w:tblCellMar>
          <w:left w:w="0" w:type="dxa"/>
          <w:right w:w="0" w:type="dxa"/>
        </w:tblCellMar>
        <w:tblLook w:val="04A0" w:firstRow="1" w:lastRow="0" w:firstColumn="1" w:lastColumn="0" w:noHBand="0" w:noVBand="1"/>
      </w:tblPr>
      <w:tblGrid>
        <w:gridCol w:w="529"/>
        <w:gridCol w:w="1058"/>
        <w:gridCol w:w="723"/>
        <w:gridCol w:w="1443"/>
        <w:gridCol w:w="885"/>
        <w:gridCol w:w="1160"/>
        <w:gridCol w:w="1027"/>
        <w:gridCol w:w="632"/>
        <w:gridCol w:w="1132"/>
        <w:gridCol w:w="1443"/>
        <w:gridCol w:w="885"/>
        <w:gridCol w:w="1160"/>
        <w:gridCol w:w="1027"/>
        <w:gridCol w:w="632"/>
        <w:gridCol w:w="1132"/>
      </w:tblGrid>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Группы персонала</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w:t>
            </w:r>
          </w:p>
        </w:tc>
        <w:tc>
          <w:tcPr>
            <w:tcW w:w="4223"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Аналитическое распределение оплаты труда сотрудников по источникам финансового обеспечения, </w:t>
            </w:r>
            <w:proofErr w:type="spellStart"/>
            <w:r w:rsidRPr="006B1C33">
              <w:rPr>
                <w:rFonts w:ascii="Times New Roman" w:hAnsi="Times New Roman" w:cs="Times New Roman"/>
              </w:rPr>
              <w:t>руб</w:t>
            </w:r>
            <w:proofErr w:type="spellEnd"/>
            <w:r w:rsidR="00CE13E1" w:rsidRPr="006B1C33">
              <w:rPr>
                <w:rFonts w:ascii="Times New Roman" w:hAnsi="Times New Roman" w:cs="Times New Roman"/>
                <w:noProof/>
                <w:lang w:eastAsia="ru-RU"/>
              </w:rPr>
              <mc:AlternateContent>
                <mc:Choice Requires="wps">
                  <w:drawing>
                    <wp:inline distT="0" distB="0" distL="0" distR="0" wp14:anchorId="279A7AB1" wp14:editId="6C618FAC">
                      <wp:extent cx="152400" cy="219075"/>
                      <wp:effectExtent l="2540" t="0" r="0" b="1270"/>
                      <wp:docPr id="68" name="Прямоугольник 71"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1"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swS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Bc+zBI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строки</w:t>
            </w:r>
          </w:p>
        </w:tc>
        <w:tc>
          <w:tcPr>
            <w:tcW w:w="4223"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r>
      <w:tr w:rsidR="009D2ED5" w:rsidRPr="009D2ED5" w:rsidTr="006B1C33">
        <w:trPr>
          <w:cantSplit/>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1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внутреннему совместительству (совмещению должностей)</w:t>
            </w:r>
          </w:p>
        </w:tc>
        <w:tc>
          <w:tcPr>
            <w:tcW w:w="211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внешнему совместительству</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w:t>
            </w:r>
            <w:proofErr w:type="gramStart"/>
            <w:r w:rsidRPr="006B1C33">
              <w:rPr>
                <w:rFonts w:ascii="Times New Roman" w:hAnsi="Times New Roman" w:cs="Times New Roman"/>
              </w:rPr>
              <w:t>дств гр</w:t>
            </w:r>
            <w:proofErr w:type="gramEnd"/>
            <w:r w:rsidRPr="006B1C33">
              <w:rPr>
                <w:rFonts w:ascii="Times New Roman" w:hAnsi="Times New Roman" w:cs="Times New Roman"/>
              </w:rPr>
              <w:t>анта в форме субсидии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ОМС</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w:t>
            </w:r>
            <w:proofErr w:type="gramStart"/>
            <w:r w:rsidRPr="006B1C33">
              <w:rPr>
                <w:rFonts w:ascii="Times New Roman" w:hAnsi="Times New Roman" w:cs="Times New Roman"/>
              </w:rPr>
              <w:t>дств гр</w:t>
            </w:r>
            <w:proofErr w:type="gramEnd"/>
            <w:r w:rsidRPr="006B1C33">
              <w:rPr>
                <w:rFonts w:ascii="Times New Roman" w:hAnsi="Times New Roman" w:cs="Times New Roman"/>
              </w:rPr>
              <w:t>анта в форме субсидии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ОМС</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за счет средств </w:t>
            </w:r>
            <w:proofErr w:type="gramStart"/>
            <w:r w:rsidRPr="006B1C33">
              <w:rPr>
                <w:rFonts w:ascii="Times New Roman" w:hAnsi="Times New Roman" w:cs="Times New Roman"/>
              </w:rPr>
              <w:t>от</w:t>
            </w:r>
            <w:proofErr w:type="gramEnd"/>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субсидии </w:t>
            </w:r>
            <w:proofErr w:type="gramStart"/>
            <w:r w:rsidRPr="006B1C33">
              <w:rPr>
                <w:rFonts w:ascii="Times New Roman" w:hAnsi="Times New Roman" w:cs="Times New Roman"/>
              </w:rPr>
              <w:t>на</w:t>
            </w:r>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от</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субсидии </w:t>
            </w:r>
            <w:proofErr w:type="gramStart"/>
            <w:r w:rsidRPr="006B1C33">
              <w:rPr>
                <w:rFonts w:ascii="Times New Roman" w:hAnsi="Times New Roman" w:cs="Times New Roman"/>
              </w:rPr>
              <w:t>на</w:t>
            </w:r>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приносящей</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выполнение государственного (муниципального) задания</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бюджетов субъектов Российской Федерации и местны</w:t>
            </w:r>
            <w:r w:rsidRPr="006B1C33">
              <w:rPr>
                <w:rFonts w:ascii="Times New Roman" w:hAnsi="Times New Roman" w:cs="Times New Roman"/>
              </w:rPr>
              <w:lastRenderedPageBreak/>
              <w:t>х бюджетов</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приносящей доход деятельности</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выполнение государственного (муниципального) задания</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бюджетов субъектов Российской Федерации и местны</w:t>
            </w:r>
            <w:r w:rsidRPr="006B1C33">
              <w:rPr>
                <w:rFonts w:ascii="Times New Roman" w:hAnsi="Times New Roman" w:cs="Times New Roman"/>
              </w:rPr>
              <w:lastRenderedPageBreak/>
              <w:t>х бюджетов</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доход деятельности</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1</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17</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18</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19</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23</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24</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25</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26</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27</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28</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Основной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75D19C3D" wp14:editId="0563B997">
                      <wp:extent cx="152400" cy="219075"/>
                      <wp:effectExtent l="3810" t="0" r="0" b="3175"/>
                      <wp:docPr id="67" name="Прямоугольник 70"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0"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AbB+VA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Вспомогательный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5DD378D8" wp14:editId="14CFF001">
                      <wp:extent cx="152400" cy="219075"/>
                      <wp:effectExtent l="3810" t="4445" r="0" b="0"/>
                      <wp:docPr id="66" name="Прямоугольник 69"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9"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uZvHA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hormbx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Административно-управленческ</w:t>
            </w:r>
            <w:r w:rsidRPr="006B1C33">
              <w:rPr>
                <w:rFonts w:ascii="Times New Roman" w:hAnsi="Times New Roman" w:cs="Times New Roman"/>
              </w:rPr>
              <w:lastRenderedPageBreak/>
              <w:t>ий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3000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083721AC" wp14:editId="461365A7">
                      <wp:extent cx="152400" cy="219075"/>
                      <wp:effectExtent l="3810" t="0" r="0" b="3175"/>
                      <wp:docPr id="65" name="Прямоугольник 68"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8"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437HA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MO+N+x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3001</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525"/>
        <w:gridCol w:w="1041"/>
        <w:gridCol w:w="715"/>
        <w:gridCol w:w="1420"/>
        <w:gridCol w:w="499"/>
        <w:gridCol w:w="479"/>
        <w:gridCol w:w="1143"/>
        <w:gridCol w:w="1012"/>
        <w:gridCol w:w="625"/>
        <w:gridCol w:w="647"/>
        <w:gridCol w:w="573"/>
        <w:gridCol w:w="1420"/>
        <w:gridCol w:w="874"/>
        <w:gridCol w:w="1143"/>
        <w:gridCol w:w="1012"/>
        <w:gridCol w:w="625"/>
        <w:gridCol w:w="1115"/>
      </w:tblGrid>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Группы персонала</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w:t>
            </w:r>
          </w:p>
        </w:tc>
        <w:tc>
          <w:tcPr>
            <w:tcW w:w="4234"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Аналитическое распределение оплаты труда сотрудников по источникам финансового обеспечения, </w:t>
            </w:r>
            <w:proofErr w:type="spellStart"/>
            <w:r w:rsidRPr="006B1C33">
              <w:rPr>
                <w:rFonts w:ascii="Times New Roman" w:hAnsi="Times New Roman" w:cs="Times New Roman"/>
              </w:rPr>
              <w:t>руб</w:t>
            </w:r>
            <w:proofErr w:type="spellEnd"/>
            <w:r w:rsidR="00CE13E1" w:rsidRPr="006B1C33">
              <w:rPr>
                <w:rFonts w:ascii="Times New Roman" w:hAnsi="Times New Roman" w:cs="Times New Roman"/>
                <w:noProof/>
                <w:lang w:eastAsia="ru-RU"/>
              </w:rPr>
              <mc:AlternateContent>
                <mc:Choice Requires="wps">
                  <w:drawing>
                    <wp:inline distT="0" distB="0" distL="0" distR="0" wp14:anchorId="6F6B1B07" wp14:editId="7AF8E003">
                      <wp:extent cx="152400" cy="219075"/>
                      <wp:effectExtent l="0" t="635" r="635" b="0"/>
                      <wp:docPr id="64" name="Прямоугольник 67"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7"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ZgHQ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MvLNmA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строки</w:t>
            </w:r>
          </w:p>
        </w:tc>
        <w:tc>
          <w:tcPr>
            <w:tcW w:w="4234"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2"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договорам гражданско-правового характера с сотрудниками учреждения</w:t>
            </w:r>
          </w:p>
        </w:tc>
        <w:tc>
          <w:tcPr>
            <w:tcW w:w="208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договорам гражданско-правового характера с физическими лицами, не являющимися сотрудниками учреждения</w:t>
            </w:r>
          </w:p>
        </w:tc>
      </w:tr>
      <w:tr w:rsidR="009D2ED5" w:rsidRPr="009D2ED5" w:rsidTr="006B1C33">
        <w:trPr>
          <w:cantSplit/>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7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w:t>
            </w:r>
            <w:proofErr w:type="gramStart"/>
            <w:r w:rsidRPr="006B1C33">
              <w:rPr>
                <w:rFonts w:ascii="Times New Roman" w:hAnsi="Times New Roman" w:cs="Times New Roman"/>
              </w:rPr>
              <w:t>дств гр</w:t>
            </w:r>
            <w:proofErr w:type="gramEnd"/>
            <w:r w:rsidRPr="006B1C33">
              <w:rPr>
                <w:rFonts w:ascii="Times New Roman" w:hAnsi="Times New Roman" w:cs="Times New Roman"/>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ОМС</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7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w:t>
            </w:r>
            <w:proofErr w:type="gramStart"/>
            <w:r w:rsidRPr="006B1C33">
              <w:rPr>
                <w:rFonts w:ascii="Times New Roman" w:hAnsi="Times New Roman" w:cs="Times New Roman"/>
              </w:rPr>
              <w:t>дств гр</w:t>
            </w:r>
            <w:proofErr w:type="gramEnd"/>
            <w:r w:rsidRPr="006B1C33">
              <w:rPr>
                <w:rFonts w:ascii="Times New Roman" w:hAnsi="Times New Roman" w:cs="Times New Roman"/>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ОМС</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за счет средств </w:t>
            </w:r>
            <w:proofErr w:type="gramStart"/>
            <w:r w:rsidRPr="006B1C33">
              <w:rPr>
                <w:rFonts w:ascii="Times New Roman" w:hAnsi="Times New Roman" w:cs="Times New Roman"/>
              </w:rPr>
              <w:t>от</w:t>
            </w:r>
            <w:proofErr w:type="gramEnd"/>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субсидии </w:t>
            </w:r>
            <w:proofErr w:type="gramStart"/>
            <w:r w:rsidRPr="006B1C33">
              <w:rPr>
                <w:rFonts w:ascii="Times New Roman" w:hAnsi="Times New Roman" w:cs="Times New Roman"/>
              </w:rPr>
              <w:t>на</w:t>
            </w:r>
            <w:proofErr w:type="gramEnd"/>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субсидии</w:t>
            </w:r>
          </w:p>
        </w:tc>
        <w:tc>
          <w:tcPr>
            <w:tcW w:w="7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от</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субсидии </w:t>
            </w:r>
            <w:proofErr w:type="gramStart"/>
            <w:r w:rsidRPr="006B1C33">
              <w:rPr>
                <w:rFonts w:ascii="Times New Roman" w:hAnsi="Times New Roman" w:cs="Times New Roman"/>
              </w:rPr>
              <w:t>на</w:t>
            </w:r>
            <w:proofErr w:type="gramEnd"/>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субсидии</w:t>
            </w:r>
          </w:p>
        </w:tc>
        <w:tc>
          <w:tcPr>
            <w:tcW w:w="7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приносящей</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выполнение государств</w:t>
            </w:r>
            <w:r w:rsidRPr="006B1C33">
              <w:rPr>
                <w:rFonts w:ascii="Times New Roman" w:hAnsi="Times New Roman" w:cs="Times New Roman"/>
              </w:rPr>
              <w:lastRenderedPageBreak/>
              <w:t>енного (муниципального) задания</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на иные цели</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из федерального </w:t>
            </w:r>
            <w:r w:rsidRPr="006B1C33">
              <w:rPr>
                <w:rFonts w:ascii="Times New Roman" w:hAnsi="Times New Roman" w:cs="Times New Roman"/>
              </w:rPr>
              <w:lastRenderedPageBreak/>
              <w:t>бюджета</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xml:space="preserve">из бюджетов </w:t>
            </w:r>
            <w:r w:rsidRPr="006B1C33">
              <w:rPr>
                <w:rFonts w:ascii="Times New Roman" w:hAnsi="Times New Roman" w:cs="Times New Roman"/>
              </w:rPr>
              <w:lastRenderedPageBreak/>
              <w:t>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приносящей доход </w:t>
            </w:r>
            <w:r w:rsidRPr="006B1C33">
              <w:rPr>
                <w:rFonts w:ascii="Times New Roman" w:hAnsi="Times New Roman" w:cs="Times New Roman"/>
              </w:rPr>
              <w:lastRenderedPageBreak/>
              <w:t>деятельности</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выполнение государств</w:t>
            </w:r>
            <w:r w:rsidRPr="006B1C33">
              <w:rPr>
                <w:rFonts w:ascii="Times New Roman" w:hAnsi="Times New Roman" w:cs="Times New Roman"/>
              </w:rPr>
              <w:lastRenderedPageBreak/>
              <w:t>енного (муниципального) задания</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на иные цели</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из федерального </w:t>
            </w:r>
            <w:r w:rsidRPr="006B1C33">
              <w:rPr>
                <w:rFonts w:ascii="Times New Roman" w:hAnsi="Times New Roman" w:cs="Times New Roman"/>
              </w:rPr>
              <w:lastRenderedPageBreak/>
              <w:t>бюджета</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xml:space="preserve">из бюджетов </w:t>
            </w:r>
            <w:r w:rsidRPr="006B1C33">
              <w:rPr>
                <w:rFonts w:ascii="Times New Roman" w:hAnsi="Times New Roman" w:cs="Times New Roman"/>
              </w:rPr>
              <w:lastRenderedPageBreak/>
              <w:t>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доход деятельности</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1</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29</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31</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32</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33</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34</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35</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36</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37</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38</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39</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40</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Основной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38B6D8B0" wp14:editId="59A3ACAE">
                      <wp:extent cx="152400" cy="219075"/>
                      <wp:effectExtent l="0" t="0" r="0" b="3175"/>
                      <wp:docPr id="63" name="Прямоугольник 66"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6"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8LHQ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EZOnws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Вспомогательный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772479C2" wp14:editId="4D5FEC8E">
                      <wp:extent cx="152400" cy="219075"/>
                      <wp:effectExtent l="0" t="4445" r="0" b="0"/>
                      <wp:docPr id="62" name="Прямоугольник 65"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5"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514HQ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JPbnXg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Административно-управленческий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7402DEC5" wp14:editId="2D292DF1">
                      <wp:extent cx="152400" cy="219075"/>
                      <wp:effectExtent l="0" t="0" r="0" b="0"/>
                      <wp:docPr id="61" name="Прямоугольник 64"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4"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bsHA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Jb727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3001</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6B1C33">
            <w:pPr>
              <w:spacing w:after="0"/>
              <w:jc w:val="both"/>
              <w:rPr>
                <w:rFonts w:ascii="Times New Roman" w:hAnsi="Times New Roman" w:cs="Times New Roman"/>
              </w:rPr>
            </w:pPr>
            <w:r w:rsidRPr="006B1C33">
              <w:rPr>
                <w:rFonts w:ascii="Times New Roman" w:hAnsi="Times New Roman" w:cs="Times New Roman"/>
              </w:rPr>
              <w:t> Руководитель (уполномоченное лицо)</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Учреждения</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(расшифровка подписи)</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Исполнитель</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(телефон)</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"____" ________________ 20___ г.</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6B1C33" w:rsidRDefault="006B1C33"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8</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6B1C33"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6B1C33">
      <w:pPr>
        <w:spacing w:after="0"/>
        <w:jc w:val="both"/>
        <w:rPr>
          <w:rFonts w:ascii="Times New Roman" w:hAnsi="Times New Roman" w:cs="Times New Roman"/>
          <w:sz w:val="24"/>
          <w:szCs w:val="24"/>
        </w:rPr>
      </w:pPr>
      <w:r w:rsidRPr="009D2ED5">
        <w:rPr>
          <w:rFonts w:ascii="Times New Roman" w:hAnsi="Times New Roman" w:cs="Times New Roman"/>
          <w:sz w:val="24"/>
          <w:szCs w:val="24"/>
        </w:rPr>
        <w:t> Сведения о счетах учреждения, открытых в кредитных организациях</w:t>
      </w:r>
    </w:p>
    <w:tbl>
      <w:tblPr>
        <w:tblW w:w="5000" w:type="pct"/>
        <w:jc w:val="center"/>
        <w:tblCellMar>
          <w:left w:w="0" w:type="dxa"/>
          <w:right w:w="0" w:type="dxa"/>
        </w:tblCellMar>
        <w:tblLook w:val="04A0" w:firstRow="1" w:lastRow="0" w:firstColumn="1" w:lastColumn="0" w:noHBand="0" w:noVBand="1"/>
      </w:tblPr>
      <w:tblGrid>
        <w:gridCol w:w="7081"/>
        <w:gridCol w:w="3881"/>
        <w:gridCol w:w="2712"/>
        <w:gridCol w:w="1112"/>
      </w:tblGrid>
      <w:tr w:rsidR="009D2ED5" w:rsidRPr="009D2ED5" w:rsidTr="006B1C33">
        <w:trPr>
          <w:jc w:val="center"/>
        </w:trPr>
        <w:tc>
          <w:tcPr>
            <w:tcW w:w="2394"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12"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17"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76"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КОДЫ</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659"/>
        <w:gridCol w:w="659"/>
        <w:gridCol w:w="659"/>
        <w:gridCol w:w="659"/>
        <w:gridCol w:w="659"/>
        <w:gridCol w:w="659"/>
        <w:gridCol w:w="662"/>
        <w:gridCol w:w="136"/>
        <w:gridCol w:w="133"/>
        <w:gridCol w:w="1177"/>
        <w:gridCol w:w="1593"/>
        <w:gridCol w:w="1117"/>
        <w:gridCol w:w="1389"/>
        <w:gridCol w:w="2141"/>
        <w:gridCol w:w="2566"/>
      </w:tblGrid>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Номер счета в кредитной организации</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Вид счета</w:t>
            </w:r>
            <w:r w:rsidR="00CE13E1" w:rsidRPr="006B1C33">
              <w:rPr>
                <w:rFonts w:ascii="Times New Roman" w:hAnsi="Times New Roman" w:cs="Times New Roman"/>
                <w:noProof/>
                <w:lang w:eastAsia="ru-RU"/>
              </w:rPr>
              <mc:AlternateContent>
                <mc:Choice Requires="wps">
                  <w:drawing>
                    <wp:inline distT="0" distB="0" distL="0" distR="0" wp14:anchorId="68F4D64B" wp14:editId="13CDE19A">
                      <wp:extent cx="161925" cy="219075"/>
                      <wp:effectExtent l="0" t="0" r="3175" b="2540"/>
                      <wp:docPr id="60" name="Прямоугольник 63" descr="Описание: https://www.gosfinansy.ru/system/content/image/21/1/26376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3" o:spid="_x0000_s1026" alt="Описание: Описание: https://www.gosfinansy.ru/system/content/image/21/1/263764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" filled="f" stroked="f">
                      <o:lock v:ext="edit" aspectratio="t"/>
                      <w10:anchorlock/>
                    </v:rect>
                  </w:pict>
                </mc:Fallback>
              </mc:AlternateContent>
            </w:r>
          </w:p>
        </w:tc>
        <w:tc>
          <w:tcPr>
            <w:tcW w:w="137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Реквизиты акта, в соответствии с которым открыт счет</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Остаток средств на счете </w:t>
            </w:r>
            <w:proofErr w:type="gramStart"/>
            <w:r w:rsidRPr="006B1C33">
              <w:rPr>
                <w:rFonts w:ascii="Times New Roman" w:hAnsi="Times New Roman" w:cs="Times New Roman"/>
              </w:rPr>
              <w:t>на</w:t>
            </w:r>
            <w:proofErr w:type="gramEnd"/>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Остаток средств на счете на конец</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вид акта</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дата</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номер</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начало года</w:t>
            </w:r>
            <w:r w:rsidR="00CE13E1" w:rsidRPr="006B1C33">
              <w:rPr>
                <w:rFonts w:ascii="Times New Roman" w:hAnsi="Times New Roman" w:cs="Times New Roman"/>
                <w:noProof/>
                <w:lang w:eastAsia="ru-RU"/>
              </w:rPr>
              <mc:AlternateContent>
                <mc:Choice Requires="wps">
                  <w:drawing>
                    <wp:inline distT="0" distB="0" distL="0" distR="0" wp14:anchorId="5C548911" wp14:editId="321B2CE4">
                      <wp:extent cx="161925" cy="219075"/>
                      <wp:effectExtent l="0" t="0" r="2540" b="1905"/>
                      <wp:docPr id="59" name="Прямоугольник 62" descr="Описание: https://www.gosfinansy.ru/system/content/image/21/1/2637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2" o:spid="_x0000_s1026" alt="Описание: Описание: https://www.gosfinansy.ru/system/content/image/21/1/263764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J9WuPc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отчетного периода</w:t>
            </w:r>
            <w:r w:rsidR="00CE13E1" w:rsidRPr="006B1C33">
              <w:rPr>
                <w:rFonts w:ascii="Times New Roman" w:hAnsi="Times New Roman" w:cs="Times New Roman"/>
                <w:noProof/>
                <w:lang w:eastAsia="ru-RU"/>
              </w:rPr>
              <mc:AlternateContent>
                <mc:Choice Requires="wps">
                  <w:drawing>
                    <wp:inline distT="0" distB="0" distL="0" distR="0" wp14:anchorId="5795E6E4" wp14:editId="2CC79E48">
                      <wp:extent cx="161925" cy="219075"/>
                      <wp:effectExtent l="1905" t="0" r="0" b="1905"/>
                      <wp:docPr id="58" name="Прямоугольник 61" descr="Описание: https://www.gosfinansy.ru/system/content/image/21/1/2637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1" o:spid="_x0000_s1026" alt="Описание: Описание: https://www.gosfinansy.ru/system/content/image/21/1/263764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" filled="f" stroked="f">
                      <o:lock v:ext="edit" aspectratio="t"/>
                      <w10:anchorlock/>
                    </v:rect>
                  </w:pict>
                </mc:Fallback>
              </mc:AlternateConten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6</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7</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Счета в кредитных организациях в валюте Российской Федерации</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Счета в кредитных организациях в иностранной валюте</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7" w:type="pct"/>
            <w:gridSpan w:val="2"/>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6"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43" w:type="pct"/>
            <w:gridSpan w:val="2"/>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863"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Руководитель (уполномоченное лицо)</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Учреждения</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(расшифровка подписи)</w:t>
            </w: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Исполнитель</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(телефон)</w:t>
            </w: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"____" ________________ 20___ г.</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r w:rsidR="00CE13E1" w:rsidRPr="009D2ED5">
        <w:rPr>
          <w:rFonts w:ascii="Times New Roman" w:hAnsi="Times New Roman" w:cs="Times New Roman"/>
          <w:noProof/>
          <w:sz w:val="24"/>
          <w:szCs w:val="24"/>
          <w:lang w:eastAsia="ru-RU"/>
        </w:rPr>
        <mc:AlternateContent>
          <mc:Choice Requires="wps">
            <w:drawing>
              <wp:inline distT="0" distB="0" distL="0" distR="0" wp14:anchorId="2DE664B7" wp14:editId="7AB282DD">
                <wp:extent cx="161925" cy="219075"/>
                <wp:effectExtent l="0" t="1905" r="3810" b="0"/>
                <wp:docPr id="57" name="Прямоугольник 60" descr="Описание: https://www.gosfinansy.ru/system/content/image/21/1/26376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0" o:spid="_x0000_s1026" alt="Описание: Описание: https://www.gosfinansy.ru/system/content/image/21/1/263764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" filled="f" stroked="f">
                <o:lock v:ext="edit" aspectratio="t"/>
                <w10:anchorlock/>
              </v:rect>
            </w:pict>
          </mc:Fallback>
        </mc:AlternateContent>
      </w:r>
      <w:r w:rsidRPr="009D2ED5">
        <w:rPr>
          <w:rFonts w:ascii="Times New Roman" w:hAnsi="Times New Roman" w:cs="Times New Roman"/>
          <w:sz w:val="24"/>
          <w:szCs w:val="24"/>
        </w:rPr>
        <w:t xml:space="preserve"> Указывается вид банковского счета, открытого в кредитной организации (например, номинальный счет, счет </w:t>
      </w:r>
      <w:proofErr w:type="spellStart"/>
      <w:r w:rsidRPr="009D2ED5">
        <w:rPr>
          <w:rFonts w:ascii="Times New Roman" w:hAnsi="Times New Roman" w:cs="Times New Roman"/>
          <w:sz w:val="24"/>
          <w:szCs w:val="24"/>
        </w:rPr>
        <w:t>эскроу</w:t>
      </w:r>
      <w:proofErr w:type="spellEnd"/>
      <w:r w:rsidRPr="009D2ED5">
        <w:rPr>
          <w:rFonts w:ascii="Times New Roman" w:hAnsi="Times New Roman" w:cs="Times New Roman"/>
          <w:sz w:val="24"/>
          <w:szCs w:val="24"/>
        </w:rPr>
        <w:t>, публичный депозитный счет).</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2D536171" wp14:editId="72CE05BD">
                <wp:extent cx="161925" cy="219075"/>
                <wp:effectExtent l="0" t="0" r="3810" b="635"/>
                <wp:docPr id="56" name="Прямоугольник 59" descr="Описание: https://www.gosfinansy.ru/system/content/image/21/1/2637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9" o:spid="_x0000_s1026" alt="Описание: Описание: https://www.gosfinansy.ru/system/content/image/21/1/263764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OmieI4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Показатели счетов в иностранной валюте указываются в рублевом эквиваленте.</w:t>
      </w:r>
      <w:r w:rsidR="003F724C" w:rsidRPr="009D2ED5">
        <w:rPr>
          <w:rFonts w:ascii="Times New Roman" w:hAnsi="Times New Roman" w:cs="Times New Roman"/>
          <w:sz w:val="24"/>
          <w:szCs w:val="24"/>
        </w:rPr>
        <w:br/>
        <w:t> </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9</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6B1C33" w:rsidP="009D2ED5">
      <w:pPr>
        <w:spacing w:after="0"/>
        <w:jc w:val="right"/>
        <w:rPr>
          <w:rFonts w:ascii="Times New Roman" w:hAnsi="Times New Roman" w:cs="Times New Roman"/>
          <w:sz w:val="24"/>
          <w:szCs w:val="24"/>
        </w:rPr>
      </w:pPr>
      <w:r>
        <w:rPr>
          <w:rFonts w:ascii="Times New Roman" w:hAnsi="Times New Roman" w:cs="Times New Roman"/>
          <w:sz w:val="24"/>
          <w:szCs w:val="24"/>
        </w:rPr>
        <w:t xml:space="preserve">Юровского </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недвижимом имуществе, за исключением земельных участков, закрепленном на праве оперативного управления</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КОДЫ</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386"/>
        <w:gridCol w:w="809"/>
        <w:gridCol w:w="632"/>
        <w:gridCol w:w="1014"/>
        <w:gridCol w:w="758"/>
        <w:gridCol w:w="986"/>
        <w:gridCol w:w="867"/>
        <w:gridCol w:w="739"/>
        <w:gridCol w:w="645"/>
        <w:gridCol w:w="668"/>
        <w:gridCol w:w="587"/>
        <w:gridCol w:w="1294"/>
        <w:gridCol w:w="1294"/>
        <w:gridCol w:w="611"/>
        <w:gridCol w:w="587"/>
        <w:gridCol w:w="871"/>
        <w:gridCol w:w="1143"/>
        <w:gridCol w:w="977"/>
      </w:tblGrid>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наименование объекта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Адрес</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Кадастровый номер</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 по ОКТМО</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Уникальный код</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Год постройки</w:t>
            </w:r>
          </w:p>
        </w:tc>
        <w:tc>
          <w:tcPr>
            <w:tcW w:w="4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Единица измерения</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 строки</w:t>
            </w:r>
          </w:p>
        </w:tc>
        <w:tc>
          <w:tcPr>
            <w:tcW w:w="127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Используется учреждением</w:t>
            </w:r>
          </w:p>
        </w:tc>
        <w:tc>
          <w:tcPr>
            <w:tcW w:w="120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Передано во временное пользование сторонним организациям (индивидуальным предпринимателям)</w:t>
            </w:r>
          </w:p>
        </w:tc>
      </w:tr>
      <w:tr w:rsidR="009D2ED5" w:rsidRPr="009D2ED5" w:rsidTr="006B1C33">
        <w:trPr>
          <w:cantSplit/>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объекта</w:t>
            </w:r>
            <w:r w:rsidR="00CE13E1" w:rsidRPr="006B1C33">
              <w:rPr>
                <w:rFonts w:ascii="Times New Roman" w:hAnsi="Times New Roman" w:cs="Times New Roman"/>
                <w:noProof/>
                <w:lang w:eastAsia="ru-RU"/>
              </w:rPr>
              <mc:AlternateContent>
                <mc:Choice Requires="wps">
                  <w:drawing>
                    <wp:inline distT="0" distB="0" distL="0" distR="0" wp14:anchorId="3289D1CF" wp14:editId="6C42C0CC">
                      <wp:extent cx="238125" cy="219075"/>
                      <wp:effectExtent l="3175" t="0" r="0" b="1270"/>
                      <wp:docPr id="55" name="Прямоугольник 58" descr="Описание: https://www.gosfinansy.ru/system/content/image/21/1/2697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8" o:spid="_x0000_s1026" alt="Описание: Описание: https://www.gosfinansy.ru/system/content/image/21/1/2697140/"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1KHA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" filled="f" stroked="f">
                      <o:lock v:ext="edit" aspectratio="t"/>
                      <w10:anchorlock/>
                    </v:rect>
                  </w:pict>
                </mc:Fallback>
              </mc:AlternateContent>
            </w:r>
          </w:p>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proofErr w:type="spellStart"/>
            <w:r w:rsidRPr="006B1C33">
              <w:rPr>
                <w:rFonts w:ascii="Times New Roman" w:hAnsi="Times New Roman" w:cs="Times New Roman"/>
              </w:rPr>
              <w:t>наиме</w:t>
            </w:r>
            <w:proofErr w:type="spellEnd"/>
            <w:r w:rsidRPr="006B1C33">
              <w:rPr>
                <w:rFonts w:ascii="Times New Roman" w:hAnsi="Times New Roman" w:cs="Times New Roman"/>
              </w:rPr>
              <w:t>-</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код </w:t>
            </w:r>
            <w:proofErr w:type="gramStart"/>
            <w:r w:rsidRPr="006B1C33">
              <w:rPr>
                <w:rFonts w:ascii="Times New Roman" w:hAnsi="Times New Roman" w:cs="Times New Roman"/>
              </w:rPr>
              <w:t>по</w:t>
            </w:r>
            <w:proofErr w:type="gramEnd"/>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10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100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proofErr w:type="spellStart"/>
            <w:r w:rsidRPr="006B1C33">
              <w:rPr>
                <w:rFonts w:ascii="Times New Roman" w:hAnsi="Times New Roman" w:cs="Times New Roman"/>
              </w:rPr>
              <w:t>нование</w:t>
            </w:r>
            <w:proofErr w:type="spellEnd"/>
          </w:p>
        </w:tc>
        <w:tc>
          <w:tcPr>
            <w:tcW w:w="21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ОКЕИ</w:t>
            </w:r>
          </w:p>
        </w:tc>
        <w:tc>
          <w:tcPr>
            <w:tcW w:w="225"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70" w:type="pct"/>
            <w:gridSpan w:val="2"/>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для осуществления основной деятельности</w:t>
            </w:r>
          </w:p>
        </w:tc>
        <w:tc>
          <w:tcPr>
            <w:tcW w:w="205"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для иных</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основании</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основании договоров</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без оформления</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рамках государственного (муниципального) задания</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плату сверх государственного (муниципального) задания</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целей</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договоров аренды</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безвозмездного пользования</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права пользования (с почасовой оплатой)</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4.1</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6</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7</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8</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12</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13</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14</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15</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16</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Площадные объекты</w:t>
            </w:r>
            <w:r w:rsidR="00CE13E1" w:rsidRPr="006B1C33">
              <w:rPr>
                <w:rFonts w:ascii="Times New Roman" w:hAnsi="Times New Roman" w:cs="Times New Roman"/>
                <w:noProof/>
                <w:lang w:eastAsia="ru-RU"/>
              </w:rPr>
              <mc:AlternateContent>
                <mc:Choice Requires="wps">
                  <w:drawing>
                    <wp:inline distT="0" distB="0" distL="0" distR="0" wp14:anchorId="57EB40B4" wp14:editId="771E171F">
                      <wp:extent cx="161925" cy="219075"/>
                      <wp:effectExtent l="0" t="0" r="3810" b="3810"/>
                      <wp:docPr id="54" name="Прямоугольник 57"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eGHQ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" filled="f" stroked="f">
                      <o:lock v:ext="edit" aspectratio="t"/>
                      <w10:anchorlock/>
                    </v:rect>
                  </w:pict>
                </mc:Fallback>
              </mc:AlternateContent>
            </w:r>
            <w:r w:rsidRPr="006B1C33">
              <w:rPr>
                <w:rFonts w:ascii="Times New Roman" w:hAnsi="Times New Roman" w:cs="Times New Roman"/>
              </w:rPr>
              <w:t>,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Линейные объекты</w:t>
            </w:r>
            <w:r w:rsidR="00CE13E1" w:rsidRPr="006B1C33">
              <w:rPr>
                <w:rFonts w:ascii="Times New Roman" w:hAnsi="Times New Roman" w:cs="Times New Roman"/>
                <w:noProof/>
                <w:lang w:eastAsia="ru-RU"/>
              </w:rPr>
              <mc:AlternateContent>
                <mc:Choice Requires="wps">
                  <w:drawing>
                    <wp:inline distT="0" distB="0" distL="0" distR="0" wp14:anchorId="586A0961" wp14:editId="76F6B7A9">
                      <wp:extent cx="161925" cy="219075"/>
                      <wp:effectExtent l="0" t="1270" r="3810" b="0"/>
                      <wp:docPr id="53" name="Прямоугольник 56"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6"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ZkHQ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" filled="f" stroked="f">
                      <o:lock v:ext="edit" aspectratio="t"/>
                      <w10:anchorlock/>
                    </v:rect>
                  </w:pict>
                </mc:Fallback>
              </mc:AlternateContent>
            </w:r>
            <w:r w:rsidRPr="006B1C33">
              <w:rPr>
                <w:rFonts w:ascii="Times New Roman" w:hAnsi="Times New Roman" w:cs="Times New Roman"/>
              </w:rPr>
              <w:t>,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Резервуары, емкости, иные аналогичные объекты,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Скважины, иные аналогичные объекты,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Иные объекты, включая точечные,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w:t>
      </w:r>
    </w:p>
    <w:p w:rsidR="00E615A9"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Указывается уникальный код объекта капитального строительства, объекта недвижимого имущества (при наличии).</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888AB43" wp14:editId="6E1F0D37">
                <wp:extent cx="161925" cy="219075"/>
                <wp:effectExtent l="0" t="0" r="3810" b="2540"/>
                <wp:docPr id="52" name="Прямоугольник 55"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5"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B1HA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GecYHU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Указываются здания, строения, сооружения и иные аналогичные объекты.</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84AFC0E" wp14:editId="2FB46F57">
                <wp:extent cx="161925" cy="219075"/>
                <wp:effectExtent l="0" t="2540" r="3810" b="0"/>
                <wp:docPr id="51" name="Прямоугольник 54"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4"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g3Yvgx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003F724C" w:rsidRPr="009D2ED5">
        <w:rPr>
          <w:rFonts w:ascii="Times New Roman" w:hAnsi="Times New Roman" w:cs="Times New Roman"/>
          <w:sz w:val="24"/>
          <w:szCs w:val="24"/>
        </w:rPr>
        <w:t> Указываются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tbl>
      <w:tblPr>
        <w:tblW w:w="5000" w:type="pct"/>
        <w:jc w:val="center"/>
        <w:tblCellMar>
          <w:left w:w="0" w:type="dxa"/>
          <w:right w:w="0" w:type="dxa"/>
        </w:tblCellMar>
        <w:tblLook w:val="04A0" w:firstRow="1" w:lastRow="0" w:firstColumn="1" w:lastColumn="0" w:noHBand="0" w:noVBand="1"/>
      </w:tblPr>
      <w:tblGrid>
        <w:gridCol w:w="385"/>
        <w:gridCol w:w="829"/>
        <w:gridCol w:w="666"/>
        <w:gridCol w:w="586"/>
        <w:gridCol w:w="1104"/>
        <w:gridCol w:w="827"/>
        <w:gridCol w:w="797"/>
        <w:gridCol w:w="586"/>
        <w:gridCol w:w="586"/>
        <w:gridCol w:w="1161"/>
        <w:gridCol w:w="1255"/>
        <w:gridCol w:w="586"/>
        <w:gridCol w:w="1161"/>
        <w:gridCol w:w="1255"/>
        <w:gridCol w:w="586"/>
        <w:gridCol w:w="1161"/>
        <w:gridCol w:w="1255"/>
      </w:tblGrid>
      <w:tr w:rsidR="009D2ED5" w:rsidRPr="009D2ED5" w:rsidTr="006B1C33">
        <w:trPr>
          <w:jc w:val="center"/>
        </w:trPr>
        <w:tc>
          <w:tcPr>
            <w:tcW w:w="111"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99"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25"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7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80"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70"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24"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24"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24"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Наименование объекта</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w:t>
            </w:r>
          </w:p>
        </w:tc>
        <w:tc>
          <w:tcPr>
            <w:tcW w:w="1121"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Не используется</w:t>
            </w:r>
          </w:p>
        </w:tc>
        <w:tc>
          <w:tcPr>
            <w:tcW w:w="3244" w:type="pct"/>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Фактические расходы на содержание объекта недвижимого имущества (</w:t>
            </w:r>
            <w:proofErr w:type="spellStart"/>
            <w:r w:rsidRPr="006B1C33">
              <w:rPr>
                <w:rFonts w:ascii="Times New Roman" w:hAnsi="Times New Roman" w:cs="Times New Roman"/>
              </w:rPr>
              <w:t>руб</w:t>
            </w:r>
            <w:proofErr w:type="spellEnd"/>
            <w:r w:rsidRPr="006B1C33">
              <w:rPr>
                <w:rFonts w:ascii="Times New Roman" w:hAnsi="Times New Roman" w:cs="Times New Roman"/>
              </w:rPr>
              <w:t xml:space="preserve"> в год)</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строки</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92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3045"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r>
      <w:tr w:rsidR="009D2ED5" w:rsidRPr="009D2ED5" w:rsidTr="006B1C33">
        <w:trPr>
          <w:cantSplit/>
          <w:jc w:val="center"/>
        </w:trPr>
        <w:tc>
          <w:tcPr>
            <w:tcW w:w="411" w:type="pct"/>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8D32B5" w:rsidP="009D2ED5">
            <w:pPr>
              <w:spacing w:after="0"/>
              <w:jc w:val="both"/>
              <w:rPr>
                <w:rFonts w:ascii="Times New Roman" w:hAnsi="Times New Roman" w:cs="Times New Roman"/>
              </w:rPr>
            </w:pPr>
            <w:r w:rsidRPr="006B1C33">
              <w:rPr>
                <w:rFonts w:ascii="Times New Roman" w:hAnsi="Times New Roman" w:cs="Times New Roman"/>
              </w:rPr>
              <w:t>П</w:t>
            </w:r>
            <w:r w:rsidR="003F724C" w:rsidRPr="006B1C33">
              <w:rPr>
                <w:rFonts w:ascii="Times New Roman" w:hAnsi="Times New Roman" w:cs="Times New Roman"/>
              </w:rPr>
              <w:t>роводится</w:t>
            </w:r>
            <w:r w:rsidRPr="006B1C33">
              <w:rPr>
                <w:rFonts w:ascii="Times New Roman" w:hAnsi="Times New Roman" w:cs="Times New Roman"/>
              </w:rPr>
              <w:t xml:space="preserve"> </w:t>
            </w:r>
            <w:r w:rsidR="003F724C" w:rsidRPr="006B1C33">
              <w:rPr>
                <w:rFonts w:ascii="Times New Roman" w:hAnsi="Times New Roman" w:cs="Times New Roman"/>
              </w:rPr>
              <w:t>капитальный ремонт и/или реконструкция</w:t>
            </w:r>
          </w:p>
        </w:tc>
        <w:tc>
          <w:tcPr>
            <w:tcW w:w="5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аварийным состоянием</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0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коммунальные услуги</w:t>
            </w:r>
          </w:p>
        </w:tc>
        <w:tc>
          <w:tcPr>
            <w:tcW w:w="10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услуги по содержанию имущества</w:t>
            </w:r>
          </w:p>
        </w:tc>
        <w:tc>
          <w:tcPr>
            <w:tcW w:w="10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налог на имущество</w:t>
            </w:r>
          </w:p>
        </w:tc>
      </w:tr>
      <w:tr w:rsidR="009D2ED5" w:rsidRPr="009D2ED5" w:rsidTr="006B1C33">
        <w:trPr>
          <w:jc w:val="center"/>
        </w:trPr>
        <w:tc>
          <w:tcPr>
            <w:tcW w:w="411"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28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требуется ремонт</w:t>
            </w:r>
          </w:p>
        </w:tc>
        <w:tc>
          <w:tcPr>
            <w:tcW w:w="27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8D32B5" w:rsidP="009D2ED5">
            <w:pPr>
              <w:spacing w:after="0"/>
              <w:jc w:val="both"/>
              <w:rPr>
                <w:rFonts w:ascii="Times New Roman" w:hAnsi="Times New Roman" w:cs="Times New Roman"/>
              </w:rPr>
            </w:pPr>
            <w:r w:rsidRPr="006B1C33">
              <w:rPr>
                <w:rFonts w:ascii="Times New Roman" w:hAnsi="Times New Roman" w:cs="Times New Roman"/>
              </w:rPr>
              <w:t>О</w:t>
            </w:r>
            <w:r w:rsidR="003F724C" w:rsidRPr="006B1C33">
              <w:rPr>
                <w:rFonts w:ascii="Times New Roman" w:hAnsi="Times New Roman" w:cs="Times New Roman"/>
              </w:rPr>
              <w:t>жидает</w:t>
            </w:r>
            <w:r w:rsidRPr="006B1C33">
              <w:rPr>
                <w:rFonts w:ascii="Times New Roman" w:hAnsi="Times New Roman" w:cs="Times New Roman"/>
              </w:rPr>
              <w:t xml:space="preserve"> </w:t>
            </w:r>
            <w:r w:rsidR="003F724C" w:rsidRPr="006B1C33">
              <w:rPr>
                <w:rFonts w:ascii="Times New Roman" w:hAnsi="Times New Roman" w:cs="Times New Roman"/>
              </w:rPr>
              <w:t>списания</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8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8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8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r>
      <w:tr w:rsidR="009D2ED5" w:rsidRPr="009D2ED5" w:rsidTr="006B1C33">
        <w:trPr>
          <w:jc w:val="center"/>
        </w:trPr>
        <w:tc>
          <w:tcPr>
            <w:tcW w:w="411"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280"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393"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возмещается пользователями</w:t>
            </w:r>
            <w:r w:rsidR="008D32B5" w:rsidRPr="006B1C33">
              <w:rPr>
                <w:rFonts w:ascii="Times New Roman" w:hAnsi="Times New Roman" w:cs="Times New Roman"/>
              </w:rPr>
              <w:t xml:space="preserve"> </w:t>
            </w:r>
            <w:r w:rsidRPr="006B1C33">
              <w:rPr>
                <w:rFonts w:ascii="Times New Roman" w:hAnsi="Times New Roman" w:cs="Times New Roman"/>
              </w:rPr>
              <w:t>имущества</w:t>
            </w:r>
            <w:r w:rsidR="00CE13E1" w:rsidRPr="006B1C33">
              <w:rPr>
                <w:rFonts w:ascii="Times New Roman" w:hAnsi="Times New Roman" w:cs="Times New Roman"/>
                <w:noProof/>
                <w:lang w:eastAsia="ru-RU"/>
              </w:rPr>
              <mc:AlternateContent>
                <mc:Choice Requires="wps">
                  <w:drawing>
                    <wp:inline distT="0" distB="0" distL="0" distR="0" wp14:anchorId="4FDA293A" wp14:editId="7F6C863C">
                      <wp:extent cx="257175" cy="219075"/>
                      <wp:effectExtent l="0" t="0" r="635" b="2540"/>
                      <wp:docPr id="50" name="Прямоугольник 53" descr="Описание: https://www.gosfinansy.ru/system/content/image/21/1/2697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3" o:spid="_x0000_s1026" alt="Описание: Описание: https://www.gosfinansy.ru/system/content/image/21/1/2697141/" style="width:20.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" filled="f" stroked="f">
                      <o:lock v:ext="edit" aspectratio="t"/>
                      <w10:anchorlock/>
                    </v:rect>
                  </w:pict>
                </mc:Fallback>
              </mc:AlternateConten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неиспользуемому</w:t>
            </w:r>
            <w:r w:rsidR="008D32B5" w:rsidRPr="006B1C33">
              <w:rPr>
                <w:rFonts w:ascii="Times New Roman" w:hAnsi="Times New Roman" w:cs="Times New Roman"/>
              </w:rPr>
              <w:t xml:space="preserve"> </w:t>
            </w:r>
            <w:r w:rsidRPr="006B1C33">
              <w:rPr>
                <w:rFonts w:ascii="Times New Roman" w:hAnsi="Times New Roman" w:cs="Times New Roman"/>
              </w:rPr>
              <w:t>имуществу</w:t>
            </w:r>
            <w:r w:rsidR="00CE13E1" w:rsidRPr="006B1C33">
              <w:rPr>
                <w:rFonts w:ascii="Times New Roman" w:hAnsi="Times New Roman" w:cs="Times New Roman"/>
                <w:noProof/>
                <w:lang w:eastAsia="ru-RU"/>
              </w:rPr>
              <mc:AlternateContent>
                <mc:Choice Requires="wps">
                  <w:drawing>
                    <wp:inline distT="0" distB="0" distL="0" distR="0" wp14:anchorId="0166A8C8" wp14:editId="5A65B33B">
                      <wp:extent cx="238125" cy="219075"/>
                      <wp:effectExtent l="1270" t="3175" r="0" b="0"/>
                      <wp:docPr id="49" name="Прямоугольник 52" descr="Описание: https://www.gosfinansy.ru/system/content/image/21/1/2697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2" o:spid="_x0000_s1026" alt="Описание: Описание: https://www.gosfinansy.ru/system/content/image/21/1/2697142/"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ZtSHA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" filled="f" stroked="f">
                      <o:lock v:ext="edit" aspectratio="t"/>
                      <w10:anchorlock/>
                    </v:rect>
                  </w:pict>
                </mc:Fallback>
              </mc:AlternateConten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возмещается пользователями</w:t>
            </w:r>
            <w:r w:rsidR="008D32B5" w:rsidRPr="006B1C33">
              <w:rPr>
                <w:rFonts w:ascii="Times New Roman" w:hAnsi="Times New Roman" w:cs="Times New Roman"/>
              </w:rPr>
              <w:t xml:space="preserve"> </w:t>
            </w:r>
            <w:r w:rsidRPr="006B1C33">
              <w:rPr>
                <w:rFonts w:ascii="Times New Roman" w:hAnsi="Times New Roman" w:cs="Times New Roman"/>
              </w:rPr>
              <w:t>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неиспользуемому</w:t>
            </w:r>
            <w:r w:rsidR="008D32B5" w:rsidRPr="006B1C33">
              <w:rPr>
                <w:rFonts w:ascii="Times New Roman" w:hAnsi="Times New Roman" w:cs="Times New Roman"/>
              </w:rPr>
              <w:t xml:space="preserve"> </w:t>
            </w:r>
            <w:r w:rsidRPr="006B1C33">
              <w:rPr>
                <w:rFonts w:ascii="Times New Roman" w:hAnsi="Times New Roman" w:cs="Times New Roman"/>
              </w:rPr>
              <w:t>имуществу</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возмещается пользователями</w:t>
            </w:r>
            <w:r w:rsidR="008D32B5" w:rsidRPr="006B1C33">
              <w:rPr>
                <w:rFonts w:ascii="Times New Roman" w:hAnsi="Times New Roman" w:cs="Times New Roman"/>
              </w:rPr>
              <w:t xml:space="preserve"> </w:t>
            </w:r>
            <w:r w:rsidRPr="006B1C33">
              <w:rPr>
                <w:rFonts w:ascii="Times New Roman" w:hAnsi="Times New Roman" w:cs="Times New Roman"/>
              </w:rPr>
              <w:t>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неиспользуемому</w:t>
            </w:r>
            <w:r w:rsidR="008D32B5" w:rsidRPr="006B1C33">
              <w:rPr>
                <w:rFonts w:ascii="Times New Roman" w:hAnsi="Times New Roman" w:cs="Times New Roman"/>
              </w:rPr>
              <w:t xml:space="preserve"> </w:t>
            </w:r>
            <w:r w:rsidRPr="006B1C33">
              <w:rPr>
                <w:rFonts w:ascii="Times New Roman" w:hAnsi="Times New Roman" w:cs="Times New Roman"/>
              </w:rPr>
              <w:t>имуществу</w:t>
            </w:r>
            <w:r w:rsidR="00CE13E1" w:rsidRPr="006B1C33">
              <w:rPr>
                <w:rFonts w:ascii="Times New Roman" w:hAnsi="Times New Roman" w:cs="Times New Roman"/>
                <w:noProof/>
                <w:lang w:eastAsia="ru-RU"/>
              </w:rPr>
              <mc:AlternateContent>
                <mc:Choice Requires="wps">
                  <w:drawing>
                    <wp:inline distT="0" distB="0" distL="0" distR="0" wp14:anchorId="0A99CF94" wp14:editId="49BD2A58">
                      <wp:extent cx="238125" cy="219075"/>
                      <wp:effectExtent l="0" t="3175" r="0" b="0"/>
                      <wp:docPr id="48" name="Прямоугольник 48" descr="Описание: https://www.gosfinansy.ru/system/content/image/21/1/2697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 o:spid="_x0000_s1026" alt="Описание: Описание: https://www.gosfinansy.ru/system/content/image/21/1/2697142/"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32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" filled="f" stroked="f">
                      <o:lock v:ext="edit" aspectratio="t"/>
                      <w10:anchorlock/>
                    </v:rect>
                  </w:pict>
                </mc:Fallback>
              </mc:AlternateConten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8</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17</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18</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19</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22</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23</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24</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25</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26</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27</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28</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29</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Площадные </w:t>
            </w:r>
            <w:r w:rsidRPr="006B1C33">
              <w:rPr>
                <w:rFonts w:ascii="Times New Roman" w:hAnsi="Times New Roman" w:cs="Times New Roman"/>
              </w:rPr>
              <w:lastRenderedPageBreak/>
              <w:t>объекты</w:t>
            </w:r>
            <w:r w:rsidR="00CE13E1" w:rsidRPr="006B1C33">
              <w:rPr>
                <w:rFonts w:ascii="Times New Roman" w:hAnsi="Times New Roman" w:cs="Times New Roman"/>
                <w:noProof/>
                <w:lang w:eastAsia="ru-RU"/>
              </w:rPr>
              <mc:AlternateContent>
                <mc:Choice Requires="wps">
                  <w:drawing>
                    <wp:inline distT="0" distB="0" distL="0" distR="0" wp14:anchorId="790E5A0A" wp14:editId="36A13D4D">
                      <wp:extent cx="161925" cy="219075"/>
                      <wp:effectExtent l="3175" t="2540" r="0" b="0"/>
                      <wp:docPr id="47" name="Прямоугольник 47"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wUO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BdvBQ4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6B1C33">
              <w:rPr>
                <w:rFonts w:ascii="Times New Roman" w:hAnsi="Times New Roman" w:cs="Times New Roman"/>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1000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Линейные объекты</w:t>
            </w:r>
            <w:r w:rsidR="00CE13E1" w:rsidRPr="006B1C33">
              <w:rPr>
                <w:rFonts w:ascii="Times New Roman" w:hAnsi="Times New Roman" w:cs="Times New Roman"/>
                <w:noProof/>
                <w:lang w:eastAsia="ru-RU"/>
              </w:rPr>
              <mc:AlternateContent>
                <mc:Choice Requires="wps">
                  <w:drawing>
                    <wp:inline distT="0" distB="0" distL="0" distR="0" wp14:anchorId="62B97CA0" wp14:editId="00EEF52C">
                      <wp:extent cx="161925" cy="219075"/>
                      <wp:effectExtent l="3175" t="0" r="0" b="2540"/>
                      <wp:docPr id="46" name="Прямоугольник 46"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3y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VJst8h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6B1C33">
              <w:rPr>
                <w:rFonts w:ascii="Times New Roman" w:hAnsi="Times New Roman" w:cs="Times New Roman"/>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Резервуары, емкости,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w:t>
            </w:r>
            <w:r w:rsidRPr="006B1C33">
              <w:rPr>
                <w:rFonts w:ascii="Times New Roman" w:hAnsi="Times New Roman" w:cs="Times New Roman"/>
              </w:rPr>
              <w:lastRenderedPageBreak/>
              <w:t>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Скважины,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Иные объекты, включая точечные,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 </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w:lastRenderedPageBreak/>
        <mc:AlternateContent>
          <mc:Choice Requires="wps">
            <w:drawing>
              <wp:inline distT="0" distB="0" distL="0" distR="0" wp14:anchorId="3CD1E0B0" wp14:editId="5AA59BA6">
                <wp:extent cx="257175" cy="219075"/>
                <wp:effectExtent l="0" t="0" r="3810" b="3810"/>
                <wp:docPr id="45" name="Прямоугольник 45" descr="Описание: https://www.gosfinansy.ru/system/content/image/21/1/2697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5" o:spid="_x0000_s1026" alt="Описание: Описание: https://www.gosfinansy.ru/system/content/image/21/1/2697141/" style="width:20.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" filled="f" stroked="f">
                <o:lock v:ext="edit" aspectratio="t"/>
                <w10:anchorlock/>
              </v:rect>
            </w:pict>
          </mc:Fallback>
        </mc:AlternateContent>
      </w:r>
      <w:r w:rsidR="003F724C" w:rsidRPr="009D2ED5">
        <w:rPr>
          <w:rFonts w:ascii="Times New Roman" w:hAnsi="Times New Roman" w:cs="Times New Roman"/>
          <w:sz w:val="24"/>
          <w:szCs w:val="24"/>
        </w:rPr>
        <w:t> Указываются расходы, возмещенные учреждению пользователями объектов недвижимого имущества, указанных в графе 13.</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1E5115BC" wp14:editId="27BB8C63">
                <wp:extent cx="238125" cy="219075"/>
                <wp:effectExtent l="0" t="1270" r="3810" b="0"/>
                <wp:docPr id="44" name="Прямоугольник 44" descr="Описание: https://www.gosfinansy.ru/system/content/image/21/1/2697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4" o:spid="_x0000_s1026" alt="Описание: Описание: https://www.gosfinansy.ru/system/content/image/21/1/2697142/"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" filled="f" stroked="f">
                <o:lock v:ext="edit" aspectratio="t"/>
                <w10:anchorlock/>
              </v:rect>
            </w:pict>
          </mc:Fallback>
        </mc:AlternateContent>
      </w:r>
      <w:r w:rsidR="003F724C" w:rsidRPr="009D2ED5">
        <w:rPr>
          <w:rFonts w:ascii="Times New Roman" w:hAnsi="Times New Roman" w:cs="Times New Roman"/>
          <w:sz w:val="24"/>
          <w:szCs w:val="24"/>
        </w:rPr>
        <w:t> Указываются расходы учреждения на содержание объектов недвижимого имущества, указанных в графе 17.</w:t>
      </w:r>
    </w:p>
    <w:tbl>
      <w:tblPr>
        <w:tblW w:w="15450" w:type="dxa"/>
        <w:jc w:val="center"/>
        <w:tblCellMar>
          <w:left w:w="0" w:type="dxa"/>
          <w:right w:w="0" w:type="dxa"/>
        </w:tblCellMar>
        <w:tblLook w:val="04A0" w:firstRow="1" w:lastRow="0" w:firstColumn="1" w:lastColumn="0" w:noHBand="0" w:noVBand="1"/>
      </w:tblPr>
      <w:tblGrid>
        <w:gridCol w:w="1404"/>
        <w:gridCol w:w="1404"/>
        <w:gridCol w:w="1404"/>
        <w:gridCol w:w="1404"/>
        <w:gridCol w:w="1404"/>
        <w:gridCol w:w="1405"/>
        <w:gridCol w:w="1405"/>
        <w:gridCol w:w="1405"/>
        <w:gridCol w:w="1405"/>
        <w:gridCol w:w="1405"/>
        <w:gridCol w:w="1405"/>
      </w:tblGrid>
      <w:tr w:rsidR="009D2ED5" w:rsidRPr="009D2ED5" w:rsidTr="003F724C">
        <w:trPr>
          <w:jc w:val="center"/>
        </w:trPr>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006"/>
        <w:gridCol w:w="2617"/>
        <w:gridCol w:w="636"/>
        <w:gridCol w:w="4609"/>
      </w:tblGrid>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Руководитель (уполномоченное лицо)</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Учреждения</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(расшифровка подписи)</w:t>
            </w:r>
          </w:p>
        </w:tc>
      </w:tr>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Исполнитель</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(телефон)</w:t>
            </w:r>
          </w:p>
        </w:tc>
      </w:tr>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"____" ________________ 20___ г.</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10</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540015" w:rsidP="009D2ED5">
      <w:pPr>
        <w:spacing w:after="0"/>
        <w:jc w:val="right"/>
        <w:rPr>
          <w:rFonts w:ascii="Times New Roman" w:hAnsi="Times New Roman" w:cs="Times New Roman"/>
          <w:sz w:val="24"/>
          <w:szCs w:val="24"/>
        </w:rPr>
      </w:pPr>
      <w:r>
        <w:rPr>
          <w:rFonts w:ascii="Times New Roman" w:hAnsi="Times New Roman" w:cs="Times New Roman"/>
          <w:sz w:val="24"/>
          <w:szCs w:val="24"/>
        </w:rPr>
        <w:t xml:space="preserve">Юровского </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земельных участках, предоставленных на праве постоянного (бессрочного) пользования</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КОДЫ</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Периодичность: годовая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840"/>
        <w:gridCol w:w="526"/>
        <w:gridCol w:w="612"/>
        <w:gridCol w:w="787"/>
        <w:gridCol w:w="825"/>
        <w:gridCol w:w="535"/>
        <w:gridCol w:w="551"/>
        <w:gridCol w:w="513"/>
        <w:gridCol w:w="496"/>
        <w:gridCol w:w="978"/>
        <w:gridCol w:w="978"/>
        <w:gridCol w:w="512"/>
        <w:gridCol w:w="810"/>
        <w:gridCol w:w="496"/>
        <w:gridCol w:w="690"/>
        <w:gridCol w:w="876"/>
        <w:gridCol w:w="762"/>
        <w:gridCol w:w="665"/>
        <w:gridCol w:w="496"/>
        <w:gridCol w:w="496"/>
        <w:gridCol w:w="890"/>
        <w:gridCol w:w="534"/>
      </w:tblGrid>
      <w:tr w:rsidR="009D2ED5" w:rsidRPr="009D2ED5" w:rsidTr="00540015">
        <w:trPr>
          <w:cantSplit/>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lastRenderedPageBreak/>
              <w:t>Наименование показателя</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Адрес</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Код по ОКТМО</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Кадастровый</w:t>
            </w:r>
          </w:p>
        </w:tc>
        <w:tc>
          <w:tcPr>
            <w:tcW w:w="4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Единица измерения</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Код строки</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99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Используется учреждением</w:t>
            </w:r>
          </w:p>
        </w:tc>
        <w:tc>
          <w:tcPr>
            <w:tcW w:w="27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Справочно: используется по соглашениям об установлении сервитута</w:t>
            </w:r>
          </w:p>
        </w:tc>
        <w:tc>
          <w:tcPr>
            <w:tcW w:w="1173"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Не используется учреждением</w:t>
            </w:r>
          </w:p>
        </w:tc>
        <w:tc>
          <w:tcPr>
            <w:tcW w:w="81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Фактические расходы на содержание земельного участка (</w:t>
            </w:r>
            <w:proofErr w:type="spellStart"/>
            <w:r w:rsidRPr="00540015">
              <w:rPr>
                <w:rFonts w:ascii="Times New Roman" w:hAnsi="Times New Roman" w:cs="Times New Roman"/>
              </w:rPr>
              <w:t>руб</w:t>
            </w:r>
            <w:proofErr w:type="spellEnd"/>
            <w:r w:rsidRPr="00540015">
              <w:rPr>
                <w:rFonts w:ascii="Times New Roman" w:hAnsi="Times New Roman" w:cs="Times New Roman"/>
              </w:rPr>
              <w:t xml:space="preserve"> в год)</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номер</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код по ОКЕИ</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830"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7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100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64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 том числе:</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6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для осуществления основной деятельности</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для иных</w:t>
            </w:r>
          </w:p>
        </w:tc>
        <w:tc>
          <w:tcPr>
            <w:tcW w:w="27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7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передано во временное пользование сторонним организациям</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по иным причинам</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эксплуатационные расходы</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 рамках государственного (муниципального) задани</w:t>
            </w:r>
            <w:r w:rsidRPr="00540015">
              <w:rPr>
                <w:rFonts w:ascii="Times New Roman" w:hAnsi="Times New Roman" w:cs="Times New Roman"/>
              </w:rPr>
              <w:lastRenderedPageBreak/>
              <w:t>я</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lastRenderedPageBreak/>
              <w:t xml:space="preserve">за плату сверх государственного (муниципального) </w:t>
            </w:r>
            <w:r w:rsidRPr="00540015">
              <w:rPr>
                <w:rFonts w:ascii="Times New Roman" w:hAnsi="Times New Roman" w:cs="Times New Roman"/>
              </w:rPr>
              <w:lastRenderedPageBreak/>
              <w:t>задания</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lastRenderedPageBreak/>
              <w:t>целей</w:t>
            </w:r>
          </w:p>
        </w:tc>
        <w:tc>
          <w:tcPr>
            <w:tcW w:w="27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на основании договоров аренды</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на основании договоров безвозмездного польз</w:t>
            </w:r>
            <w:r w:rsidRPr="00540015">
              <w:rPr>
                <w:rFonts w:ascii="Times New Roman" w:hAnsi="Times New Roman" w:cs="Times New Roman"/>
              </w:rPr>
              <w:lastRenderedPageBreak/>
              <w:t>ования</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lastRenderedPageBreak/>
              <w:t>без оформления права пользования</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из них возмещается пользователями имущ</w:t>
            </w:r>
            <w:r w:rsidRPr="00540015">
              <w:rPr>
                <w:rFonts w:ascii="Times New Roman" w:hAnsi="Times New Roman" w:cs="Times New Roman"/>
              </w:rPr>
              <w:lastRenderedPageBreak/>
              <w:t>ества</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lastRenderedPageBreak/>
              <w:t>налог на землю</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1</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6</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7</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8</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11</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12</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13</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14</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15</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16</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17</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18</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19</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21</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22</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Итого</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991"/>
        <w:gridCol w:w="1991"/>
        <w:gridCol w:w="1990"/>
        <w:gridCol w:w="994"/>
        <w:gridCol w:w="520"/>
        <w:gridCol w:w="1041"/>
        <w:gridCol w:w="1041"/>
        <w:gridCol w:w="633"/>
        <w:gridCol w:w="1147"/>
        <w:gridCol w:w="1147"/>
        <w:gridCol w:w="1147"/>
        <w:gridCol w:w="1144"/>
      </w:tblGrid>
      <w:tr w:rsidR="009D2ED5" w:rsidRPr="009D2ED5" w:rsidTr="00540015">
        <w:trPr>
          <w:jc w:val="center"/>
        </w:trPr>
        <w:tc>
          <w:tcPr>
            <w:tcW w:w="673"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673"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673"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12" w:type="pct"/>
            <w:gridSpan w:val="2"/>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52"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52"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14"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8"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8"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8"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8"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Руководитель (уполномоченное лицо)</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Учреждения</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(расшифровка подписи)</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Исполнитель</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(телефон)</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"____" ________________ 20___ г.</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11</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540015"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недвижимом имуществе, используемом по договору аренды</w:t>
      </w:r>
    </w:p>
    <w:tbl>
      <w:tblPr>
        <w:tblW w:w="5000" w:type="pct"/>
        <w:jc w:val="center"/>
        <w:tblCellMar>
          <w:left w:w="0" w:type="dxa"/>
          <w:right w:w="0" w:type="dxa"/>
        </w:tblCellMar>
        <w:tblLook w:val="04A0" w:firstRow="1" w:lastRow="0" w:firstColumn="1" w:lastColumn="0" w:noHBand="0" w:noVBand="1"/>
      </w:tblPr>
      <w:tblGrid>
        <w:gridCol w:w="7081"/>
        <w:gridCol w:w="3881"/>
        <w:gridCol w:w="2712"/>
        <w:gridCol w:w="1112"/>
      </w:tblGrid>
      <w:tr w:rsidR="009D2ED5" w:rsidRPr="009D2ED5" w:rsidTr="00540015">
        <w:trPr>
          <w:jc w:val="center"/>
        </w:trPr>
        <w:tc>
          <w:tcPr>
            <w:tcW w:w="2394"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12"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17"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76"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 1 ________________ 20___ г.</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КОДЫ</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Дата</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Сводному реестру</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КПП</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глава по БК</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ОКТМО</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Периодичность: годовая</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1. Сведения о недвижимом имуществе, используемом на праве аренды с помесячной оплатой</w:t>
      </w:r>
    </w:p>
    <w:tbl>
      <w:tblPr>
        <w:tblW w:w="5000" w:type="pct"/>
        <w:jc w:val="center"/>
        <w:tblCellMar>
          <w:left w:w="0" w:type="dxa"/>
          <w:right w:w="0" w:type="dxa"/>
        </w:tblCellMar>
        <w:tblLook w:val="04A0" w:firstRow="1" w:lastRow="0" w:firstColumn="1" w:lastColumn="0" w:noHBand="0" w:noVBand="1"/>
      </w:tblPr>
      <w:tblGrid>
        <w:gridCol w:w="391"/>
        <w:gridCol w:w="849"/>
        <w:gridCol w:w="626"/>
        <w:gridCol w:w="1056"/>
        <w:gridCol w:w="639"/>
        <w:gridCol w:w="661"/>
        <w:gridCol w:w="976"/>
        <w:gridCol w:w="1056"/>
        <w:gridCol w:w="569"/>
        <w:gridCol w:w="638"/>
        <w:gridCol w:w="657"/>
        <w:gridCol w:w="861"/>
        <w:gridCol w:w="795"/>
        <w:gridCol w:w="782"/>
        <w:gridCol w:w="1090"/>
        <w:gridCol w:w="1109"/>
        <w:gridCol w:w="1109"/>
        <w:gridCol w:w="1004"/>
      </w:tblGrid>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Наименование объекта</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Адрес</w:t>
            </w:r>
          </w:p>
        </w:tc>
        <w:tc>
          <w:tcPr>
            <w:tcW w:w="5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Единица измерения</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строки</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xml:space="preserve">Количество арендуемого </w:t>
            </w:r>
            <w:r w:rsidRPr="00540015">
              <w:rPr>
                <w:rFonts w:ascii="Times New Roman" w:hAnsi="Times New Roman" w:cs="Times New Roman"/>
              </w:rPr>
              <w:lastRenderedPageBreak/>
              <w:t>имущества</w:t>
            </w:r>
          </w:p>
        </w:tc>
        <w:tc>
          <w:tcPr>
            <w:tcW w:w="76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Арендодатель (ссудодатель)</w:t>
            </w:r>
          </w:p>
        </w:tc>
        <w:tc>
          <w:tcPr>
            <w:tcW w:w="5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Срок пользования</w:t>
            </w:r>
          </w:p>
        </w:tc>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Арендная плата</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Фактические расходы</w:t>
            </w:r>
          </w:p>
        </w:tc>
        <w:tc>
          <w:tcPr>
            <w:tcW w:w="74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Направление использования арендованного имущества</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xml:space="preserve">Обоснование заключения </w:t>
            </w:r>
            <w:r w:rsidRPr="00540015">
              <w:rPr>
                <w:rFonts w:ascii="Times New Roman" w:hAnsi="Times New Roman" w:cs="Times New Roman"/>
              </w:rPr>
              <w:lastRenderedPageBreak/>
              <w:t>договора аренды</w:t>
            </w:r>
          </w:p>
        </w:tc>
      </w:tr>
      <w:tr w:rsidR="009D2ED5" w:rsidRPr="009D2ED5" w:rsidTr="00540015">
        <w:trPr>
          <w:cantSplit/>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ОКЕИ</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КИСЭ</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начала</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окончания</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за единицу меры (</w:t>
            </w:r>
            <w:proofErr w:type="spellStart"/>
            <w:r w:rsidRPr="00540015">
              <w:rPr>
                <w:rFonts w:ascii="Times New Roman" w:hAnsi="Times New Roman" w:cs="Times New Roman"/>
              </w:rPr>
              <w:t>руб</w:t>
            </w:r>
            <w:proofErr w:type="spellEnd"/>
            <w:r w:rsidRPr="00540015">
              <w:rPr>
                <w:rFonts w:ascii="Times New Roman" w:hAnsi="Times New Roman" w:cs="Times New Roman"/>
              </w:rPr>
              <w:t>/</w:t>
            </w:r>
            <w:proofErr w:type="spellStart"/>
            <w:proofErr w:type="gramStart"/>
            <w:r w:rsidRPr="00540015">
              <w:rPr>
                <w:rFonts w:ascii="Times New Roman" w:hAnsi="Times New Roman" w:cs="Times New Roman"/>
              </w:rPr>
              <w:t>мес</w:t>
            </w:r>
            <w:proofErr w:type="spellEnd"/>
            <w:proofErr w:type="gramEnd"/>
            <w:r w:rsidRPr="00540015">
              <w:rPr>
                <w:rFonts w:ascii="Times New Roman" w:hAnsi="Times New Roman" w:cs="Times New Roman"/>
              </w:rPr>
              <w:t>)</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за объект (</w:t>
            </w:r>
            <w:proofErr w:type="spellStart"/>
            <w:r w:rsidRPr="00540015">
              <w:rPr>
                <w:rFonts w:ascii="Times New Roman" w:hAnsi="Times New Roman" w:cs="Times New Roman"/>
              </w:rPr>
              <w:t>руб</w:t>
            </w:r>
            <w:proofErr w:type="spellEnd"/>
            <w:r w:rsidRPr="00540015">
              <w:rPr>
                <w:rFonts w:ascii="Times New Roman" w:hAnsi="Times New Roman" w:cs="Times New Roman"/>
              </w:rPr>
              <w:t>/год)</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 содержание арендованного имущества (</w:t>
            </w:r>
            <w:proofErr w:type="spellStart"/>
            <w:r w:rsidRPr="00540015">
              <w:rPr>
                <w:rFonts w:ascii="Times New Roman" w:hAnsi="Times New Roman" w:cs="Times New Roman"/>
              </w:rPr>
              <w:t>руб</w:t>
            </w:r>
            <w:proofErr w:type="spellEnd"/>
            <w:r w:rsidRPr="00540015">
              <w:rPr>
                <w:rFonts w:ascii="Times New Roman" w:hAnsi="Times New Roman" w:cs="Times New Roman"/>
              </w:rPr>
              <w:t>/год)</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основной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79CEF131" wp14:editId="1307CFF4">
                      <wp:extent cx="161925" cy="219075"/>
                      <wp:effectExtent l="2540" t="0" r="0" b="3175"/>
                      <wp:docPr id="43" name="Прямоугольник 43"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3"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f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HGfnnx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иной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2DC16D87" wp14:editId="70939C1F">
                      <wp:extent cx="161925" cy="219075"/>
                      <wp:effectExtent l="1905" t="635" r="0" b="0"/>
                      <wp:docPr id="42" name="Прямоугольник 42"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4jt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lnOI7R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6</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7</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8</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11</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12</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13</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14</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15</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16</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17</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Площадные объекты</w:t>
            </w:r>
            <w:r w:rsidR="00CE13E1" w:rsidRPr="00540015">
              <w:rPr>
                <w:rFonts w:ascii="Times New Roman" w:hAnsi="Times New Roman" w:cs="Times New Roman"/>
                <w:noProof/>
                <w:lang w:eastAsia="ru-RU"/>
              </w:rPr>
              <mc:AlternateContent>
                <mc:Choice Requires="wps">
                  <w:drawing>
                    <wp:inline distT="0" distB="0" distL="0" distR="0" wp14:anchorId="69D9476C" wp14:editId="4F95E54E">
                      <wp:extent cx="161925" cy="219075"/>
                      <wp:effectExtent l="0" t="0" r="3810" b="3810"/>
                      <wp:docPr id="41" name="Прямоугольник 41"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1"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83nO/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540015">
              <w:rPr>
                <w:rFonts w:ascii="Times New Roman" w:hAnsi="Times New Roman" w:cs="Times New Roman"/>
              </w:rPr>
              <w:t>, всего</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1001</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Линейные объекты</w:t>
            </w:r>
            <w:r w:rsidR="00CE13E1" w:rsidRPr="00540015">
              <w:rPr>
                <w:rFonts w:ascii="Times New Roman" w:hAnsi="Times New Roman" w:cs="Times New Roman"/>
                <w:noProof/>
                <w:lang w:eastAsia="ru-RU"/>
              </w:rPr>
              <mc:AlternateContent>
                <mc:Choice Requires="wps">
                  <w:drawing>
                    <wp:inline distT="0" distB="0" distL="0" distR="0" wp14:anchorId="448AD0D4" wp14:editId="1C7A39A6">
                      <wp:extent cx="161925" cy="219075"/>
                      <wp:effectExtent l="0" t="3175" r="3810" b="0"/>
                      <wp:docPr id="40" name="Прямоугольник 40"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sI3mA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540015">
              <w:rPr>
                <w:rFonts w:ascii="Times New Roman" w:hAnsi="Times New Roman" w:cs="Times New Roman"/>
              </w:rPr>
              <w:t>, всего</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2001</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Резервуары, емкости, иные аналогичные объекты, всего</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3001</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Скважины, иные аналогичные объекты, всего</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4001</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Иные объекты, включая точечные, всего</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5001</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Итого</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2. Сведения о недвижимом имуществе, используемом на праве аренды с почасовой оплатой</w:t>
      </w:r>
    </w:p>
    <w:tbl>
      <w:tblPr>
        <w:tblW w:w="5000" w:type="pct"/>
        <w:jc w:val="center"/>
        <w:tblCellMar>
          <w:left w:w="0" w:type="dxa"/>
          <w:right w:w="0" w:type="dxa"/>
        </w:tblCellMar>
        <w:tblLook w:val="04A0" w:firstRow="1" w:lastRow="0" w:firstColumn="1" w:lastColumn="0" w:noHBand="0" w:noVBand="1"/>
      </w:tblPr>
      <w:tblGrid>
        <w:gridCol w:w="417"/>
        <w:gridCol w:w="810"/>
        <w:gridCol w:w="620"/>
        <w:gridCol w:w="1042"/>
        <w:gridCol w:w="632"/>
        <w:gridCol w:w="655"/>
        <w:gridCol w:w="549"/>
        <w:gridCol w:w="546"/>
        <w:gridCol w:w="588"/>
        <w:gridCol w:w="585"/>
        <w:gridCol w:w="564"/>
        <w:gridCol w:w="694"/>
        <w:gridCol w:w="342"/>
        <w:gridCol w:w="342"/>
        <w:gridCol w:w="448"/>
        <w:gridCol w:w="501"/>
        <w:gridCol w:w="771"/>
        <w:gridCol w:w="577"/>
        <w:gridCol w:w="1006"/>
        <w:gridCol w:w="1094"/>
        <w:gridCol w:w="1094"/>
        <w:gridCol w:w="991"/>
      </w:tblGrid>
      <w:tr w:rsidR="009D2ED5" w:rsidRPr="009D2ED5" w:rsidTr="00540015">
        <w:trPr>
          <w:cantSplit/>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Наименование объекта</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Адрес</w:t>
            </w:r>
          </w:p>
        </w:tc>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Единица измерения</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строки</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Количество арендуемого имущества</w:t>
            </w:r>
          </w:p>
        </w:tc>
        <w:tc>
          <w:tcPr>
            <w:tcW w:w="70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Арендодатель (ссудодатель)</w:t>
            </w:r>
          </w:p>
        </w:tc>
        <w:tc>
          <w:tcPr>
            <w:tcW w:w="56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Длительность</w:t>
            </w:r>
            <w:r w:rsidR="008D32B5" w:rsidRPr="00540015">
              <w:rPr>
                <w:rFonts w:ascii="Times New Roman" w:hAnsi="Times New Roman" w:cs="Times New Roman"/>
              </w:rPr>
              <w:t xml:space="preserve"> </w:t>
            </w:r>
            <w:r w:rsidRPr="00540015">
              <w:rPr>
                <w:rFonts w:ascii="Times New Roman" w:hAnsi="Times New Roman" w:cs="Times New Roman"/>
              </w:rPr>
              <w:t>использования</w:t>
            </w:r>
          </w:p>
        </w:tc>
        <w:tc>
          <w:tcPr>
            <w:tcW w:w="731"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Арендная плата</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Фактические расходы на содержание объекта</w:t>
            </w:r>
          </w:p>
        </w:tc>
        <w:tc>
          <w:tcPr>
            <w:tcW w:w="6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Направление использования объекта недвижимого имущества</w:t>
            </w:r>
          </w:p>
        </w:tc>
        <w:tc>
          <w:tcPr>
            <w:tcW w:w="312"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Обоснование заключения договора аренды</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ОКЕИ</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КИСЭ</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(час)</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за единицу меры (</w:t>
            </w:r>
            <w:proofErr w:type="spellStart"/>
            <w:r w:rsidRPr="00540015">
              <w:rPr>
                <w:rFonts w:ascii="Times New Roman" w:hAnsi="Times New Roman" w:cs="Times New Roman"/>
              </w:rPr>
              <w:t>руб</w:t>
            </w:r>
            <w:proofErr w:type="spellEnd"/>
            <w:r w:rsidRPr="00540015">
              <w:rPr>
                <w:rFonts w:ascii="Times New Roman" w:hAnsi="Times New Roman" w:cs="Times New Roman"/>
              </w:rPr>
              <w:t>/час)</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за объект (</w:t>
            </w:r>
            <w:proofErr w:type="spellStart"/>
            <w:r w:rsidRPr="00540015">
              <w:rPr>
                <w:rFonts w:ascii="Times New Roman" w:hAnsi="Times New Roman" w:cs="Times New Roman"/>
              </w:rPr>
              <w:t>руб</w:t>
            </w:r>
            <w:proofErr w:type="spellEnd"/>
            <w:r w:rsidRPr="00540015">
              <w:rPr>
                <w:rFonts w:ascii="Times New Roman" w:hAnsi="Times New Roman" w:cs="Times New Roman"/>
              </w:rPr>
              <w:t>/час)</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всего за год (</w:t>
            </w:r>
            <w:proofErr w:type="spellStart"/>
            <w:r w:rsidRPr="00540015">
              <w:rPr>
                <w:rFonts w:ascii="Times New Roman" w:hAnsi="Times New Roman" w:cs="Times New Roman"/>
              </w:rPr>
              <w:t>руб</w:t>
            </w:r>
            <w:proofErr w:type="spellEnd"/>
            <w:r w:rsidRPr="00540015">
              <w:rPr>
                <w:rFonts w:ascii="Times New Roman" w:hAnsi="Times New Roman" w:cs="Times New Roman"/>
              </w:rPr>
              <w:t>)</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недвижимого имущества (</w:t>
            </w:r>
            <w:proofErr w:type="spellStart"/>
            <w:r w:rsidRPr="00540015">
              <w:rPr>
                <w:rFonts w:ascii="Times New Roman" w:hAnsi="Times New Roman" w:cs="Times New Roman"/>
              </w:rPr>
              <w:t>руб</w:t>
            </w:r>
            <w:proofErr w:type="spellEnd"/>
            <w:r w:rsidRPr="00540015">
              <w:rPr>
                <w:rFonts w:ascii="Times New Roman" w:hAnsi="Times New Roman" w:cs="Times New Roman"/>
              </w:rPr>
              <w:t>/год)</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основной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672C68FA" wp14:editId="2DC42BB1">
                      <wp:extent cx="161925" cy="219075"/>
                      <wp:effectExtent l="0" t="0" r="1270" b="2540"/>
                      <wp:docPr id="39" name="Прямоугольник 39"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Ce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j5twnh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иной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59CCFC37" wp14:editId="27F4BECC">
                      <wp:extent cx="161925" cy="219075"/>
                      <wp:effectExtent l="0" t="0" r="3810" b="3810"/>
                      <wp:docPr id="38" name="Прямоугольник 38"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s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BY8f7B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12" w:type="pct"/>
            <w:vMerge/>
            <w:tcBorders>
              <w:top w:val="single" w:sz="6" w:space="0" w:color="000000"/>
              <w:left w:val="single" w:sz="6" w:space="0" w:color="000000"/>
              <w:bottom w:val="single" w:sz="6" w:space="0" w:color="000000"/>
              <w:right w:val="single" w:sz="6" w:space="0" w:color="000000"/>
            </w:tcBorders>
            <w:vAlign w:val="center"/>
            <w:hideMark/>
          </w:tcPr>
          <w:p w:rsidR="003F724C" w:rsidRPr="00540015" w:rsidRDefault="003F724C" w:rsidP="009D2ED5">
            <w:pPr>
              <w:spacing w:after="0"/>
              <w:jc w:val="both"/>
              <w:rPr>
                <w:rFonts w:ascii="Times New Roman" w:hAnsi="Times New Roman" w:cs="Times New Roman"/>
              </w:rPr>
            </w:pP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6</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7</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8</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11</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12</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13</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14</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15</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16</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17</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18</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Площадные объекты</w:t>
            </w:r>
            <w:r w:rsidR="00CE13E1" w:rsidRPr="00540015">
              <w:rPr>
                <w:rFonts w:ascii="Times New Roman" w:hAnsi="Times New Roman" w:cs="Times New Roman"/>
                <w:noProof/>
                <w:lang w:eastAsia="ru-RU"/>
              </w:rPr>
              <mc:AlternateContent>
                <mc:Choice Requires="wps">
                  <w:drawing>
                    <wp:inline distT="0" distB="0" distL="0" distR="0" wp14:anchorId="73485267" wp14:editId="388E1F65">
                      <wp:extent cx="161925" cy="219075"/>
                      <wp:effectExtent l="3175" t="0" r="0" b="1905"/>
                      <wp:docPr id="37" name="Прямоугольник 37"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7"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7D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OmuvsM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540015">
              <w:rPr>
                <w:rFonts w:ascii="Times New Roman" w:hAnsi="Times New Roman" w:cs="Times New Roman"/>
              </w:rPr>
              <w:t>, всего</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1001</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Линейны</w:t>
            </w:r>
            <w:r w:rsidRPr="00540015">
              <w:rPr>
                <w:rFonts w:ascii="Times New Roman" w:hAnsi="Times New Roman" w:cs="Times New Roman"/>
              </w:rPr>
              <w:lastRenderedPageBreak/>
              <w:t>е объекты</w:t>
            </w:r>
            <w:r w:rsidR="00CE13E1" w:rsidRPr="00540015">
              <w:rPr>
                <w:rFonts w:ascii="Times New Roman" w:hAnsi="Times New Roman" w:cs="Times New Roman"/>
                <w:noProof/>
                <w:lang w:eastAsia="ru-RU"/>
              </w:rPr>
              <mc:AlternateContent>
                <mc:Choice Requires="wps">
                  <w:drawing>
                    <wp:inline distT="0" distB="0" distL="0" distR="0" wp14:anchorId="3F5747C6" wp14:editId="126947DB">
                      <wp:extent cx="161925" cy="219075"/>
                      <wp:effectExtent l="3175" t="4445" r="0" b="0"/>
                      <wp:docPr id="36" name="Прямоугольник 36"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6"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Y/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Kpalj8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540015">
              <w:rPr>
                <w:rFonts w:ascii="Times New Roman" w:hAnsi="Times New Roman" w:cs="Times New Roman"/>
              </w:rPr>
              <w:t>, всего</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X</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w:t>
            </w:r>
            <w:r w:rsidRPr="00540015">
              <w:rPr>
                <w:rFonts w:ascii="Times New Roman" w:hAnsi="Times New Roman" w:cs="Times New Roman"/>
              </w:rPr>
              <w:lastRenderedPageBreak/>
              <w:t>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2001</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Резервуары, емкости, иные аналогичные объекты, всего</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3001</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Скважины, иные аналогич</w:t>
            </w:r>
            <w:r w:rsidRPr="00540015">
              <w:rPr>
                <w:rFonts w:ascii="Times New Roman" w:hAnsi="Times New Roman" w:cs="Times New Roman"/>
              </w:rPr>
              <w:lastRenderedPageBreak/>
              <w:t>ные объекты, всего</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X</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4001</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Иные объекты, включая точечные, всего</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5001</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Итого</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9000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Руководитель</w:t>
            </w:r>
          </w:p>
        </w:tc>
        <w:tc>
          <w:tcPr>
            <w:tcW w:w="588" w:type="pct"/>
            <w:gridSpan w:val="3"/>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6"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17"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44"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44"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12"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(уполномоченное лицо) Учреждения</w:t>
            </w:r>
          </w:p>
        </w:tc>
        <w:tc>
          <w:tcPr>
            <w:tcW w:w="588" w:type="pct"/>
            <w:gridSpan w:val="3"/>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 </w:t>
            </w:r>
          </w:p>
        </w:tc>
        <w:tc>
          <w:tcPr>
            <w:tcW w:w="588" w:type="pct"/>
            <w:gridSpan w:val="3"/>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(должность)</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(подпись)</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(расшифровка подписи)</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Исполнитель</w:t>
            </w:r>
          </w:p>
        </w:tc>
        <w:tc>
          <w:tcPr>
            <w:tcW w:w="588" w:type="pct"/>
            <w:gridSpan w:val="3"/>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88" w:type="pct"/>
            <w:gridSpan w:val="3"/>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(должность)</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(фамилия, инициалы)</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(телефон)</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88" w:type="pct"/>
            <w:gridSpan w:val="3"/>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117" w:type="pct"/>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w:t>
            </w:r>
          </w:p>
        </w:tc>
        <w:tc>
          <w:tcPr>
            <w:tcW w:w="276" w:type="pct"/>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9" w:type="pct"/>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w:t>
            </w:r>
          </w:p>
        </w:tc>
        <w:tc>
          <w:tcPr>
            <w:tcW w:w="328" w:type="pct"/>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02" w:type="pct"/>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20</w:t>
            </w:r>
          </w:p>
        </w:tc>
        <w:tc>
          <w:tcPr>
            <w:tcW w:w="209" w:type="pct"/>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166" w:type="pct"/>
            <w:gridSpan w:val="11"/>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г</w:t>
            </w:r>
            <w:proofErr w:type="gramEnd"/>
            <w:r w:rsidRPr="009D2ED5">
              <w:rPr>
                <w:rFonts w:ascii="Times New Roman" w:hAnsi="Times New Roman" w:cs="Times New Roman"/>
                <w:sz w:val="24"/>
                <w:szCs w:val="24"/>
              </w:rPr>
              <w:t>.</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bl>
    <w:p w:rsidR="00B67CFB"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w:t>
      </w:r>
      <w:r w:rsidRPr="009D2ED5">
        <w:rPr>
          <w:rFonts w:ascii="Times New Roman" w:hAnsi="Times New Roman" w:cs="Times New Roman"/>
          <w:sz w:val="24"/>
          <w:szCs w:val="24"/>
        </w:rPr>
        <w:br/>
      </w:r>
      <w:r w:rsidR="00CE13E1" w:rsidRPr="009D2ED5">
        <w:rPr>
          <w:rFonts w:ascii="Times New Roman" w:hAnsi="Times New Roman" w:cs="Times New Roman"/>
          <w:noProof/>
          <w:sz w:val="24"/>
          <w:szCs w:val="24"/>
          <w:lang w:eastAsia="ru-RU"/>
        </w:rPr>
        <mc:AlternateContent>
          <mc:Choice Requires="wps">
            <w:drawing>
              <wp:inline distT="0" distB="0" distL="0" distR="0" wp14:anchorId="7C9C1CB4" wp14:editId="0C061842">
                <wp:extent cx="161925" cy="219075"/>
                <wp:effectExtent l="0" t="1270" r="3810" b="0"/>
                <wp:docPr id="35" name="Прямоугольник 35"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eg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BrCXo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9D2ED5">
        <w:rPr>
          <w:rFonts w:ascii="Times New Roman" w:hAnsi="Times New Roman" w:cs="Times New Roman"/>
          <w:sz w:val="24"/>
          <w:szCs w:val="24"/>
        </w:rPr>
        <w:t> Указывается направление использования объекта недвижимого имущества "1" - для осуществления основной деятельности в рамках муниципального задания, "2" - для осуществления основной деятельности за плату сверх муниципального задания.</w:t>
      </w:r>
    </w:p>
    <w:p w:rsidR="00B67CFB"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60DD60FC" wp14:editId="27DE888D">
                <wp:extent cx="161925" cy="219075"/>
                <wp:effectExtent l="0" t="0" r="3810" b="1270"/>
                <wp:docPr id="34" name="Прямоугольник 34"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4"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jS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jKT40h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003F724C" w:rsidRPr="009D2ED5">
        <w:rPr>
          <w:rFonts w:ascii="Times New Roman" w:hAnsi="Times New Roman" w:cs="Times New Roman"/>
          <w:sz w:val="24"/>
          <w:szCs w:val="24"/>
        </w:rPr>
        <w:t> Указывается направление использования объекта недвижимого имущества "3" - проведение концертно-зрелищных мероприятий и иных культурно-массовых мероприятий, "4" - проведение спортивных мероприятий, "5" - проведение конференций, семинаров, выставок, переговоров, встреч, совещаний, съездов, конгрессов, "6" - для иных мероприятий.</w:t>
      </w:r>
    </w:p>
    <w:p w:rsidR="003F724C"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Pr="009D2ED5" w:rsidRDefault="00540015" w:rsidP="009D2ED5">
      <w:pPr>
        <w:spacing w:after="0"/>
        <w:jc w:val="both"/>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12</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540015"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недвижимом имуществе, используемом по договору безвозмездного пользования (договору ссуды)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КОДЫ</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250"/>
        <w:gridCol w:w="697"/>
        <w:gridCol w:w="1221"/>
        <w:gridCol w:w="716"/>
        <w:gridCol w:w="740"/>
        <w:gridCol w:w="1060"/>
        <w:gridCol w:w="1221"/>
        <w:gridCol w:w="628"/>
        <w:gridCol w:w="712"/>
        <w:gridCol w:w="735"/>
        <w:gridCol w:w="983"/>
        <w:gridCol w:w="1176"/>
        <w:gridCol w:w="1286"/>
        <w:gridCol w:w="1286"/>
        <w:gridCol w:w="1157"/>
      </w:tblGrid>
      <w:tr w:rsidR="009D2ED5" w:rsidRPr="009D2ED5" w:rsidTr="00540015">
        <w:trPr>
          <w:cantSplit/>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Наименование объекта</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Адрес</w:t>
            </w:r>
          </w:p>
        </w:tc>
        <w:tc>
          <w:tcPr>
            <w:tcW w:w="6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Единица измерения</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строки</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Количество имущества</w:t>
            </w:r>
          </w:p>
        </w:tc>
        <w:tc>
          <w:tcPr>
            <w:tcW w:w="86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Ссудодатель</w:t>
            </w:r>
          </w:p>
        </w:tc>
        <w:tc>
          <w:tcPr>
            <w:tcW w:w="5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Срок пользования</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Фактические расходы на содержание объекта</w:t>
            </w:r>
          </w:p>
        </w:tc>
        <w:tc>
          <w:tcPr>
            <w:tcW w:w="8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Направление использования объекта недвижимого имущества</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Обоснование заключения договора ссуды</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ОКЕИ</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КИСЭ</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начала</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окончания</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недвижимого имущества (</w:t>
            </w:r>
            <w:proofErr w:type="spellStart"/>
            <w:r w:rsidRPr="00540015">
              <w:rPr>
                <w:rFonts w:ascii="Times New Roman" w:hAnsi="Times New Roman" w:cs="Times New Roman"/>
              </w:rPr>
              <w:t>руб</w:t>
            </w:r>
            <w:proofErr w:type="spellEnd"/>
            <w:r w:rsidRPr="00540015">
              <w:rPr>
                <w:rFonts w:ascii="Times New Roman" w:hAnsi="Times New Roman" w:cs="Times New Roman"/>
              </w:rPr>
              <w:t>/год)</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основной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042970DB" wp14:editId="44DB327D">
                      <wp:extent cx="161925" cy="219075"/>
                      <wp:effectExtent l="0" t="0" r="1905" b="635"/>
                      <wp:docPr id="33" name="Прямоугольник 33"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3"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lxS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OKmXFI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иной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282CB057" wp14:editId="5575C5A8">
                      <wp:extent cx="161925" cy="219075"/>
                      <wp:effectExtent l="0" t="0" r="1905" b="635"/>
                      <wp:docPr id="32" name="Прямоугольник 32"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2"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jMg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aLIzIB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6</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7</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8</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11</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12</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13</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14</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15</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Площадные объекты</w:t>
            </w:r>
            <w:r w:rsidR="00CE13E1" w:rsidRPr="00540015">
              <w:rPr>
                <w:rFonts w:ascii="Times New Roman" w:hAnsi="Times New Roman" w:cs="Times New Roman"/>
                <w:noProof/>
                <w:lang w:eastAsia="ru-RU"/>
              </w:rPr>
              <mc:AlternateContent>
                <mc:Choice Requires="wps">
                  <w:drawing>
                    <wp:inline distT="0" distB="0" distL="0" distR="0" wp14:anchorId="222CA5E2" wp14:editId="25E49F80">
                      <wp:extent cx="161925" cy="219075"/>
                      <wp:effectExtent l="0" t="0" r="3810" b="2540"/>
                      <wp:docPr id="31" name="Прямоугольник 31"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Dbh1MR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540015">
              <w:rPr>
                <w:rFonts w:ascii="Times New Roman" w:hAnsi="Times New Roman" w:cs="Times New Roman"/>
              </w:rPr>
              <w:t>, всего</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1001</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Линейные объекты</w:t>
            </w:r>
            <w:r w:rsidR="00CE13E1" w:rsidRPr="00540015">
              <w:rPr>
                <w:rFonts w:ascii="Times New Roman" w:hAnsi="Times New Roman" w:cs="Times New Roman"/>
                <w:noProof/>
                <w:lang w:eastAsia="ru-RU"/>
              </w:rPr>
              <mc:AlternateContent>
                <mc:Choice Requires="wps">
                  <w:drawing>
                    <wp:inline distT="0" distB="0" distL="0" distR="0" wp14:anchorId="4EC7C784" wp14:editId="613E00DF">
                      <wp:extent cx="161925" cy="219075"/>
                      <wp:effectExtent l="0" t="0" r="3810" b="1270"/>
                      <wp:docPr id="30" name="Прямоугольник 30"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TkxdzR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540015">
              <w:rPr>
                <w:rFonts w:ascii="Times New Roman" w:hAnsi="Times New Roman" w:cs="Times New Roman"/>
              </w:rPr>
              <w:t>, всего</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2001</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Резервуары, емкости, иные аналогичные объекты, всего</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3001</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Скважины, иные аналогичные объекты, всего</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4001</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Иные объекты, включая точечные, всего</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в том числе:</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5001</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006"/>
        <w:gridCol w:w="2617"/>
        <w:gridCol w:w="636"/>
        <w:gridCol w:w="4609"/>
      </w:tblGrid>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Руководитель (уполномоченное лицо)</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Учреждения</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(расшифровка подписи)</w:t>
            </w:r>
          </w:p>
        </w:tc>
      </w:tr>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Исполнитель</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(телефон)</w:t>
            </w:r>
          </w:p>
        </w:tc>
      </w:tr>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"____" ________________ 20___ г.</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13</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540015"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Сведения об особо ценном движимом имуществе (за исключением транспортных средств)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КОДЫ</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1. Сведения о наличии, состоянии и использовании особо ценного движимого имущества</w:t>
      </w:r>
    </w:p>
    <w:tbl>
      <w:tblPr>
        <w:tblW w:w="5000" w:type="pct"/>
        <w:jc w:val="center"/>
        <w:tblCellMar>
          <w:left w:w="0" w:type="dxa"/>
          <w:right w:w="0" w:type="dxa"/>
        </w:tblCellMar>
        <w:tblLook w:val="04A0" w:firstRow="1" w:lastRow="0" w:firstColumn="1" w:lastColumn="0" w:noHBand="0" w:noVBand="1"/>
      </w:tblPr>
      <w:tblGrid>
        <w:gridCol w:w="353"/>
        <w:gridCol w:w="4495"/>
        <w:gridCol w:w="937"/>
        <w:gridCol w:w="798"/>
        <w:gridCol w:w="1662"/>
        <w:gridCol w:w="798"/>
        <w:gridCol w:w="955"/>
        <w:gridCol w:w="1561"/>
        <w:gridCol w:w="1127"/>
        <w:gridCol w:w="862"/>
        <w:gridCol w:w="1320"/>
      </w:tblGrid>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Наименование показателя</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Код</w:t>
            </w:r>
          </w:p>
        </w:tc>
        <w:tc>
          <w:tcPr>
            <w:tcW w:w="3054"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Наличие движимого имущества на конец отчетного периода</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(группа основных средств)</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строки</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всего</w:t>
            </w:r>
          </w:p>
        </w:tc>
        <w:tc>
          <w:tcPr>
            <w:tcW w:w="2786"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используется </w:t>
            </w:r>
            <w:r w:rsidRPr="00106758">
              <w:rPr>
                <w:rFonts w:ascii="Times New Roman" w:hAnsi="Times New Roman" w:cs="Times New Roman"/>
              </w:rPr>
              <w:lastRenderedPageBreak/>
              <w:t>учреждением</w:t>
            </w:r>
          </w:p>
        </w:tc>
        <w:tc>
          <w:tcPr>
            <w:tcW w:w="11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передано в пользование</w:t>
            </w:r>
          </w:p>
        </w:tc>
        <w:tc>
          <w:tcPr>
            <w:tcW w:w="111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не используется</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всего</w:t>
            </w:r>
          </w:p>
        </w:tc>
        <w:tc>
          <w:tcPr>
            <w:tcW w:w="84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требует ремонта</w:t>
            </w:r>
          </w:p>
        </w:tc>
        <w:tc>
          <w:tcPr>
            <w:tcW w:w="7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физически и морально изношено, ожидает согласования, списания</w:t>
            </w:r>
          </w:p>
        </w:tc>
      </w:tr>
      <w:tr w:rsidR="009D2ED5" w:rsidRPr="009D2ED5" w:rsidTr="00106758">
        <w:trPr>
          <w:cantSplit/>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аренду</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безвозмездно</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всего</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 требует замены</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5</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6</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7</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8</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Нежилые помещения, здания и сооружения, не отнесенные к недвижимому имуществу</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1110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Машины и оборудование</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2110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Хозяйственный и производственный инвентарь, всего</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3110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Прочие основные средства, всего</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4110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Итого</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330"/>
        <w:gridCol w:w="3014"/>
        <w:gridCol w:w="658"/>
        <w:gridCol w:w="925"/>
        <w:gridCol w:w="886"/>
        <w:gridCol w:w="925"/>
        <w:gridCol w:w="886"/>
        <w:gridCol w:w="925"/>
        <w:gridCol w:w="886"/>
        <w:gridCol w:w="925"/>
        <w:gridCol w:w="886"/>
        <w:gridCol w:w="925"/>
        <w:gridCol w:w="886"/>
        <w:gridCol w:w="925"/>
        <w:gridCol w:w="886"/>
      </w:tblGrid>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Наименование показателя (группа основных средств)</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Код строки</w:t>
            </w:r>
          </w:p>
        </w:tc>
        <w:tc>
          <w:tcPr>
            <w:tcW w:w="3654"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Фактический срок использования</w:t>
            </w:r>
            <w:r w:rsidR="00CE13E1" w:rsidRPr="00106758">
              <w:rPr>
                <w:rFonts w:ascii="Times New Roman" w:hAnsi="Times New Roman" w:cs="Times New Roman"/>
                <w:noProof/>
                <w:lang w:eastAsia="ru-RU"/>
              </w:rPr>
              <mc:AlternateContent>
                <mc:Choice Requires="wps">
                  <w:drawing>
                    <wp:inline distT="0" distB="0" distL="0" distR="0" wp14:anchorId="5F639642" wp14:editId="0A883BBF">
                      <wp:extent cx="161925" cy="219075"/>
                      <wp:effectExtent l="4445" t="3810" r="0" b="0"/>
                      <wp:docPr id="29" name="Прямоугольник 29" descr="Описание: https://www.gosfinansy.ru/system/content/image/21/1/2607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Описание: Описание: https://www.gosfinansy.ru/system/content/image/21/1/260799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Cd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efuwnR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r>
      <w:tr w:rsidR="009D2ED5" w:rsidRPr="009D2ED5" w:rsidTr="00106758">
        <w:trPr>
          <w:cantSplit/>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121 месяца и более</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85 до 120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61 до 84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37 до 60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13 до 36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менее 12 месяцев</w:t>
            </w:r>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13</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14</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15</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16</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17</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18</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19</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22</w:t>
            </w:r>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Нежилые помещения, здания и сооружения, не отнесенные к недвижимому имуществу</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для оказания услуг (выполнения работ) в </w:t>
            </w:r>
            <w:r w:rsidRPr="00106758">
              <w:rPr>
                <w:rFonts w:ascii="Times New Roman" w:hAnsi="Times New Roman" w:cs="Times New Roman"/>
              </w:rPr>
              <w:lastRenderedPageBreak/>
              <w:t>рамках утвержденного муниципального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1110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Машины и оборудование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Хозяйственный и производственный инвентарь,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Прочие основные средства,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Итого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w:t>
      </w:r>
      <w:r w:rsidR="00CE13E1" w:rsidRPr="009D2ED5">
        <w:rPr>
          <w:rFonts w:ascii="Times New Roman" w:hAnsi="Times New Roman" w:cs="Times New Roman"/>
          <w:noProof/>
          <w:sz w:val="24"/>
          <w:szCs w:val="24"/>
          <w:lang w:eastAsia="ru-RU"/>
        </w:rPr>
        <mc:AlternateContent>
          <mc:Choice Requires="wps">
            <w:drawing>
              <wp:inline distT="0" distB="0" distL="0" distR="0" wp14:anchorId="3C938AEB" wp14:editId="03454100">
                <wp:extent cx="161925" cy="219075"/>
                <wp:effectExtent l="0" t="0" r="3810" b="1905"/>
                <wp:docPr id="28" name="Прямоугольник 28" descr="Описание: https://www.gosfinansy.ru/system/content/image/21/1/2607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Описание: Описание: https://www.gosfinansy.ru/system/content/image/21/1/260799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wD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aIC8Ax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9D2ED5">
        <w:rPr>
          <w:rFonts w:ascii="Times New Roman" w:hAnsi="Times New Roman" w:cs="Times New Roman"/>
          <w:sz w:val="24"/>
          <w:szCs w:val="24"/>
        </w:rPr>
        <w:t xml:space="preserve"> Срок использования имущества </w:t>
      </w:r>
      <w:proofErr w:type="gramStart"/>
      <w:r w:rsidRPr="009D2ED5">
        <w:rPr>
          <w:rFonts w:ascii="Times New Roman" w:hAnsi="Times New Roman" w:cs="Times New Roman"/>
          <w:sz w:val="24"/>
          <w:szCs w:val="24"/>
        </w:rPr>
        <w:t>считается</w:t>
      </w:r>
      <w:proofErr w:type="gramEnd"/>
      <w:r w:rsidRPr="009D2ED5">
        <w:rPr>
          <w:rFonts w:ascii="Times New Roman" w:hAnsi="Times New Roman" w:cs="Times New Roman"/>
          <w:sz w:val="24"/>
          <w:szCs w:val="24"/>
        </w:rPr>
        <w:t xml:space="preserve"> начиная с 1-го числа месяца, следующего за месяцем принятия его к бухгалтерскому учету.</w:t>
      </w:r>
    </w:p>
    <w:tbl>
      <w:tblPr>
        <w:tblW w:w="5000" w:type="pct"/>
        <w:jc w:val="center"/>
        <w:tblCellMar>
          <w:left w:w="0" w:type="dxa"/>
          <w:right w:w="0" w:type="dxa"/>
        </w:tblCellMar>
        <w:tblLook w:val="04A0" w:firstRow="1" w:lastRow="0" w:firstColumn="1" w:lastColumn="0" w:noHBand="0" w:noVBand="1"/>
      </w:tblPr>
      <w:tblGrid>
        <w:gridCol w:w="344"/>
        <w:gridCol w:w="3523"/>
        <w:gridCol w:w="835"/>
        <w:gridCol w:w="932"/>
        <w:gridCol w:w="932"/>
        <w:gridCol w:w="932"/>
        <w:gridCol w:w="932"/>
        <w:gridCol w:w="932"/>
        <w:gridCol w:w="932"/>
        <w:gridCol w:w="932"/>
        <w:gridCol w:w="932"/>
        <w:gridCol w:w="932"/>
        <w:gridCol w:w="932"/>
        <w:gridCol w:w="846"/>
      </w:tblGrid>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Наименование показателя (группа основных средств)</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Код строки</w:t>
            </w:r>
          </w:p>
        </w:tc>
        <w:tc>
          <w:tcPr>
            <w:tcW w:w="3419" w:type="pct"/>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Остаточная стоимость объектов особо ценного движимого имущества, в том числе с оставшимся сроком полезного использования</w:t>
            </w:r>
          </w:p>
        </w:tc>
      </w:tr>
      <w:tr w:rsidR="009D2ED5" w:rsidRPr="009D2ED5" w:rsidTr="00106758">
        <w:trPr>
          <w:cantSplit/>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менее 12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12 до 24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25 до 36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37 до 48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49 до 60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61 до 72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73 до 84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85 до 96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97 до 108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109 до 120 месяцев</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121 месяца и более</w:t>
            </w:r>
          </w:p>
        </w:tc>
      </w:tr>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23</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24</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25</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26</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27</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28</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29</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32</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33</w:t>
            </w:r>
          </w:p>
        </w:tc>
      </w:tr>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Нежилые помещения, здания и сооружения, не отнесенные к недвижимому имуществу</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Машины и оборудование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Хозяйственный и производственный инвентарь</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Прочие основные средства</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Итого</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Раздел 2. Сведения о расходах на содержание особо ценного движимого имущества</w:t>
      </w:r>
    </w:p>
    <w:tbl>
      <w:tblPr>
        <w:tblW w:w="5000" w:type="pct"/>
        <w:jc w:val="center"/>
        <w:tblCellMar>
          <w:left w:w="0" w:type="dxa"/>
          <w:right w:w="0" w:type="dxa"/>
        </w:tblCellMar>
        <w:tblLook w:val="04A0" w:firstRow="1" w:lastRow="0" w:firstColumn="1" w:lastColumn="0" w:noHBand="0" w:noVBand="1"/>
      </w:tblPr>
      <w:tblGrid>
        <w:gridCol w:w="334"/>
        <w:gridCol w:w="284"/>
        <w:gridCol w:w="1368"/>
        <w:gridCol w:w="1290"/>
        <w:gridCol w:w="289"/>
        <w:gridCol w:w="305"/>
        <w:gridCol w:w="345"/>
        <w:gridCol w:w="215"/>
        <w:gridCol w:w="332"/>
        <w:gridCol w:w="337"/>
        <w:gridCol w:w="390"/>
        <w:gridCol w:w="1529"/>
        <w:gridCol w:w="650"/>
        <w:gridCol w:w="570"/>
        <w:gridCol w:w="359"/>
        <w:gridCol w:w="368"/>
        <w:gridCol w:w="294"/>
        <w:gridCol w:w="365"/>
        <w:gridCol w:w="1146"/>
        <w:gridCol w:w="1144"/>
        <w:gridCol w:w="779"/>
        <w:gridCol w:w="1366"/>
        <w:gridCol w:w="809"/>
      </w:tblGrid>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Наименование показателя</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Код строки</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Всего за </w:t>
            </w:r>
            <w:proofErr w:type="gramStart"/>
            <w:r w:rsidRPr="00106758">
              <w:rPr>
                <w:rFonts w:ascii="Times New Roman" w:hAnsi="Times New Roman" w:cs="Times New Roman"/>
              </w:rPr>
              <w:t>отчетный</w:t>
            </w:r>
            <w:proofErr w:type="gramEnd"/>
          </w:p>
        </w:tc>
        <w:tc>
          <w:tcPr>
            <w:tcW w:w="3154"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Расходы на содержание особо ценного движимого имущества</w:t>
            </w:r>
          </w:p>
        </w:tc>
      </w:tr>
      <w:tr w:rsidR="009D2ED5" w:rsidRPr="009D2ED5" w:rsidTr="00106758">
        <w:trPr>
          <w:cantSplit/>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период</w:t>
            </w:r>
          </w:p>
        </w:tc>
        <w:tc>
          <w:tcPr>
            <w:tcW w:w="3154"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177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на текущее обслуживание</w:t>
            </w:r>
          </w:p>
        </w:tc>
        <w:tc>
          <w:tcPr>
            <w:tcW w:w="385"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капитальный ремонт, включая приобретение запасных частей</w:t>
            </w:r>
          </w:p>
        </w:tc>
        <w:tc>
          <w:tcPr>
            <w:tcW w:w="26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На уплату налогов</w:t>
            </w:r>
          </w:p>
        </w:tc>
        <w:tc>
          <w:tcPr>
            <w:tcW w:w="459"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Заработная плата обслуживающего персонала</w:t>
            </w:r>
          </w:p>
        </w:tc>
        <w:tc>
          <w:tcPr>
            <w:tcW w:w="27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Иные расходы</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расходы на периодическое техническое (профилактическое) обслуживание</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расходы на текущий ремонт, включая приобретение запасных частей</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расходы на обязательное страхование</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расходы на добровольное страхование</w:t>
            </w:r>
          </w:p>
        </w:tc>
        <w:tc>
          <w:tcPr>
            <w:tcW w:w="385"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p>
        </w:tc>
        <w:tc>
          <w:tcPr>
            <w:tcW w:w="26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p>
        </w:tc>
        <w:tc>
          <w:tcPr>
            <w:tcW w:w="459"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p>
        </w:tc>
        <w:tc>
          <w:tcPr>
            <w:tcW w:w="27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1</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5</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6</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7</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8</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Нежилые помещения, здания и сооружения, не отнесенные к недвижимому имуществу</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1110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1200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Машины и оборудование</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2000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2110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2200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Хозяйственный и производственный инвентарь</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3000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3110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3200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Прочие основные средства</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4000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4110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4200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Итого</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9000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106758" w:rsidRPr="009D2ED5" w:rsidTr="00106758">
        <w:trPr>
          <w:jc w:val="center"/>
        </w:trPr>
        <w:tc>
          <w:tcPr>
            <w:tcW w:w="113"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00"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63"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45"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79" w:type="pct"/>
            <w:gridSpan w:val="2"/>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6"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73" w:type="pct"/>
            <w:gridSpan w:val="3"/>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8"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729" w:type="pct"/>
            <w:gridSpan w:val="2"/>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37" w:type="pct"/>
            <w:gridSpan w:val="3"/>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610" w:type="pct"/>
            <w:gridSpan w:val="3"/>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5"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262"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459"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272"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Руководитель (уполномоченное лицо)</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Учреждения</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(должность)</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(расшифровка подписи)</w:t>
            </w: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Исполнитель</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(должность)</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(телефон)</w:t>
            </w: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"____" ________________ 20___ г.</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14</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081267"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транспортных средствах</w: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КОДЫ</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Раздел 1. Сведения об используемых транспортных средствах</w:t>
      </w:r>
    </w:p>
    <w:tbl>
      <w:tblPr>
        <w:tblW w:w="5000" w:type="pct"/>
        <w:jc w:val="center"/>
        <w:tblCellMar>
          <w:left w:w="0" w:type="dxa"/>
          <w:right w:w="0" w:type="dxa"/>
        </w:tblCellMar>
        <w:tblLook w:val="04A0" w:firstRow="1" w:lastRow="0" w:firstColumn="1" w:lastColumn="0" w:noHBand="0" w:noVBand="1"/>
      </w:tblPr>
      <w:tblGrid>
        <w:gridCol w:w="365"/>
        <w:gridCol w:w="3960"/>
        <w:gridCol w:w="937"/>
        <w:gridCol w:w="1248"/>
        <w:gridCol w:w="1129"/>
        <w:gridCol w:w="1266"/>
        <w:gridCol w:w="1141"/>
        <w:gridCol w:w="1248"/>
        <w:gridCol w:w="1129"/>
        <w:gridCol w:w="1288"/>
        <w:gridCol w:w="1157"/>
      </w:tblGrid>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Наименование показателя</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w:t>
            </w:r>
          </w:p>
        </w:tc>
        <w:tc>
          <w:tcPr>
            <w:tcW w:w="32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Транспортные средства, </w:t>
            </w:r>
            <w:proofErr w:type="spellStart"/>
            <w:proofErr w:type="gramStart"/>
            <w:r w:rsidRPr="00081267">
              <w:rPr>
                <w:rFonts w:ascii="Times New Roman" w:hAnsi="Times New Roman" w:cs="Times New Roman"/>
              </w:rPr>
              <w:t>ед</w:t>
            </w:r>
            <w:proofErr w:type="spellEnd"/>
            <w:proofErr w:type="gramEnd"/>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строки</w:t>
            </w:r>
          </w:p>
        </w:tc>
        <w:tc>
          <w:tcPr>
            <w:tcW w:w="8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243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 оперативном управлении </w:t>
            </w:r>
            <w:r w:rsidRPr="00081267">
              <w:rPr>
                <w:rFonts w:ascii="Times New Roman" w:hAnsi="Times New Roman" w:cs="Times New Roman"/>
              </w:rPr>
              <w:lastRenderedPageBreak/>
              <w:t>учреждения</w:t>
            </w:r>
          </w:p>
        </w:tc>
        <w:tc>
          <w:tcPr>
            <w:tcW w:w="8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по договорам аренды</w:t>
            </w:r>
          </w:p>
        </w:tc>
        <w:tc>
          <w:tcPr>
            <w:tcW w:w="8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по договорам безвозмездного </w:t>
            </w:r>
            <w:r w:rsidRPr="00081267">
              <w:rPr>
                <w:rFonts w:ascii="Times New Roman" w:hAnsi="Times New Roman" w:cs="Times New Roman"/>
              </w:rPr>
              <w:lastRenderedPageBreak/>
              <w:t>пользования</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6</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7</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8</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Наземные транспортные средства</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легковые (за исключением автомобилей скорой медицинской помощи), всего</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22484DB0" wp14:editId="4AD92F54">
                      <wp:extent cx="161925" cy="219075"/>
                      <wp:effectExtent l="3175" t="0" r="0" b="3810"/>
                      <wp:docPr id="27" name="Прямоугольник 27"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12o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IT12o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которых прошло не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1101</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которых прошло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1102</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3 миллионов до 5 миллионов рублей включительно, с года выпуска которых прошло не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1103</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3 миллионов до 5 миллионов рублей включительно, с года выпуска которых прошло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1104</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5 миллионов </w:t>
            </w:r>
            <w:r w:rsidRPr="00081267">
              <w:rPr>
                <w:rFonts w:ascii="Times New Roman" w:hAnsi="Times New Roman" w:cs="Times New Roman"/>
              </w:rPr>
              <w:lastRenderedPageBreak/>
              <w:t>до 10 миллионов рублей включительно, с года выпуска которых прошло не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1105</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5 миллионов до 10 миллионов рублей включительно, с года выпуска которых прошло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1106</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10 миллионов до 15 миллионов рублей включительно</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1107</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15 миллионов рублей</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1108</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скорой медицинской помощи</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автомобили грузовые, за исключением </w:t>
            </w:r>
            <w:proofErr w:type="gramStart"/>
            <w:r w:rsidRPr="00081267">
              <w:rPr>
                <w:rFonts w:ascii="Times New Roman" w:hAnsi="Times New Roman" w:cs="Times New Roman"/>
              </w:rPr>
              <w:t>специальных</w:t>
            </w:r>
            <w:proofErr w:type="gramEnd"/>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1400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автобусы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тракторы самоходные комбайны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1600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мотосани, снегоходы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1700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прочие самоходные машины и механизмы </w:t>
            </w:r>
            <w:r w:rsidRPr="00081267">
              <w:rPr>
                <w:rFonts w:ascii="Times New Roman" w:hAnsi="Times New Roman" w:cs="Times New Roman"/>
              </w:rPr>
              <w:lastRenderedPageBreak/>
              <w:t>на пневматическом и гусеничном ходу</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1800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мотоциклы, мотороллеры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1900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судна</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всего</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08F993EB" wp14:editId="69AC4F26">
                      <wp:extent cx="161925" cy="219075"/>
                      <wp:effectExtent l="3175" t="0" r="0" b="0"/>
                      <wp:docPr id="26" name="Прямоугольник 26"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E2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ZNFE2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пассажирские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2101</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грузовые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2102</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пожарные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2103</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аварийно-технической службы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2104</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самолеты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2105</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всего</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1265482A" wp14:editId="528E2130">
                      <wp:extent cx="161925" cy="219075"/>
                      <wp:effectExtent l="3175" t="0" r="0" b="3175"/>
                      <wp:docPr id="25" name="Прямоугольник 25"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RPGQ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Gu/NE8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пассажирские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2201</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грузовые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2202</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пожарные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2203</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аварийно-технической службы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2204</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вертолеты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2205</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воздушные транспортные средства, не </w:t>
            </w:r>
            <w:r w:rsidRPr="00081267">
              <w:rPr>
                <w:rFonts w:ascii="Times New Roman" w:hAnsi="Times New Roman" w:cs="Times New Roman"/>
              </w:rPr>
              <w:lastRenderedPageBreak/>
              <w:t>имеющие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2206</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Водные транспортные средства</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пассажирские морские и речные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3100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грузовые морские и речные самоходные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3200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яхты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3300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катера</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3400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гидроциклы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3500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моторные лодки</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3600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парусно-моторные суда</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3700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водные транспортные средства самоходные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3800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несамоходные (буксируемые) суда и иные транспортные средства (водные транспортные средства, не имеющие двигателей)</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3900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Итого</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9000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w:t>
      </w:r>
      <w:r w:rsidR="00CE13E1" w:rsidRPr="009D2ED5">
        <w:rPr>
          <w:rFonts w:ascii="Times New Roman" w:hAnsi="Times New Roman" w:cs="Times New Roman"/>
          <w:noProof/>
          <w:sz w:val="24"/>
          <w:szCs w:val="24"/>
          <w:lang w:eastAsia="ru-RU"/>
        </w:rPr>
        <mc:AlternateContent>
          <mc:Choice Requires="wps">
            <w:drawing>
              <wp:inline distT="0" distB="0" distL="0" distR="0" wp14:anchorId="20947AD8" wp14:editId="7B39715A">
                <wp:extent cx="161925" cy="219075"/>
                <wp:effectExtent l="0" t="3175" r="3810" b="0"/>
                <wp:docPr id="24" name="Прямоугольник 24"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jR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B6xDjRGgMAACE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9D2ED5">
        <w:rPr>
          <w:rFonts w:ascii="Times New Roman" w:hAnsi="Times New Roman" w:cs="Times New Roman"/>
          <w:sz w:val="24"/>
          <w:szCs w:val="24"/>
        </w:rPr>
        <w:t> Показатели формируются в случае, если требование о детализации установлено органом, осуществляющим функции и полномочия учредителя.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Раздел 2. Сведения о неиспользуемых транспортных средствах, находящихся в оперативном управлении учреждения</w:t>
      </w:r>
    </w:p>
    <w:tbl>
      <w:tblPr>
        <w:tblW w:w="5000" w:type="pct"/>
        <w:jc w:val="center"/>
        <w:tblCellMar>
          <w:left w:w="0" w:type="dxa"/>
          <w:right w:w="0" w:type="dxa"/>
        </w:tblCellMar>
        <w:tblLook w:val="04A0" w:firstRow="1" w:lastRow="0" w:firstColumn="1" w:lastColumn="0" w:noHBand="0" w:noVBand="1"/>
      </w:tblPr>
      <w:tblGrid>
        <w:gridCol w:w="354"/>
        <w:gridCol w:w="1693"/>
        <w:gridCol w:w="935"/>
        <w:gridCol w:w="796"/>
        <w:gridCol w:w="1286"/>
        <w:gridCol w:w="1754"/>
        <w:gridCol w:w="1467"/>
        <w:gridCol w:w="796"/>
        <w:gridCol w:w="1693"/>
        <w:gridCol w:w="1379"/>
        <w:gridCol w:w="1379"/>
        <w:gridCol w:w="1336"/>
      </w:tblGrid>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Наименование показателя</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 строк</w:t>
            </w:r>
            <w:r w:rsidRPr="00081267">
              <w:rPr>
                <w:rFonts w:ascii="Times New Roman" w:hAnsi="Times New Roman" w:cs="Times New Roman"/>
              </w:rPr>
              <w:lastRenderedPageBreak/>
              <w:t>и</w:t>
            </w:r>
          </w:p>
        </w:tc>
        <w:tc>
          <w:tcPr>
            <w:tcW w:w="178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Передано во временное пользование сторонним организациям (индивидуальным предпринимателям)</w:t>
            </w:r>
          </w:p>
        </w:tc>
        <w:tc>
          <w:tcPr>
            <w:tcW w:w="2214"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Не используется</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15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194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r>
      <w:tr w:rsidR="009D2ED5" w:rsidRPr="009D2ED5" w:rsidTr="00081267">
        <w:trPr>
          <w:cantSplit/>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основании договоров аренды</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основании договоров безвозмездного пользования</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без оформления права пользования</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проводится капитальный ремонт и/или реконструкция</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связи с аварийным состоянием (требуется ремонт)</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связи с аварийным состоянием (подлежит списанию)</w:t>
            </w:r>
            <w:r w:rsidR="00CE13E1" w:rsidRPr="00081267">
              <w:rPr>
                <w:rFonts w:ascii="Times New Roman" w:hAnsi="Times New Roman" w:cs="Times New Roman"/>
                <w:noProof/>
                <w:lang w:eastAsia="ru-RU"/>
              </w:rPr>
              <mc:AlternateContent>
                <mc:Choice Requires="wps">
                  <w:drawing>
                    <wp:inline distT="0" distB="0" distL="0" distR="0" wp14:anchorId="08D921EE" wp14:editId="0CF75C5D">
                      <wp:extent cx="152400" cy="219075"/>
                      <wp:effectExtent l="4445" t="635" r="0" b="0"/>
                      <wp:docPr id="23" name="Прямоугольник 23" descr="Описание: https://www.gosfinansy.ru/system/content/image/21/1/2638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Описание: Описание: https://www.gosfinansy.ru/system/content/image/21/1/263822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zA8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ZMwP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излишнее имущество (подлежит передаче в казну РФ)</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6</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7</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8</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Наземные транспортные средства</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легковые (за исключением автомобилей скорой медицинской помощи), всего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089F23E8" wp14:editId="5C313B62">
                      <wp:extent cx="161925" cy="219075"/>
                      <wp:effectExtent l="3175" t="0" r="0" b="2540"/>
                      <wp:docPr id="22" name="Прямоугольник 22"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Mj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e0vMj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менее 3 </w:t>
            </w:r>
            <w:r w:rsidRPr="00081267">
              <w:rPr>
                <w:rFonts w:ascii="Times New Roman" w:hAnsi="Times New Roman" w:cs="Times New Roman"/>
              </w:rPr>
              <w:lastRenderedPageBreak/>
              <w:t>миллионов рублей, с года выпуска которых прошло не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1101</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которых прошло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1102</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3 миллионов до 5 миллионов рублей включительно, с года выпуска которых прошло не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1103</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w:t>
            </w:r>
            <w:r w:rsidRPr="00081267">
              <w:rPr>
                <w:rFonts w:ascii="Times New Roman" w:hAnsi="Times New Roman" w:cs="Times New Roman"/>
              </w:rPr>
              <w:lastRenderedPageBreak/>
              <w:t>3 миллионов до 5 миллионов рублей включительно, с года выпуска которых прошло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1104</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5 миллионов до 10 миллионов рублей включительно, с года выпуска которых прошло не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1105</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5 миллионов до 10 миллионов рублей включительно, с года </w:t>
            </w:r>
            <w:r w:rsidRPr="00081267">
              <w:rPr>
                <w:rFonts w:ascii="Times New Roman" w:hAnsi="Times New Roman" w:cs="Times New Roman"/>
              </w:rPr>
              <w:lastRenderedPageBreak/>
              <w:t>выпуска которых прошло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1106</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10 миллионов до 15 миллионов рублей включительно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1107</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15 миллионов рублей</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1108</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скорой медицинской помощи</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автомобили грузовые, за исключением </w:t>
            </w:r>
            <w:proofErr w:type="gramStart"/>
            <w:r w:rsidRPr="00081267">
              <w:rPr>
                <w:rFonts w:ascii="Times New Roman" w:hAnsi="Times New Roman" w:cs="Times New Roman"/>
              </w:rPr>
              <w:t>специальных</w:t>
            </w:r>
            <w:proofErr w:type="gramEnd"/>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специальные грузовые автомашины (молоковозы, скотовозы, </w:t>
            </w:r>
            <w:r w:rsidRPr="00081267">
              <w:rPr>
                <w:rFonts w:ascii="Times New Roman" w:hAnsi="Times New Roman" w:cs="Times New Roman"/>
              </w:rPr>
              <w:lastRenderedPageBreak/>
              <w:t>специальные машины для перевозки птицы, машины для перевозки минеральных удобрений, ветеринарной помощи, технического обслуживания)</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1400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автобусы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тракторы самоходные комбайны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1600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мотосани, снегоходы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1700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прочие самоходные машины и механизмы на пневматическом и гусеничном ходу</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1800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мотоциклы, мотороллеры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1900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судна</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всего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в том числе:</w:t>
            </w:r>
            <w:r w:rsidR="00CE13E1" w:rsidRPr="00081267">
              <w:rPr>
                <w:rFonts w:ascii="Times New Roman" w:hAnsi="Times New Roman" w:cs="Times New Roman"/>
                <w:noProof/>
                <w:lang w:eastAsia="ru-RU"/>
              </w:rPr>
              <mc:AlternateContent>
                <mc:Choice Requires="wps">
                  <w:drawing>
                    <wp:inline distT="0" distB="0" distL="0" distR="0" wp14:anchorId="67BFF45B" wp14:editId="4A0E2FCF">
                      <wp:extent cx="161925" cy="219075"/>
                      <wp:effectExtent l="0" t="3175" r="4445" b="0"/>
                      <wp:docPr id="21" name="Прямоугольник 21"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ZZa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sWZZa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пассажирские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2101</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грузовые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2102</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пожарные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2103</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аварийно-технической службы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2104</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самолеты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2105</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всего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1D4CEF7E" wp14:editId="2B8C7FB4">
                      <wp:extent cx="161925" cy="219075"/>
                      <wp:effectExtent l="3175" t="3175" r="0" b="0"/>
                      <wp:docPr id="20" name="Прямоугольник 20"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9IprE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пассажирские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2201</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грузовые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2202</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пожарные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2203</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аварийно-</w:t>
            </w:r>
            <w:r w:rsidRPr="00081267">
              <w:rPr>
                <w:rFonts w:ascii="Times New Roman" w:hAnsi="Times New Roman" w:cs="Times New Roman"/>
              </w:rPr>
              <w:lastRenderedPageBreak/>
              <w:t>технической службы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2204</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вертолеты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2205</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транспортные средства, не имеющие двигателей</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2206</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Водные транспортные средства</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пассажирские морские и речные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грузовые морские и речные самоходные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яхты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3300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катера</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3400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гидроциклы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3500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моторные лодки</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3600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парусно-моторные суда</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3700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другие водные </w:t>
            </w:r>
            <w:r w:rsidRPr="00081267">
              <w:rPr>
                <w:rFonts w:ascii="Times New Roman" w:hAnsi="Times New Roman" w:cs="Times New Roman"/>
              </w:rPr>
              <w:lastRenderedPageBreak/>
              <w:t>транспортные средства самоходные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3800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несамоходные (буксируемые) суда и иные транспортные средства (водные транспортные средства, не имеющие двигателей)</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3900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Итого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w:t>
      </w:r>
      <w:r w:rsidRPr="009D2ED5">
        <w:rPr>
          <w:rFonts w:ascii="Times New Roman" w:hAnsi="Times New Roman" w:cs="Times New Roman"/>
          <w:sz w:val="24"/>
          <w:szCs w:val="24"/>
        </w:rPr>
        <w:br/>
      </w:r>
      <w:r w:rsidR="00CE13E1" w:rsidRPr="009D2ED5">
        <w:rPr>
          <w:rFonts w:ascii="Times New Roman" w:hAnsi="Times New Roman" w:cs="Times New Roman"/>
          <w:noProof/>
          <w:sz w:val="24"/>
          <w:szCs w:val="24"/>
          <w:lang w:eastAsia="ru-RU"/>
        </w:rPr>
        <mc:AlternateContent>
          <mc:Choice Requires="wps">
            <w:drawing>
              <wp:inline distT="0" distB="0" distL="0" distR="0" wp14:anchorId="6D2177DC" wp14:editId="380020FE">
                <wp:extent cx="152400" cy="219075"/>
                <wp:effectExtent l="0" t="2540" r="3810" b="0"/>
                <wp:docPr id="19" name="Прямоугольник 19" descr="Описание: https://www.gosfinansy.ru/system/content/image/21/1/2638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Описание: Описание: https://www.gosfinansy.ru/system/content/image/21/1/263822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5OGw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AL225OGwMAACEGAAAOAAAAAAAAAAAAAAAA&#10;AC4CAABkcnMvZTJvRG9jLnhtbFBLAQItABQABgAIAAAAIQBAWqsy2wAAAAMBAAAPAAAAAAAAAAAA&#10;AAAAAHUFAABkcnMvZG93bnJldi54bWxQSwUGAAAAAAQABADzAAAAfQYAAAAA&#10;" filled="f" stroked="f">
                <o:lock v:ext="edit" aspectratio="t"/>
                <w10:anchorlock/>
              </v:rect>
            </w:pict>
          </mc:Fallback>
        </mc:AlternateContent>
      </w:r>
      <w:r w:rsidRPr="009D2ED5">
        <w:rPr>
          <w:rFonts w:ascii="Times New Roman" w:hAnsi="Times New Roman" w:cs="Times New Roman"/>
          <w:sz w:val="24"/>
          <w:szCs w:val="24"/>
        </w:rPr>
        <w:t> Указываются транспортные средства, в отношении которых принято решение о списании, ожидается согласование органом, осуществляющим функции и полномочия учредителя.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3. Направления использования транспортных средств</w:t>
      </w:r>
    </w:p>
    <w:tbl>
      <w:tblPr>
        <w:tblW w:w="5000" w:type="pct"/>
        <w:jc w:val="center"/>
        <w:tblCellMar>
          <w:left w:w="0" w:type="dxa"/>
          <w:right w:w="0" w:type="dxa"/>
        </w:tblCellMar>
        <w:tblLook w:val="04A0" w:firstRow="1" w:lastRow="0" w:firstColumn="1" w:lastColumn="0" w:noHBand="0" w:noVBand="1"/>
      </w:tblPr>
      <w:tblGrid>
        <w:gridCol w:w="317"/>
        <w:gridCol w:w="758"/>
        <w:gridCol w:w="508"/>
        <w:gridCol w:w="594"/>
        <w:gridCol w:w="551"/>
        <w:gridCol w:w="594"/>
        <w:gridCol w:w="551"/>
        <w:gridCol w:w="594"/>
        <w:gridCol w:w="551"/>
        <w:gridCol w:w="594"/>
        <w:gridCol w:w="551"/>
        <w:gridCol w:w="594"/>
        <w:gridCol w:w="551"/>
        <w:gridCol w:w="594"/>
        <w:gridCol w:w="551"/>
        <w:gridCol w:w="594"/>
        <w:gridCol w:w="551"/>
        <w:gridCol w:w="594"/>
        <w:gridCol w:w="551"/>
        <w:gridCol w:w="594"/>
        <w:gridCol w:w="551"/>
        <w:gridCol w:w="594"/>
        <w:gridCol w:w="459"/>
        <w:gridCol w:w="490"/>
        <w:gridCol w:w="459"/>
        <w:gridCol w:w="501"/>
        <w:gridCol w:w="477"/>
      </w:tblGrid>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Наименование показателя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Транспортные средства, непосредственно используемые в целях</w:t>
            </w:r>
          </w:p>
        </w:tc>
        <w:tc>
          <w:tcPr>
            <w:tcW w:w="2929"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Транспортные средства, используемые в общехозяйственных целях</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строки</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оказания услуг, выполнения работ</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целях обслуживания административно-управленческого персонала</w:t>
            </w:r>
          </w:p>
        </w:tc>
        <w:tc>
          <w:tcPr>
            <w:tcW w:w="1389"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иных целях</w:t>
            </w:r>
            <w:r w:rsidR="00CE13E1" w:rsidRPr="00081267">
              <w:rPr>
                <w:rFonts w:ascii="Times New Roman" w:hAnsi="Times New Roman" w:cs="Times New Roman"/>
                <w:noProof/>
                <w:lang w:eastAsia="ru-RU"/>
              </w:rPr>
              <mc:AlternateContent>
                <mc:Choice Requires="wps">
                  <w:drawing>
                    <wp:inline distT="0" distB="0" distL="0" distR="0" wp14:anchorId="482511A1" wp14:editId="51221F4F">
                      <wp:extent cx="161925" cy="219075"/>
                      <wp:effectExtent l="0" t="0" r="1270" b="2540"/>
                      <wp:docPr id="18" name="Прямоугольник 18" descr="Описание: https://www.gosfinansy.ru/system/content/image/21/1/2607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Описание: Описание: https://www.gosfinansy.ru/system/content/image/21/1/260799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ELHm+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r>
      <w:tr w:rsidR="009D2ED5" w:rsidRPr="009D2ED5" w:rsidTr="00081267">
        <w:trPr>
          <w:cantSplit/>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100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оперативном управлении учреждения, ед.</w:t>
            </w:r>
          </w:p>
        </w:tc>
        <w:tc>
          <w:tcPr>
            <w:tcW w:w="31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аренды, ед.</w:t>
            </w:r>
          </w:p>
        </w:tc>
        <w:tc>
          <w:tcPr>
            <w:tcW w:w="3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безвозмездного пользования, ед.</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 </w:t>
            </w:r>
            <w:proofErr w:type="gramStart"/>
            <w:r w:rsidRPr="00081267">
              <w:rPr>
                <w:rFonts w:ascii="Times New Roman" w:hAnsi="Times New Roman" w:cs="Times New Roman"/>
              </w:rPr>
              <w:t>сред-нем</w:t>
            </w:r>
            <w:proofErr w:type="gramEnd"/>
            <w:r w:rsidRPr="00081267">
              <w:rPr>
                <w:rFonts w:ascii="Times New Roman" w:hAnsi="Times New Roman" w:cs="Times New Roman"/>
              </w:rPr>
              <w:t xml:space="preserve"> за год</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на </w:t>
            </w:r>
            <w:proofErr w:type="gramStart"/>
            <w:r w:rsidRPr="00081267">
              <w:rPr>
                <w:rFonts w:ascii="Times New Roman" w:hAnsi="Times New Roman" w:cs="Times New Roman"/>
              </w:rPr>
              <w:t>отчет-</w:t>
            </w:r>
            <w:proofErr w:type="spellStart"/>
            <w:r w:rsidRPr="00081267">
              <w:rPr>
                <w:rFonts w:ascii="Times New Roman" w:hAnsi="Times New Roman" w:cs="Times New Roman"/>
              </w:rPr>
              <w:t>ную</w:t>
            </w:r>
            <w:proofErr w:type="spellEnd"/>
            <w:proofErr w:type="gramEnd"/>
            <w:r w:rsidRPr="00081267">
              <w:rPr>
                <w:rFonts w:ascii="Times New Roman" w:hAnsi="Times New Roman" w:cs="Times New Roman"/>
              </w:rPr>
              <w:t xml:space="preserve">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 </w:t>
            </w:r>
            <w:proofErr w:type="gramStart"/>
            <w:r w:rsidRPr="00081267">
              <w:rPr>
                <w:rFonts w:ascii="Times New Roman" w:hAnsi="Times New Roman" w:cs="Times New Roman"/>
              </w:rPr>
              <w:t>сред-нем</w:t>
            </w:r>
            <w:proofErr w:type="gramEnd"/>
            <w:r w:rsidRPr="00081267">
              <w:rPr>
                <w:rFonts w:ascii="Times New Roman" w:hAnsi="Times New Roman" w:cs="Times New Roman"/>
              </w:rPr>
              <w:t xml:space="preserve"> за год</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на </w:t>
            </w:r>
            <w:proofErr w:type="gramStart"/>
            <w:r w:rsidRPr="00081267">
              <w:rPr>
                <w:rFonts w:ascii="Times New Roman" w:hAnsi="Times New Roman" w:cs="Times New Roman"/>
              </w:rPr>
              <w:t>отчет-</w:t>
            </w:r>
            <w:proofErr w:type="spellStart"/>
            <w:r w:rsidRPr="00081267">
              <w:rPr>
                <w:rFonts w:ascii="Times New Roman" w:hAnsi="Times New Roman" w:cs="Times New Roman"/>
              </w:rPr>
              <w:t>ную</w:t>
            </w:r>
            <w:proofErr w:type="spellEnd"/>
            <w:proofErr w:type="gramEnd"/>
            <w:r w:rsidRPr="00081267">
              <w:rPr>
                <w:rFonts w:ascii="Times New Roman" w:hAnsi="Times New Roman" w:cs="Times New Roman"/>
              </w:rPr>
              <w:t xml:space="preserve"> дату</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 </w:t>
            </w:r>
            <w:proofErr w:type="gramStart"/>
            <w:r w:rsidRPr="00081267">
              <w:rPr>
                <w:rFonts w:ascii="Times New Roman" w:hAnsi="Times New Roman" w:cs="Times New Roman"/>
              </w:rPr>
              <w:t>сред-нем</w:t>
            </w:r>
            <w:proofErr w:type="gramEnd"/>
            <w:r w:rsidRPr="00081267">
              <w:rPr>
                <w:rFonts w:ascii="Times New Roman" w:hAnsi="Times New Roman" w:cs="Times New Roman"/>
              </w:rPr>
              <w:t xml:space="preserve"> за год</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23</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24</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25</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26</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Наземные транспо</w:t>
            </w:r>
            <w:r w:rsidRPr="00081267">
              <w:rPr>
                <w:rFonts w:ascii="Times New Roman" w:hAnsi="Times New Roman" w:cs="Times New Roman"/>
              </w:rPr>
              <w:lastRenderedPageBreak/>
              <w:t>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100</w:t>
            </w:r>
            <w:r w:rsidRPr="00081267">
              <w:rPr>
                <w:rFonts w:ascii="Times New Roman" w:hAnsi="Times New Roman" w:cs="Times New Roman"/>
              </w:rPr>
              <w:lastRenderedPageBreak/>
              <w:t>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автомобили легковые (за исключением автомобилей скорой медицинской помощи),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2DEA8A99" wp14:editId="19D3CB74">
                      <wp:extent cx="161925" cy="219075"/>
                      <wp:effectExtent l="0" t="0" r="3810" b="635"/>
                      <wp:docPr id="17" name="Прямоугольник 17"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i8W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JM6LxY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w:t>
            </w:r>
            <w:r w:rsidRPr="00081267">
              <w:rPr>
                <w:rFonts w:ascii="Times New Roman" w:hAnsi="Times New Roman" w:cs="Times New Roman"/>
              </w:rPr>
              <w:lastRenderedPageBreak/>
              <w:t>ов рублей,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w:t>
            </w:r>
            <w:r w:rsidRPr="00081267">
              <w:rPr>
                <w:rFonts w:ascii="Times New Roman" w:hAnsi="Times New Roman" w:cs="Times New Roman"/>
              </w:rPr>
              <w:lastRenderedPageBreak/>
              <w:t>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3 миллионов до 5 миллионов рублей включительно, с года выпуска которых </w:t>
            </w:r>
            <w:r w:rsidRPr="00081267">
              <w:rPr>
                <w:rFonts w:ascii="Times New Roman" w:hAnsi="Times New Roman" w:cs="Times New Roman"/>
              </w:rPr>
              <w:lastRenderedPageBreak/>
              <w:t>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3 миллионов до 5 миллионов рублей включительно, с года выпуска которых </w:t>
            </w:r>
            <w:r w:rsidRPr="00081267">
              <w:rPr>
                <w:rFonts w:ascii="Times New Roman" w:hAnsi="Times New Roman" w:cs="Times New Roman"/>
              </w:rPr>
              <w:lastRenderedPageBreak/>
              <w:t>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5 миллионов до 10 миллионов рублей включительно, с года выпуска которых </w:t>
            </w:r>
            <w:r w:rsidRPr="00081267">
              <w:rPr>
                <w:rFonts w:ascii="Times New Roman" w:hAnsi="Times New Roman" w:cs="Times New Roman"/>
              </w:rPr>
              <w:lastRenderedPageBreak/>
              <w:t>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5 миллионов до 10 миллионов рублей включительно, с года выпуска кото</w:t>
            </w:r>
            <w:r w:rsidRPr="00081267">
              <w:rPr>
                <w:rFonts w:ascii="Times New Roman" w:hAnsi="Times New Roman" w:cs="Times New Roman"/>
              </w:rPr>
              <w:lastRenderedPageBreak/>
              <w:t>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10 миллионов до 15 миллионов рублей включительно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1107</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w:t>
            </w:r>
            <w:r w:rsidRPr="00081267">
              <w:rPr>
                <w:rFonts w:ascii="Times New Roman" w:hAnsi="Times New Roman" w:cs="Times New Roman"/>
              </w:rPr>
              <w:lastRenderedPageBreak/>
              <w:t>мостью от 15 миллионов рублей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w:t>
            </w:r>
            <w:r w:rsidRPr="00081267">
              <w:rPr>
                <w:rFonts w:ascii="Times New Roman" w:hAnsi="Times New Roman" w:cs="Times New Roman"/>
              </w:rPr>
              <w:lastRenderedPageBreak/>
              <w:t>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автомобили скорой медицинской помощи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автомобили грузовые, за исключением </w:t>
            </w:r>
            <w:proofErr w:type="gramStart"/>
            <w:r w:rsidRPr="00081267">
              <w:rPr>
                <w:rFonts w:ascii="Times New Roman" w:hAnsi="Times New Roman" w:cs="Times New Roman"/>
              </w:rPr>
              <w:t>специальных</w:t>
            </w:r>
            <w:proofErr w:type="gramEnd"/>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специальные грузовые автомашины </w:t>
            </w:r>
            <w:r w:rsidRPr="00081267">
              <w:rPr>
                <w:rFonts w:ascii="Times New Roman" w:hAnsi="Times New Roman" w:cs="Times New Roman"/>
              </w:rPr>
              <w:lastRenderedPageBreak/>
              <w:t>(молоковозы,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автобусы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150</w:t>
            </w:r>
            <w:r w:rsidRPr="00081267">
              <w:rPr>
                <w:rFonts w:ascii="Times New Roman" w:hAnsi="Times New Roman" w:cs="Times New Roman"/>
              </w:rPr>
              <w:lastRenderedPageBreak/>
              <w:t>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тракторы самоходные, комбайны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мотосани, снегоходы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прочие самоходные машины и механизмы на пневматическом и гусеничном ходу</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1800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мотоциклы, мотороллеры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Воздушные судна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 </w:t>
            </w:r>
            <w:proofErr w:type="spellStart"/>
            <w:proofErr w:type="gramStart"/>
            <w:r w:rsidRPr="00081267">
              <w:rPr>
                <w:rFonts w:ascii="Times New Roman" w:hAnsi="Times New Roman" w:cs="Times New Roman"/>
              </w:rPr>
              <w:t>в</w:t>
            </w:r>
            <w:proofErr w:type="spellEnd"/>
            <w:proofErr w:type="gramEnd"/>
            <w:r w:rsidRPr="00081267">
              <w:rPr>
                <w:rFonts w:ascii="Times New Roman" w:hAnsi="Times New Roman" w:cs="Times New Roman"/>
              </w:rPr>
              <w:t xml:space="preserve"> том числе:</w:t>
            </w:r>
            <w:r w:rsidR="00CE13E1" w:rsidRPr="00081267">
              <w:rPr>
                <w:rFonts w:ascii="Times New Roman" w:hAnsi="Times New Roman" w:cs="Times New Roman"/>
                <w:noProof/>
                <w:lang w:eastAsia="ru-RU"/>
              </w:rPr>
              <mc:AlternateContent>
                <mc:Choice Requires="wps">
                  <w:drawing>
                    <wp:inline distT="0" distB="0" distL="0" distR="0" wp14:anchorId="7BE6F68C" wp14:editId="668D42BB">
                      <wp:extent cx="161925" cy="219075"/>
                      <wp:effectExtent l="0" t="0" r="3810" b="0"/>
                      <wp:docPr id="16" name="Прямоугольник 16"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OI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IJBI4g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пассажирские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аварийно-технической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самолеты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37D8BDCA" wp14:editId="10F5AFCC">
                      <wp:extent cx="161925" cy="219075"/>
                      <wp:effectExtent l="0" t="1905" r="3810" b="0"/>
                      <wp:docPr id="15" name="Прямоугольник 15"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bx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PDKRvE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пассажирски</w:t>
            </w:r>
            <w:r w:rsidRPr="00081267">
              <w:rPr>
                <w:rFonts w:ascii="Times New Roman" w:hAnsi="Times New Roman" w:cs="Times New Roman"/>
              </w:rPr>
              <w:lastRenderedPageBreak/>
              <w:t>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2201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аварийн</w:t>
            </w:r>
            <w:proofErr w:type="gramStart"/>
            <w:r w:rsidRPr="00081267">
              <w:rPr>
                <w:rFonts w:ascii="Times New Roman" w:hAnsi="Times New Roman" w:cs="Times New Roman"/>
              </w:rPr>
              <w:t>о-</w:t>
            </w:r>
            <w:proofErr w:type="gramEnd"/>
            <w:r w:rsidRPr="00081267">
              <w:rPr>
                <w:rFonts w:ascii="Times New Roman" w:hAnsi="Times New Roman" w:cs="Times New Roman"/>
              </w:rPr>
              <w:br/>
              <w:t>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вертолеты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транспортные средства, не 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Водные транспортные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пассажирские морские и речные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суда грузовые </w:t>
            </w:r>
            <w:r w:rsidRPr="00081267">
              <w:rPr>
                <w:rFonts w:ascii="Times New Roman" w:hAnsi="Times New Roman" w:cs="Times New Roman"/>
              </w:rPr>
              <w:lastRenderedPageBreak/>
              <w:t>морские и речные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320</w:t>
            </w:r>
            <w:r w:rsidRPr="00081267">
              <w:rPr>
                <w:rFonts w:ascii="Times New Roman" w:hAnsi="Times New Roman" w:cs="Times New Roman"/>
              </w:rPr>
              <w:lastRenderedPageBreak/>
              <w:t>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яхты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катера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гидроциклы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3500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моторные лодки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парусно-моторные суда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водные транспо</w:t>
            </w:r>
            <w:r w:rsidRPr="00081267">
              <w:rPr>
                <w:rFonts w:ascii="Times New Roman" w:hAnsi="Times New Roman" w:cs="Times New Roman"/>
              </w:rPr>
              <w:lastRenderedPageBreak/>
              <w:t>ртные средства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380</w:t>
            </w:r>
            <w:r w:rsidRPr="00081267">
              <w:rPr>
                <w:rFonts w:ascii="Times New Roman" w:hAnsi="Times New Roman" w:cs="Times New Roman"/>
              </w:rPr>
              <w:lastRenderedPageBreak/>
              <w:t>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несамоходные (буксируемые) суда и иные транспортные средства (водные транспортные средства, не 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Итого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________________</w:t>
      </w:r>
      <w:r w:rsidR="00CE13E1" w:rsidRPr="009D2ED5">
        <w:rPr>
          <w:rFonts w:ascii="Times New Roman" w:hAnsi="Times New Roman" w:cs="Times New Roman"/>
          <w:noProof/>
          <w:sz w:val="24"/>
          <w:szCs w:val="24"/>
          <w:lang w:eastAsia="ru-RU"/>
        </w:rPr>
        <mc:AlternateContent>
          <mc:Choice Requires="wps">
            <w:drawing>
              <wp:inline distT="0" distB="0" distL="0" distR="0" wp14:anchorId="49EE28F5" wp14:editId="50A60C1B">
                <wp:extent cx="161925" cy="219075"/>
                <wp:effectExtent l="0" t="0" r="3810" b="4445"/>
                <wp:docPr id="14" name="Прямоугольник 14" descr="Описание: https://www.gosfinansy.ru/system/content/image/21/1/2607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писание: Описание: https://www.gosfinansy.ru/system/content/image/21/1/260799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NB56AGgMAACE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9D2ED5">
        <w:rPr>
          <w:rFonts w:ascii="Times New Roman" w:hAnsi="Times New Roman" w:cs="Times New Roman"/>
          <w:sz w:val="24"/>
          <w:szCs w:val="24"/>
        </w:rPr>
        <w:t> Указываются транспортные средства, используемые в целях уборки территории, вывоза мусора, перевозки имущества (грузов), а также в целях перевозки людей.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Раздел 4. Сведения о расходах на содержание транспортных средств</w:t>
      </w:r>
    </w:p>
    <w:tbl>
      <w:tblPr>
        <w:tblW w:w="5000" w:type="pct"/>
        <w:jc w:val="center"/>
        <w:tblCellMar>
          <w:left w:w="0" w:type="dxa"/>
          <w:right w:w="0" w:type="dxa"/>
        </w:tblCellMar>
        <w:tblLook w:val="04A0" w:firstRow="1" w:lastRow="0" w:firstColumn="1" w:lastColumn="0" w:noHBand="0" w:noVBand="1"/>
      </w:tblPr>
      <w:tblGrid>
        <w:gridCol w:w="179"/>
        <w:gridCol w:w="326"/>
        <w:gridCol w:w="1024"/>
        <w:gridCol w:w="629"/>
        <w:gridCol w:w="762"/>
        <w:gridCol w:w="481"/>
        <w:gridCol w:w="486"/>
        <w:gridCol w:w="973"/>
        <w:gridCol w:w="706"/>
        <w:gridCol w:w="974"/>
        <w:gridCol w:w="553"/>
        <w:gridCol w:w="564"/>
        <w:gridCol w:w="644"/>
        <w:gridCol w:w="652"/>
        <w:gridCol w:w="943"/>
        <w:gridCol w:w="874"/>
        <w:gridCol w:w="797"/>
        <w:gridCol w:w="1150"/>
        <w:gridCol w:w="1257"/>
        <w:gridCol w:w="745"/>
      </w:tblGrid>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Наименование показателя</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w:t>
            </w:r>
          </w:p>
        </w:tc>
        <w:tc>
          <w:tcPr>
            <w:tcW w:w="4267"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Расходы на содержание транспортных средств</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строки</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всего </w:t>
            </w:r>
            <w:proofErr w:type="gramStart"/>
            <w:r w:rsidRPr="00081267">
              <w:rPr>
                <w:rFonts w:ascii="Times New Roman" w:hAnsi="Times New Roman" w:cs="Times New Roman"/>
              </w:rPr>
              <w:t>за</w:t>
            </w:r>
            <w:proofErr w:type="gramEnd"/>
          </w:p>
        </w:tc>
        <w:tc>
          <w:tcPr>
            <w:tcW w:w="4008" w:type="pct"/>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отчетный период</w:t>
            </w:r>
          </w:p>
        </w:tc>
        <w:tc>
          <w:tcPr>
            <w:tcW w:w="2049"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обслуживание транспортных средств</w:t>
            </w:r>
          </w:p>
        </w:tc>
        <w:tc>
          <w:tcPr>
            <w:tcW w:w="6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содержание гаражей</w:t>
            </w:r>
          </w:p>
        </w:tc>
        <w:tc>
          <w:tcPr>
            <w:tcW w:w="108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заработная плата обслуживающего персонала</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уплата транс-</w:t>
            </w:r>
          </w:p>
        </w:tc>
      </w:tr>
      <w:tr w:rsidR="009D2ED5" w:rsidRPr="009D2ED5" w:rsidTr="00081267">
        <w:trPr>
          <w:cantSplit/>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расходы на горюче-смазочные материалы</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приобретение (замена) колес, шин, дисков</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расходы на ОСАГО</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расходы на добровольное страхование</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ремонт, включая приобретение запасных частей</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техобслуживание сторонними организациями</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аренда гаражей, парковочных мест</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содержание гаражей</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водителей</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обслуживающего персонала гаражей</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административного персонала гаражей</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портного налога</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6</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7</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8</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14</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Наземные транспортные </w:t>
            </w:r>
            <w:r w:rsidRPr="00081267">
              <w:rPr>
                <w:rFonts w:ascii="Times New Roman" w:hAnsi="Times New Roman" w:cs="Times New Roman"/>
              </w:rPr>
              <w:lastRenderedPageBreak/>
              <w:t>средства</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легковые (за исключением автомобилей скорой медицинской помощи), всего</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77CB150F" wp14:editId="44F3E36D">
                      <wp:extent cx="161925" cy="219075"/>
                      <wp:effectExtent l="1270" t="3175" r="0" b="0"/>
                      <wp:docPr id="13" name="Прямоугольник 13"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0DGg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U3I0D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которых прошл</w:t>
            </w:r>
            <w:r w:rsidRPr="00081267">
              <w:rPr>
                <w:rFonts w:ascii="Times New Roman" w:hAnsi="Times New Roman" w:cs="Times New Roman"/>
              </w:rPr>
              <w:lastRenderedPageBreak/>
              <w:t>о не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которых прошло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3 миллионов до 5 миллионов рублей </w:t>
            </w:r>
            <w:r w:rsidRPr="00081267">
              <w:rPr>
                <w:rFonts w:ascii="Times New Roman" w:hAnsi="Times New Roman" w:cs="Times New Roman"/>
              </w:rPr>
              <w:lastRenderedPageBreak/>
              <w:t>включительно, с года выпуска которых прошло не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3 миллионов до 5 миллионов рублей включительно, с года выпуска которых прошл</w:t>
            </w:r>
            <w:r w:rsidRPr="00081267">
              <w:rPr>
                <w:rFonts w:ascii="Times New Roman" w:hAnsi="Times New Roman" w:cs="Times New Roman"/>
              </w:rPr>
              <w:lastRenderedPageBreak/>
              <w:t>о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5 миллионов до 10 миллионов рублей включительно, с года выпуска которых прошло не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5 миллио</w:t>
            </w:r>
            <w:r w:rsidRPr="00081267">
              <w:rPr>
                <w:rFonts w:ascii="Times New Roman" w:hAnsi="Times New Roman" w:cs="Times New Roman"/>
              </w:rPr>
              <w:lastRenderedPageBreak/>
              <w:t>нов до 10 миллионов рублей включительно, с года выпуска которых прошло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10 миллионов до 15 миллионов рублей включительно</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1107</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w:t>
            </w:r>
            <w:r w:rsidRPr="00081267">
              <w:rPr>
                <w:rFonts w:ascii="Times New Roman" w:hAnsi="Times New Roman" w:cs="Times New Roman"/>
              </w:rPr>
              <w:lastRenderedPageBreak/>
              <w:t>стоимостью от 15 миллионов рублей</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1108</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скорой медицинской помощи</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автомобили грузовые, за исключением </w:t>
            </w:r>
            <w:proofErr w:type="gramStart"/>
            <w:r w:rsidRPr="00081267">
              <w:rPr>
                <w:rFonts w:ascii="Times New Roman" w:hAnsi="Times New Roman" w:cs="Times New Roman"/>
              </w:rPr>
              <w:t>специальных</w:t>
            </w:r>
            <w:proofErr w:type="gramEnd"/>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специальные грузовые автомашины (молоковозы, скотовозы, специальные машины </w:t>
            </w:r>
            <w:r w:rsidRPr="00081267">
              <w:rPr>
                <w:rFonts w:ascii="Times New Roman" w:hAnsi="Times New Roman" w:cs="Times New Roman"/>
              </w:rPr>
              <w:lastRenderedPageBreak/>
              <w:t>для перевозки птицы, машины для перевозки минеральных удобрений, ветеринарной помощи, технического обслуживания)</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автобусы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тракторы самоходные комбайны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мотосани, снегоходы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прочие самоходные машины и </w:t>
            </w:r>
            <w:r w:rsidRPr="00081267">
              <w:rPr>
                <w:rFonts w:ascii="Times New Roman" w:hAnsi="Times New Roman" w:cs="Times New Roman"/>
              </w:rPr>
              <w:lastRenderedPageBreak/>
              <w:t>механизмы на пневматическом и гусеничном ходу</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мотоциклы, мотороллеры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судна</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всего</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5B68938E" wp14:editId="55F188F3">
                      <wp:extent cx="161925" cy="219075"/>
                      <wp:effectExtent l="1270" t="0" r="0" b="2540"/>
                      <wp:docPr id="12" name="Прямоугольник 12"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4Gd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AWngZ0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пассажирские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грузовые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самолеты </w:t>
            </w:r>
            <w:r w:rsidRPr="00081267">
              <w:rPr>
                <w:rFonts w:ascii="Times New Roman" w:hAnsi="Times New Roman" w:cs="Times New Roman"/>
              </w:rPr>
              <w:lastRenderedPageBreak/>
              <w:t>пожарные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2103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аварийн</w:t>
            </w:r>
            <w:proofErr w:type="gramStart"/>
            <w:r w:rsidRPr="00081267">
              <w:rPr>
                <w:rFonts w:ascii="Times New Roman" w:hAnsi="Times New Roman" w:cs="Times New Roman"/>
              </w:rPr>
              <w:t>о-</w:t>
            </w:r>
            <w:proofErr w:type="gramEnd"/>
            <w:r w:rsidRPr="00081267">
              <w:rPr>
                <w:rFonts w:ascii="Times New Roman" w:hAnsi="Times New Roman" w:cs="Times New Roman"/>
              </w:rPr>
              <w:br/>
              <w:t>технической службы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самолеты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всего</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2E1FAE5E" wp14:editId="107108B2">
                      <wp:extent cx="161925" cy="219075"/>
                      <wp:effectExtent l="1270" t="3175" r="0" b="0"/>
                      <wp:docPr id="11" name="Прямоугольник 11"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Tk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Hcs5OQ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пассажирские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грузовые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w:t>
            </w:r>
            <w:r w:rsidRPr="00081267">
              <w:rPr>
                <w:rFonts w:ascii="Times New Roman" w:hAnsi="Times New Roman" w:cs="Times New Roman"/>
              </w:rPr>
              <w:lastRenderedPageBreak/>
              <w:t>ты пожарные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220</w:t>
            </w:r>
            <w:r w:rsidRPr="00081267">
              <w:rPr>
                <w:rFonts w:ascii="Times New Roman" w:hAnsi="Times New Roman" w:cs="Times New Roman"/>
              </w:rPr>
              <w:lastRenderedPageBreak/>
              <w:t>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аварийно-технической службы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вертолеты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транспортные средства, не имеющие двигателей</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Водные транспортные средства</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пассажирские морские и речные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грузовые морские и речные самоходные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яхты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катера</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гидроциклы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моторные лодки</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парусно-моторные суда</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другие водные транспортные средства </w:t>
            </w:r>
            <w:r w:rsidRPr="00081267">
              <w:rPr>
                <w:rFonts w:ascii="Times New Roman" w:hAnsi="Times New Roman" w:cs="Times New Roman"/>
              </w:rPr>
              <w:lastRenderedPageBreak/>
              <w:t>самоходные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3800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несамоходные (буксируемые) суда и иные транспортные средства (водные транспортные средства, не имеющие двигателей)</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tcBorders>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Итого</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Руководитель (уполномоченное лицо)</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Учреждения</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(должность)</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(расшифровка подписи)</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Исполнитель</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(должность)</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(телефон)</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"____" ________________ 20___ г.</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15</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081267"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об имуществе, за исключением земельных участков, переданном в аренду</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577"/>
        <w:gridCol w:w="2423"/>
        <w:gridCol w:w="996"/>
        <w:gridCol w:w="1311"/>
        <w:gridCol w:w="1751"/>
        <w:gridCol w:w="619"/>
        <w:gridCol w:w="384"/>
        <w:gridCol w:w="280"/>
        <w:gridCol w:w="479"/>
        <w:gridCol w:w="648"/>
        <w:gridCol w:w="1671"/>
        <w:gridCol w:w="1951"/>
        <w:gridCol w:w="1778"/>
      </w:tblGrid>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1</w:t>
            </w:r>
          </w:p>
        </w:tc>
        <w:tc>
          <w:tcPr>
            <w:tcW w:w="12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w:t>
            </w:r>
          </w:p>
        </w:tc>
        <w:tc>
          <w:tcPr>
            <w:tcW w:w="21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proofErr w:type="gramStart"/>
            <w:r w:rsidRPr="00081267">
              <w:rPr>
                <w:rFonts w:ascii="Times New Roman" w:hAnsi="Times New Roman" w:cs="Times New Roman"/>
              </w:rPr>
              <w:t>г</w:t>
            </w:r>
            <w:proofErr w:type="gramEnd"/>
            <w:r w:rsidRPr="00081267">
              <w:rPr>
                <w:rFonts w:ascii="Times New Roman" w:hAnsi="Times New Roman" w:cs="Times New Roman"/>
              </w:rPr>
              <w:t>.</w:t>
            </w:r>
          </w:p>
        </w:tc>
        <w:tc>
          <w:tcPr>
            <w:tcW w:w="656"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КОДЫ</w:t>
            </w:r>
          </w:p>
        </w:tc>
      </w:tr>
      <w:tr w:rsidR="009D2ED5" w:rsidRPr="009D2ED5" w:rsidTr="00081267">
        <w:trPr>
          <w:cantSplit/>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Дата</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Сводному реестру</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ИНН</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Учреждение</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КПП</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Орган, осуществляющий функции и полномочия учредителя</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глава по БК</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ОКТМО</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Публично-правовое образование</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Периодичность:</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годовая</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815"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35"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41"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89"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31"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79"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6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656"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Наименование объекта</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Адрес</w:t>
            </w:r>
            <w:r w:rsidR="00CE13E1" w:rsidRPr="00081267">
              <w:rPr>
                <w:rFonts w:ascii="Times New Roman" w:hAnsi="Times New Roman" w:cs="Times New Roman"/>
                <w:noProof/>
                <w:lang w:eastAsia="ru-RU"/>
              </w:rPr>
              <mc:AlternateContent>
                <mc:Choice Requires="wps">
                  <w:drawing>
                    <wp:inline distT="0" distB="0" distL="0" distR="0" wp14:anchorId="7331AE59" wp14:editId="53FA88DD">
                      <wp:extent cx="152400" cy="219075"/>
                      <wp:effectExtent l="3175" t="0" r="0" b="2540"/>
                      <wp:docPr id="10" name="Прямоугольник 10" descr="Описание: https://www.gosfinansy.ru/system/content/image/21/1/26079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Описание: https://www.gosfinansy.ru/system/content/image/21/1/260799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C60OLLGwMAACEGAAAOAAAAAAAAAAAAAAAA&#10;AC4CAABkcnMvZTJvRG9jLnhtbFBLAQItABQABgAIAAAAIQBAWqsy2wAAAAMBAAAPAAAAAAAAAAAA&#10;AAAAAHUFAABkcnMvZG93bnJldi54bWxQSwUGAAAAAAQABADzAAAAfQYAAAAA&#10;" filled="f" stroked="f">
                      <o:lock v:ext="edit" aspectratio="t"/>
                      <w10:anchorlock/>
                    </v:rect>
                  </w:pict>
                </mc:Fallback>
              </mc:AlternateConten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Вид объек</w:t>
            </w:r>
            <w:r w:rsidR="00CE2909" w:rsidRPr="00081267">
              <w:rPr>
                <w:rFonts w:ascii="Times New Roman" w:hAnsi="Times New Roman" w:cs="Times New Roman"/>
              </w:rPr>
              <w:t>та</w:t>
            </w:r>
            <w:r w:rsidRPr="00081267">
              <w:rPr>
                <w:rFonts w:ascii="Times New Roman" w:hAnsi="Times New Roman" w:cs="Times New Roman"/>
              </w:rPr>
              <w:t>-</w:t>
            </w:r>
          </w:p>
        </w:tc>
        <w:tc>
          <w:tcPr>
            <w:tcW w:w="1020"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Единица измерения</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 строки</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Объем </w:t>
            </w:r>
            <w:proofErr w:type="gramStart"/>
            <w:r w:rsidRPr="00081267">
              <w:rPr>
                <w:rFonts w:ascii="Times New Roman" w:hAnsi="Times New Roman" w:cs="Times New Roman"/>
              </w:rPr>
              <w:t>пере</w:t>
            </w:r>
            <w:proofErr w:type="gramEnd"/>
            <w:r w:rsidRPr="00081267">
              <w:rPr>
                <w:rFonts w:ascii="Times New Roman" w:hAnsi="Times New Roman" w:cs="Times New Roman"/>
              </w:rPr>
              <w:t>-</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Направление</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Комментарий</w:t>
            </w:r>
            <w:r w:rsidR="00CE13E1" w:rsidRPr="00081267">
              <w:rPr>
                <w:rFonts w:ascii="Times New Roman" w:hAnsi="Times New Roman" w:cs="Times New Roman"/>
                <w:noProof/>
                <w:lang w:eastAsia="ru-RU"/>
              </w:rPr>
              <mc:AlternateContent>
                <mc:Choice Requires="wps">
                  <w:drawing>
                    <wp:inline distT="0" distB="0" distL="0" distR="0" wp14:anchorId="4D615BED" wp14:editId="2B10848A">
                      <wp:extent cx="161925" cy="219075"/>
                      <wp:effectExtent l="0" t="0" r="1270" b="2540"/>
                      <wp:docPr id="9" name="Прямоугольник 9" descr="Описание: https://www.gosfinansy.ru/system/content/image/21/1/2607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писание: Описание: https://www.gosfinansy.ru/system/content/image/21/1/2607996/"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ocQ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uRocQ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та</w:t>
            </w:r>
            <w:r w:rsidR="00CE13E1" w:rsidRPr="00081267">
              <w:rPr>
                <w:rFonts w:ascii="Times New Roman" w:hAnsi="Times New Roman" w:cs="Times New Roman"/>
                <w:noProof/>
                <w:lang w:eastAsia="ru-RU"/>
              </w:rPr>
              <mc:AlternateContent>
                <mc:Choice Requires="wps">
                  <w:drawing>
                    <wp:inline distT="0" distB="0" distL="0" distR="0" wp14:anchorId="58B2DDE6" wp14:editId="60F7B1C5">
                      <wp:extent cx="161925" cy="219075"/>
                      <wp:effectExtent l="4445" t="3810" r="0" b="0"/>
                      <wp:docPr id="8" name="Прямоугольник 8" descr="Описание: https://www.gosfinansy.ru/system/content/image/21/1/26079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Описание: https://www.gosfinansy.ru/system/content/image/21/1/2607994/"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8qG9W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наименование</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 по ОКЕИ</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данного имущества</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использования</w:t>
            </w:r>
            <w:r w:rsidR="00CE13E1" w:rsidRPr="00081267">
              <w:rPr>
                <w:rFonts w:ascii="Times New Roman" w:hAnsi="Times New Roman" w:cs="Times New Roman"/>
                <w:noProof/>
                <w:lang w:eastAsia="ru-RU"/>
              </w:rPr>
              <mc:AlternateContent>
                <mc:Choice Requires="wps">
                  <w:drawing>
                    <wp:inline distT="0" distB="0" distL="0" distR="0" wp14:anchorId="196BBE04" wp14:editId="5565650F">
                      <wp:extent cx="161925" cy="219075"/>
                      <wp:effectExtent l="0" t="3810" r="1905" b="0"/>
                      <wp:docPr id="7" name="Прямоугольник 7" descr="Описание: https://www.gosfinansy.ru/system/content/image/21/1/26079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Описание: https://www.gosfinansy.ru/system/content/image/21/1/2607995/"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4r8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294r8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6</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7</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8</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Площадные объекты</w:t>
            </w:r>
            <w:r w:rsidR="00CE13E1" w:rsidRPr="00081267">
              <w:rPr>
                <w:rFonts w:ascii="Times New Roman" w:hAnsi="Times New Roman" w:cs="Times New Roman"/>
                <w:noProof/>
                <w:lang w:eastAsia="ru-RU"/>
              </w:rPr>
              <mc:AlternateContent>
                <mc:Choice Requires="wps">
                  <w:drawing>
                    <wp:inline distT="0" distB="0" distL="0" distR="0" wp14:anchorId="1200DCAD" wp14:editId="461E9C95">
                      <wp:extent cx="161925" cy="219075"/>
                      <wp:effectExtent l="0" t="1270" r="3810" b="0"/>
                      <wp:docPr id="6" name="Прямоугольник 6"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Vv3e/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081267">
              <w:rPr>
                <w:rFonts w:ascii="Times New Roman" w:hAnsi="Times New Roman" w:cs="Times New Roman"/>
              </w:rPr>
              <w:t>, всего</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proofErr w:type="spellStart"/>
            <w:r w:rsidRPr="00081267">
              <w:rPr>
                <w:rFonts w:ascii="Times New Roman" w:hAnsi="Times New Roman" w:cs="Times New Roman"/>
              </w:rPr>
              <w:t>кв</w:t>
            </w:r>
            <w:proofErr w:type="gramStart"/>
            <w:r w:rsidRPr="00081267">
              <w:rPr>
                <w:rFonts w:ascii="Times New Roman" w:hAnsi="Times New Roman" w:cs="Times New Roman"/>
              </w:rPr>
              <w:t>.м</w:t>
            </w:r>
            <w:proofErr w:type="spellEnd"/>
            <w:proofErr w:type="gramEnd"/>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1001</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Линейные объекты</w:t>
            </w:r>
            <w:r w:rsidR="00CE13E1" w:rsidRPr="00081267">
              <w:rPr>
                <w:rFonts w:ascii="Times New Roman" w:hAnsi="Times New Roman" w:cs="Times New Roman"/>
                <w:noProof/>
                <w:lang w:eastAsia="ru-RU"/>
              </w:rPr>
              <mc:AlternateContent>
                <mc:Choice Requires="wps">
                  <w:drawing>
                    <wp:inline distT="0" distB="0" distL="0" distR="0" wp14:anchorId="553E9078" wp14:editId="5C393983">
                      <wp:extent cx="161925" cy="219075"/>
                      <wp:effectExtent l="0" t="1905" r="3810" b="0"/>
                      <wp:docPr id="5" name="Прямоугольник 5"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IS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oabIS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081267">
              <w:rPr>
                <w:rFonts w:ascii="Times New Roman" w:hAnsi="Times New Roman" w:cs="Times New Roman"/>
              </w:rPr>
              <w:t>, всего</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2001</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Резервуары, емкости, иные аналогичные объекты, всего</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3001</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Скважины, иные аналогичные объекты, всего</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4001</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Иные объекты, включая точечные, всего</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5001</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Итого</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w:t>
      </w:r>
      <w:r w:rsidR="00CE13E1" w:rsidRPr="009D2ED5">
        <w:rPr>
          <w:rFonts w:ascii="Times New Roman" w:hAnsi="Times New Roman" w:cs="Times New Roman"/>
          <w:noProof/>
          <w:sz w:val="24"/>
          <w:szCs w:val="24"/>
          <w:lang w:eastAsia="ru-RU"/>
        </w:rPr>
        <mc:AlternateContent>
          <mc:Choice Requires="wps">
            <w:drawing>
              <wp:inline distT="0" distB="0" distL="0" distR="0" wp14:anchorId="0AF4D44D" wp14:editId="6D814A5D">
                <wp:extent cx="152400" cy="219075"/>
                <wp:effectExtent l="0" t="0" r="3810" b="4445"/>
                <wp:docPr id="4" name="Прямоугольник 4" descr="Описание: https://www.gosfinansy.ru/system/content/image/21/1/26079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Описание: https://www.gosfinansy.ru/system/content/image/21/1/260799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6FGwMAAB8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Brmw6FGwMAAB8GAAAOAAAAAAAAAAAAAAAA&#10;AC4CAABkcnMvZTJvRG9jLnhtbFBLAQItABQABgAIAAAAIQBAWqsy2wAAAAMBAAAPAAAAAAAAAAAA&#10;AAAAAHUFAABkcnMvZG93bnJldi54bWxQSwUGAAAAAAQABADzAAAAfQYAAAAA&#10;" filled="f" stroked="f">
                <o:lock v:ext="edit" aspectratio="t"/>
                <w10:anchorlock/>
              </v:rect>
            </w:pict>
          </mc:Fallback>
        </mc:AlternateContent>
      </w:r>
      <w:r w:rsidRPr="009D2ED5">
        <w:rPr>
          <w:rFonts w:ascii="Times New Roman" w:hAnsi="Times New Roman" w:cs="Times New Roman"/>
          <w:sz w:val="24"/>
          <w:szCs w:val="24"/>
        </w:rPr>
        <w:t> Заполняется в отношении недвижимого имущества.</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140EBB10" wp14:editId="142B103C">
                <wp:extent cx="161925" cy="219075"/>
                <wp:effectExtent l="0" t="635" r="3810" b="0"/>
                <wp:docPr id="3" name="Прямоугольник 3" descr="Описание: https://www.gosfinansy.ru/system/content/image/21/1/26079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Описание: https://www.gosfinansy.ru/system/content/image/21/1/2607994/"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uTeGgMAAB8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B4QuTe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003F724C" w:rsidRPr="009D2ED5">
        <w:rPr>
          <w:rFonts w:ascii="Times New Roman" w:hAnsi="Times New Roman" w:cs="Times New Roman"/>
          <w:sz w:val="24"/>
          <w:szCs w:val="24"/>
        </w:rPr>
        <w:t> </w:t>
      </w:r>
      <w:proofErr w:type="gramStart"/>
      <w:r w:rsidR="003F724C" w:rsidRPr="009D2ED5">
        <w:rPr>
          <w:rFonts w:ascii="Times New Roman" w:hAnsi="Times New Roman" w:cs="Times New Roman"/>
          <w:sz w:val="24"/>
          <w:szCs w:val="24"/>
        </w:rPr>
        <w:t>Указывается вид объекта: 1 - здание (строение, сооружение) в целом, 2 - помещение в здании, строении (за исключением подвалов, чердаков), 3 - подвалы, чердаки, 4 - конструктивная часть здания (крыша, стена), 5 - архитектурный элемент фасада здания (навес над входными дверями зданий), 6 - часть помещения в местах общего пользования (вестибюли, холлы, фойе, коридоры), 7 - линии электропередачи, линии связи (в том числе линейно-кабельные сооружения), 8 - трубопроводы</w:t>
      </w:r>
      <w:proofErr w:type="gramEnd"/>
      <w:r w:rsidR="003F724C" w:rsidRPr="009D2ED5">
        <w:rPr>
          <w:rFonts w:ascii="Times New Roman" w:hAnsi="Times New Roman" w:cs="Times New Roman"/>
          <w:sz w:val="24"/>
          <w:szCs w:val="24"/>
        </w:rPr>
        <w:t>, 9 - автомобильные дороги, 10 - железнодорожные линии, 11 - резервуар, иная емкость, 12 - скважины на воду, 13 - скважины газовые и нефтяные, 14 - скважины иные, 15 - движимое имущество, предоставляемое в прокат, 16 - иные. </w:t>
      </w:r>
      <w:r w:rsidRPr="009D2ED5">
        <w:rPr>
          <w:rFonts w:ascii="Times New Roman" w:hAnsi="Times New Roman" w:cs="Times New Roman"/>
          <w:noProof/>
          <w:sz w:val="24"/>
          <w:szCs w:val="24"/>
          <w:lang w:eastAsia="ru-RU"/>
        </w:rPr>
        <mc:AlternateContent>
          <mc:Choice Requires="wps">
            <w:drawing>
              <wp:inline distT="0" distB="0" distL="0" distR="0" wp14:anchorId="531A82D8" wp14:editId="3B1A8963">
                <wp:extent cx="161925" cy="219075"/>
                <wp:effectExtent l="0" t="0" r="1905" b="635"/>
                <wp:docPr id="2" name="Прямоугольник 2" descr="Описание: https://www.gosfinansy.ru/system/content/image/21/1/26079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Описание: https://www.gosfinansy.ru/system/content/image/21/1/2607995/"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th3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GGth3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003F724C" w:rsidRPr="009D2ED5">
        <w:rPr>
          <w:rFonts w:ascii="Times New Roman" w:hAnsi="Times New Roman" w:cs="Times New Roman"/>
          <w:sz w:val="24"/>
          <w:szCs w:val="24"/>
        </w:rPr>
        <w:t> </w:t>
      </w:r>
      <w:proofErr w:type="gramStart"/>
      <w:r w:rsidR="003F724C" w:rsidRPr="009D2ED5">
        <w:rPr>
          <w:rFonts w:ascii="Times New Roman" w:hAnsi="Times New Roman" w:cs="Times New Roman"/>
          <w:sz w:val="24"/>
          <w:szCs w:val="24"/>
        </w:rPr>
        <w:t>Указывается направление использования имущества, переданного в аренду (разрешенное использование): 1 - размещение банкоматов, 2 - размещение торговых автоматов для продажи воды, кофе и кондитерских изделий, 3 - размещение столовых и буфетов, 4 - размещение книжных киосков, магазинов канцелярских принадлежностей, 5 - размещение аптечных пунктов, 6 - размещение торговых автоматов для продажи бахил, одноразовых халатов, 7 - размещение платежных терминалов, 8 - размещение иных торговых точек, 9 - размещение офисов</w:t>
      </w:r>
      <w:proofErr w:type="gramEnd"/>
      <w:r w:rsidR="003F724C" w:rsidRPr="009D2ED5">
        <w:rPr>
          <w:rFonts w:ascii="Times New Roman" w:hAnsi="Times New Roman" w:cs="Times New Roman"/>
          <w:sz w:val="24"/>
          <w:szCs w:val="24"/>
        </w:rPr>
        <w:t xml:space="preserve"> </w:t>
      </w:r>
      <w:proofErr w:type="gramStart"/>
      <w:r w:rsidR="003F724C" w:rsidRPr="009D2ED5">
        <w:rPr>
          <w:rFonts w:ascii="Times New Roman" w:hAnsi="Times New Roman" w:cs="Times New Roman"/>
          <w:sz w:val="24"/>
          <w:szCs w:val="24"/>
        </w:rPr>
        <w:t>банков, 10 - проведение образовательных и информационно-просветительских мероприятий, 11 - проведение концертно-зрелищных мероприятий, 12 - проведение ярмарок, выставок, 13 - проведение конгрессов, съездов, симпозиумов, конференций, 14 - проведение спортивных мероприятий, 15 - проведение иных культурно-массовых мероприятий, 16 - прокат оборудования, 17 - прокат спортивного инвентаря, 18 - иное.</w:t>
      </w:r>
      <w:proofErr w:type="gramEnd"/>
      <w:r w:rsidRPr="009D2ED5">
        <w:rPr>
          <w:rFonts w:ascii="Times New Roman" w:hAnsi="Times New Roman" w:cs="Times New Roman"/>
          <w:noProof/>
          <w:sz w:val="24"/>
          <w:szCs w:val="24"/>
          <w:lang w:eastAsia="ru-RU"/>
        </w:rPr>
        <mc:AlternateContent>
          <mc:Choice Requires="wps">
            <w:drawing>
              <wp:inline distT="0" distB="0" distL="0" distR="0" wp14:anchorId="04156A8B" wp14:editId="44A5063A">
                <wp:extent cx="161925" cy="219075"/>
                <wp:effectExtent l="1270" t="0" r="0" b="2540"/>
                <wp:docPr id="1" name="Прямоугольник 1" descr="Описание: https://www.gosfinansy.ru/system/content/image/21/1/2607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Описание: https://www.gosfinansy.ru/system/content/image/21/1/2607996/"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" filled="f" stroked="f">
                <o:lock v:ext="edit" aspectratio="t"/>
                <w10:anchorlock/>
              </v:rect>
            </w:pict>
          </mc:Fallback>
        </mc:AlternateContent>
      </w:r>
      <w:r w:rsidR="003F724C" w:rsidRPr="009D2ED5">
        <w:rPr>
          <w:rFonts w:ascii="Times New Roman" w:hAnsi="Times New Roman" w:cs="Times New Roman"/>
          <w:sz w:val="24"/>
          <w:szCs w:val="24"/>
        </w:rPr>
        <w:t> В случае указания в графе 8 значения "18 - иное", указывается направление использования переданного в аренду имущества.</w:t>
      </w:r>
    </w:p>
    <w:tbl>
      <w:tblPr>
        <w:tblW w:w="15450" w:type="dxa"/>
        <w:jc w:val="center"/>
        <w:tblCellMar>
          <w:left w:w="0" w:type="dxa"/>
          <w:right w:w="0" w:type="dxa"/>
        </w:tblCellMar>
        <w:tblLook w:val="04A0" w:firstRow="1" w:lastRow="0" w:firstColumn="1" w:lastColumn="0" w:noHBand="0" w:noVBand="1"/>
      </w:tblPr>
      <w:tblGrid>
        <w:gridCol w:w="1545"/>
        <w:gridCol w:w="1545"/>
        <w:gridCol w:w="1545"/>
        <w:gridCol w:w="1545"/>
        <w:gridCol w:w="1545"/>
        <w:gridCol w:w="1545"/>
        <w:gridCol w:w="1545"/>
        <w:gridCol w:w="1545"/>
        <w:gridCol w:w="1545"/>
        <w:gridCol w:w="1545"/>
      </w:tblGrid>
      <w:tr w:rsidR="009D2ED5" w:rsidRPr="009D2ED5" w:rsidTr="003F724C">
        <w:trPr>
          <w:jc w:val="center"/>
        </w:trPr>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006"/>
        <w:gridCol w:w="2617"/>
        <w:gridCol w:w="636"/>
        <w:gridCol w:w="4609"/>
      </w:tblGrid>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Руководитель (уполномоченное лицо)</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Учреждения</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(расшифровка подписи)</w:t>
            </w:r>
          </w:p>
        </w:tc>
      </w:tr>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Исполнитель</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(телефон)</w:t>
            </w:r>
          </w:p>
        </w:tc>
      </w:tr>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"____" ________________ 20___ г.</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ED2F07"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bookmarkStart w:id="0" w:name="_GoBack"/>
      <w:bookmarkEnd w:id="0"/>
    </w:p>
    <w:sectPr w:rsidR="00ED2F07" w:rsidRPr="009D2ED5" w:rsidSect="00724BBF">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D35"/>
    <w:rsid w:val="00081267"/>
    <w:rsid w:val="000D5513"/>
    <w:rsid w:val="00106758"/>
    <w:rsid w:val="00143774"/>
    <w:rsid w:val="00217B45"/>
    <w:rsid w:val="002D2E67"/>
    <w:rsid w:val="003735A1"/>
    <w:rsid w:val="003F724C"/>
    <w:rsid w:val="00425A68"/>
    <w:rsid w:val="00540015"/>
    <w:rsid w:val="005C0F8E"/>
    <w:rsid w:val="005E1EB7"/>
    <w:rsid w:val="006B1C33"/>
    <w:rsid w:val="00724BBF"/>
    <w:rsid w:val="00772599"/>
    <w:rsid w:val="007E7361"/>
    <w:rsid w:val="00853D35"/>
    <w:rsid w:val="008D32B5"/>
    <w:rsid w:val="0099461B"/>
    <w:rsid w:val="009D2ED5"/>
    <w:rsid w:val="00B67CFB"/>
    <w:rsid w:val="00CE13E1"/>
    <w:rsid w:val="00CE2909"/>
    <w:rsid w:val="00D97503"/>
    <w:rsid w:val="00E20F56"/>
    <w:rsid w:val="00E34BBD"/>
    <w:rsid w:val="00E615A9"/>
    <w:rsid w:val="00EC57CB"/>
    <w:rsid w:val="00ED2F07"/>
    <w:rsid w:val="00F52EF4"/>
    <w:rsid w:val="00F623B4"/>
    <w:rsid w:val="00F77C23"/>
    <w:rsid w:val="00FD1A7F"/>
    <w:rsid w:val="00FD3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C5F7D-6608-4ED6-BA4E-935F50822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144</Pages>
  <Words>15692</Words>
  <Characters>89446</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Admin</cp:lastModifiedBy>
  <cp:revision>11</cp:revision>
  <cp:lastPrinted>2024-02-11T09:10:00Z</cp:lastPrinted>
  <dcterms:created xsi:type="dcterms:W3CDTF">2024-02-16T08:16:00Z</dcterms:created>
  <dcterms:modified xsi:type="dcterms:W3CDTF">2024-02-20T07:09:00Z</dcterms:modified>
</cp:coreProperties>
</file>