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9F" w:rsidRPr="00DE0888" w:rsidRDefault="00724C9F" w:rsidP="00724C9F">
      <w:pPr>
        <w:pStyle w:val="ConsPlusTitle"/>
        <w:widowControl/>
        <w:jc w:val="center"/>
        <w:outlineLvl w:val="0"/>
        <w:rPr>
          <w:b w:val="0"/>
          <w:u w:val="single"/>
        </w:rPr>
      </w:pPr>
      <w:r>
        <w:rPr>
          <w:noProof/>
        </w:rPr>
        <w:drawing>
          <wp:inline distT="0" distB="0" distL="0" distR="0">
            <wp:extent cx="640080" cy="87376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C9F" w:rsidRDefault="00724C9F" w:rsidP="00724C9F">
      <w:pPr>
        <w:spacing w:line="192" w:lineRule="auto"/>
        <w:jc w:val="both"/>
        <w:rPr>
          <w:sz w:val="16"/>
        </w:rPr>
      </w:pPr>
    </w:p>
    <w:p w:rsidR="00724C9F" w:rsidRDefault="00724C9F" w:rsidP="00724C9F">
      <w:pPr>
        <w:spacing w:line="192" w:lineRule="auto"/>
        <w:jc w:val="both"/>
        <w:rPr>
          <w:sz w:val="16"/>
        </w:rPr>
      </w:pPr>
    </w:p>
    <w:p w:rsidR="00724C9F" w:rsidRPr="007E3015" w:rsidRDefault="00724C9F" w:rsidP="00724C9F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rFonts w:ascii="Courier New" w:hAnsi="Courier New"/>
          <w:b/>
          <w:sz w:val="36"/>
          <w:szCs w:val="36"/>
        </w:rPr>
      </w:pPr>
      <w:r w:rsidRPr="007E3015">
        <w:rPr>
          <w:b/>
          <w:bCs/>
          <w:sz w:val="36"/>
          <w:szCs w:val="36"/>
        </w:rPr>
        <w:t xml:space="preserve">АДМИНИСТРАЦИЯ </w:t>
      </w:r>
      <w:r w:rsidR="00EA0662">
        <w:rPr>
          <w:b/>
          <w:bCs/>
          <w:sz w:val="36"/>
          <w:szCs w:val="36"/>
        </w:rPr>
        <w:t>ШИРОКОИССКОГО</w:t>
      </w:r>
      <w:r w:rsidRPr="007E3015">
        <w:rPr>
          <w:b/>
          <w:bCs/>
          <w:sz w:val="36"/>
          <w:szCs w:val="36"/>
        </w:rPr>
        <w:t xml:space="preserve"> СЕЛЬСОВЕТА МОКШАНСКОГО РАЙОНА ПЕНЗЕНСКОЙ ОБЛАСТИ</w:t>
      </w:r>
    </w:p>
    <w:p w:rsidR="00724C9F" w:rsidRPr="007E3015" w:rsidRDefault="00724C9F" w:rsidP="00724C9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24C9F" w:rsidRPr="00301B7A" w:rsidRDefault="00724C9F" w:rsidP="00724C9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1B7A">
        <w:rPr>
          <w:b/>
          <w:bCs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3430"/>
      </w:tblGrid>
      <w:tr w:rsidR="00724C9F" w:rsidRPr="0025618C" w:rsidTr="003133FF">
        <w:tc>
          <w:tcPr>
            <w:tcW w:w="284" w:type="dxa"/>
            <w:vAlign w:val="bottom"/>
          </w:tcPr>
          <w:p w:rsidR="00724C9F" w:rsidRPr="00301B7A" w:rsidRDefault="00724C9F" w:rsidP="003133FF">
            <w:pPr>
              <w:rPr>
                <w:sz w:val="28"/>
                <w:szCs w:val="28"/>
              </w:rPr>
            </w:pPr>
            <w:r w:rsidRPr="00301B7A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24C9F" w:rsidRPr="006907F0" w:rsidRDefault="00724C9F" w:rsidP="00313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29.12.2016г</w:t>
            </w:r>
          </w:p>
        </w:tc>
        <w:tc>
          <w:tcPr>
            <w:tcW w:w="397" w:type="dxa"/>
            <w:vAlign w:val="bottom"/>
          </w:tcPr>
          <w:p w:rsidR="00724C9F" w:rsidRPr="00301B7A" w:rsidRDefault="00724C9F" w:rsidP="003133FF">
            <w:pPr>
              <w:jc w:val="center"/>
              <w:rPr>
                <w:sz w:val="28"/>
                <w:szCs w:val="28"/>
              </w:rPr>
            </w:pPr>
            <w:r w:rsidRPr="00301B7A">
              <w:rPr>
                <w:sz w:val="28"/>
                <w:szCs w:val="28"/>
              </w:rPr>
              <w:t>№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24C9F" w:rsidRPr="0025618C" w:rsidRDefault="005F356A" w:rsidP="00313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</w:tbl>
    <w:p w:rsidR="00724C9F" w:rsidRDefault="00724C9F" w:rsidP="00724C9F">
      <w:pPr>
        <w:rPr>
          <w:lang w:val="en-US"/>
        </w:rPr>
      </w:pPr>
    </w:p>
    <w:p w:rsidR="00724C9F" w:rsidRDefault="00724C9F" w:rsidP="00724C9F">
      <w:pPr>
        <w:rPr>
          <w:lang w:val="en-US"/>
        </w:rPr>
      </w:pPr>
    </w:p>
    <w:p w:rsidR="00724C9F" w:rsidRDefault="00724C9F" w:rsidP="00724C9F">
      <w:pPr>
        <w:rPr>
          <w:lang w:val="en-US"/>
        </w:rPr>
      </w:pPr>
    </w:p>
    <w:p w:rsidR="00724C9F" w:rsidRDefault="00724C9F" w:rsidP="00724C9F">
      <w:pPr>
        <w:jc w:val="center"/>
      </w:pPr>
      <w:proofErr w:type="gramStart"/>
      <w:r>
        <w:rPr>
          <w:lang w:val="en-US"/>
        </w:rPr>
        <w:t>c</w:t>
      </w:r>
      <w:proofErr w:type="gramEnd"/>
      <w:r>
        <w:t xml:space="preserve">. </w:t>
      </w:r>
      <w:proofErr w:type="spellStart"/>
      <w:r w:rsidR="00EA0662">
        <w:t>Широкоис</w:t>
      </w:r>
      <w:proofErr w:type="spellEnd"/>
      <w:r>
        <w:t xml:space="preserve"> </w:t>
      </w:r>
    </w:p>
    <w:p w:rsidR="00724C9F" w:rsidRDefault="00724C9F" w:rsidP="00724C9F">
      <w:pPr>
        <w:jc w:val="center"/>
      </w:pPr>
    </w:p>
    <w:p w:rsidR="00724C9F" w:rsidRPr="00075C9E" w:rsidRDefault="00724C9F" w:rsidP="00724C9F">
      <w:pPr>
        <w:jc w:val="center"/>
        <w:rPr>
          <w:b/>
          <w:sz w:val="26"/>
          <w:szCs w:val="26"/>
          <w:lang w:eastAsia="ko-KR"/>
        </w:rPr>
      </w:pPr>
      <w:r w:rsidRPr="00075C9E">
        <w:rPr>
          <w:b/>
          <w:sz w:val="26"/>
          <w:szCs w:val="26"/>
          <w:lang w:eastAsia="ko-KR"/>
        </w:rPr>
        <w:t>Об утверждении плана финансово - хозяйственной деятельности Муниципального бюджетного учреждения культуры «</w:t>
      </w:r>
      <w:proofErr w:type="spellStart"/>
      <w:r w:rsidR="00EA0662">
        <w:rPr>
          <w:b/>
          <w:sz w:val="26"/>
          <w:szCs w:val="26"/>
          <w:lang w:eastAsia="ko-KR"/>
        </w:rPr>
        <w:t>Широкоисского</w:t>
      </w:r>
      <w:proofErr w:type="spellEnd"/>
      <w:r>
        <w:rPr>
          <w:b/>
          <w:sz w:val="26"/>
          <w:szCs w:val="26"/>
          <w:lang w:eastAsia="ko-KR"/>
        </w:rPr>
        <w:t xml:space="preserve"> </w:t>
      </w:r>
      <w:r w:rsidRPr="00075C9E">
        <w:rPr>
          <w:b/>
          <w:sz w:val="26"/>
          <w:szCs w:val="26"/>
          <w:lang w:eastAsia="ko-KR"/>
        </w:rPr>
        <w:t xml:space="preserve">поселенческий </w:t>
      </w:r>
      <w:proofErr w:type="spellStart"/>
      <w:r w:rsidRPr="00075C9E">
        <w:rPr>
          <w:b/>
          <w:sz w:val="26"/>
          <w:szCs w:val="26"/>
          <w:lang w:eastAsia="ko-KR"/>
        </w:rPr>
        <w:t>культурно-досуговый</w:t>
      </w:r>
      <w:proofErr w:type="spellEnd"/>
      <w:r w:rsidRPr="00075C9E">
        <w:rPr>
          <w:b/>
          <w:sz w:val="26"/>
          <w:szCs w:val="26"/>
          <w:lang w:eastAsia="ko-KR"/>
        </w:rPr>
        <w:t xml:space="preserve"> центр», в отношении которого администрация </w:t>
      </w:r>
      <w:proofErr w:type="spellStart"/>
      <w:r w:rsidR="00EA0662">
        <w:rPr>
          <w:b/>
          <w:sz w:val="26"/>
          <w:szCs w:val="26"/>
          <w:lang w:eastAsia="ko-KR"/>
        </w:rPr>
        <w:t>Широкоисского</w:t>
      </w:r>
      <w:proofErr w:type="spellEnd"/>
      <w:r w:rsidRPr="00075C9E">
        <w:rPr>
          <w:b/>
          <w:sz w:val="26"/>
          <w:szCs w:val="26"/>
          <w:lang w:eastAsia="ko-KR"/>
        </w:rPr>
        <w:t xml:space="preserve"> сельсовета </w:t>
      </w:r>
      <w:proofErr w:type="spellStart"/>
      <w:r w:rsidRPr="00075C9E">
        <w:rPr>
          <w:b/>
          <w:sz w:val="26"/>
          <w:szCs w:val="26"/>
          <w:lang w:eastAsia="ko-KR"/>
        </w:rPr>
        <w:t>Мокшанского</w:t>
      </w:r>
      <w:proofErr w:type="spellEnd"/>
      <w:r w:rsidRPr="00075C9E">
        <w:rPr>
          <w:b/>
          <w:sz w:val="26"/>
          <w:szCs w:val="26"/>
          <w:lang w:eastAsia="ko-KR"/>
        </w:rPr>
        <w:t xml:space="preserve"> района Пензенской области осуществляет функции и полномочия учредителя</w:t>
      </w:r>
    </w:p>
    <w:p w:rsidR="00724C9F" w:rsidRPr="00075C9E" w:rsidRDefault="00724C9F" w:rsidP="00724C9F">
      <w:pPr>
        <w:rPr>
          <w:sz w:val="26"/>
          <w:szCs w:val="26"/>
          <w:lang w:eastAsia="ko-KR"/>
        </w:rPr>
      </w:pPr>
    </w:p>
    <w:p w:rsidR="00724C9F" w:rsidRPr="00075C9E" w:rsidRDefault="00724C9F" w:rsidP="00724C9F">
      <w:pPr>
        <w:ind w:firstLine="709"/>
        <w:jc w:val="both"/>
        <w:rPr>
          <w:sz w:val="26"/>
          <w:szCs w:val="26"/>
          <w:lang w:eastAsia="ko-KR"/>
        </w:rPr>
      </w:pPr>
      <w:r w:rsidRPr="00075C9E">
        <w:rPr>
          <w:sz w:val="26"/>
          <w:szCs w:val="26"/>
          <w:lang w:eastAsia="ko-KR"/>
        </w:rPr>
        <w:t xml:space="preserve">В соответствии с порядком составления и утверждения плана финансово-хозяйственной деятельности Муниципальных учреждений </w:t>
      </w:r>
      <w:proofErr w:type="spellStart"/>
      <w:r w:rsidR="00EA0662">
        <w:rPr>
          <w:sz w:val="26"/>
          <w:szCs w:val="26"/>
          <w:lang w:eastAsia="ko-KR"/>
        </w:rPr>
        <w:t>Широкоисского</w:t>
      </w:r>
      <w:proofErr w:type="spellEnd"/>
      <w:r w:rsidRPr="00075C9E">
        <w:rPr>
          <w:sz w:val="26"/>
          <w:szCs w:val="26"/>
          <w:lang w:eastAsia="ko-KR"/>
        </w:rPr>
        <w:t xml:space="preserve"> сельсовета </w:t>
      </w:r>
      <w:proofErr w:type="spellStart"/>
      <w:r w:rsidRPr="00075C9E">
        <w:rPr>
          <w:sz w:val="26"/>
          <w:szCs w:val="26"/>
          <w:lang w:eastAsia="ko-KR"/>
        </w:rPr>
        <w:t>Мокшанского</w:t>
      </w:r>
      <w:proofErr w:type="spellEnd"/>
      <w:r w:rsidRPr="00075C9E">
        <w:rPr>
          <w:sz w:val="26"/>
          <w:szCs w:val="26"/>
          <w:lang w:eastAsia="ko-KR"/>
        </w:rPr>
        <w:t xml:space="preserve"> района Пензенской области, в отношении которых администрация </w:t>
      </w:r>
      <w:proofErr w:type="spellStart"/>
      <w:r w:rsidR="00EA0662">
        <w:rPr>
          <w:sz w:val="26"/>
          <w:szCs w:val="26"/>
          <w:lang w:eastAsia="ko-KR"/>
        </w:rPr>
        <w:t>Широкоисского</w:t>
      </w:r>
      <w:proofErr w:type="spellEnd"/>
      <w:r w:rsidRPr="00075C9E">
        <w:rPr>
          <w:sz w:val="26"/>
          <w:szCs w:val="26"/>
          <w:lang w:eastAsia="ko-KR"/>
        </w:rPr>
        <w:t xml:space="preserve"> сельсовета </w:t>
      </w:r>
      <w:proofErr w:type="spellStart"/>
      <w:r w:rsidRPr="00075C9E">
        <w:rPr>
          <w:sz w:val="26"/>
          <w:szCs w:val="26"/>
          <w:lang w:eastAsia="ko-KR"/>
        </w:rPr>
        <w:t>Мокшанского</w:t>
      </w:r>
      <w:proofErr w:type="spellEnd"/>
      <w:r w:rsidRPr="00075C9E">
        <w:rPr>
          <w:sz w:val="26"/>
          <w:szCs w:val="26"/>
          <w:lang w:eastAsia="ko-KR"/>
        </w:rPr>
        <w:t xml:space="preserve"> района Пензенской области осуществляет функции и полномочия учредителя, утвержденным постановлением администрации </w:t>
      </w:r>
      <w:proofErr w:type="spellStart"/>
      <w:r w:rsidR="00EA0662">
        <w:rPr>
          <w:sz w:val="26"/>
          <w:szCs w:val="26"/>
          <w:lang w:eastAsia="ko-KR"/>
        </w:rPr>
        <w:t>Широкоисского</w:t>
      </w:r>
      <w:proofErr w:type="spellEnd"/>
      <w:r w:rsidRPr="00075C9E">
        <w:rPr>
          <w:sz w:val="26"/>
          <w:szCs w:val="26"/>
          <w:lang w:eastAsia="ko-KR"/>
        </w:rPr>
        <w:t xml:space="preserve"> сельсовета </w:t>
      </w:r>
      <w:proofErr w:type="spellStart"/>
      <w:r w:rsidRPr="00075C9E">
        <w:rPr>
          <w:sz w:val="26"/>
          <w:szCs w:val="26"/>
          <w:lang w:eastAsia="ko-KR"/>
        </w:rPr>
        <w:t>Мокшанского</w:t>
      </w:r>
      <w:proofErr w:type="spellEnd"/>
      <w:r w:rsidRPr="00075C9E">
        <w:rPr>
          <w:sz w:val="26"/>
          <w:szCs w:val="26"/>
          <w:lang w:eastAsia="ko-KR"/>
        </w:rPr>
        <w:t xml:space="preserve"> района Пензенской области от </w:t>
      </w:r>
      <w:r w:rsidR="00EA0662">
        <w:rPr>
          <w:sz w:val="26"/>
          <w:szCs w:val="26"/>
          <w:lang w:eastAsia="ko-KR"/>
        </w:rPr>
        <w:t>20.10.2011 № 30</w:t>
      </w:r>
      <w:r w:rsidRPr="00075C9E">
        <w:rPr>
          <w:sz w:val="26"/>
          <w:szCs w:val="26"/>
          <w:lang w:eastAsia="ko-KR"/>
        </w:rPr>
        <w:t>,</w:t>
      </w:r>
    </w:p>
    <w:p w:rsidR="00724C9F" w:rsidRPr="00075C9E" w:rsidRDefault="00724C9F" w:rsidP="00724C9F">
      <w:pPr>
        <w:rPr>
          <w:sz w:val="26"/>
          <w:szCs w:val="26"/>
          <w:lang w:eastAsia="ko-KR"/>
        </w:rPr>
      </w:pPr>
    </w:p>
    <w:p w:rsidR="00724C9F" w:rsidRPr="00075C9E" w:rsidRDefault="00724C9F" w:rsidP="00724C9F">
      <w:pPr>
        <w:jc w:val="center"/>
        <w:rPr>
          <w:b/>
          <w:sz w:val="26"/>
          <w:szCs w:val="26"/>
          <w:lang w:eastAsia="ko-KR"/>
        </w:rPr>
      </w:pPr>
      <w:r w:rsidRPr="00075C9E">
        <w:rPr>
          <w:b/>
          <w:sz w:val="26"/>
          <w:szCs w:val="26"/>
          <w:lang w:eastAsia="ko-KR"/>
        </w:rPr>
        <w:t xml:space="preserve">администрация </w:t>
      </w:r>
      <w:proofErr w:type="spellStart"/>
      <w:r w:rsidR="00EA0662">
        <w:rPr>
          <w:b/>
          <w:sz w:val="26"/>
          <w:szCs w:val="26"/>
          <w:lang w:eastAsia="ko-KR"/>
        </w:rPr>
        <w:t>Широкоисского</w:t>
      </w:r>
      <w:proofErr w:type="spellEnd"/>
      <w:r w:rsidRPr="00075C9E">
        <w:rPr>
          <w:b/>
          <w:sz w:val="26"/>
          <w:szCs w:val="26"/>
          <w:lang w:eastAsia="ko-KR"/>
        </w:rPr>
        <w:t xml:space="preserve"> сельсовета </w:t>
      </w:r>
    </w:p>
    <w:p w:rsidR="00724C9F" w:rsidRPr="00075C9E" w:rsidRDefault="00724C9F" w:rsidP="00724C9F">
      <w:pPr>
        <w:jc w:val="center"/>
        <w:rPr>
          <w:b/>
          <w:sz w:val="26"/>
          <w:szCs w:val="26"/>
          <w:lang w:eastAsia="ko-KR"/>
        </w:rPr>
      </w:pPr>
      <w:proofErr w:type="spellStart"/>
      <w:r w:rsidRPr="00075C9E">
        <w:rPr>
          <w:b/>
          <w:sz w:val="26"/>
          <w:szCs w:val="26"/>
          <w:lang w:eastAsia="ko-KR"/>
        </w:rPr>
        <w:t>Мокшанского</w:t>
      </w:r>
      <w:proofErr w:type="spellEnd"/>
      <w:r w:rsidRPr="00075C9E">
        <w:rPr>
          <w:b/>
          <w:sz w:val="26"/>
          <w:szCs w:val="26"/>
          <w:lang w:eastAsia="ko-KR"/>
        </w:rPr>
        <w:t xml:space="preserve"> района Пензенской области постановляет:</w:t>
      </w:r>
    </w:p>
    <w:p w:rsidR="00724C9F" w:rsidRPr="00075C9E" w:rsidRDefault="00724C9F" w:rsidP="00724C9F">
      <w:pPr>
        <w:jc w:val="center"/>
        <w:rPr>
          <w:b/>
          <w:sz w:val="26"/>
          <w:szCs w:val="26"/>
          <w:lang w:eastAsia="ko-KR"/>
        </w:rPr>
      </w:pPr>
    </w:p>
    <w:p w:rsidR="00724C9F" w:rsidRPr="00075C9E" w:rsidRDefault="00724C9F" w:rsidP="00724C9F">
      <w:pPr>
        <w:numPr>
          <w:ilvl w:val="0"/>
          <w:numId w:val="1"/>
        </w:numPr>
        <w:ind w:left="0" w:firstLine="284"/>
        <w:jc w:val="both"/>
        <w:rPr>
          <w:sz w:val="26"/>
          <w:szCs w:val="26"/>
          <w:lang w:eastAsia="ko-KR"/>
        </w:rPr>
      </w:pPr>
      <w:r w:rsidRPr="00075C9E">
        <w:rPr>
          <w:sz w:val="26"/>
          <w:szCs w:val="26"/>
          <w:lang w:eastAsia="ko-KR"/>
        </w:rPr>
        <w:t>Утвердить план финансово-хозяйственной деятельности Муниципального бюджетного учреждения культуры «</w:t>
      </w:r>
      <w:proofErr w:type="spellStart"/>
      <w:r w:rsidR="00324922">
        <w:rPr>
          <w:sz w:val="26"/>
          <w:szCs w:val="26"/>
          <w:lang w:eastAsia="ko-KR"/>
        </w:rPr>
        <w:t>Широкоисский</w:t>
      </w:r>
      <w:proofErr w:type="spellEnd"/>
      <w:r w:rsidRPr="00075C9E">
        <w:rPr>
          <w:sz w:val="26"/>
          <w:szCs w:val="26"/>
          <w:lang w:eastAsia="ko-KR"/>
        </w:rPr>
        <w:t xml:space="preserve"> поселенческий </w:t>
      </w:r>
      <w:proofErr w:type="spellStart"/>
      <w:r w:rsidRPr="00075C9E">
        <w:rPr>
          <w:sz w:val="26"/>
          <w:szCs w:val="26"/>
          <w:lang w:eastAsia="ko-KR"/>
        </w:rPr>
        <w:t>культурно-досуговый</w:t>
      </w:r>
      <w:proofErr w:type="spellEnd"/>
      <w:r w:rsidRPr="00075C9E">
        <w:rPr>
          <w:sz w:val="26"/>
          <w:szCs w:val="26"/>
          <w:lang w:eastAsia="ko-KR"/>
        </w:rPr>
        <w:t xml:space="preserve"> центр», в отношении которого администрация </w:t>
      </w:r>
      <w:proofErr w:type="spellStart"/>
      <w:r w:rsidR="00324922">
        <w:rPr>
          <w:sz w:val="26"/>
          <w:szCs w:val="26"/>
          <w:lang w:eastAsia="ko-KR"/>
        </w:rPr>
        <w:t>Широкоисского</w:t>
      </w:r>
      <w:proofErr w:type="spellEnd"/>
      <w:r>
        <w:rPr>
          <w:sz w:val="26"/>
          <w:szCs w:val="26"/>
          <w:lang w:eastAsia="ko-KR"/>
        </w:rPr>
        <w:t xml:space="preserve"> </w:t>
      </w:r>
      <w:r w:rsidRPr="00075C9E">
        <w:rPr>
          <w:sz w:val="26"/>
          <w:szCs w:val="26"/>
          <w:lang w:eastAsia="ko-KR"/>
        </w:rPr>
        <w:t xml:space="preserve">сельсовета </w:t>
      </w:r>
      <w:proofErr w:type="spellStart"/>
      <w:r w:rsidRPr="00075C9E">
        <w:rPr>
          <w:sz w:val="26"/>
          <w:szCs w:val="26"/>
          <w:lang w:eastAsia="ko-KR"/>
        </w:rPr>
        <w:t>Мокшанского</w:t>
      </w:r>
      <w:proofErr w:type="spellEnd"/>
      <w:r w:rsidRPr="00075C9E">
        <w:rPr>
          <w:sz w:val="26"/>
          <w:szCs w:val="26"/>
          <w:lang w:eastAsia="ko-KR"/>
        </w:rPr>
        <w:t xml:space="preserve"> района Пензенской области осуществляет функции и полномочия учредителя на 201</w:t>
      </w:r>
      <w:r>
        <w:rPr>
          <w:sz w:val="26"/>
          <w:szCs w:val="26"/>
          <w:lang w:eastAsia="ko-KR"/>
        </w:rPr>
        <w:t>7</w:t>
      </w:r>
      <w:r w:rsidRPr="00075C9E">
        <w:rPr>
          <w:sz w:val="26"/>
          <w:szCs w:val="26"/>
          <w:lang w:eastAsia="ko-KR"/>
        </w:rPr>
        <w:t xml:space="preserve"> год и на плановый период 201</w:t>
      </w:r>
      <w:r>
        <w:rPr>
          <w:sz w:val="26"/>
          <w:szCs w:val="26"/>
          <w:lang w:eastAsia="ko-KR"/>
        </w:rPr>
        <w:t>8 и 2019</w:t>
      </w:r>
      <w:r w:rsidRPr="00075C9E">
        <w:rPr>
          <w:sz w:val="26"/>
          <w:szCs w:val="26"/>
          <w:lang w:eastAsia="ko-KR"/>
        </w:rPr>
        <w:t xml:space="preserve"> годов согласно приложению.</w:t>
      </w:r>
    </w:p>
    <w:p w:rsidR="00724C9F" w:rsidRPr="00075C9E" w:rsidRDefault="00724C9F" w:rsidP="00724C9F">
      <w:pPr>
        <w:numPr>
          <w:ilvl w:val="0"/>
          <w:numId w:val="1"/>
        </w:numPr>
        <w:ind w:left="0" w:firstLine="284"/>
        <w:jc w:val="both"/>
        <w:rPr>
          <w:sz w:val="26"/>
          <w:szCs w:val="26"/>
          <w:lang w:eastAsia="ko-KR"/>
        </w:rPr>
      </w:pPr>
      <w:r w:rsidRPr="00075C9E">
        <w:rPr>
          <w:sz w:val="26"/>
          <w:szCs w:val="26"/>
          <w:lang w:eastAsia="ko-KR"/>
        </w:rPr>
        <w:t>Настоящее постановление вступает в силу после официального опубликования и распространяется на правоотношения, возникшие с 01 января 201</w:t>
      </w:r>
      <w:r>
        <w:rPr>
          <w:sz w:val="26"/>
          <w:szCs w:val="26"/>
          <w:lang w:eastAsia="ko-KR"/>
        </w:rPr>
        <w:t>7</w:t>
      </w:r>
      <w:r w:rsidRPr="00075C9E">
        <w:rPr>
          <w:sz w:val="26"/>
          <w:szCs w:val="26"/>
          <w:lang w:eastAsia="ko-KR"/>
        </w:rPr>
        <w:t xml:space="preserve"> года.</w:t>
      </w:r>
    </w:p>
    <w:p w:rsidR="00724C9F" w:rsidRPr="00075C9E" w:rsidRDefault="00724C9F" w:rsidP="00724C9F">
      <w:pPr>
        <w:numPr>
          <w:ilvl w:val="0"/>
          <w:numId w:val="1"/>
        </w:numPr>
        <w:ind w:left="0" w:firstLine="284"/>
        <w:jc w:val="both"/>
        <w:rPr>
          <w:sz w:val="26"/>
          <w:szCs w:val="26"/>
          <w:lang w:eastAsia="ko-KR"/>
        </w:rPr>
      </w:pPr>
      <w:r w:rsidRPr="00075C9E">
        <w:rPr>
          <w:sz w:val="26"/>
          <w:szCs w:val="26"/>
          <w:lang w:eastAsia="ko-KR"/>
        </w:rPr>
        <w:t xml:space="preserve">Опубликовать настоящее постановление в информационном бюллетене «Вести </w:t>
      </w:r>
      <w:proofErr w:type="spellStart"/>
      <w:r w:rsidR="00324922">
        <w:rPr>
          <w:sz w:val="26"/>
          <w:szCs w:val="26"/>
          <w:lang w:eastAsia="ko-KR"/>
        </w:rPr>
        <w:t>Широкоисского</w:t>
      </w:r>
      <w:proofErr w:type="spellEnd"/>
      <w:r>
        <w:rPr>
          <w:sz w:val="26"/>
          <w:szCs w:val="26"/>
          <w:lang w:eastAsia="ko-KR"/>
        </w:rPr>
        <w:t xml:space="preserve"> </w:t>
      </w:r>
      <w:r w:rsidRPr="00075C9E">
        <w:rPr>
          <w:sz w:val="26"/>
          <w:szCs w:val="26"/>
          <w:lang w:eastAsia="ko-KR"/>
        </w:rPr>
        <w:t>сельсовета».</w:t>
      </w:r>
    </w:p>
    <w:p w:rsidR="00724C9F" w:rsidRPr="00075C9E" w:rsidRDefault="00724C9F" w:rsidP="00724C9F">
      <w:pPr>
        <w:ind w:left="360"/>
        <w:jc w:val="both"/>
        <w:rPr>
          <w:sz w:val="26"/>
          <w:szCs w:val="26"/>
          <w:lang w:eastAsia="ko-KR"/>
        </w:rPr>
      </w:pPr>
    </w:p>
    <w:p w:rsidR="00724C9F" w:rsidRPr="00075C9E" w:rsidRDefault="00724C9F" w:rsidP="00724C9F">
      <w:pPr>
        <w:ind w:left="360"/>
        <w:jc w:val="both"/>
        <w:rPr>
          <w:sz w:val="26"/>
          <w:szCs w:val="26"/>
          <w:lang w:eastAsia="ko-KR"/>
        </w:rPr>
      </w:pPr>
    </w:p>
    <w:p w:rsidR="00724C9F" w:rsidRPr="00DF4C45" w:rsidRDefault="00324922" w:rsidP="00724C9F">
      <w:pPr>
        <w:jc w:val="both"/>
        <w:rPr>
          <w:b/>
          <w:sz w:val="26"/>
          <w:szCs w:val="26"/>
          <w:lang w:eastAsia="ko-KR"/>
        </w:rPr>
      </w:pPr>
      <w:r>
        <w:rPr>
          <w:b/>
          <w:sz w:val="26"/>
          <w:szCs w:val="26"/>
          <w:lang w:eastAsia="ko-KR"/>
        </w:rPr>
        <w:t>Глава</w:t>
      </w:r>
      <w:r w:rsidR="00724C9F" w:rsidRPr="00DF4C45">
        <w:rPr>
          <w:b/>
          <w:sz w:val="26"/>
          <w:szCs w:val="26"/>
          <w:lang w:eastAsia="ko-KR"/>
        </w:rPr>
        <w:t xml:space="preserve"> администрации </w:t>
      </w:r>
      <w:proofErr w:type="spellStart"/>
      <w:r>
        <w:rPr>
          <w:b/>
          <w:sz w:val="26"/>
          <w:szCs w:val="26"/>
          <w:lang w:eastAsia="ko-KR"/>
        </w:rPr>
        <w:t>Широкоисского</w:t>
      </w:r>
      <w:proofErr w:type="spellEnd"/>
      <w:r w:rsidR="00724C9F" w:rsidRPr="00DF4C45">
        <w:rPr>
          <w:b/>
          <w:sz w:val="26"/>
          <w:szCs w:val="26"/>
          <w:lang w:eastAsia="ko-KR"/>
        </w:rPr>
        <w:t xml:space="preserve"> сельсовета</w:t>
      </w:r>
    </w:p>
    <w:p w:rsidR="00724C9F" w:rsidRDefault="00724C9F" w:rsidP="00724C9F">
      <w:pPr>
        <w:rPr>
          <w:b/>
          <w:sz w:val="26"/>
          <w:szCs w:val="26"/>
          <w:lang w:eastAsia="ko-KR"/>
        </w:rPr>
      </w:pPr>
      <w:proofErr w:type="spellStart"/>
      <w:r w:rsidRPr="00DF4C45">
        <w:rPr>
          <w:b/>
          <w:sz w:val="26"/>
          <w:szCs w:val="26"/>
          <w:lang w:eastAsia="ko-KR"/>
        </w:rPr>
        <w:t>Мокшанского</w:t>
      </w:r>
      <w:proofErr w:type="spellEnd"/>
      <w:r w:rsidRPr="00DF4C45">
        <w:rPr>
          <w:b/>
          <w:sz w:val="26"/>
          <w:szCs w:val="26"/>
          <w:lang w:eastAsia="ko-KR"/>
        </w:rPr>
        <w:t xml:space="preserve"> района Пензенской области      </w:t>
      </w:r>
      <w:r>
        <w:rPr>
          <w:b/>
          <w:sz w:val="26"/>
          <w:szCs w:val="26"/>
          <w:lang w:eastAsia="ko-KR"/>
        </w:rPr>
        <w:t xml:space="preserve">     </w:t>
      </w:r>
      <w:r w:rsidRPr="00DF4C45">
        <w:rPr>
          <w:b/>
          <w:sz w:val="26"/>
          <w:szCs w:val="26"/>
          <w:lang w:eastAsia="ko-KR"/>
        </w:rPr>
        <w:t xml:space="preserve">                        </w:t>
      </w:r>
      <w:r w:rsidR="00324922">
        <w:rPr>
          <w:b/>
          <w:sz w:val="26"/>
          <w:szCs w:val="26"/>
          <w:lang w:eastAsia="ko-KR"/>
        </w:rPr>
        <w:t xml:space="preserve">С.А. Симаков </w:t>
      </w:r>
    </w:p>
    <w:p w:rsidR="00061375" w:rsidRPr="00061375" w:rsidRDefault="00061375">
      <w:pPr>
        <w:widowControl/>
        <w:spacing w:after="200" w:line="276" w:lineRule="auto"/>
        <w:rPr>
          <w:b/>
          <w:sz w:val="26"/>
          <w:szCs w:val="26"/>
          <w:lang w:eastAsia="ko-KR"/>
        </w:rPr>
      </w:pPr>
      <w:r w:rsidRPr="00061375">
        <w:rPr>
          <w:b/>
          <w:sz w:val="26"/>
          <w:szCs w:val="26"/>
          <w:lang w:eastAsia="ko-KR"/>
        </w:rPr>
        <w:br w:type="page"/>
      </w:r>
    </w:p>
    <w:p w:rsidR="00061375" w:rsidRPr="003133FF" w:rsidRDefault="00061375" w:rsidP="003133F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1050"/>
      <w:bookmarkEnd w:id="0"/>
      <w:r w:rsidRPr="003133FF">
        <w:rPr>
          <w:rFonts w:ascii="Times New Roman" w:hAnsi="Times New Roman" w:cs="Times New Roman"/>
          <w:b/>
          <w:sz w:val="26"/>
          <w:szCs w:val="26"/>
        </w:rPr>
        <w:lastRenderedPageBreak/>
        <w:t>Расчеты (обоснования)</w:t>
      </w:r>
    </w:p>
    <w:p w:rsidR="00061375" w:rsidRPr="003133FF" w:rsidRDefault="00061375" w:rsidP="003133F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3FF">
        <w:rPr>
          <w:rFonts w:ascii="Times New Roman" w:hAnsi="Times New Roman" w:cs="Times New Roman"/>
          <w:b/>
          <w:sz w:val="26"/>
          <w:szCs w:val="26"/>
        </w:rPr>
        <w:t>к плану финансово-хозяйственной деятельности</w:t>
      </w:r>
    </w:p>
    <w:p w:rsidR="00061375" w:rsidRPr="003133FF" w:rsidRDefault="00061375" w:rsidP="003133F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3FF">
        <w:rPr>
          <w:rFonts w:ascii="Times New Roman" w:hAnsi="Times New Roman" w:cs="Times New Roman"/>
          <w:b/>
          <w:sz w:val="26"/>
          <w:szCs w:val="26"/>
        </w:rPr>
        <w:t>государственного (муниципального) учреждения</w:t>
      </w:r>
    </w:p>
    <w:p w:rsidR="00061375" w:rsidRPr="003133FF" w:rsidRDefault="00061375" w:rsidP="0006137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061375" w:rsidRPr="004621A4" w:rsidRDefault="00061375" w:rsidP="004621A4">
      <w:pPr>
        <w:pStyle w:val="ConsPlusNonformat"/>
        <w:rPr>
          <w:rFonts w:ascii="Times New Roman" w:hAnsi="Times New Roman" w:cs="Times New Roman"/>
          <w:b/>
        </w:rPr>
      </w:pPr>
      <w:r w:rsidRPr="004621A4">
        <w:rPr>
          <w:rFonts w:ascii="Times New Roman" w:hAnsi="Times New Roman" w:cs="Times New Roman"/>
          <w:b/>
        </w:rPr>
        <w:t>1. Расчеты (обоснования) выплат персоналу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>Код видов расходов __</w:t>
      </w:r>
      <w:r w:rsidRPr="003133FF">
        <w:rPr>
          <w:rFonts w:ascii="Times New Roman" w:hAnsi="Times New Roman" w:cs="Times New Roman"/>
          <w:u w:val="single"/>
        </w:rPr>
        <w:t>111, 119</w:t>
      </w:r>
      <w:r w:rsidRPr="003133FF">
        <w:rPr>
          <w:rFonts w:ascii="Times New Roman" w:hAnsi="Times New Roman" w:cs="Times New Roman"/>
        </w:rPr>
        <w:t>______________________________________________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3133FF">
        <w:rPr>
          <w:rFonts w:ascii="Times New Roman" w:hAnsi="Times New Roman" w:cs="Times New Roman"/>
        </w:rPr>
        <w:t>Ист</w:t>
      </w:r>
      <w:r w:rsidR="00EA667A" w:rsidRPr="003133FF">
        <w:rPr>
          <w:rFonts w:ascii="Times New Roman" w:hAnsi="Times New Roman" w:cs="Times New Roman"/>
        </w:rPr>
        <w:t xml:space="preserve">очник финансового обеспечения: </w:t>
      </w:r>
      <w:r w:rsidR="00655BA9">
        <w:rPr>
          <w:rFonts w:ascii="Times New Roman" w:hAnsi="Times New Roman" w:cs="Times New Roman"/>
          <w:u w:val="single"/>
        </w:rPr>
        <w:t>местный бюджет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</w:p>
    <w:p w:rsidR="00061375" w:rsidRPr="004621A4" w:rsidRDefault="00061375" w:rsidP="004621A4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4621A4">
        <w:rPr>
          <w:rFonts w:ascii="Times New Roman" w:hAnsi="Times New Roman" w:cs="Times New Roman"/>
          <w:b/>
        </w:rPr>
        <w:t>1.1. Расчеты (обоснования) расходов на оплату труда</w:t>
      </w:r>
    </w:p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1418"/>
        <w:gridCol w:w="425"/>
        <w:gridCol w:w="992"/>
        <w:gridCol w:w="992"/>
        <w:gridCol w:w="1071"/>
        <w:gridCol w:w="1339"/>
        <w:gridCol w:w="992"/>
        <w:gridCol w:w="709"/>
        <w:gridCol w:w="1134"/>
      </w:tblGrid>
      <w:tr w:rsidR="00061375" w:rsidRPr="003133FF" w:rsidTr="00AC320B">
        <w:tc>
          <w:tcPr>
            <w:tcW w:w="426" w:type="dxa"/>
            <w:vMerge w:val="restart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Должность, группа должностей</w:t>
            </w:r>
          </w:p>
        </w:tc>
        <w:tc>
          <w:tcPr>
            <w:tcW w:w="425" w:type="dxa"/>
            <w:vMerge w:val="restart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Установленная численность, единиц</w:t>
            </w:r>
          </w:p>
        </w:tc>
        <w:tc>
          <w:tcPr>
            <w:tcW w:w="4394" w:type="dxa"/>
            <w:gridSpan w:val="4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Среднемесячный </w:t>
            </w:r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размер оплаты труда</w:t>
            </w:r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 xml:space="preserve"> на одного работника, руб.</w:t>
            </w:r>
          </w:p>
        </w:tc>
        <w:tc>
          <w:tcPr>
            <w:tcW w:w="992" w:type="dxa"/>
            <w:vMerge w:val="restart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Ежемесячная надбавка к должностному окладу, %</w:t>
            </w:r>
          </w:p>
        </w:tc>
        <w:tc>
          <w:tcPr>
            <w:tcW w:w="709" w:type="dxa"/>
            <w:vMerge w:val="restart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Районный коэффициент</w:t>
            </w:r>
          </w:p>
        </w:tc>
        <w:tc>
          <w:tcPr>
            <w:tcW w:w="1134" w:type="dxa"/>
            <w:vMerge w:val="restart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Фонд оплаты труда в год, руб. (</w:t>
            </w:r>
            <w:hyperlink w:anchor="P1075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3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1076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4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(1 + </w:t>
            </w:r>
            <w:hyperlink w:anchor="P1080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8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/ 100)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1081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9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12)</w:t>
            </w:r>
          </w:p>
        </w:tc>
      </w:tr>
      <w:tr w:rsidR="00061375" w:rsidRPr="003133FF" w:rsidTr="00AC320B">
        <w:tc>
          <w:tcPr>
            <w:tcW w:w="426" w:type="dxa"/>
            <w:vMerge/>
          </w:tcPr>
          <w:p w:rsidR="00061375" w:rsidRPr="003133FF" w:rsidRDefault="00061375" w:rsidP="003133FF"/>
        </w:tc>
        <w:tc>
          <w:tcPr>
            <w:tcW w:w="1418" w:type="dxa"/>
            <w:vMerge/>
          </w:tcPr>
          <w:p w:rsidR="00061375" w:rsidRPr="003133FF" w:rsidRDefault="00061375" w:rsidP="003133FF"/>
        </w:tc>
        <w:tc>
          <w:tcPr>
            <w:tcW w:w="425" w:type="dxa"/>
            <w:vMerge/>
          </w:tcPr>
          <w:p w:rsidR="00061375" w:rsidRPr="003133FF" w:rsidRDefault="00061375" w:rsidP="003133FF"/>
        </w:tc>
        <w:tc>
          <w:tcPr>
            <w:tcW w:w="992" w:type="dxa"/>
            <w:vMerge w:val="restart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3402" w:type="dxa"/>
            <w:gridSpan w:val="3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  <w:vMerge/>
          </w:tcPr>
          <w:p w:rsidR="00061375" w:rsidRPr="003133FF" w:rsidRDefault="00061375" w:rsidP="003133FF"/>
        </w:tc>
        <w:tc>
          <w:tcPr>
            <w:tcW w:w="709" w:type="dxa"/>
            <w:vMerge/>
          </w:tcPr>
          <w:p w:rsidR="00061375" w:rsidRPr="003133FF" w:rsidRDefault="00061375" w:rsidP="003133FF"/>
        </w:tc>
        <w:tc>
          <w:tcPr>
            <w:tcW w:w="1134" w:type="dxa"/>
            <w:vMerge/>
          </w:tcPr>
          <w:p w:rsidR="00061375" w:rsidRPr="003133FF" w:rsidRDefault="00061375" w:rsidP="003133FF"/>
        </w:tc>
      </w:tr>
      <w:tr w:rsidR="00061375" w:rsidRPr="003133FF" w:rsidTr="00AC320B">
        <w:tc>
          <w:tcPr>
            <w:tcW w:w="426" w:type="dxa"/>
            <w:vMerge/>
          </w:tcPr>
          <w:p w:rsidR="00061375" w:rsidRPr="003133FF" w:rsidRDefault="00061375" w:rsidP="003133FF"/>
        </w:tc>
        <w:tc>
          <w:tcPr>
            <w:tcW w:w="1418" w:type="dxa"/>
            <w:vMerge/>
          </w:tcPr>
          <w:p w:rsidR="00061375" w:rsidRPr="003133FF" w:rsidRDefault="00061375" w:rsidP="003133FF"/>
        </w:tc>
        <w:tc>
          <w:tcPr>
            <w:tcW w:w="425" w:type="dxa"/>
            <w:vMerge/>
          </w:tcPr>
          <w:p w:rsidR="00061375" w:rsidRPr="003133FF" w:rsidRDefault="00061375" w:rsidP="003133FF"/>
        </w:tc>
        <w:tc>
          <w:tcPr>
            <w:tcW w:w="992" w:type="dxa"/>
            <w:vMerge/>
          </w:tcPr>
          <w:p w:rsidR="00061375" w:rsidRPr="003133FF" w:rsidRDefault="00061375" w:rsidP="003133FF"/>
        </w:tc>
        <w:tc>
          <w:tcPr>
            <w:tcW w:w="992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должностному окладу</w:t>
            </w:r>
          </w:p>
        </w:tc>
        <w:tc>
          <w:tcPr>
            <w:tcW w:w="107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выплатам компенсационного характера</w:t>
            </w:r>
          </w:p>
        </w:tc>
        <w:tc>
          <w:tcPr>
            <w:tcW w:w="1339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выплатам стимулирующего характера</w:t>
            </w:r>
          </w:p>
        </w:tc>
        <w:tc>
          <w:tcPr>
            <w:tcW w:w="992" w:type="dxa"/>
            <w:vMerge/>
          </w:tcPr>
          <w:p w:rsidR="00061375" w:rsidRPr="003133FF" w:rsidRDefault="00061375" w:rsidP="003133FF"/>
        </w:tc>
        <w:tc>
          <w:tcPr>
            <w:tcW w:w="709" w:type="dxa"/>
            <w:vMerge/>
          </w:tcPr>
          <w:p w:rsidR="00061375" w:rsidRPr="003133FF" w:rsidRDefault="00061375" w:rsidP="003133FF"/>
        </w:tc>
        <w:tc>
          <w:tcPr>
            <w:tcW w:w="1134" w:type="dxa"/>
            <w:vMerge/>
          </w:tcPr>
          <w:p w:rsidR="00061375" w:rsidRPr="003133FF" w:rsidRDefault="00061375" w:rsidP="003133FF"/>
        </w:tc>
      </w:tr>
      <w:tr w:rsidR="00061375" w:rsidRPr="003133FF" w:rsidTr="00AC320B">
        <w:tc>
          <w:tcPr>
            <w:tcW w:w="426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8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5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" w:name="P1075"/>
            <w:bookmarkEnd w:id="1"/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" w:name="P1076"/>
            <w:bookmarkEnd w:id="2"/>
            <w:r w:rsidRPr="003133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7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39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3" w:name="P1080"/>
            <w:bookmarkEnd w:id="3"/>
            <w:r w:rsidRPr="003133F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4" w:name="P1081"/>
            <w:bookmarkEnd w:id="4"/>
            <w:r w:rsidRPr="003133F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3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61375" w:rsidRPr="003133FF" w:rsidTr="00AC320B">
        <w:tc>
          <w:tcPr>
            <w:tcW w:w="426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8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директор</w:t>
            </w:r>
          </w:p>
        </w:tc>
        <w:tc>
          <w:tcPr>
            <w:tcW w:w="425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061375" w:rsidRPr="003133FF" w:rsidRDefault="0032492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14436</w:t>
            </w:r>
            <w:r w:rsidR="00AC320B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992" w:type="dxa"/>
          </w:tcPr>
          <w:p w:rsidR="00061375" w:rsidRPr="003133FF" w:rsidRDefault="00607A4F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14436</w:t>
            </w:r>
            <w:r w:rsidR="00AC320B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107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9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061375" w:rsidRPr="003133FF" w:rsidRDefault="00607A4F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173232</w:t>
            </w:r>
            <w:r w:rsidR="00AC320B">
              <w:rPr>
                <w:rFonts w:ascii="Times New Roman" w:hAnsi="Times New Roman" w:cs="Times New Roman"/>
                <w:sz w:val="20"/>
              </w:rPr>
              <w:t>,00</w:t>
            </w:r>
          </w:p>
        </w:tc>
      </w:tr>
      <w:tr w:rsidR="00061375" w:rsidRPr="003133FF" w:rsidTr="00AC320B">
        <w:tc>
          <w:tcPr>
            <w:tcW w:w="426" w:type="dxa"/>
          </w:tcPr>
          <w:p w:rsidR="00061375" w:rsidRPr="003133FF" w:rsidRDefault="00216FD8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Заведующий филиалом</w:t>
            </w:r>
          </w:p>
        </w:tc>
        <w:tc>
          <w:tcPr>
            <w:tcW w:w="425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061375" w:rsidRPr="003133FF" w:rsidRDefault="00523C16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12478</w:t>
            </w:r>
            <w:r w:rsidR="00AC320B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992" w:type="dxa"/>
          </w:tcPr>
          <w:p w:rsidR="00061375" w:rsidRPr="003133FF" w:rsidRDefault="00523C16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5785</w:t>
            </w:r>
            <w:r w:rsidR="00AC320B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1071" w:type="dxa"/>
          </w:tcPr>
          <w:p w:rsidR="00061375" w:rsidRPr="003133FF" w:rsidRDefault="00523C16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868</w:t>
            </w:r>
            <w:r w:rsidR="00AC320B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1339" w:type="dxa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4379,00</w:t>
            </w:r>
          </w:p>
        </w:tc>
        <w:tc>
          <w:tcPr>
            <w:tcW w:w="992" w:type="dxa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1446,00</w:t>
            </w:r>
          </w:p>
        </w:tc>
        <w:tc>
          <w:tcPr>
            <w:tcW w:w="709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149736,00</w:t>
            </w:r>
          </w:p>
        </w:tc>
      </w:tr>
      <w:tr w:rsidR="00061375" w:rsidRPr="003133FF" w:rsidTr="00AC320B">
        <w:tc>
          <w:tcPr>
            <w:tcW w:w="1844" w:type="dxa"/>
            <w:gridSpan w:val="2"/>
          </w:tcPr>
          <w:p w:rsidR="00061375" w:rsidRPr="003133FF" w:rsidRDefault="00061375" w:rsidP="003133F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425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992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071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339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992" w:type="dxa"/>
          </w:tcPr>
          <w:p w:rsidR="00061375" w:rsidRPr="003133FF" w:rsidRDefault="00061375" w:rsidP="003133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709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134" w:type="dxa"/>
          </w:tcPr>
          <w:p w:rsidR="00061375" w:rsidRPr="003133FF" w:rsidRDefault="00AC320B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322968,00</w:t>
            </w:r>
          </w:p>
        </w:tc>
      </w:tr>
    </w:tbl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61375" w:rsidRPr="006B475A" w:rsidRDefault="00061375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 xml:space="preserve">1.2. Расчеты (обоснования) страховых взносов на </w:t>
      </w:r>
      <w:proofErr w:type="gramStart"/>
      <w:r w:rsidRPr="006B475A">
        <w:rPr>
          <w:rFonts w:ascii="Times New Roman" w:hAnsi="Times New Roman" w:cs="Times New Roman"/>
          <w:b/>
        </w:rPr>
        <w:t>обязательное</w:t>
      </w:r>
      <w:proofErr w:type="gramEnd"/>
    </w:p>
    <w:p w:rsidR="00061375" w:rsidRPr="006B475A" w:rsidRDefault="00061375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страхование в Пенсионный фонд Российской Федерации, в Фонд</w:t>
      </w:r>
    </w:p>
    <w:p w:rsidR="00061375" w:rsidRPr="006B475A" w:rsidRDefault="00061375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 xml:space="preserve">социального страхования Российской Федерации, в </w:t>
      </w:r>
      <w:proofErr w:type="gramStart"/>
      <w:r w:rsidRPr="006B475A">
        <w:rPr>
          <w:rFonts w:ascii="Times New Roman" w:hAnsi="Times New Roman" w:cs="Times New Roman"/>
          <w:b/>
        </w:rPr>
        <w:t>Федеральный</w:t>
      </w:r>
      <w:proofErr w:type="gramEnd"/>
    </w:p>
    <w:p w:rsidR="00061375" w:rsidRPr="006B475A" w:rsidRDefault="00061375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фонд обязательного медицинского страхования</w:t>
      </w:r>
    </w:p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0"/>
        <w:gridCol w:w="5953"/>
        <w:gridCol w:w="1559"/>
        <w:gridCol w:w="1071"/>
      </w:tblGrid>
      <w:tr w:rsidR="00061375" w:rsidRPr="003133FF" w:rsidTr="00216FD8">
        <w:tc>
          <w:tcPr>
            <w:tcW w:w="710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Наименование государственного внебюджетного фонда</w:t>
            </w:r>
          </w:p>
        </w:tc>
        <w:tc>
          <w:tcPr>
            <w:tcW w:w="1559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Размер базы для начисления страховых взносов, руб.</w:t>
            </w:r>
          </w:p>
        </w:tc>
        <w:tc>
          <w:tcPr>
            <w:tcW w:w="107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Сумма взноса, руб.</w:t>
            </w:r>
          </w:p>
        </w:tc>
      </w:tr>
      <w:tr w:rsidR="00061375" w:rsidRPr="003133FF" w:rsidTr="00216FD8">
        <w:tc>
          <w:tcPr>
            <w:tcW w:w="710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7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Страховые взносы в Пенсионный фонд Российской Федерации, всего</w:t>
            </w:r>
          </w:p>
        </w:tc>
        <w:tc>
          <w:tcPr>
            <w:tcW w:w="1559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071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в том числе:</w:t>
            </w:r>
          </w:p>
          <w:p w:rsidR="00061375" w:rsidRPr="003133FF" w:rsidRDefault="00061375" w:rsidP="003133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ставке 22,0%</w:t>
            </w:r>
          </w:p>
        </w:tc>
        <w:tc>
          <w:tcPr>
            <w:tcW w:w="1559" w:type="dxa"/>
            <w:vAlign w:val="center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322968,00</w:t>
            </w:r>
          </w:p>
        </w:tc>
        <w:tc>
          <w:tcPr>
            <w:tcW w:w="1071" w:type="dxa"/>
            <w:vAlign w:val="center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71052,96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1.2.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ставке 10,0%</w:t>
            </w:r>
          </w:p>
        </w:tc>
        <w:tc>
          <w:tcPr>
            <w:tcW w:w="1559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1.3.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 применением пониженных тарифов взносов в Пенсионный фонд Российской Федерации для отдельных категорий плательщиков</w:t>
            </w:r>
          </w:p>
        </w:tc>
        <w:tc>
          <w:tcPr>
            <w:tcW w:w="1559" w:type="dxa"/>
            <w:vAlign w:val="center"/>
          </w:tcPr>
          <w:p w:rsidR="00061375" w:rsidRPr="003133FF" w:rsidRDefault="00777E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061375" w:rsidRPr="003133FF" w:rsidRDefault="00777E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Страховые взносы в Фонд социального страхования Российской Федерации, всего</w:t>
            </w:r>
          </w:p>
        </w:tc>
        <w:tc>
          <w:tcPr>
            <w:tcW w:w="1559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071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2.1.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в том числе:</w:t>
            </w:r>
          </w:p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обязательное социальное страхование на случай временной </w:t>
            </w:r>
            <w:r w:rsidRPr="003133FF">
              <w:rPr>
                <w:rFonts w:ascii="Times New Roman" w:hAnsi="Times New Roman" w:cs="Times New Roman"/>
                <w:sz w:val="20"/>
              </w:rPr>
              <w:lastRenderedPageBreak/>
              <w:t>нетрудоспособности и в связи с материнством по ставке 2,9%</w:t>
            </w:r>
          </w:p>
        </w:tc>
        <w:tc>
          <w:tcPr>
            <w:tcW w:w="1559" w:type="dxa"/>
            <w:vAlign w:val="center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322968,00</w:t>
            </w:r>
          </w:p>
        </w:tc>
        <w:tc>
          <w:tcPr>
            <w:tcW w:w="1071" w:type="dxa"/>
            <w:vAlign w:val="center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9366,07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lastRenderedPageBreak/>
              <w:t>2.2.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ind w:firstLine="567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 применением ставки взносов в Фонд социального страхования Российской Федерации по ставке 0,0%</w:t>
            </w:r>
          </w:p>
        </w:tc>
        <w:tc>
          <w:tcPr>
            <w:tcW w:w="1559" w:type="dxa"/>
            <w:vAlign w:val="center"/>
          </w:tcPr>
          <w:p w:rsidR="00061375" w:rsidRPr="003133FF" w:rsidRDefault="00777E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061375" w:rsidRPr="003133FF" w:rsidRDefault="00777E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2.3.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ind w:firstLine="567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обязательное социальное страхование от несчастных случаев на производстве и профессиональных заболеваний по ставке 0,2%</w:t>
            </w:r>
          </w:p>
        </w:tc>
        <w:tc>
          <w:tcPr>
            <w:tcW w:w="1559" w:type="dxa"/>
            <w:vAlign w:val="center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322968,00</w:t>
            </w:r>
          </w:p>
        </w:tc>
        <w:tc>
          <w:tcPr>
            <w:tcW w:w="1071" w:type="dxa"/>
            <w:vAlign w:val="center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645,94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2.4.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ind w:firstLine="567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обязательное социальное страхование от несчастных случаев на производстве и профессиональных заболеваний по ставке 0,_% </w:t>
            </w:r>
            <w:hyperlink w:anchor="P1256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1559" w:type="dxa"/>
            <w:vAlign w:val="center"/>
          </w:tcPr>
          <w:p w:rsidR="00061375" w:rsidRPr="003133FF" w:rsidRDefault="00777E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061375" w:rsidRPr="003133FF" w:rsidRDefault="00777E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2.5.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ind w:firstLine="567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обязательное социальное страхование от несчастных случаев на производстве и профессиональных заболеваний по ставке 0,_% </w:t>
            </w:r>
            <w:hyperlink w:anchor="P1256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1559" w:type="dxa"/>
            <w:vAlign w:val="center"/>
          </w:tcPr>
          <w:p w:rsidR="00061375" w:rsidRPr="003133FF" w:rsidRDefault="00777E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061375" w:rsidRPr="003133FF" w:rsidRDefault="00777E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Страховые взносы в Федеральный фонд обязательного медицинского страхования, всего (по ставке 5,1%)</w:t>
            </w:r>
          </w:p>
        </w:tc>
        <w:tc>
          <w:tcPr>
            <w:tcW w:w="1559" w:type="dxa"/>
            <w:vAlign w:val="center"/>
          </w:tcPr>
          <w:p w:rsidR="00061375" w:rsidRPr="003133FF" w:rsidRDefault="00AC320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322968,00</w:t>
            </w:r>
          </w:p>
        </w:tc>
        <w:tc>
          <w:tcPr>
            <w:tcW w:w="1071" w:type="dxa"/>
            <w:vAlign w:val="center"/>
          </w:tcPr>
          <w:p w:rsidR="00061375" w:rsidRPr="003133FF" w:rsidRDefault="0006155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16471,37</w:t>
            </w:r>
          </w:p>
        </w:tc>
      </w:tr>
      <w:tr w:rsidR="00061375" w:rsidRPr="003133FF" w:rsidTr="00216FD8">
        <w:tc>
          <w:tcPr>
            <w:tcW w:w="710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3" w:type="dxa"/>
          </w:tcPr>
          <w:p w:rsidR="00061375" w:rsidRPr="003133FF" w:rsidRDefault="00061375" w:rsidP="003133F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071" w:type="dxa"/>
            <w:vAlign w:val="center"/>
          </w:tcPr>
          <w:p w:rsidR="00061375" w:rsidRPr="003133FF" w:rsidRDefault="0006155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97536,34</w:t>
            </w:r>
          </w:p>
        </w:tc>
      </w:tr>
    </w:tbl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B7ABD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2. Расчеты (обоснования) выплат персоналу</w:t>
      </w:r>
    </w:p>
    <w:p w:rsidR="00AB7ABD" w:rsidRPr="003133FF" w:rsidRDefault="00AB7ABD" w:rsidP="003133FF">
      <w:pPr>
        <w:pStyle w:val="ConsPlusNonformat"/>
        <w:jc w:val="both"/>
        <w:rPr>
          <w:rFonts w:ascii="Times New Roman" w:hAnsi="Times New Roman" w:cs="Times New Roman"/>
        </w:rPr>
      </w:pPr>
    </w:p>
    <w:p w:rsidR="00AB7ABD" w:rsidRPr="003133FF" w:rsidRDefault="00AB7ABD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>Код видов расходов __</w:t>
      </w:r>
      <w:r w:rsidRPr="003133FF">
        <w:rPr>
          <w:rFonts w:ascii="Times New Roman" w:hAnsi="Times New Roman" w:cs="Times New Roman"/>
          <w:u w:val="single"/>
        </w:rPr>
        <w:t>111, 119</w:t>
      </w:r>
      <w:r w:rsidRPr="003133FF">
        <w:rPr>
          <w:rFonts w:ascii="Times New Roman" w:hAnsi="Times New Roman" w:cs="Times New Roman"/>
        </w:rPr>
        <w:t>______________________________________________</w:t>
      </w:r>
    </w:p>
    <w:p w:rsidR="00AB7ABD" w:rsidRPr="003133FF" w:rsidRDefault="00AB7ABD" w:rsidP="003133F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3133FF">
        <w:rPr>
          <w:rFonts w:ascii="Times New Roman" w:hAnsi="Times New Roman" w:cs="Times New Roman"/>
        </w:rPr>
        <w:t xml:space="preserve">Источник финансового обеспечения: </w:t>
      </w:r>
      <w:r w:rsidR="00655BA9">
        <w:rPr>
          <w:rFonts w:ascii="Times New Roman" w:hAnsi="Times New Roman" w:cs="Times New Roman"/>
          <w:u w:val="single"/>
        </w:rPr>
        <w:t>местный бюджет</w:t>
      </w:r>
    </w:p>
    <w:p w:rsidR="00AB7ABD" w:rsidRPr="003133FF" w:rsidRDefault="00AB7ABD" w:rsidP="003133FF">
      <w:pPr>
        <w:pStyle w:val="ConsPlusNonformat"/>
        <w:jc w:val="both"/>
        <w:rPr>
          <w:rFonts w:ascii="Times New Roman" w:hAnsi="Times New Roman" w:cs="Times New Roman"/>
        </w:rPr>
      </w:pPr>
    </w:p>
    <w:p w:rsidR="00AB7ABD" w:rsidRPr="003133FF" w:rsidRDefault="00AB7ABD" w:rsidP="006B475A">
      <w:pPr>
        <w:pStyle w:val="ConsPlusNonformat"/>
        <w:jc w:val="center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>2</w:t>
      </w:r>
      <w:r w:rsidRPr="006B475A">
        <w:rPr>
          <w:rFonts w:ascii="Times New Roman" w:hAnsi="Times New Roman" w:cs="Times New Roman"/>
          <w:b/>
        </w:rPr>
        <w:t>.1. Расчеты (обоснования) расходов на оплату труда</w:t>
      </w:r>
    </w:p>
    <w:p w:rsidR="00AB7ABD" w:rsidRPr="003133FF" w:rsidRDefault="00AB7ABD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1418"/>
        <w:gridCol w:w="567"/>
        <w:gridCol w:w="992"/>
        <w:gridCol w:w="560"/>
        <w:gridCol w:w="1361"/>
        <w:gridCol w:w="1339"/>
        <w:gridCol w:w="992"/>
        <w:gridCol w:w="709"/>
        <w:gridCol w:w="992"/>
      </w:tblGrid>
      <w:tr w:rsidR="00AB7ABD" w:rsidRPr="003133FF" w:rsidTr="0013370A">
        <w:tc>
          <w:tcPr>
            <w:tcW w:w="426" w:type="dxa"/>
            <w:vMerge w:val="restart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Должность, группа должностей</w:t>
            </w:r>
          </w:p>
        </w:tc>
        <w:tc>
          <w:tcPr>
            <w:tcW w:w="567" w:type="dxa"/>
            <w:vMerge w:val="restart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Установленная численность, единиц</w:t>
            </w:r>
          </w:p>
        </w:tc>
        <w:tc>
          <w:tcPr>
            <w:tcW w:w="4252" w:type="dxa"/>
            <w:gridSpan w:val="4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Среднемесячный </w:t>
            </w:r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размер оплаты труда</w:t>
            </w:r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 xml:space="preserve"> на одного работника, руб.</w:t>
            </w:r>
          </w:p>
        </w:tc>
        <w:tc>
          <w:tcPr>
            <w:tcW w:w="992" w:type="dxa"/>
            <w:vMerge w:val="restart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Ежемесячная надбавка к должностному окладу, %</w:t>
            </w:r>
          </w:p>
        </w:tc>
        <w:tc>
          <w:tcPr>
            <w:tcW w:w="709" w:type="dxa"/>
            <w:vMerge w:val="restart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Районный коэффициент</w:t>
            </w:r>
          </w:p>
        </w:tc>
        <w:tc>
          <w:tcPr>
            <w:tcW w:w="992" w:type="dxa"/>
            <w:vMerge w:val="restart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Фонд оплаты труда в год, руб. (</w:t>
            </w:r>
            <w:hyperlink w:anchor="P1075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3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1076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4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(1 + </w:t>
            </w:r>
            <w:hyperlink w:anchor="P1080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8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/ 100)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1081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9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12)</w:t>
            </w:r>
          </w:p>
        </w:tc>
      </w:tr>
      <w:tr w:rsidR="00AB7ABD" w:rsidRPr="003133FF" w:rsidTr="0013370A">
        <w:tc>
          <w:tcPr>
            <w:tcW w:w="426" w:type="dxa"/>
            <w:vMerge/>
          </w:tcPr>
          <w:p w:rsidR="00AB7ABD" w:rsidRPr="003133FF" w:rsidRDefault="00AB7ABD" w:rsidP="003133FF"/>
        </w:tc>
        <w:tc>
          <w:tcPr>
            <w:tcW w:w="1418" w:type="dxa"/>
            <w:vMerge/>
          </w:tcPr>
          <w:p w:rsidR="00AB7ABD" w:rsidRPr="003133FF" w:rsidRDefault="00AB7ABD" w:rsidP="003133FF"/>
        </w:tc>
        <w:tc>
          <w:tcPr>
            <w:tcW w:w="567" w:type="dxa"/>
            <w:vMerge/>
          </w:tcPr>
          <w:p w:rsidR="00AB7ABD" w:rsidRPr="003133FF" w:rsidRDefault="00AB7ABD" w:rsidP="003133FF"/>
        </w:tc>
        <w:tc>
          <w:tcPr>
            <w:tcW w:w="992" w:type="dxa"/>
            <w:vMerge w:val="restart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3260" w:type="dxa"/>
            <w:gridSpan w:val="3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  <w:vMerge/>
          </w:tcPr>
          <w:p w:rsidR="00AB7ABD" w:rsidRPr="003133FF" w:rsidRDefault="00AB7ABD" w:rsidP="003133FF"/>
        </w:tc>
        <w:tc>
          <w:tcPr>
            <w:tcW w:w="709" w:type="dxa"/>
            <w:vMerge/>
          </w:tcPr>
          <w:p w:rsidR="00AB7ABD" w:rsidRPr="003133FF" w:rsidRDefault="00AB7ABD" w:rsidP="003133FF"/>
        </w:tc>
        <w:tc>
          <w:tcPr>
            <w:tcW w:w="992" w:type="dxa"/>
            <w:vMerge/>
          </w:tcPr>
          <w:p w:rsidR="00AB7ABD" w:rsidRPr="003133FF" w:rsidRDefault="00AB7ABD" w:rsidP="003133FF"/>
        </w:tc>
      </w:tr>
      <w:tr w:rsidR="00AB7ABD" w:rsidRPr="003133FF" w:rsidTr="0013370A">
        <w:tc>
          <w:tcPr>
            <w:tcW w:w="426" w:type="dxa"/>
            <w:vMerge/>
          </w:tcPr>
          <w:p w:rsidR="00AB7ABD" w:rsidRPr="003133FF" w:rsidRDefault="00AB7ABD" w:rsidP="003133FF"/>
        </w:tc>
        <w:tc>
          <w:tcPr>
            <w:tcW w:w="1418" w:type="dxa"/>
            <w:vMerge/>
          </w:tcPr>
          <w:p w:rsidR="00AB7ABD" w:rsidRPr="003133FF" w:rsidRDefault="00AB7ABD" w:rsidP="003133FF"/>
        </w:tc>
        <w:tc>
          <w:tcPr>
            <w:tcW w:w="567" w:type="dxa"/>
            <w:vMerge/>
          </w:tcPr>
          <w:p w:rsidR="00AB7ABD" w:rsidRPr="003133FF" w:rsidRDefault="00AB7ABD" w:rsidP="003133FF"/>
        </w:tc>
        <w:tc>
          <w:tcPr>
            <w:tcW w:w="992" w:type="dxa"/>
            <w:vMerge/>
          </w:tcPr>
          <w:p w:rsidR="00AB7ABD" w:rsidRPr="003133FF" w:rsidRDefault="00AB7ABD" w:rsidP="003133FF"/>
        </w:tc>
        <w:tc>
          <w:tcPr>
            <w:tcW w:w="560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должностному окладу</w:t>
            </w:r>
          </w:p>
        </w:tc>
        <w:tc>
          <w:tcPr>
            <w:tcW w:w="1361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выплатам компенсационного характера</w:t>
            </w:r>
          </w:p>
        </w:tc>
        <w:tc>
          <w:tcPr>
            <w:tcW w:w="1339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выплатам стимулирующего характера</w:t>
            </w:r>
          </w:p>
        </w:tc>
        <w:tc>
          <w:tcPr>
            <w:tcW w:w="992" w:type="dxa"/>
            <w:vMerge/>
          </w:tcPr>
          <w:p w:rsidR="00AB7ABD" w:rsidRPr="003133FF" w:rsidRDefault="00AB7ABD" w:rsidP="003133FF"/>
        </w:tc>
        <w:tc>
          <w:tcPr>
            <w:tcW w:w="709" w:type="dxa"/>
            <w:vMerge/>
          </w:tcPr>
          <w:p w:rsidR="00AB7ABD" w:rsidRPr="003133FF" w:rsidRDefault="00AB7ABD" w:rsidP="003133FF"/>
        </w:tc>
        <w:tc>
          <w:tcPr>
            <w:tcW w:w="992" w:type="dxa"/>
            <w:vMerge/>
          </w:tcPr>
          <w:p w:rsidR="00AB7ABD" w:rsidRPr="003133FF" w:rsidRDefault="00AB7ABD" w:rsidP="003133FF"/>
        </w:tc>
      </w:tr>
      <w:tr w:rsidR="00AB7ABD" w:rsidRPr="003133FF" w:rsidTr="0013370A">
        <w:tc>
          <w:tcPr>
            <w:tcW w:w="426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8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0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361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39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B7ABD" w:rsidRPr="003133FF" w:rsidTr="0013370A">
        <w:tc>
          <w:tcPr>
            <w:tcW w:w="426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8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директор</w:t>
            </w:r>
          </w:p>
        </w:tc>
        <w:tc>
          <w:tcPr>
            <w:tcW w:w="567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17586,00</w:t>
            </w:r>
          </w:p>
        </w:tc>
        <w:tc>
          <w:tcPr>
            <w:tcW w:w="560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9" w:type="dxa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17586,00</w:t>
            </w:r>
          </w:p>
        </w:tc>
        <w:tc>
          <w:tcPr>
            <w:tcW w:w="992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17586,00</w:t>
            </w:r>
          </w:p>
        </w:tc>
      </w:tr>
      <w:tr w:rsidR="00AB7ABD" w:rsidRPr="003133FF" w:rsidTr="0013370A">
        <w:tc>
          <w:tcPr>
            <w:tcW w:w="426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Заведующий филиалом</w:t>
            </w:r>
          </w:p>
        </w:tc>
        <w:tc>
          <w:tcPr>
            <w:tcW w:w="567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15201,00</w:t>
            </w:r>
          </w:p>
        </w:tc>
        <w:tc>
          <w:tcPr>
            <w:tcW w:w="560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9" w:type="dxa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15201,00</w:t>
            </w:r>
          </w:p>
        </w:tc>
        <w:tc>
          <w:tcPr>
            <w:tcW w:w="992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15201,00</w:t>
            </w:r>
          </w:p>
        </w:tc>
      </w:tr>
      <w:tr w:rsidR="00AB7ABD" w:rsidRPr="003133FF" w:rsidTr="0013370A">
        <w:tc>
          <w:tcPr>
            <w:tcW w:w="1844" w:type="dxa"/>
            <w:gridSpan w:val="2"/>
          </w:tcPr>
          <w:p w:rsidR="00AB7ABD" w:rsidRPr="003133FF" w:rsidRDefault="00AB7ABD" w:rsidP="003133F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567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992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361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339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992" w:type="dxa"/>
          </w:tcPr>
          <w:p w:rsidR="00AB7ABD" w:rsidRPr="003133FF" w:rsidRDefault="00AB7ABD" w:rsidP="003133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709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992" w:type="dxa"/>
          </w:tcPr>
          <w:p w:rsidR="00AB7ABD" w:rsidRPr="003133FF" w:rsidRDefault="0013370A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32787,00</w:t>
            </w:r>
          </w:p>
        </w:tc>
      </w:tr>
    </w:tbl>
    <w:p w:rsidR="00AB7ABD" w:rsidRPr="006B475A" w:rsidRDefault="00AB7ABD" w:rsidP="006B475A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AB7ABD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 xml:space="preserve">2.2. Расчеты (обоснования) страховых взносов на </w:t>
      </w:r>
      <w:proofErr w:type="gramStart"/>
      <w:r w:rsidRPr="006B475A">
        <w:rPr>
          <w:rFonts w:ascii="Times New Roman" w:hAnsi="Times New Roman" w:cs="Times New Roman"/>
          <w:b/>
        </w:rPr>
        <w:t>обязательное</w:t>
      </w:r>
      <w:proofErr w:type="gramEnd"/>
    </w:p>
    <w:p w:rsidR="00AB7ABD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страхование в Пенсионный фонд Российской Федерации, в Фонд</w:t>
      </w:r>
    </w:p>
    <w:p w:rsidR="00AB7ABD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 xml:space="preserve">социального страхования Российской Федерации, в </w:t>
      </w:r>
      <w:proofErr w:type="gramStart"/>
      <w:r w:rsidRPr="006B475A">
        <w:rPr>
          <w:rFonts w:ascii="Times New Roman" w:hAnsi="Times New Roman" w:cs="Times New Roman"/>
          <w:b/>
        </w:rPr>
        <w:t>Федеральный</w:t>
      </w:r>
      <w:proofErr w:type="gramEnd"/>
    </w:p>
    <w:p w:rsidR="00AB7ABD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фонд обязательного медицинского страхования</w:t>
      </w:r>
    </w:p>
    <w:p w:rsidR="00AB7ABD" w:rsidRPr="003133FF" w:rsidRDefault="00AB7ABD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0"/>
        <w:gridCol w:w="5953"/>
        <w:gridCol w:w="1559"/>
        <w:gridCol w:w="1071"/>
      </w:tblGrid>
      <w:tr w:rsidR="00AB7ABD" w:rsidRPr="003133FF" w:rsidTr="003133FF">
        <w:tc>
          <w:tcPr>
            <w:tcW w:w="710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Наименование государственного внебюджетного фонда</w:t>
            </w:r>
          </w:p>
        </w:tc>
        <w:tc>
          <w:tcPr>
            <w:tcW w:w="1559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Размер базы для начисления страховых взносов, руб.</w:t>
            </w:r>
          </w:p>
        </w:tc>
        <w:tc>
          <w:tcPr>
            <w:tcW w:w="1071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Сумма взноса, руб.</w:t>
            </w:r>
          </w:p>
        </w:tc>
      </w:tr>
      <w:tr w:rsidR="00AB7ABD" w:rsidRPr="003133FF" w:rsidTr="003133FF">
        <w:tc>
          <w:tcPr>
            <w:tcW w:w="710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71" w:type="dxa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Страховые взносы в Пенсионный фонд Российской Федерации, всего</w:t>
            </w:r>
          </w:p>
        </w:tc>
        <w:tc>
          <w:tcPr>
            <w:tcW w:w="1559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071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в том числе:</w:t>
            </w:r>
          </w:p>
          <w:p w:rsidR="00AB7ABD" w:rsidRPr="003133FF" w:rsidRDefault="00AB7ABD" w:rsidP="003133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ставке 22,0%</w:t>
            </w:r>
          </w:p>
        </w:tc>
        <w:tc>
          <w:tcPr>
            <w:tcW w:w="1559" w:type="dxa"/>
            <w:vAlign w:val="center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32787,00</w:t>
            </w:r>
          </w:p>
        </w:tc>
        <w:tc>
          <w:tcPr>
            <w:tcW w:w="1071" w:type="dxa"/>
            <w:vAlign w:val="center"/>
          </w:tcPr>
          <w:p w:rsidR="00AB7ABD" w:rsidRPr="003133FF" w:rsidRDefault="0013370A" w:rsidP="00E0220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7213,</w:t>
            </w:r>
            <w:r w:rsidR="00E02203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1.2.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по ставке 10,0%</w:t>
            </w:r>
          </w:p>
        </w:tc>
        <w:tc>
          <w:tcPr>
            <w:tcW w:w="1559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1.3.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 применением пониженных тарифов взносов в Пенсионный фонд Российской Федерации для отдельных категорий плательщиков</w:t>
            </w:r>
          </w:p>
        </w:tc>
        <w:tc>
          <w:tcPr>
            <w:tcW w:w="1559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Страховые взносы в Фонд социального страхования Российской Федерации, всего</w:t>
            </w:r>
          </w:p>
        </w:tc>
        <w:tc>
          <w:tcPr>
            <w:tcW w:w="1559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071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2.1.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в том числе:</w:t>
            </w:r>
          </w:p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обязательное социальное страхование на случай временной нетрудоспособности и в связи с материнством по ставке 2,9%</w:t>
            </w:r>
          </w:p>
        </w:tc>
        <w:tc>
          <w:tcPr>
            <w:tcW w:w="1559" w:type="dxa"/>
            <w:vAlign w:val="center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32787,00</w:t>
            </w:r>
          </w:p>
        </w:tc>
        <w:tc>
          <w:tcPr>
            <w:tcW w:w="1071" w:type="dxa"/>
            <w:vAlign w:val="center"/>
          </w:tcPr>
          <w:p w:rsidR="00AB7ABD" w:rsidRPr="003133FF" w:rsidRDefault="00E022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950,82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2.2.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ind w:firstLine="567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 применением ставки взносов в Фонд социального страхования Российской Федерации по ставке 0,0%</w:t>
            </w:r>
          </w:p>
        </w:tc>
        <w:tc>
          <w:tcPr>
            <w:tcW w:w="1559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2.3.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ind w:firstLine="567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обязательное социальное страхование от несчастных случаев на производстве и профессиональных заболеваний по ставке 0,2%</w:t>
            </w:r>
          </w:p>
        </w:tc>
        <w:tc>
          <w:tcPr>
            <w:tcW w:w="1559" w:type="dxa"/>
            <w:vAlign w:val="center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32787,00</w:t>
            </w:r>
          </w:p>
        </w:tc>
        <w:tc>
          <w:tcPr>
            <w:tcW w:w="1071" w:type="dxa"/>
            <w:vAlign w:val="center"/>
          </w:tcPr>
          <w:p w:rsidR="00AB7ABD" w:rsidRPr="003133FF" w:rsidRDefault="00E022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65,57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2.4.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ind w:firstLine="567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обязательное социальное страхование от несчастных случаев на производстве и профессиональных заболеваний по ставке 0,_% </w:t>
            </w:r>
            <w:hyperlink w:anchor="P1256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1559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2.5.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ind w:firstLine="567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обязательное социальное страхование от несчастных случаев на производстве и профессиональных заболеваний по ставке 0,_% </w:t>
            </w:r>
            <w:hyperlink w:anchor="P1256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1559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1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Страховые взносы в Федеральный фонд обязательного медицинского страхования, всего (по ставке 5,1%)</w:t>
            </w:r>
          </w:p>
        </w:tc>
        <w:tc>
          <w:tcPr>
            <w:tcW w:w="1559" w:type="dxa"/>
            <w:vAlign w:val="center"/>
          </w:tcPr>
          <w:p w:rsidR="00AB7ABD" w:rsidRPr="003133FF" w:rsidRDefault="0013370A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32787,00</w:t>
            </w:r>
          </w:p>
        </w:tc>
        <w:tc>
          <w:tcPr>
            <w:tcW w:w="1071" w:type="dxa"/>
            <w:vAlign w:val="center"/>
          </w:tcPr>
          <w:p w:rsidR="00AB7ABD" w:rsidRPr="003133FF" w:rsidRDefault="00E022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1672,14</w:t>
            </w:r>
          </w:p>
        </w:tc>
      </w:tr>
      <w:tr w:rsidR="00AB7ABD" w:rsidRPr="003133FF" w:rsidTr="003133FF">
        <w:tc>
          <w:tcPr>
            <w:tcW w:w="710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53" w:type="dxa"/>
          </w:tcPr>
          <w:p w:rsidR="00AB7ABD" w:rsidRPr="003133FF" w:rsidRDefault="00AB7ABD" w:rsidP="003133F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AB7ABD" w:rsidRPr="003133FF" w:rsidRDefault="00AB7ABD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071" w:type="dxa"/>
            <w:vAlign w:val="center"/>
          </w:tcPr>
          <w:p w:rsidR="00AB7ABD" w:rsidRPr="003133FF" w:rsidRDefault="00E02203" w:rsidP="00E0220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9901,67</w:t>
            </w:r>
          </w:p>
        </w:tc>
      </w:tr>
    </w:tbl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</w:p>
    <w:p w:rsidR="00061375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3</w:t>
      </w:r>
      <w:r w:rsidR="00061375" w:rsidRPr="006B475A">
        <w:rPr>
          <w:rFonts w:ascii="Times New Roman" w:hAnsi="Times New Roman" w:cs="Times New Roman"/>
          <w:b/>
        </w:rPr>
        <w:t>. Расчеты (обоснования) расходов на социальные и иные</w:t>
      </w:r>
    </w:p>
    <w:p w:rsidR="00061375" w:rsidRPr="006B475A" w:rsidRDefault="00061375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выплаты населению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>Код видов расходов __</w:t>
      </w:r>
      <w:r w:rsidR="007E75F2" w:rsidRPr="003133FF">
        <w:rPr>
          <w:rFonts w:ascii="Times New Roman" w:hAnsi="Times New Roman" w:cs="Times New Roman"/>
          <w:u w:val="single"/>
        </w:rPr>
        <w:t>313</w:t>
      </w:r>
      <w:r w:rsidRPr="003133FF">
        <w:rPr>
          <w:rFonts w:ascii="Times New Roman" w:hAnsi="Times New Roman" w:cs="Times New Roman"/>
        </w:rPr>
        <w:t>__________________________________________________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>Источник финансового обеспечения __</w:t>
      </w:r>
      <w:r w:rsidR="00655BA9">
        <w:rPr>
          <w:rFonts w:ascii="Times New Roman" w:hAnsi="Times New Roman" w:cs="Times New Roman"/>
          <w:u w:val="single"/>
        </w:rPr>
        <w:t>местный бюджет</w:t>
      </w:r>
      <w:r w:rsidRPr="003133FF">
        <w:rPr>
          <w:rFonts w:ascii="Times New Roman" w:hAnsi="Times New Roman" w:cs="Times New Roman"/>
        </w:rPr>
        <w:t>_______________________________________</w:t>
      </w:r>
    </w:p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2948"/>
        <w:gridCol w:w="1814"/>
        <w:gridCol w:w="1531"/>
        <w:gridCol w:w="1928"/>
      </w:tblGrid>
      <w:tr w:rsidR="00061375" w:rsidRPr="003133FF" w:rsidTr="003133FF">
        <w:tc>
          <w:tcPr>
            <w:tcW w:w="850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2948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81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Размер одной выплаты, руб.</w:t>
            </w:r>
          </w:p>
        </w:tc>
        <w:tc>
          <w:tcPr>
            <w:tcW w:w="153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Количество выплат в год</w:t>
            </w:r>
          </w:p>
        </w:tc>
        <w:tc>
          <w:tcPr>
            <w:tcW w:w="1928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Общая сумма выплат, руб. (</w:t>
            </w:r>
            <w:hyperlink w:anchor="P1276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3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1277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4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061375" w:rsidRPr="003133FF" w:rsidTr="003133FF">
        <w:tc>
          <w:tcPr>
            <w:tcW w:w="850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48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1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5" w:name="P1276"/>
            <w:bookmarkEnd w:id="5"/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3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6" w:name="P1277"/>
            <w:bookmarkEnd w:id="6"/>
            <w:r w:rsidRPr="003133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28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61375" w:rsidRPr="003133FF" w:rsidTr="003133FF">
        <w:tc>
          <w:tcPr>
            <w:tcW w:w="850" w:type="dxa"/>
          </w:tcPr>
          <w:p w:rsidR="00061375" w:rsidRPr="003133FF" w:rsidRDefault="007E75F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48" w:type="dxa"/>
          </w:tcPr>
          <w:p w:rsidR="00061375" w:rsidRPr="003133FF" w:rsidRDefault="007E75F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1814" w:type="dxa"/>
          </w:tcPr>
          <w:p w:rsidR="00061375" w:rsidRPr="003133FF" w:rsidRDefault="007E75F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3600</w:t>
            </w:r>
          </w:p>
        </w:tc>
        <w:tc>
          <w:tcPr>
            <w:tcW w:w="1531" w:type="dxa"/>
          </w:tcPr>
          <w:p w:rsidR="00061375" w:rsidRPr="003133FF" w:rsidRDefault="007E75F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28" w:type="dxa"/>
          </w:tcPr>
          <w:p w:rsidR="00061375" w:rsidRPr="003133FF" w:rsidRDefault="007E75F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7200</w:t>
            </w:r>
          </w:p>
        </w:tc>
      </w:tr>
      <w:tr w:rsidR="00061375" w:rsidRPr="003133FF" w:rsidTr="003133FF">
        <w:tc>
          <w:tcPr>
            <w:tcW w:w="850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48" w:type="dxa"/>
          </w:tcPr>
          <w:p w:rsidR="00061375" w:rsidRPr="003133FF" w:rsidRDefault="00061375" w:rsidP="003133F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181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53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928" w:type="dxa"/>
          </w:tcPr>
          <w:p w:rsidR="00061375" w:rsidRPr="003133FF" w:rsidRDefault="007E75F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7200</w:t>
            </w:r>
          </w:p>
        </w:tc>
      </w:tr>
    </w:tbl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8377A" w:rsidRDefault="00C8377A" w:rsidP="006B475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C8377A" w:rsidRDefault="00C8377A" w:rsidP="006B475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C8377A" w:rsidRDefault="00C8377A" w:rsidP="006B475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C8377A" w:rsidRDefault="00C8377A" w:rsidP="006B475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C8377A" w:rsidRDefault="00C8377A" w:rsidP="006B475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C8377A" w:rsidRDefault="00C8377A" w:rsidP="006B475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C8377A" w:rsidRDefault="00C8377A" w:rsidP="006B475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C8377A" w:rsidRDefault="00C8377A" w:rsidP="006B475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C8377A" w:rsidRDefault="00C8377A" w:rsidP="006B475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061375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4</w:t>
      </w:r>
      <w:r w:rsidR="00061375" w:rsidRPr="006B475A">
        <w:rPr>
          <w:rFonts w:ascii="Times New Roman" w:hAnsi="Times New Roman" w:cs="Times New Roman"/>
          <w:b/>
        </w:rPr>
        <w:t>. Расчет (обоснование) расходов на уплату налогов,</w:t>
      </w:r>
    </w:p>
    <w:p w:rsidR="00061375" w:rsidRPr="006B475A" w:rsidRDefault="00061375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сборов и иных платежей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>Код видов расходов ___</w:t>
      </w:r>
      <w:r w:rsidR="007E75F2" w:rsidRPr="003133FF">
        <w:rPr>
          <w:rFonts w:ascii="Times New Roman" w:hAnsi="Times New Roman" w:cs="Times New Roman"/>
          <w:u w:val="single"/>
        </w:rPr>
        <w:t>851</w:t>
      </w:r>
      <w:r w:rsidR="003C1D9F" w:rsidRPr="003133FF">
        <w:rPr>
          <w:rFonts w:ascii="Times New Roman" w:hAnsi="Times New Roman" w:cs="Times New Roman"/>
          <w:u w:val="single"/>
        </w:rPr>
        <w:t>________</w:t>
      </w:r>
      <w:r w:rsidRPr="003133FF">
        <w:rPr>
          <w:rFonts w:ascii="Times New Roman" w:hAnsi="Times New Roman" w:cs="Times New Roman"/>
        </w:rPr>
        <w:t>_______</w:t>
      </w:r>
      <w:r w:rsidR="007E75F2" w:rsidRPr="003133FF">
        <w:rPr>
          <w:rFonts w:ascii="Times New Roman" w:hAnsi="Times New Roman" w:cs="Times New Roman"/>
        </w:rPr>
        <w:t>_</w:t>
      </w:r>
      <w:r w:rsidRPr="003133FF">
        <w:rPr>
          <w:rFonts w:ascii="Times New Roman" w:hAnsi="Times New Roman" w:cs="Times New Roman"/>
        </w:rPr>
        <w:t>__________________________________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>Источник финансового обеспечения __</w:t>
      </w:r>
      <w:r w:rsidR="00655BA9">
        <w:rPr>
          <w:rFonts w:ascii="Times New Roman" w:hAnsi="Times New Roman" w:cs="Times New Roman"/>
          <w:u w:val="single"/>
        </w:rPr>
        <w:t>местный бюджет</w:t>
      </w:r>
      <w:r w:rsidRPr="003133FF">
        <w:rPr>
          <w:rFonts w:ascii="Times New Roman" w:hAnsi="Times New Roman" w:cs="Times New Roman"/>
        </w:rPr>
        <w:t>________________________________________</w:t>
      </w:r>
    </w:p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2948"/>
        <w:gridCol w:w="1814"/>
        <w:gridCol w:w="907"/>
        <w:gridCol w:w="2665"/>
      </w:tblGrid>
      <w:tr w:rsidR="00061375" w:rsidRPr="003133FF" w:rsidTr="003133FF">
        <w:tc>
          <w:tcPr>
            <w:tcW w:w="737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2948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Наименование расходов</w:t>
            </w:r>
          </w:p>
        </w:tc>
        <w:tc>
          <w:tcPr>
            <w:tcW w:w="181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Налоговая база, руб.</w:t>
            </w:r>
          </w:p>
        </w:tc>
        <w:tc>
          <w:tcPr>
            <w:tcW w:w="907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Ставка налога, %</w:t>
            </w:r>
          </w:p>
        </w:tc>
        <w:tc>
          <w:tcPr>
            <w:tcW w:w="2665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Сумма исчисленного налога, подлежащего уплате, руб. (</w:t>
            </w:r>
            <w:hyperlink w:anchor="P1308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3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hyperlink w:anchor="P1309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гр. 4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/ 100)</w:t>
            </w:r>
          </w:p>
        </w:tc>
      </w:tr>
      <w:tr w:rsidR="00061375" w:rsidRPr="003133FF" w:rsidTr="003133FF">
        <w:tc>
          <w:tcPr>
            <w:tcW w:w="737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48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1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7" w:name="P1308"/>
            <w:bookmarkEnd w:id="7"/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07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8" w:name="P1309"/>
            <w:bookmarkEnd w:id="8"/>
            <w:r w:rsidRPr="003133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665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61375" w:rsidRPr="003133FF" w:rsidTr="003133FF">
        <w:tc>
          <w:tcPr>
            <w:tcW w:w="737" w:type="dxa"/>
          </w:tcPr>
          <w:p w:rsidR="00061375" w:rsidRPr="003133FF" w:rsidRDefault="007E75F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48" w:type="dxa"/>
          </w:tcPr>
          <w:p w:rsidR="00061375" w:rsidRPr="003133FF" w:rsidRDefault="00E02203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налог</w:t>
            </w:r>
          </w:p>
        </w:tc>
        <w:tc>
          <w:tcPr>
            <w:tcW w:w="1814" w:type="dxa"/>
          </w:tcPr>
          <w:p w:rsidR="00061375" w:rsidRPr="003133FF" w:rsidRDefault="0094222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42871,05</w:t>
            </w:r>
          </w:p>
        </w:tc>
        <w:tc>
          <w:tcPr>
            <w:tcW w:w="907" w:type="dxa"/>
          </w:tcPr>
          <w:p w:rsidR="00061375" w:rsidRPr="003133FF" w:rsidRDefault="0094222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2665" w:type="dxa"/>
          </w:tcPr>
          <w:p w:rsidR="00061375" w:rsidRPr="003133FF" w:rsidRDefault="0094222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643,07</w:t>
            </w:r>
          </w:p>
        </w:tc>
      </w:tr>
      <w:tr w:rsidR="00061375" w:rsidRPr="003133FF" w:rsidTr="003133FF">
        <w:tc>
          <w:tcPr>
            <w:tcW w:w="737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48" w:type="dxa"/>
          </w:tcPr>
          <w:p w:rsidR="00061375" w:rsidRPr="003133FF" w:rsidRDefault="00061375" w:rsidP="003133F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181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2665" w:type="dxa"/>
          </w:tcPr>
          <w:p w:rsidR="00061375" w:rsidRPr="003133FF" w:rsidRDefault="0094222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643,07</w:t>
            </w:r>
          </w:p>
        </w:tc>
      </w:tr>
    </w:tbl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C1D9F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 xml:space="preserve">     </w:t>
      </w:r>
      <w:r w:rsidR="003C1D9F" w:rsidRPr="003133FF">
        <w:rPr>
          <w:rFonts w:ascii="Times New Roman" w:hAnsi="Times New Roman" w:cs="Times New Roman"/>
        </w:rPr>
        <w:t xml:space="preserve">            </w:t>
      </w:r>
      <w:r w:rsidR="00AB7ABD" w:rsidRPr="003133FF">
        <w:rPr>
          <w:rFonts w:ascii="Times New Roman" w:hAnsi="Times New Roman" w:cs="Times New Roman"/>
        </w:rPr>
        <w:t>5</w:t>
      </w:r>
      <w:r w:rsidR="003C1D9F" w:rsidRPr="003133FF">
        <w:rPr>
          <w:rFonts w:ascii="Times New Roman" w:hAnsi="Times New Roman" w:cs="Times New Roman"/>
        </w:rPr>
        <w:t>. Расчет (обоснование) расходов на уплату налогов,</w:t>
      </w:r>
    </w:p>
    <w:p w:rsidR="003C1D9F" w:rsidRPr="003133FF" w:rsidRDefault="003C1D9F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 xml:space="preserve">                          сборов и иных платежей</w:t>
      </w:r>
    </w:p>
    <w:p w:rsidR="003C1D9F" w:rsidRPr="003133FF" w:rsidRDefault="003C1D9F" w:rsidP="003133FF">
      <w:pPr>
        <w:pStyle w:val="ConsPlusNonformat"/>
        <w:jc w:val="both"/>
        <w:rPr>
          <w:rFonts w:ascii="Times New Roman" w:hAnsi="Times New Roman" w:cs="Times New Roman"/>
        </w:rPr>
      </w:pPr>
    </w:p>
    <w:p w:rsidR="003C1D9F" w:rsidRPr="003133FF" w:rsidRDefault="003C1D9F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>Код видов расходов ___</w:t>
      </w:r>
      <w:r w:rsidRPr="003133FF">
        <w:rPr>
          <w:rFonts w:ascii="Times New Roman" w:hAnsi="Times New Roman" w:cs="Times New Roman"/>
          <w:u w:val="single"/>
        </w:rPr>
        <w:t>852________</w:t>
      </w:r>
      <w:r w:rsidRPr="003133FF">
        <w:rPr>
          <w:rFonts w:ascii="Times New Roman" w:hAnsi="Times New Roman" w:cs="Times New Roman"/>
        </w:rPr>
        <w:t>__________________________________________</w:t>
      </w:r>
    </w:p>
    <w:p w:rsidR="003C1D9F" w:rsidRPr="003133FF" w:rsidRDefault="003C1D9F" w:rsidP="003133F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3133FF">
        <w:rPr>
          <w:rFonts w:ascii="Times New Roman" w:hAnsi="Times New Roman" w:cs="Times New Roman"/>
        </w:rPr>
        <w:t>Источник финансового обеспечения _</w:t>
      </w:r>
      <w:r w:rsidR="00655BA9">
        <w:rPr>
          <w:rFonts w:ascii="Times New Roman" w:hAnsi="Times New Roman" w:cs="Times New Roman"/>
          <w:u w:val="single"/>
        </w:rPr>
        <w:t>местный бюджет</w:t>
      </w:r>
    </w:p>
    <w:p w:rsidR="003C1D9F" w:rsidRPr="003133FF" w:rsidRDefault="003C1D9F" w:rsidP="003133FF">
      <w:pPr>
        <w:pStyle w:val="ConsPlusNormal"/>
        <w:jc w:val="both"/>
        <w:rPr>
          <w:rFonts w:ascii="Times New Roman" w:hAnsi="Times New Roman" w:cs="Times New Roman"/>
          <w:sz w:val="20"/>
          <w:highlight w:val="yellow"/>
          <w:u w:val="single"/>
        </w:rPr>
      </w:pPr>
    </w:p>
    <w:p w:rsidR="003C1D9F" w:rsidRPr="003133FF" w:rsidRDefault="003C1D9F" w:rsidP="003133F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3C1D9F" w:rsidRPr="003133FF" w:rsidTr="003C1D9F">
        <w:tc>
          <w:tcPr>
            <w:tcW w:w="817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011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 xml:space="preserve">Размер одной выплаты, </w:t>
            </w:r>
            <w:proofErr w:type="spellStart"/>
            <w:r w:rsidRPr="003133FF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Кол-во выплат  в год</w:t>
            </w:r>
          </w:p>
        </w:tc>
        <w:tc>
          <w:tcPr>
            <w:tcW w:w="1915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Общая сумма выплат (гр.3х гр.4)</w:t>
            </w:r>
          </w:p>
        </w:tc>
      </w:tr>
      <w:tr w:rsidR="003C1D9F" w:rsidRPr="003133FF" w:rsidTr="003C1D9F">
        <w:tc>
          <w:tcPr>
            <w:tcW w:w="817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1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5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5</w:t>
            </w:r>
          </w:p>
        </w:tc>
      </w:tr>
      <w:tr w:rsidR="003C1D9F" w:rsidRPr="003133FF" w:rsidTr="003C1D9F">
        <w:tc>
          <w:tcPr>
            <w:tcW w:w="817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1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1D9F" w:rsidRPr="003133FF" w:rsidTr="003C1D9F">
        <w:tc>
          <w:tcPr>
            <w:tcW w:w="817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1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1D9F" w:rsidRPr="003133FF" w:rsidTr="003C1D9F">
        <w:tc>
          <w:tcPr>
            <w:tcW w:w="817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3C1D9F" w:rsidRPr="003133FF" w:rsidRDefault="003C1D9F" w:rsidP="003133F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 xml:space="preserve">        </w:t>
      </w:r>
    </w:p>
    <w:p w:rsidR="003C1D9F" w:rsidRPr="003133FF" w:rsidRDefault="003C1D9F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 xml:space="preserve">        </w:t>
      </w:r>
      <w:r w:rsidR="000D1464" w:rsidRPr="003133FF">
        <w:rPr>
          <w:rFonts w:ascii="Times New Roman" w:hAnsi="Times New Roman" w:cs="Times New Roman"/>
        </w:rPr>
        <w:t xml:space="preserve">    </w:t>
      </w:r>
    </w:p>
    <w:p w:rsidR="00061375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6</w:t>
      </w:r>
      <w:r w:rsidR="000D1464" w:rsidRPr="006B475A">
        <w:rPr>
          <w:rFonts w:ascii="Times New Roman" w:hAnsi="Times New Roman" w:cs="Times New Roman"/>
          <w:b/>
        </w:rPr>
        <w:t>.</w:t>
      </w:r>
      <w:r w:rsidR="00061375" w:rsidRPr="006B475A">
        <w:rPr>
          <w:rFonts w:ascii="Times New Roman" w:hAnsi="Times New Roman" w:cs="Times New Roman"/>
          <w:b/>
        </w:rPr>
        <w:t xml:space="preserve"> Расчет (обоснование) расходов на закупку товаров, работ, услуг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>Код видов расходов ___</w:t>
      </w:r>
      <w:r w:rsidR="00CE4E5F" w:rsidRPr="003133FF">
        <w:rPr>
          <w:rFonts w:ascii="Times New Roman" w:hAnsi="Times New Roman" w:cs="Times New Roman"/>
          <w:u w:val="single"/>
        </w:rPr>
        <w:t>244</w:t>
      </w:r>
      <w:r w:rsidRPr="003133FF">
        <w:rPr>
          <w:rFonts w:ascii="Times New Roman" w:hAnsi="Times New Roman" w:cs="Times New Roman"/>
        </w:rPr>
        <w:t>__________________________________________________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3133FF">
        <w:rPr>
          <w:rFonts w:ascii="Times New Roman" w:hAnsi="Times New Roman" w:cs="Times New Roman"/>
        </w:rPr>
        <w:t>Источник финансового обеспечения __</w:t>
      </w:r>
      <w:r w:rsidR="00655BA9">
        <w:rPr>
          <w:rFonts w:ascii="Times New Roman" w:hAnsi="Times New Roman" w:cs="Times New Roman"/>
          <w:u w:val="single"/>
        </w:rPr>
        <w:t>местный бюджет__________________________</w:t>
      </w:r>
    </w:p>
    <w:p w:rsidR="00061375" w:rsidRPr="003133FF" w:rsidRDefault="00061375" w:rsidP="006B475A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061375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6</w:t>
      </w:r>
      <w:r w:rsidR="00FD5839" w:rsidRPr="006B475A">
        <w:rPr>
          <w:rFonts w:ascii="Times New Roman" w:hAnsi="Times New Roman" w:cs="Times New Roman"/>
          <w:b/>
        </w:rPr>
        <w:t>.1</w:t>
      </w:r>
      <w:r w:rsidR="00061375" w:rsidRPr="006B475A">
        <w:rPr>
          <w:rFonts w:ascii="Times New Roman" w:hAnsi="Times New Roman" w:cs="Times New Roman"/>
          <w:b/>
        </w:rPr>
        <w:t>. Расчет (обоснование) расходов на оплату коммунальных услуг</w:t>
      </w:r>
    </w:p>
    <w:p w:rsidR="00061375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126"/>
        <w:gridCol w:w="992"/>
        <w:gridCol w:w="1418"/>
        <w:gridCol w:w="1842"/>
        <w:gridCol w:w="2127"/>
      </w:tblGrid>
      <w:tr w:rsidR="00D55897" w:rsidRPr="003133FF" w:rsidTr="00D55897">
        <w:tc>
          <w:tcPr>
            <w:tcW w:w="488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992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Кол-во человек</w:t>
            </w:r>
          </w:p>
        </w:tc>
        <w:tc>
          <w:tcPr>
            <w:tcW w:w="1418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Количество работ (услуг)</w:t>
            </w:r>
          </w:p>
        </w:tc>
        <w:tc>
          <w:tcPr>
            <w:tcW w:w="1842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Стоимость работ (услуг), руб.</w:t>
            </w:r>
          </w:p>
        </w:tc>
        <w:tc>
          <w:tcPr>
            <w:tcW w:w="2127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Сумма, руб. (гр. </w:t>
            </w:r>
            <w:hyperlink w:anchor="P1472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3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гр. 4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гр. 5)</w:t>
            </w:r>
          </w:p>
        </w:tc>
      </w:tr>
      <w:tr w:rsidR="00D55897" w:rsidRPr="003133FF" w:rsidTr="00D55897">
        <w:tc>
          <w:tcPr>
            <w:tcW w:w="488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26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9" w:name="P1472"/>
            <w:bookmarkEnd w:id="9"/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2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0" w:name="P1473"/>
            <w:bookmarkEnd w:id="10"/>
            <w:r w:rsidRPr="003133F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127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1" w:name="P1474"/>
            <w:bookmarkEnd w:id="11"/>
            <w:r w:rsidRPr="003133FF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D55897" w:rsidRPr="003133FF" w:rsidTr="00D55897">
        <w:tc>
          <w:tcPr>
            <w:tcW w:w="488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26" w:type="dxa"/>
          </w:tcPr>
          <w:p w:rsidR="00D55897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Коммунальные услуги (услуги кочегаров)</w:t>
            </w:r>
          </w:p>
          <w:p w:rsidR="0011183E" w:rsidRPr="003133FF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электроэнергия</w:t>
            </w:r>
          </w:p>
        </w:tc>
        <w:tc>
          <w:tcPr>
            <w:tcW w:w="992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</w:tcPr>
          <w:p w:rsidR="00D55897" w:rsidRPr="003133FF" w:rsidRDefault="00D55897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42" w:type="dxa"/>
          </w:tcPr>
          <w:p w:rsidR="00D55897" w:rsidRPr="003133FF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7500</w:t>
            </w:r>
          </w:p>
        </w:tc>
        <w:tc>
          <w:tcPr>
            <w:tcW w:w="2127" w:type="dxa"/>
          </w:tcPr>
          <w:p w:rsidR="00D55897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157500,00</w:t>
            </w:r>
          </w:p>
          <w:p w:rsidR="0011183E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1183E" w:rsidRPr="003133FF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26654,00</w:t>
            </w:r>
          </w:p>
        </w:tc>
      </w:tr>
      <w:tr w:rsidR="002847C6" w:rsidRPr="003133FF" w:rsidTr="00D55897">
        <w:tc>
          <w:tcPr>
            <w:tcW w:w="488" w:type="dxa"/>
          </w:tcPr>
          <w:p w:rsidR="002847C6" w:rsidRPr="003133FF" w:rsidRDefault="002847C6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2847C6" w:rsidRPr="003133FF" w:rsidRDefault="002847C6" w:rsidP="003133F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2410" w:type="dxa"/>
            <w:gridSpan w:val="2"/>
          </w:tcPr>
          <w:p w:rsidR="002847C6" w:rsidRPr="003133FF" w:rsidRDefault="002847C6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842" w:type="dxa"/>
          </w:tcPr>
          <w:p w:rsidR="002847C6" w:rsidRPr="003133FF" w:rsidRDefault="002847C6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2127" w:type="dxa"/>
          </w:tcPr>
          <w:p w:rsidR="002847C6" w:rsidRPr="003133FF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184154,00</w:t>
            </w:r>
          </w:p>
        </w:tc>
      </w:tr>
    </w:tbl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61375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6</w:t>
      </w:r>
      <w:r w:rsidR="00FD5839" w:rsidRPr="006B475A">
        <w:rPr>
          <w:rFonts w:ascii="Times New Roman" w:hAnsi="Times New Roman" w:cs="Times New Roman"/>
          <w:b/>
        </w:rPr>
        <w:t>.2</w:t>
      </w:r>
      <w:r w:rsidR="00061375" w:rsidRPr="006B475A">
        <w:rPr>
          <w:rFonts w:ascii="Times New Roman" w:hAnsi="Times New Roman" w:cs="Times New Roman"/>
          <w:b/>
        </w:rPr>
        <w:t>. Расчет (обоснование) расходов на оплату работ, услуг</w:t>
      </w:r>
    </w:p>
    <w:p w:rsidR="00061375" w:rsidRPr="006B475A" w:rsidRDefault="00061375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по содержанию имущества</w:t>
      </w:r>
    </w:p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126"/>
        <w:gridCol w:w="992"/>
        <w:gridCol w:w="1418"/>
        <w:gridCol w:w="1842"/>
        <w:gridCol w:w="2127"/>
      </w:tblGrid>
      <w:tr w:rsidR="007F7D5B" w:rsidRPr="003133FF" w:rsidTr="003133FF">
        <w:tc>
          <w:tcPr>
            <w:tcW w:w="488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992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Кол-во человек</w:t>
            </w:r>
          </w:p>
        </w:tc>
        <w:tc>
          <w:tcPr>
            <w:tcW w:w="1418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Количество работ (услуг)</w:t>
            </w:r>
          </w:p>
        </w:tc>
        <w:tc>
          <w:tcPr>
            <w:tcW w:w="1842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Стоимость работ (услуг), руб.</w:t>
            </w:r>
          </w:p>
        </w:tc>
        <w:tc>
          <w:tcPr>
            <w:tcW w:w="2127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Сумма, руб. (гр. </w:t>
            </w:r>
            <w:hyperlink w:anchor="P1472" w:history="1">
              <w:r w:rsidRPr="003133FF">
                <w:rPr>
                  <w:rFonts w:ascii="Times New Roman" w:hAnsi="Times New Roman" w:cs="Times New Roman"/>
                  <w:color w:val="0000FF"/>
                  <w:sz w:val="20"/>
                </w:rPr>
                <w:t>3</w:t>
              </w:r>
            </w:hyperlink>
            <w:r w:rsidRPr="003133F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гр. 4 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  <w:r w:rsidRPr="003133FF">
              <w:rPr>
                <w:rFonts w:ascii="Times New Roman" w:hAnsi="Times New Roman" w:cs="Times New Roman"/>
                <w:sz w:val="20"/>
              </w:rPr>
              <w:t xml:space="preserve"> гр. 5)</w:t>
            </w:r>
          </w:p>
        </w:tc>
      </w:tr>
      <w:tr w:rsidR="007F7D5B" w:rsidRPr="003133FF" w:rsidTr="003133FF">
        <w:tc>
          <w:tcPr>
            <w:tcW w:w="488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26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2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127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7F7D5B" w:rsidRPr="003133FF" w:rsidTr="003133FF">
        <w:tc>
          <w:tcPr>
            <w:tcW w:w="488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26" w:type="dxa"/>
          </w:tcPr>
          <w:p w:rsidR="0011183E" w:rsidRDefault="007F7D5B" w:rsidP="0011183E">
            <w:pPr>
              <w:pStyle w:val="ConsPlusNonformat"/>
              <w:rPr>
                <w:rFonts w:ascii="Times New Roman" w:hAnsi="Times New Roman" w:cs="Times New Roman"/>
              </w:rPr>
            </w:pPr>
            <w:r w:rsidRPr="003133FF">
              <w:rPr>
                <w:rFonts w:ascii="Times New Roman" w:hAnsi="Times New Roman" w:cs="Times New Roman"/>
              </w:rPr>
              <w:t xml:space="preserve">расходов на оплату </w:t>
            </w:r>
            <w:r w:rsidRPr="003133FF">
              <w:rPr>
                <w:rFonts w:ascii="Times New Roman" w:hAnsi="Times New Roman" w:cs="Times New Roman"/>
              </w:rPr>
              <w:lastRenderedPageBreak/>
              <w:t>работ, услуг по содержанию имущества (услуги уборщиц)</w:t>
            </w:r>
          </w:p>
          <w:p w:rsidR="007F7D5B" w:rsidRPr="003133FF" w:rsidRDefault="0011183E" w:rsidP="0011183E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</w:t>
            </w:r>
          </w:p>
        </w:tc>
        <w:tc>
          <w:tcPr>
            <w:tcW w:w="992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1418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842" w:type="dxa"/>
          </w:tcPr>
          <w:p w:rsidR="007F7D5B" w:rsidRPr="003133FF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3750</w:t>
            </w:r>
          </w:p>
        </w:tc>
        <w:tc>
          <w:tcPr>
            <w:tcW w:w="2127" w:type="dxa"/>
          </w:tcPr>
          <w:p w:rsidR="007F7D5B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90000,00</w:t>
            </w:r>
          </w:p>
          <w:p w:rsidR="0011183E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1183E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1183E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1183E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1183E" w:rsidRPr="003133FF" w:rsidRDefault="0011183E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20000,00</w:t>
            </w:r>
          </w:p>
        </w:tc>
      </w:tr>
      <w:tr w:rsidR="007F7D5B" w:rsidRPr="003133FF" w:rsidTr="003133FF">
        <w:tc>
          <w:tcPr>
            <w:tcW w:w="488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7F7D5B" w:rsidRPr="003133FF" w:rsidRDefault="007F7D5B" w:rsidP="003133F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2410" w:type="dxa"/>
            <w:gridSpan w:val="2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842" w:type="dxa"/>
          </w:tcPr>
          <w:p w:rsidR="007F7D5B" w:rsidRPr="003133FF" w:rsidRDefault="007F7D5B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2127" w:type="dxa"/>
          </w:tcPr>
          <w:p w:rsidR="007F7D5B" w:rsidRPr="003133FF" w:rsidRDefault="00552AE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110000</w:t>
            </w:r>
            <w:r w:rsidR="007F7D5B" w:rsidRPr="003133FF">
              <w:rPr>
                <w:rFonts w:ascii="Times New Roman" w:hAnsi="Times New Roman" w:cs="Times New Roman"/>
                <w:sz w:val="20"/>
              </w:rPr>
              <w:t>,00</w:t>
            </w:r>
          </w:p>
        </w:tc>
      </w:tr>
    </w:tbl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D1464" w:rsidRPr="003133FF" w:rsidRDefault="00061375" w:rsidP="003133FF">
      <w:pPr>
        <w:pStyle w:val="ConsPlusNonformat"/>
        <w:jc w:val="both"/>
        <w:rPr>
          <w:rFonts w:ascii="Times New Roman" w:hAnsi="Times New Roman" w:cs="Times New Roman"/>
        </w:rPr>
      </w:pPr>
      <w:r w:rsidRPr="003133FF">
        <w:rPr>
          <w:rFonts w:ascii="Times New Roman" w:hAnsi="Times New Roman" w:cs="Times New Roman"/>
        </w:rPr>
        <w:t xml:space="preserve">    </w:t>
      </w:r>
    </w:p>
    <w:p w:rsidR="00061375" w:rsidRPr="006B475A" w:rsidRDefault="00AB7ABD" w:rsidP="006B475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B475A">
        <w:rPr>
          <w:rFonts w:ascii="Times New Roman" w:hAnsi="Times New Roman" w:cs="Times New Roman"/>
          <w:b/>
        </w:rPr>
        <w:t>6</w:t>
      </w:r>
      <w:r w:rsidR="00061375" w:rsidRPr="006B475A">
        <w:rPr>
          <w:rFonts w:ascii="Times New Roman" w:hAnsi="Times New Roman" w:cs="Times New Roman"/>
          <w:b/>
        </w:rPr>
        <w:t>.</w:t>
      </w:r>
      <w:r w:rsidR="00FD5839" w:rsidRPr="006B475A">
        <w:rPr>
          <w:rFonts w:ascii="Times New Roman" w:hAnsi="Times New Roman" w:cs="Times New Roman"/>
          <w:b/>
        </w:rPr>
        <w:t>3</w:t>
      </w:r>
      <w:r w:rsidR="00061375" w:rsidRPr="006B475A">
        <w:rPr>
          <w:rFonts w:ascii="Times New Roman" w:hAnsi="Times New Roman" w:cs="Times New Roman"/>
          <w:b/>
        </w:rPr>
        <w:t>. Расчет (обоснование) расходов на оплату прочих работ, услуг</w:t>
      </w:r>
    </w:p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5385"/>
        <w:gridCol w:w="1361"/>
        <w:gridCol w:w="1701"/>
      </w:tblGrid>
      <w:tr w:rsidR="00061375" w:rsidRPr="003133FF" w:rsidTr="003133FF">
        <w:tc>
          <w:tcPr>
            <w:tcW w:w="62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3133FF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5385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Наименование расходов</w:t>
            </w:r>
          </w:p>
        </w:tc>
        <w:tc>
          <w:tcPr>
            <w:tcW w:w="136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Количество договоров</w:t>
            </w:r>
          </w:p>
        </w:tc>
        <w:tc>
          <w:tcPr>
            <w:tcW w:w="170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Стоимость услуги, руб.</w:t>
            </w:r>
          </w:p>
        </w:tc>
      </w:tr>
      <w:tr w:rsidR="00061375" w:rsidRPr="003133FF" w:rsidTr="003133FF">
        <w:tc>
          <w:tcPr>
            <w:tcW w:w="62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85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6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061375" w:rsidRPr="003133FF" w:rsidTr="003133FF">
        <w:tc>
          <w:tcPr>
            <w:tcW w:w="624" w:type="dxa"/>
          </w:tcPr>
          <w:p w:rsidR="00061375" w:rsidRPr="003133FF" w:rsidRDefault="00600011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85" w:type="dxa"/>
          </w:tcPr>
          <w:p w:rsidR="00061375" w:rsidRPr="003133FF" w:rsidRDefault="00600011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Услуги по перевозке угля</w:t>
            </w:r>
          </w:p>
        </w:tc>
        <w:tc>
          <w:tcPr>
            <w:tcW w:w="1361" w:type="dxa"/>
          </w:tcPr>
          <w:p w:rsidR="00061375" w:rsidRPr="003133FF" w:rsidRDefault="00600011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</w:tcPr>
          <w:p w:rsidR="00061375" w:rsidRPr="003133FF" w:rsidRDefault="00552AE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  <w:r w:rsidR="00600011" w:rsidRPr="003133FF">
              <w:rPr>
                <w:rFonts w:ascii="Times New Roman" w:hAnsi="Times New Roman" w:cs="Times New Roman"/>
                <w:sz w:val="20"/>
              </w:rPr>
              <w:t>000,00</w:t>
            </w:r>
          </w:p>
        </w:tc>
      </w:tr>
      <w:tr w:rsidR="00061375" w:rsidRPr="003133FF" w:rsidTr="00FD5839">
        <w:trPr>
          <w:trHeight w:val="383"/>
        </w:trPr>
        <w:tc>
          <w:tcPr>
            <w:tcW w:w="624" w:type="dxa"/>
          </w:tcPr>
          <w:p w:rsidR="00061375" w:rsidRPr="003133FF" w:rsidRDefault="00600011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85" w:type="dxa"/>
          </w:tcPr>
          <w:p w:rsidR="00FD5839" w:rsidRPr="003133FF" w:rsidRDefault="00552AE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Складские расходы</w:t>
            </w:r>
          </w:p>
        </w:tc>
        <w:tc>
          <w:tcPr>
            <w:tcW w:w="1361" w:type="dxa"/>
          </w:tcPr>
          <w:p w:rsidR="00061375" w:rsidRPr="003133FF" w:rsidRDefault="00600011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</w:tcPr>
          <w:p w:rsidR="00061375" w:rsidRPr="003133FF" w:rsidRDefault="00552AE2" w:rsidP="00552A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19000</w:t>
            </w:r>
            <w:r w:rsidR="00600011" w:rsidRPr="003133FF">
              <w:rPr>
                <w:rFonts w:ascii="Times New Roman" w:hAnsi="Times New Roman" w:cs="Times New Roman"/>
                <w:sz w:val="20"/>
              </w:rPr>
              <w:t>,00</w:t>
            </w:r>
          </w:p>
        </w:tc>
      </w:tr>
      <w:tr w:rsidR="00FD5839" w:rsidRPr="003133FF" w:rsidTr="003133FF">
        <w:trPr>
          <w:trHeight w:val="56"/>
        </w:trPr>
        <w:tc>
          <w:tcPr>
            <w:tcW w:w="624" w:type="dxa"/>
          </w:tcPr>
          <w:p w:rsidR="00FD5839" w:rsidRPr="003133FF" w:rsidRDefault="00FD5839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85" w:type="dxa"/>
          </w:tcPr>
          <w:p w:rsidR="00FD5839" w:rsidRPr="003133FF" w:rsidRDefault="00552AE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Программное обеспечение</w:t>
            </w:r>
          </w:p>
        </w:tc>
        <w:tc>
          <w:tcPr>
            <w:tcW w:w="1361" w:type="dxa"/>
          </w:tcPr>
          <w:p w:rsidR="00FD5839" w:rsidRPr="003133FF" w:rsidRDefault="00FD5839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</w:tcPr>
          <w:p w:rsidR="00FD5839" w:rsidRPr="003133FF" w:rsidRDefault="00552AE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3500</w:t>
            </w:r>
            <w:r w:rsidR="00FD5839" w:rsidRPr="003133FF">
              <w:rPr>
                <w:rFonts w:ascii="Times New Roman" w:hAnsi="Times New Roman" w:cs="Times New Roman"/>
                <w:sz w:val="20"/>
              </w:rPr>
              <w:t>,00</w:t>
            </w:r>
          </w:p>
        </w:tc>
      </w:tr>
      <w:tr w:rsidR="00061375" w:rsidRPr="003133FF" w:rsidTr="003133FF">
        <w:tc>
          <w:tcPr>
            <w:tcW w:w="624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5" w:type="dxa"/>
          </w:tcPr>
          <w:p w:rsidR="00061375" w:rsidRPr="003133FF" w:rsidRDefault="00061375" w:rsidP="003133F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3133FF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1361" w:type="dxa"/>
          </w:tcPr>
          <w:p w:rsidR="00061375" w:rsidRPr="003133FF" w:rsidRDefault="00061375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33FF"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</w:p>
        </w:tc>
        <w:tc>
          <w:tcPr>
            <w:tcW w:w="1701" w:type="dxa"/>
          </w:tcPr>
          <w:p w:rsidR="00061375" w:rsidRPr="003133FF" w:rsidRDefault="00552AE2" w:rsidP="003133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47500,00</w:t>
            </w:r>
          </w:p>
        </w:tc>
      </w:tr>
    </w:tbl>
    <w:p w:rsidR="00061375" w:rsidRPr="003133FF" w:rsidRDefault="00061375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D1464" w:rsidRPr="003133FF" w:rsidRDefault="00AB7ABD" w:rsidP="003133FF">
      <w:pPr>
        <w:widowControl/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  <w:r w:rsidRPr="003133FF">
        <w:t>6</w:t>
      </w:r>
      <w:r w:rsidR="00FD5839" w:rsidRPr="003133FF">
        <w:t>.4</w:t>
      </w:r>
      <w:r w:rsidR="000D1464" w:rsidRPr="003133FF">
        <w:t xml:space="preserve">. </w:t>
      </w:r>
      <w:r w:rsidR="000D1464" w:rsidRPr="003133FF">
        <w:rPr>
          <w:rFonts w:eastAsiaTheme="minorHAnsi"/>
          <w:b/>
          <w:bCs/>
          <w:lang w:eastAsia="en-US"/>
        </w:rPr>
        <w:t>Расчет (обоснование) расходов на приобретение материальных запасов</w:t>
      </w:r>
    </w:p>
    <w:p w:rsidR="00FD5839" w:rsidRPr="003133FF" w:rsidRDefault="00FD5839" w:rsidP="003133FF">
      <w:pPr>
        <w:widowControl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Style w:val="a5"/>
        <w:tblW w:w="0" w:type="auto"/>
        <w:tblLayout w:type="fixed"/>
        <w:tblLook w:val="0000"/>
      </w:tblPr>
      <w:tblGrid>
        <w:gridCol w:w="518"/>
        <w:gridCol w:w="2551"/>
        <w:gridCol w:w="1361"/>
        <w:gridCol w:w="1587"/>
        <w:gridCol w:w="1361"/>
        <w:gridCol w:w="1701"/>
      </w:tblGrid>
      <w:tr w:rsidR="000D1464" w:rsidRPr="003133FF" w:rsidTr="000D1464">
        <w:tc>
          <w:tcPr>
            <w:tcW w:w="518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N</w:t>
            </w:r>
          </w:p>
        </w:tc>
        <w:tc>
          <w:tcPr>
            <w:tcW w:w="255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Наименование расходов</w:t>
            </w:r>
          </w:p>
        </w:tc>
        <w:tc>
          <w:tcPr>
            <w:tcW w:w="136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1587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Количество</w:t>
            </w:r>
          </w:p>
        </w:tc>
        <w:tc>
          <w:tcPr>
            <w:tcW w:w="136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Цена за единицу, руб.</w:t>
            </w:r>
          </w:p>
        </w:tc>
        <w:tc>
          <w:tcPr>
            <w:tcW w:w="170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 xml:space="preserve">Сумма, руб. (графа 4 </w:t>
            </w:r>
            <w:proofErr w:type="spellStart"/>
            <w:r w:rsidRPr="003133FF">
              <w:rPr>
                <w:rFonts w:eastAsiaTheme="minorHAnsi"/>
                <w:lang w:eastAsia="en-US"/>
              </w:rPr>
              <w:t>x</w:t>
            </w:r>
            <w:proofErr w:type="spellEnd"/>
            <w:r w:rsidRPr="003133FF">
              <w:rPr>
                <w:rFonts w:eastAsiaTheme="minorHAnsi"/>
                <w:lang w:eastAsia="en-US"/>
              </w:rPr>
              <w:t xml:space="preserve"> графа 5)</w:t>
            </w:r>
          </w:p>
        </w:tc>
      </w:tr>
      <w:tr w:rsidR="000D1464" w:rsidRPr="003133FF" w:rsidTr="000D1464">
        <w:tc>
          <w:tcPr>
            <w:tcW w:w="518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55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36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87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36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6</w:t>
            </w:r>
          </w:p>
        </w:tc>
      </w:tr>
      <w:tr w:rsidR="000D1464" w:rsidRPr="003133FF" w:rsidTr="000D1464">
        <w:tc>
          <w:tcPr>
            <w:tcW w:w="518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Приобретение материалов, в том числе по группам материалов:</w:t>
            </w:r>
          </w:p>
        </w:tc>
        <w:tc>
          <w:tcPr>
            <w:tcW w:w="136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3133FF">
              <w:rPr>
                <w:rFonts w:eastAsiaTheme="minorHAnsi"/>
                <w:lang w:eastAsia="en-US"/>
              </w:rPr>
              <w:t>х</w:t>
            </w:r>
            <w:proofErr w:type="spellEnd"/>
          </w:p>
        </w:tc>
        <w:tc>
          <w:tcPr>
            <w:tcW w:w="1587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3133FF">
              <w:rPr>
                <w:rFonts w:eastAsiaTheme="minorHAnsi"/>
                <w:lang w:eastAsia="en-US"/>
              </w:rPr>
              <w:t>х</w:t>
            </w:r>
            <w:proofErr w:type="spellEnd"/>
          </w:p>
        </w:tc>
        <w:tc>
          <w:tcPr>
            <w:tcW w:w="136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3133FF">
              <w:rPr>
                <w:rFonts w:eastAsiaTheme="minorHAnsi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3133FF">
              <w:rPr>
                <w:rFonts w:eastAsiaTheme="minorHAnsi"/>
                <w:lang w:eastAsia="en-US"/>
              </w:rPr>
              <w:t>х</w:t>
            </w:r>
            <w:proofErr w:type="spellEnd"/>
          </w:p>
        </w:tc>
      </w:tr>
      <w:tr w:rsidR="000D1464" w:rsidRPr="003133FF" w:rsidTr="000D1464">
        <w:tc>
          <w:tcPr>
            <w:tcW w:w="518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уголь</w:t>
            </w:r>
          </w:p>
        </w:tc>
        <w:tc>
          <w:tcPr>
            <w:tcW w:w="136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lang w:eastAsia="en-US"/>
              </w:rPr>
              <w:t>тонны</w:t>
            </w:r>
          </w:p>
        </w:tc>
        <w:tc>
          <w:tcPr>
            <w:tcW w:w="1587" w:type="dxa"/>
          </w:tcPr>
          <w:p w:rsidR="000D1464" w:rsidRPr="003133FF" w:rsidRDefault="00552AE2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361" w:type="dxa"/>
          </w:tcPr>
          <w:p w:rsidR="000D1464" w:rsidRPr="003133FF" w:rsidRDefault="00552AE2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FD5839" w:rsidRPr="003133FF">
              <w:rPr>
                <w:rFonts w:eastAsiaTheme="minorHAnsi"/>
                <w:lang w:eastAsia="en-US"/>
              </w:rPr>
              <w:t>000,00</w:t>
            </w:r>
          </w:p>
        </w:tc>
        <w:tc>
          <w:tcPr>
            <w:tcW w:w="1701" w:type="dxa"/>
          </w:tcPr>
          <w:p w:rsidR="000D1464" w:rsidRPr="003133FF" w:rsidRDefault="00552AE2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100000,00</w:t>
            </w:r>
          </w:p>
        </w:tc>
      </w:tr>
      <w:tr w:rsidR="000D1464" w:rsidRPr="003133FF" w:rsidTr="000D1464">
        <w:tc>
          <w:tcPr>
            <w:tcW w:w="518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33FF">
              <w:rPr>
                <w:rFonts w:eastAsiaTheme="minorHAnsi"/>
                <w:b/>
                <w:bCs/>
                <w:lang w:eastAsia="en-US"/>
              </w:rPr>
              <w:t>Итого</w:t>
            </w:r>
          </w:p>
        </w:tc>
        <w:tc>
          <w:tcPr>
            <w:tcW w:w="136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3133FF"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1587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3133FF"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1361" w:type="dxa"/>
          </w:tcPr>
          <w:p w:rsidR="000D1464" w:rsidRPr="003133FF" w:rsidRDefault="000D1464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3133FF"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</w:tcPr>
          <w:p w:rsidR="000D1464" w:rsidRPr="003133FF" w:rsidRDefault="00552AE2" w:rsidP="003133F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100000,00</w:t>
            </w:r>
          </w:p>
        </w:tc>
      </w:tr>
    </w:tbl>
    <w:p w:rsidR="000D1464" w:rsidRPr="003133FF" w:rsidRDefault="000D1464" w:rsidP="003133F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sectPr w:rsidR="000D1464" w:rsidRPr="003133FF" w:rsidSect="002F2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43E"/>
    <w:multiLevelType w:val="hybridMultilevel"/>
    <w:tmpl w:val="59AA4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24C9F"/>
    <w:rsid w:val="00061375"/>
    <w:rsid w:val="00061555"/>
    <w:rsid w:val="00097A81"/>
    <w:rsid w:val="000D1464"/>
    <w:rsid w:val="0011183E"/>
    <w:rsid w:val="0013370A"/>
    <w:rsid w:val="00216FD8"/>
    <w:rsid w:val="002847C6"/>
    <w:rsid w:val="002E1C12"/>
    <w:rsid w:val="002F2289"/>
    <w:rsid w:val="003133FF"/>
    <w:rsid w:val="00324922"/>
    <w:rsid w:val="00324F20"/>
    <w:rsid w:val="003A4957"/>
    <w:rsid w:val="003C1D9F"/>
    <w:rsid w:val="004621A4"/>
    <w:rsid w:val="0050132F"/>
    <w:rsid w:val="00523C16"/>
    <w:rsid w:val="00552AE2"/>
    <w:rsid w:val="005A214E"/>
    <w:rsid w:val="005F356A"/>
    <w:rsid w:val="00600011"/>
    <w:rsid w:val="00607A4F"/>
    <w:rsid w:val="00612CFC"/>
    <w:rsid w:val="00655BA9"/>
    <w:rsid w:val="006B475A"/>
    <w:rsid w:val="00715F11"/>
    <w:rsid w:val="00724C9F"/>
    <w:rsid w:val="00777E03"/>
    <w:rsid w:val="007C223A"/>
    <w:rsid w:val="007E75F2"/>
    <w:rsid w:val="007F22C3"/>
    <w:rsid w:val="007F7D5B"/>
    <w:rsid w:val="00942222"/>
    <w:rsid w:val="00A97023"/>
    <w:rsid w:val="00AB7ABD"/>
    <w:rsid w:val="00AC320B"/>
    <w:rsid w:val="00C8377A"/>
    <w:rsid w:val="00CD2F62"/>
    <w:rsid w:val="00CE4E5F"/>
    <w:rsid w:val="00D55897"/>
    <w:rsid w:val="00D75D4B"/>
    <w:rsid w:val="00E02203"/>
    <w:rsid w:val="00EA0662"/>
    <w:rsid w:val="00EA667A"/>
    <w:rsid w:val="00F06E89"/>
    <w:rsid w:val="00F62087"/>
    <w:rsid w:val="00FD5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C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24C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4C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C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613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13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0D1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74FAF3-E4F2-4714-9376-89305B37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sekretar</cp:lastModifiedBy>
  <cp:revision>5</cp:revision>
  <cp:lastPrinted>2017-02-09T09:56:00Z</cp:lastPrinted>
  <dcterms:created xsi:type="dcterms:W3CDTF">2017-02-02T12:19:00Z</dcterms:created>
  <dcterms:modified xsi:type="dcterms:W3CDTF">2017-02-09T10:44:00Z</dcterms:modified>
</cp:coreProperties>
</file>