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FD" w:rsidRDefault="00CF66FD" w:rsidP="00CF66FD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  <w:r w:rsidRPr="00504E57">
        <w:rPr>
          <w:noProof/>
          <w:sz w:val="24"/>
          <w:szCs w:val="24"/>
        </w:rPr>
        <w:drawing>
          <wp:inline distT="0" distB="0" distL="0" distR="0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57" w:rsidRPr="00504E57" w:rsidRDefault="00504E57" w:rsidP="00504E57">
      <w:pPr>
        <w:rPr>
          <w:b/>
          <w:sz w:val="24"/>
          <w:szCs w:val="24"/>
        </w:rPr>
      </w:pPr>
    </w:p>
    <w:p w:rsidR="000A569A" w:rsidRDefault="00504E57" w:rsidP="000A569A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 xml:space="preserve">АДМИНИСТРАЦИЯ </w:t>
      </w:r>
      <w:r w:rsidR="000A569A">
        <w:rPr>
          <w:b/>
          <w:sz w:val="28"/>
          <w:szCs w:val="28"/>
        </w:rPr>
        <w:t xml:space="preserve"> БОГОРОДСКОГО</w:t>
      </w:r>
      <w:r w:rsidRPr="00504E57">
        <w:rPr>
          <w:b/>
          <w:sz w:val="28"/>
          <w:szCs w:val="28"/>
        </w:rPr>
        <w:t xml:space="preserve"> СЕЛЬСОВЕТА </w:t>
      </w:r>
    </w:p>
    <w:p w:rsidR="00504E57" w:rsidRPr="00504E57" w:rsidRDefault="00504E57" w:rsidP="000A569A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МОКШАНСКОГО РАЙОНА ПЕНЗЕНСКОЙ ОБЛАСТИ</w:t>
      </w: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</w:p>
    <w:p w:rsidR="00504E57" w:rsidRPr="00504E57" w:rsidRDefault="00504E57" w:rsidP="00504E57">
      <w:pPr>
        <w:jc w:val="center"/>
        <w:rPr>
          <w:b/>
          <w:sz w:val="28"/>
          <w:szCs w:val="28"/>
        </w:rPr>
      </w:pPr>
      <w:r w:rsidRPr="00504E57">
        <w:rPr>
          <w:b/>
          <w:sz w:val="28"/>
          <w:szCs w:val="28"/>
        </w:rPr>
        <w:t>ПОСТАНОВЛЕНИЕ</w:t>
      </w:r>
    </w:p>
    <w:p w:rsidR="00504E57" w:rsidRPr="00504E57" w:rsidRDefault="00504E57" w:rsidP="00504E57">
      <w:pPr>
        <w:jc w:val="center"/>
        <w:rPr>
          <w:b/>
          <w:sz w:val="24"/>
          <w:szCs w:val="24"/>
        </w:rPr>
      </w:pPr>
    </w:p>
    <w:p w:rsidR="00504E57" w:rsidRPr="00504E57" w:rsidRDefault="00504E57" w:rsidP="00504E57">
      <w:pPr>
        <w:jc w:val="center"/>
        <w:rPr>
          <w:sz w:val="24"/>
          <w:szCs w:val="24"/>
        </w:rPr>
      </w:pPr>
      <w:r w:rsidRPr="00504E57">
        <w:rPr>
          <w:sz w:val="24"/>
          <w:szCs w:val="24"/>
        </w:rPr>
        <w:t>от  №</w:t>
      </w:r>
    </w:p>
    <w:p w:rsidR="00504E57" w:rsidRPr="00504E57" w:rsidRDefault="000A569A" w:rsidP="00504E57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504E57" w:rsidRPr="00504E57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Богородское</w:t>
      </w:r>
      <w:proofErr w:type="spellEnd"/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504E5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0A569A">
        <w:rPr>
          <w:b/>
          <w:bCs/>
          <w:color w:val="000000"/>
          <w:sz w:val="24"/>
          <w:szCs w:val="24"/>
        </w:rPr>
        <w:t>Богородского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504E5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Pr="00504E57">
        <w:rPr>
          <w:b/>
          <w:bCs/>
          <w:color w:val="000000"/>
          <w:sz w:val="24"/>
          <w:szCs w:val="24"/>
        </w:rPr>
        <w:t xml:space="preserve"> района Пензенской области от </w:t>
      </w:r>
      <w:r w:rsidR="000A569A">
        <w:rPr>
          <w:b/>
          <w:bCs/>
          <w:color w:val="000000"/>
          <w:sz w:val="24"/>
          <w:szCs w:val="24"/>
        </w:rPr>
        <w:t>17.01.2019</w:t>
      </w:r>
      <w:r w:rsidRPr="00504E57">
        <w:rPr>
          <w:b/>
          <w:bCs/>
          <w:color w:val="000000"/>
          <w:sz w:val="24"/>
          <w:szCs w:val="24"/>
        </w:rPr>
        <w:t xml:space="preserve"> №</w:t>
      </w:r>
      <w:r w:rsidR="000A569A">
        <w:rPr>
          <w:b/>
          <w:bCs/>
          <w:color w:val="000000"/>
          <w:sz w:val="24"/>
          <w:szCs w:val="24"/>
        </w:rPr>
        <w:t>5</w:t>
      </w:r>
    </w:p>
    <w:p w:rsidR="001D3AF7" w:rsidRPr="00504E5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673533" w:rsidRPr="002B5E15" w:rsidRDefault="001D3AF7" w:rsidP="00673533">
      <w:pPr>
        <w:autoSpaceDE w:val="0"/>
        <w:autoSpaceDN w:val="0"/>
        <w:ind w:right="142" w:firstLine="680"/>
        <w:rPr>
          <w:bCs/>
          <w:color w:val="000000" w:themeColor="text1"/>
          <w:sz w:val="24"/>
          <w:szCs w:val="24"/>
        </w:rPr>
      </w:pPr>
      <w:proofErr w:type="gramStart"/>
      <w:r w:rsidRPr="00673533">
        <w:rPr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</w:t>
      </w:r>
      <w:r w:rsidR="00673533" w:rsidRPr="00673533">
        <w:rPr>
          <w:bCs/>
          <w:color w:val="000000" w:themeColor="text1"/>
          <w:sz w:val="24"/>
          <w:szCs w:val="24"/>
        </w:rPr>
        <w:t xml:space="preserve">руководствуясь </w:t>
      </w:r>
      <w:r w:rsidR="000A569A" w:rsidRPr="00A27C34">
        <w:rPr>
          <w:sz w:val="24"/>
          <w:szCs w:val="24"/>
        </w:rPr>
        <w:t xml:space="preserve">постановлениями администрации </w:t>
      </w:r>
      <w:proofErr w:type="spellStart"/>
      <w:r w:rsidR="000A569A" w:rsidRPr="00A27C34">
        <w:rPr>
          <w:sz w:val="24"/>
          <w:szCs w:val="24"/>
        </w:rPr>
        <w:t>Богородского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 от 01.07.2019 № 116  «</w:t>
      </w:r>
      <w:r w:rsidR="000A569A" w:rsidRPr="00A27C34">
        <w:rPr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0A569A" w:rsidRPr="00A27C34">
        <w:rPr>
          <w:bCs/>
          <w:color w:val="000000"/>
          <w:sz w:val="24"/>
          <w:szCs w:val="24"/>
        </w:rPr>
        <w:t>Богородского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="000A569A" w:rsidRPr="00A27C34">
        <w:rPr>
          <w:bCs/>
          <w:color w:val="000000"/>
          <w:sz w:val="24"/>
          <w:szCs w:val="24"/>
        </w:rPr>
        <w:t>Мокшанского</w:t>
      </w:r>
      <w:proofErr w:type="spellEnd"/>
      <w:r w:rsidR="000A569A" w:rsidRPr="00A27C34">
        <w:rPr>
          <w:bCs/>
          <w:color w:val="000000"/>
          <w:sz w:val="24"/>
          <w:szCs w:val="24"/>
        </w:rPr>
        <w:t xml:space="preserve"> района Пензенской области</w:t>
      </w:r>
      <w:r w:rsidR="000A569A" w:rsidRPr="00A27C34">
        <w:rPr>
          <w:sz w:val="24"/>
          <w:szCs w:val="24"/>
        </w:rPr>
        <w:t xml:space="preserve">», </w:t>
      </w:r>
      <w:hyperlink r:id="rId6" w:tgtFrame="_blank" w:history="1">
        <w:r w:rsidR="000A569A" w:rsidRPr="00A27C34">
          <w:rPr>
            <w:sz w:val="24"/>
            <w:szCs w:val="24"/>
          </w:rPr>
          <w:t>от 04.06.2021 №48</w:t>
        </w:r>
      </w:hyperlink>
      <w:r w:rsidR="000A569A" w:rsidRPr="00A27C34">
        <w:rPr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0A569A" w:rsidRPr="00A27C34">
        <w:rPr>
          <w:sz w:val="24"/>
          <w:szCs w:val="24"/>
        </w:rPr>
        <w:t>Богородского</w:t>
      </w:r>
      <w:proofErr w:type="spellEnd"/>
      <w:r w:rsidR="000A569A" w:rsidRPr="00A27C34">
        <w:rPr>
          <w:sz w:val="24"/>
          <w:szCs w:val="24"/>
        </w:rPr>
        <w:t xml:space="preserve"> сельсовета </w:t>
      </w:r>
      <w:proofErr w:type="spellStart"/>
      <w:r w:rsidR="000A569A" w:rsidRPr="00A27C34">
        <w:rPr>
          <w:sz w:val="24"/>
          <w:szCs w:val="24"/>
        </w:rPr>
        <w:t>Мокшанского</w:t>
      </w:r>
      <w:proofErr w:type="spellEnd"/>
      <w:r w:rsidR="000A569A" w:rsidRPr="00A27C34">
        <w:rPr>
          <w:sz w:val="24"/>
          <w:szCs w:val="24"/>
        </w:rPr>
        <w:t xml:space="preserve"> района Пензенской области»</w:t>
      </w:r>
      <w:r w:rsidR="00673533" w:rsidRPr="002B5E15">
        <w:rPr>
          <w:sz w:val="24"/>
          <w:szCs w:val="24"/>
        </w:rPr>
        <w:t xml:space="preserve">,  </w:t>
      </w:r>
      <w:hyperlink r:id="rId7" w:tgtFrame="_blank" w:history="1">
        <w:r w:rsidR="00673533" w:rsidRPr="002B5E15">
          <w:rPr>
            <w:rStyle w:val="11"/>
            <w:sz w:val="24"/>
            <w:szCs w:val="24"/>
          </w:rPr>
          <w:t xml:space="preserve">Уставом </w:t>
        </w:r>
        <w:proofErr w:type="spellStart"/>
        <w:r w:rsidR="000A569A">
          <w:rPr>
            <w:rStyle w:val="11"/>
            <w:sz w:val="24"/>
            <w:szCs w:val="24"/>
          </w:rPr>
          <w:t>Богородског</w:t>
        </w:r>
        <w:r w:rsidR="00673533" w:rsidRPr="002B5E15">
          <w:rPr>
            <w:rStyle w:val="11"/>
            <w:sz w:val="24"/>
            <w:szCs w:val="24"/>
          </w:rPr>
          <w:t>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сельсовета</w:t>
        </w:r>
        <w:proofErr w:type="gramEnd"/>
        <w:r w:rsidR="00673533" w:rsidRPr="002B5E15">
          <w:rPr>
            <w:rStyle w:val="11"/>
            <w:sz w:val="24"/>
            <w:szCs w:val="24"/>
          </w:rPr>
          <w:t xml:space="preserve"> </w:t>
        </w:r>
        <w:proofErr w:type="spellStart"/>
        <w:r w:rsidR="00673533" w:rsidRPr="002B5E15">
          <w:rPr>
            <w:rStyle w:val="11"/>
            <w:sz w:val="24"/>
            <w:szCs w:val="24"/>
          </w:rPr>
          <w:t>Мокшанского</w:t>
        </w:r>
        <w:proofErr w:type="spellEnd"/>
        <w:r w:rsidR="00673533" w:rsidRPr="002B5E15">
          <w:rPr>
            <w:rStyle w:val="11"/>
            <w:sz w:val="24"/>
            <w:szCs w:val="24"/>
          </w:rPr>
          <w:t xml:space="preserve"> района Пензенской области</w:t>
        </w:r>
      </w:hyperlink>
      <w:r w:rsidR="00673533" w:rsidRPr="002B5E15">
        <w:rPr>
          <w:bCs/>
          <w:color w:val="000000" w:themeColor="text1"/>
          <w:sz w:val="24"/>
          <w:szCs w:val="24"/>
        </w:rPr>
        <w:t xml:space="preserve">, 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504E57">
        <w:rPr>
          <w:b/>
        </w:rPr>
        <w:t xml:space="preserve">администрация </w:t>
      </w:r>
      <w:proofErr w:type="spellStart"/>
      <w:r w:rsidR="000A569A">
        <w:rPr>
          <w:b/>
          <w:bCs/>
        </w:rPr>
        <w:t>Богородского</w:t>
      </w:r>
      <w:proofErr w:type="spellEnd"/>
      <w:r w:rsidRPr="00504E57">
        <w:rPr>
          <w:b/>
        </w:rPr>
        <w:t xml:space="preserve"> сельсовета </w:t>
      </w:r>
      <w:proofErr w:type="spellStart"/>
      <w:r w:rsidRPr="00504E57">
        <w:rPr>
          <w:b/>
        </w:rPr>
        <w:t>Мокшанского</w:t>
      </w:r>
      <w:proofErr w:type="spellEnd"/>
      <w:r w:rsidRPr="00504E57">
        <w:rPr>
          <w:b/>
        </w:rPr>
        <w:t xml:space="preserve"> района Пензенской области постановляет:</w:t>
      </w:r>
    </w:p>
    <w:p w:rsidR="001D3AF7" w:rsidRPr="00504E5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6B6415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</w:rPr>
      </w:pPr>
      <w:r w:rsidRPr="00504E57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0A569A">
        <w:rPr>
          <w:rFonts w:eastAsia="Times New Roman"/>
          <w:color w:val="000000"/>
        </w:rPr>
        <w:t>Богородского</w:t>
      </w:r>
      <w:proofErr w:type="spellEnd"/>
      <w:r w:rsidRPr="00504E57">
        <w:rPr>
          <w:rFonts w:eastAsia="Times New Roman"/>
          <w:color w:val="000000"/>
        </w:rPr>
        <w:t xml:space="preserve"> сельсовета </w:t>
      </w:r>
      <w:proofErr w:type="spellStart"/>
      <w:r w:rsidRPr="00504E57">
        <w:rPr>
          <w:rFonts w:eastAsia="Times New Roman"/>
          <w:color w:val="000000"/>
        </w:rPr>
        <w:t>Мокшанского</w:t>
      </w:r>
      <w:proofErr w:type="spellEnd"/>
      <w:r w:rsidRPr="00504E57">
        <w:rPr>
          <w:rFonts w:eastAsia="Times New Roman"/>
          <w:color w:val="000000"/>
        </w:rPr>
        <w:t xml:space="preserve"> района Пензенской </w:t>
      </w:r>
      <w:r w:rsidRPr="006B6415">
        <w:rPr>
          <w:rFonts w:eastAsia="Times New Roman"/>
        </w:rPr>
        <w:t>области </w:t>
      </w:r>
      <w:hyperlink r:id="rId8" w:tgtFrame="_blank" w:history="1">
        <w:r w:rsidRPr="006B6415">
          <w:rPr>
            <w:rFonts w:eastAsia="Times New Roman"/>
          </w:rPr>
          <w:t>от 1</w:t>
        </w:r>
        <w:r w:rsidR="000A569A">
          <w:rPr>
            <w:rFonts w:eastAsia="Times New Roman"/>
          </w:rPr>
          <w:t>7</w:t>
        </w:r>
        <w:r w:rsidRPr="006B6415">
          <w:rPr>
            <w:rFonts w:eastAsia="Times New Roman"/>
          </w:rPr>
          <w:t>.01.2019 №</w:t>
        </w:r>
      </w:hyperlink>
      <w:r w:rsidR="000A569A">
        <w:rPr>
          <w:rFonts w:eastAsia="Times New Roman"/>
        </w:rPr>
        <w:t>5</w:t>
      </w:r>
      <w:r w:rsidR="00CF66FD">
        <w:rPr>
          <w:rFonts w:eastAsia="Times New Roman"/>
        </w:rPr>
        <w:t> следующе</w:t>
      </w:r>
      <w:r w:rsidRPr="006B6415">
        <w:rPr>
          <w:rFonts w:eastAsia="Times New Roman"/>
        </w:rPr>
        <w:t>е изменени</w:t>
      </w:r>
      <w:r w:rsidR="00CF66FD">
        <w:rPr>
          <w:rFonts w:eastAsia="Times New Roman"/>
        </w:rPr>
        <w:t>е</w:t>
      </w:r>
      <w:r w:rsidRPr="006B6415">
        <w:rPr>
          <w:rFonts w:eastAsia="Times New Roman"/>
        </w:rPr>
        <w:t>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1</w:t>
      </w:r>
      <w:r w:rsidRPr="005F259A">
        <w:rPr>
          <w:sz w:val="24"/>
          <w:szCs w:val="24"/>
        </w:rPr>
        <w:t>. раздел административного регламента 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услуги» изложить в следующей редакции: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«Исчерпывающий перечень документов, необходимых в соответствии  с законодательными или иными нормативными правовыми актами для предоставления муниципальной услуги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>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5F259A">
        <w:rPr>
          <w:sz w:val="24"/>
          <w:szCs w:val="24"/>
        </w:rPr>
        <w:t xml:space="preserve">а) правоустанавливающие и (или) </w:t>
      </w:r>
      <w:proofErr w:type="spellStart"/>
      <w:r w:rsidRPr="005F259A">
        <w:rPr>
          <w:sz w:val="24"/>
          <w:szCs w:val="24"/>
        </w:rPr>
        <w:t>правоудостоверяющие</w:t>
      </w:r>
      <w:proofErr w:type="spellEnd"/>
      <w:r w:rsidRPr="005F259A">
        <w:rPr>
          <w:sz w:val="24"/>
          <w:szCs w:val="24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9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</w:t>
      </w:r>
      <w:proofErr w:type="gramStart"/>
      <w:r w:rsidRPr="0016547B">
        <w:rPr>
          <w:sz w:val="24"/>
          <w:szCs w:val="24"/>
        </w:rPr>
        <w:t>строительства</w:t>
      </w:r>
      <w:proofErr w:type="gramEnd"/>
      <w:r w:rsidRPr="0016547B">
        <w:rPr>
          <w:sz w:val="24"/>
          <w:szCs w:val="24"/>
        </w:rPr>
        <w:t xml:space="preserve"> которых получение разрешения на </w:t>
      </w:r>
      <w:r w:rsidRPr="0016547B">
        <w:rPr>
          <w:sz w:val="24"/>
          <w:szCs w:val="24"/>
        </w:rPr>
        <w:lastRenderedPageBreak/>
        <w:t xml:space="preserve">строительство не требуется, правоустанавливающие и (или) </w:t>
      </w:r>
      <w:proofErr w:type="spellStart"/>
      <w:r w:rsidRPr="0016547B">
        <w:rPr>
          <w:sz w:val="24"/>
          <w:szCs w:val="24"/>
        </w:rPr>
        <w:t>правоудостоверяющие</w:t>
      </w:r>
      <w:proofErr w:type="spellEnd"/>
      <w:r w:rsidRPr="0016547B">
        <w:rPr>
          <w:sz w:val="24"/>
          <w:szCs w:val="24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0" w:name="Par2"/>
      <w:bookmarkEnd w:id="0"/>
      <w:r w:rsidRPr="0016547B">
        <w:rPr>
          <w:sz w:val="24"/>
          <w:szCs w:val="24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 xml:space="preserve">в)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0" w:history="1">
        <w:r w:rsidRPr="0016547B">
          <w:rPr>
            <w:sz w:val="24"/>
            <w:szCs w:val="24"/>
          </w:rPr>
          <w:t>кодексом</w:t>
        </w:r>
      </w:hyperlink>
      <w:r w:rsidRPr="0016547B">
        <w:rPr>
          <w:sz w:val="24"/>
          <w:szCs w:val="24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CC3C62" w:rsidRPr="0016547B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16547B">
        <w:rPr>
          <w:sz w:val="24"/>
          <w:szCs w:val="24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CC3C62" w:rsidRPr="005F259A" w:rsidRDefault="00CC3C62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1" w:name="Par7"/>
      <w:bookmarkEnd w:id="1"/>
      <w:r w:rsidRPr="005F259A">
        <w:rPr>
          <w:sz w:val="24"/>
          <w:szCs w:val="24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е</w:t>
      </w:r>
      <w:r w:rsidR="00CC3C62" w:rsidRPr="00051652">
        <w:rPr>
          <w:sz w:val="24"/>
          <w:szCs w:val="24"/>
        </w:rPr>
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CC3C62" w:rsidRPr="00051652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r>
        <w:rPr>
          <w:sz w:val="24"/>
          <w:szCs w:val="24"/>
        </w:rPr>
        <w:t>ж</w:t>
      </w:r>
      <w:r w:rsidR="00CC3C62" w:rsidRPr="00051652">
        <w:rPr>
          <w:sz w:val="24"/>
          <w:szCs w:val="24"/>
        </w:rPr>
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CC3C62" w:rsidRPr="0016547B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2" w:name="Par11"/>
      <w:bookmarkEnd w:id="2"/>
      <w:r>
        <w:rPr>
          <w:sz w:val="24"/>
          <w:szCs w:val="24"/>
        </w:rPr>
        <w:t>з</w:t>
      </w:r>
      <w:r w:rsidR="00CC3C62" w:rsidRPr="005F259A">
        <w:rPr>
          <w:sz w:val="24"/>
          <w:szCs w:val="24"/>
        </w:rPr>
        <w:t xml:space="preserve">) выписка из Единого государственного реестра недвижимости об объекте недвижимости, который снят с государственного кадастрового учета, являющемся </w:t>
      </w:r>
      <w:bookmarkStart w:id="3" w:name="_GoBack"/>
      <w:r w:rsidR="00CC3C62" w:rsidRPr="0016547B">
        <w:rPr>
          <w:sz w:val="24"/>
          <w:szCs w:val="24"/>
        </w:rPr>
        <w:t xml:space="preserve">объектом адресации (в случае аннулирования адреса объекта адресации по основаниям, </w:t>
      </w:r>
      <w:bookmarkEnd w:id="3"/>
      <w:r w:rsidR="00CC3C62" w:rsidRPr="0016547B">
        <w:rPr>
          <w:sz w:val="24"/>
          <w:szCs w:val="24"/>
        </w:rPr>
        <w:t xml:space="preserve">указанным в </w:t>
      </w:r>
      <w:hyperlink r:id="rId11" w:history="1">
        <w:r w:rsidR="00CC3C62" w:rsidRPr="0016547B">
          <w:rPr>
            <w:sz w:val="24"/>
            <w:szCs w:val="24"/>
          </w:rPr>
          <w:t>подпункте "а" пункта 14</w:t>
        </w:r>
      </w:hyperlink>
      <w:r w:rsidR="00CC3C62" w:rsidRPr="0016547B">
        <w:rPr>
          <w:sz w:val="24"/>
          <w:szCs w:val="24"/>
        </w:rPr>
        <w:t xml:space="preserve"> Правил присвоения);</w:t>
      </w:r>
    </w:p>
    <w:p w:rsidR="00CC3C62" w:rsidRPr="005F259A" w:rsidRDefault="007D54F6" w:rsidP="00CC3C62">
      <w:pPr>
        <w:autoSpaceDE w:val="0"/>
        <w:autoSpaceDN w:val="0"/>
        <w:adjustRightInd w:val="0"/>
        <w:ind w:firstLine="540"/>
        <w:rPr>
          <w:sz w:val="24"/>
          <w:szCs w:val="24"/>
        </w:rPr>
      </w:pPr>
      <w:bookmarkStart w:id="4" w:name="Par13"/>
      <w:bookmarkEnd w:id="4"/>
      <w:r>
        <w:rPr>
          <w:sz w:val="24"/>
          <w:szCs w:val="24"/>
        </w:rPr>
        <w:t>и</w:t>
      </w:r>
      <w:r w:rsidR="00CC3C62" w:rsidRPr="005F259A">
        <w:rPr>
          <w:sz w:val="24"/>
          <w:szCs w:val="24"/>
        </w:rPr>
        <w:t xml:space="preserve">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</w:t>
      </w:r>
      <w:hyperlink r:id="rId12" w:history="1">
        <w:r w:rsidR="00CC3C62" w:rsidRPr="005F259A">
          <w:rPr>
            <w:color w:val="0000FF"/>
            <w:sz w:val="24"/>
            <w:szCs w:val="24"/>
          </w:rPr>
          <w:t>подпункте "а" пункта 14</w:t>
        </w:r>
      </w:hyperlink>
      <w:r w:rsidR="00CC3C62" w:rsidRPr="005F259A">
        <w:rPr>
          <w:sz w:val="24"/>
          <w:szCs w:val="24"/>
        </w:rPr>
        <w:t xml:space="preserve"> Правил присвоения)</w:t>
      </w:r>
      <w:proofErr w:type="gramStart"/>
      <w:r w:rsidR="00CC3C62" w:rsidRPr="005F259A">
        <w:rPr>
          <w:sz w:val="24"/>
          <w:szCs w:val="24"/>
        </w:rPr>
        <w:t>.</w:t>
      </w:r>
      <w:r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>.</w:t>
      </w:r>
    </w:p>
    <w:p w:rsidR="00CC3C62" w:rsidRPr="005F259A" w:rsidRDefault="00CC3C62" w:rsidP="00CC3C62">
      <w:pPr>
        <w:autoSpaceDE w:val="0"/>
        <w:autoSpaceDN w:val="0"/>
        <w:adjustRightInd w:val="0"/>
        <w:rPr>
          <w:sz w:val="24"/>
          <w:szCs w:val="24"/>
        </w:rPr>
      </w:pPr>
      <w:r w:rsidRPr="005F259A">
        <w:rPr>
          <w:sz w:val="24"/>
          <w:szCs w:val="24"/>
        </w:rPr>
        <w:t>1.</w:t>
      </w:r>
      <w:r w:rsidR="007D54F6">
        <w:rPr>
          <w:sz w:val="24"/>
          <w:szCs w:val="24"/>
        </w:rPr>
        <w:t>2</w:t>
      </w:r>
      <w:r w:rsidRPr="005F259A">
        <w:rPr>
          <w:sz w:val="24"/>
          <w:szCs w:val="24"/>
        </w:rPr>
        <w:t>. пункт 2.7. раздел</w:t>
      </w:r>
      <w:r>
        <w:rPr>
          <w:sz w:val="24"/>
          <w:szCs w:val="24"/>
        </w:rPr>
        <w:t>а</w:t>
      </w:r>
      <w:r w:rsidRPr="005F259A">
        <w:rPr>
          <w:sz w:val="24"/>
          <w:szCs w:val="24"/>
        </w:rPr>
        <w:t xml:space="preserve"> административного регламента «Исчерпывающий перечень документов, необходимых в соответствии 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 организаций, участвующих в предоставлении муниципальной услуги, и которые заявитель  вправе представить  по собственной инициативе» изложить в следующей редакции:</w:t>
      </w:r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«2.7. </w:t>
      </w:r>
      <w:proofErr w:type="gramStart"/>
      <w:r w:rsidRPr="005F259A">
        <w:t>Документы, указанные в подпунктах "б", "д", "з" и "и</w:t>
      </w:r>
      <w:r w:rsidRPr="0016547B">
        <w:t>" подпункта 2.6.1. настоящего регламента, представляются федеральным органом исполнительной власти, уполномоченным</w:t>
      </w:r>
      <w:r w:rsidRPr="005F259A">
        <w:t xml:space="preserve">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</w:t>
      </w:r>
      <w:r w:rsidR="007D54F6">
        <w:t>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="007D54F6">
        <w:t>Роскадастр</w:t>
      </w:r>
      <w:proofErr w:type="spellEnd"/>
      <w:r w:rsidR="007D54F6">
        <w:t xml:space="preserve">», </w:t>
      </w:r>
      <w:r w:rsidRPr="007D54F6">
        <w:t>в порядке межведомственного информационного взаимодействия по запросу администрации Юровского</w:t>
      </w:r>
      <w:proofErr w:type="gramEnd"/>
      <w:r w:rsidRPr="007D54F6">
        <w:t xml:space="preserve"> сельсовета</w:t>
      </w:r>
      <w:proofErr w:type="gramStart"/>
      <w:r w:rsidRPr="007D54F6">
        <w:t>.</w:t>
      </w:r>
      <w:r w:rsidR="007D54F6" w:rsidRPr="007D54F6">
        <w:t>».</w:t>
      </w:r>
      <w:proofErr w:type="gramEnd"/>
    </w:p>
    <w:p w:rsidR="00CC3C62" w:rsidRPr="005F259A" w:rsidRDefault="00CC3C62" w:rsidP="00CC3C62">
      <w:pPr>
        <w:pStyle w:val="htmlpreformatted"/>
        <w:spacing w:before="0" w:beforeAutospacing="0" w:after="0" w:afterAutospacing="0"/>
        <w:ind w:firstLine="540"/>
        <w:jc w:val="both"/>
      </w:pPr>
      <w:r w:rsidRPr="005F259A">
        <w:t xml:space="preserve">Заявители (представители заявителя) при подаче заявления вправе приложить к нему документы, указанные в подпунктах "а", "в", "г", "е" и </w:t>
      </w:r>
      <w:r w:rsidRPr="0016547B">
        <w:t>"ж" подпункта 2.6.1. настоящего</w:t>
      </w:r>
      <w:r w:rsidRPr="005F259A">
        <w:t xml:space="preserve"> регламента, если такие документы не находятся в распоряжении администрации </w:t>
      </w:r>
      <w:proofErr w:type="spellStart"/>
      <w:r w:rsidR="000A569A">
        <w:t>Богородского</w:t>
      </w:r>
      <w:proofErr w:type="spellEnd"/>
      <w:r w:rsidR="000A569A">
        <w:t xml:space="preserve"> </w:t>
      </w:r>
      <w:r w:rsidRPr="005F259A">
        <w:t>сельсовета либо подведомственных ей организаций</w:t>
      </w:r>
      <w:proofErr w:type="gramStart"/>
      <w:r w:rsidRPr="005F259A">
        <w:t>.».</w:t>
      </w:r>
      <w:proofErr w:type="gramEnd"/>
    </w:p>
    <w:p w:rsidR="001D3AF7" w:rsidRPr="00CF66FD" w:rsidRDefault="001D3AF7" w:rsidP="00CF66FD">
      <w:pPr>
        <w:ind w:right="0" w:firstLine="0"/>
        <w:rPr>
          <w:sz w:val="24"/>
          <w:szCs w:val="24"/>
        </w:rPr>
      </w:pPr>
      <w:r w:rsidRPr="00CF66FD">
        <w:rPr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proofErr w:type="spellStart"/>
      <w:r w:rsidR="000A569A">
        <w:rPr>
          <w:sz w:val="24"/>
          <w:szCs w:val="24"/>
        </w:rPr>
        <w:lastRenderedPageBreak/>
        <w:t>Богородского</w:t>
      </w:r>
      <w:proofErr w:type="spellEnd"/>
      <w:r w:rsidRPr="00CF66FD">
        <w:rPr>
          <w:sz w:val="24"/>
          <w:szCs w:val="24"/>
        </w:rPr>
        <w:t xml:space="preserve"> сельсовета».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>3. Настоящее постановление вступает в силу на следующий день после дня его официального опубликования.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504E57">
        <w:t xml:space="preserve">4. </w:t>
      </w:r>
      <w:proofErr w:type="gramStart"/>
      <w:r w:rsidRPr="00504E57">
        <w:t>Контроль за</w:t>
      </w:r>
      <w:proofErr w:type="gramEnd"/>
      <w:r w:rsidRPr="00504E57">
        <w:t xml:space="preserve"> исполнением настоящего постановления возложить на главу администрации </w:t>
      </w:r>
      <w:proofErr w:type="spellStart"/>
      <w:r w:rsidR="000A569A">
        <w:t>Богородского</w:t>
      </w:r>
      <w:proofErr w:type="spellEnd"/>
      <w:r w:rsidRPr="00504E57">
        <w:t xml:space="preserve"> сельсовета </w:t>
      </w:r>
      <w:proofErr w:type="spellStart"/>
      <w:r w:rsidRPr="00504E57">
        <w:t>Мокшанского</w:t>
      </w:r>
      <w:proofErr w:type="spellEnd"/>
      <w:r w:rsidRPr="00504E57">
        <w:t xml:space="preserve"> района Пензенской области.</w:t>
      </w: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504E5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r w:rsidRPr="00504E57">
        <w:rPr>
          <w:b/>
        </w:rPr>
        <w:t>Глава администрации</w:t>
      </w:r>
    </w:p>
    <w:p w:rsidR="001D3AF7" w:rsidRPr="00504E57" w:rsidRDefault="000A569A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  <w:proofErr w:type="spellStart"/>
      <w:r>
        <w:rPr>
          <w:b/>
          <w:bCs/>
        </w:rPr>
        <w:t>Богородского</w:t>
      </w:r>
      <w:proofErr w:type="spellEnd"/>
      <w:r w:rsidR="001D3AF7" w:rsidRPr="00504E57">
        <w:rPr>
          <w:b/>
        </w:rPr>
        <w:t xml:space="preserve"> сельсовета </w:t>
      </w:r>
      <w:r w:rsidR="00AB2BBA">
        <w:rPr>
          <w:b/>
        </w:rPr>
        <w:t xml:space="preserve">                                                     </w:t>
      </w:r>
      <w:r>
        <w:rPr>
          <w:b/>
        </w:rPr>
        <w:t>Ю.Н.Зоткина</w:t>
      </w:r>
    </w:p>
    <w:sectPr w:rsidR="001D3AF7" w:rsidRPr="00504E5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D3AF7"/>
    <w:rsid w:val="00014759"/>
    <w:rsid w:val="000A569A"/>
    <w:rsid w:val="000C0E1C"/>
    <w:rsid w:val="001D3AF7"/>
    <w:rsid w:val="002D58A1"/>
    <w:rsid w:val="00504E57"/>
    <w:rsid w:val="00561BF7"/>
    <w:rsid w:val="005E21D5"/>
    <w:rsid w:val="00644601"/>
    <w:rsid w:val="00673533"/>
    <w:rsid w:val="006B6415"/>
    <w:rsid w:val="006E682A"/>
    <w:rsid w:val="007A6352"/>
    <w:rsid w:val="007D54F6"/>
    <w:rsid w:val="00807018"/>
    <w:rsid w:val="00810DD7"/>
    <w:rsid w:val="00852496"/>
    <w:rsid w:val="00877ACA"/>
    <w:rsid w:val="008C1A46"/>
    <w:rsid w:val="008F4031"/>
    <w:rsid w:val="00945B21"/>
    <w:rsid w:val="00992BD4"/>
    <w:rsid w:val="009B1BD8"/>
    <w:rsid w:val="009C0F50"/>
    <w:rsid w:val="00A853BA"/>
    <w:rsid w:val="00AB2BBA"/>
    <w:rsid w:val="00B15DF4"/>
    <w:rsid w:val="00B824DA"/>
    <w:rsid w:val="00BE1AC3"/>
    <w:rsid w:val="00CC1AE2"/>
    <w:rsid w:val="00CC3C62"/>
    <w:rsid w:val="00CC5CDB"/>
    <w:rsid w:val="00CF66FD"/>
    <w:rsid w:val="00D457A9"/>
    <w:rsid w:val="00D567AC"/>
    <w:rsid w:val="00DB06F0"/>
    <w:rsid w:val="00E549A6"/>
    <w:rsid w:val="00E96DBB"/>
    <w:rsid w:val="00ED2F2E"/>
    <w:rsid w:val="00F36FD8"/>
    <w:rsid w:val="00FD3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  <w:style w:type="paragraph" w:customStyle="1" w:styleId="htmlpreformatted">
    <w:name w:val="htmlpreformatted"/>
    <w:basedOn w:val="a0"/>
    <w:rsid w:val="00CF66FD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9E5919F-9677-4F75-9529-C01A71BA7FE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8010A4FE-0952-4369-A5AD-F710AFD73A11" TargetMode="External"/><Relationship Id="rId12" Type="http://schemas.openxmlformats.org/officeDocument/2006/relationships/hyperlink" Target="consultantplus://offline/ref=ECD7584AEBB11F7CDF258F3391964088088816608151509251D40329B2DD70F1CE8B96331643B4A0C3091DCF93648316AF22ED12AAf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8C9A9D85-2388-4604-8A86-E8D085927EF0" TargetMode="External"/><Relationship Id="rId11" Type="http://schemas.openxmlformats.org/officeDocument/2006/relationships/hyperlink" Target="consultantplus://offline/ref=ECD7584AEBB11F7CDF258F3391964088088816608151509251D40329B2DD70F1CE8B96331643B4A0C3091DCF93648316AF22ED12AAf8N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ECD7584AEBB11F7CDF258F3391964088088B13628856509251D40329B2DD70F1DC8BCE3C104CFEF0874212CE95A7f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CD7584AEBB11F7CDF258F3391964088088B13628856509251D40329B2DD70F1DC8BCE3C104CFEF0874212CE95A7f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2021-09-23T07:53:00Z</cp:lastPrinted>
  <dcterms:created xsi:type="dcterms:W3CDTF">2023-06-01T11:10:00Z</dcterms:created>
  <dcterms:modified xsi:type="dcterms:W3CDTF">2023-06-01T11:16:00Z</dcterms:modified>
</cp:coreProperties>
</file>