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3D" w:rsidRPr="006754D7" w:rsidRDefault="00331E3D" w:rsidP="00331E3D"/>
    <w:p w:rsidR="00331E3D" w:rsidRDefault="00331E3D" w:rsidP="00F852AE">
      <w:pPr>
        <w:framePr w:w="11056" w:hSpace="180" w:wrap="around" w:vAnchor="text" w:hAnchor="page" w:x="865" w:y="-1269"/>
        <w:jc w:val="center"/>
        <w:rPr>
          <w:b/>
        </w:rPr>
      </w:pPr>
    </w:p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081A23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проект</w:t>
      </w:r>
      <w:r w:rsidR="00D47D95">
        <w:rPr>
          <w:b/>
          <w:bCs/>
          <w:spacing w:val="2"/>
          <w:sz w:val="28"/>
          <w:szCs w:val="28"/>
        </w:rPr>
        <w:t xml:space="preserve"> решения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  <w:r w:rsidRPr="00F852AE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</w:p>
        </w:tc>
      </w:tr>
      <w:tr w:rsidR="005A08A5" w:rsidRPr="00F861D8" w:rsidTr="002515B0">
        <w:trPr>
          <w:trHeight w:val="508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</w:p>
          <w:p w:rsidR="005A08A5" w:rsidRPr="00F861D8" w:rsidRDefault="005A08A5" w:rsidP="005A08A5">
            <w:pPr>
              <w:jc w:val="center"/>
            </w:pPr>
            <w:r w:rsidRPr="00F861D8">
              <w:t xml:space="preserve">с. </w:t>
            </w:r>
            <w:r w:rsidR="006D32A6">
              <w:t>Богородско</w:t>
            </w:r>
            <w:r w:rsidR="008B135F">
              <w:t>е</w:t>
            </w:r>
          </w:p>
        </w:tc>
      </w:tr>
    </w:tbl>
    <w:p w:rsidR="0041005D" w:rsidRDefault="005A49F4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</w:t>
      </w:r>
      <w:r w:rsidR="005E28A5">
        <w:rPr>
          <w:b/>
          <w:sz w:val="24"/>
          <w:szCs w:val="24"/>
          <w:lang w:eastAsia="en-US"/>
        </w:rPr>
        <w:t xml:space="preserve"> внесение</w:t>
      </w:r>
      <w:r w:rsidR="0041005D">
        <w:rPr>
          <w:b/>
          <w:sz w:val="24"/>
          <w:szCs w:val="24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</w:p>
    <w:p w:rsidR="0041005D" w:rsidRDefault="0041005D" w:rsidP="0041005D">
      <w:pPr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41005D" w:rsidRDefault="0041005D" w:rsidP="0041005D">
      <w:pPr>
        <w:ind w:firstLine="567"/>
        <w:jc w:val="both"/>
        <w:rPr>
          <w:sz w:val="26"/>
          <w:szCs w:val="26"/>
          <w:lang w:eastAsia="en-US"/>
        </w:rPr>
      </w:pPr>
    </w:p>
    <w:p w:rsidR="0041005D" w:rsidRDefault="0041005D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6"/>
          <w:szCs w:val="26"/>
          <w:lang w:eastAsia="en-US"/>
        </w:rPr>
        <w:t xml:space="preserve">Комитет местного самоуправления </w:t>
      </w:r>
      <w:r>
        <w:rPr>
          <w:b/>
          <w:sz w:val="24"/>
          <w:szCs w:val="24"/>
          <w:lang w:eastAsia="en-US"/>
        </w:rPr>
        <w:t>Богородского сельсовета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 Пензенской области</w:t>
      </w:r>
      <w:r>
        <w:rPr>
          <w:b/>
          <w:sz w:val="26"/>
          <w:szCs w:val="26"/>
          <w:lang w:eastAsia="en-US"/>
        </w:rPr>
        <w:t xml:space="preserve"> решил:</w:t>
      </w:r>
    </w:p>
    <w:p w:rsidR="0041005D" w:rsidRDefault="0041005D" w:rsidP="0041005D">
      <w:pPr>
        <w:ind w:firstLine="567"/>
        <w:jc w:val="both"/>
        <w:rPr>
          <w:sz w:val="26"/>
          <w:szCs w:val="26"/>
          <w:lang w:eastAsia="en-US"/>
        </w:rPr>
      </w:pPr>
    </w:p>
    <w:p w:rsidR="0041005D" w:rsidRDefault="0041005D" w:rsidP="0041005D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</w:t>
      </w:r>
      <w:r w:rsidR="005E28A5">
        <w:rPr>
          <w:sz w:val="24"/>
          <w:szCs w:val="24"/>
          <w:lang w:eastAsia="en-US"/>
        </w:rPr>
        <w:t>айона Пензенской области на 2023</w:t>
      </w:r>
      <w:r>
        <w:rPr>
          <w:sz w:val="24"/>
          <w:szCs w:val="24"/>
          <w:lang w:eastAsia="en-US"/>
        </w:rPr>
        <w:t xml:space="preserve"> год и план</w:t>
      </w:r>
      <w:r w:rsidR="005E28A5">
        <w:rPr>
          <w:sz w:val="24"/>
          <w:szCs w:val="24"/>
          <w:lang w:eastAsia="en-US"/>
        </w:rPr>
        <w:t>овый период 2024-2025</w:t>
      </w:r>
      <w:r>
        <w:rPr>
          <w:sz w:val="24"/>
          <w:szCs w:val="24"/>
          <w:lang w:eastAsia="en-US"/>
        </w:rPr>
        <w:t xml:space="preserve"> годов» следующие изменения:</w:t>
      </w: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«1. Утвердить основные характеристики бюджета Богородского сельсовета Мокшанского  района Пензенской области (далее – Богородского сельсовета) на 2022 год:</w:t>
      </w: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в сумме </w:t>
      </w:r>
      <w:r>
        <w:rPr>
          <w:sz w:val="26"/>
          <w:szCs w:val="26"/>
          <w:lang w:eastAsia="en-US"/>
        </w:rPr>
        <w:t>5567,298</w:t>
      </w:r>
      <w:r>
        <w:rPr>
          <w:sz w:val="24"/>
          <w:szCs w:val="24"/>
          <w:lang w:eastAsia="en-US"/>
        </w:rPr>
        <w:t>. рублей;</w:t>
      </w: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2) общий объем расходов бюджета Богородского сельсовета в сумме  </w:t>
      </w:r>
      <w:r>
        <w:rPr>
          <w:sz w:val="26"/>
          <w:szCs w:val="26"/>
          <w:lang w:eastAsia="en-US"/>
        </w:rPr>
        <w:t>7069,898</w:t>
      </w:r>
      <w:r>
        <w:rPr>
          <w:sz w:val="24"/>
          <w:szCs w:val="24"/>
          <w:lang w:eastAsia="en-US"/>
        </w:rPr>
        <w:t xml:space="preserve"> тыс. рублей;</w:t>
      </w:r>
    </w:p>
    <w:p w:rsidR="0041005D" w:rsidRDefault="0041005D" w:rsidP="0041005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3) прогнозируемый дефицит бюджета Богородского сельсовета в сумме  </w:t>
      </w:r>
      <w:r>
        <w:rPr>
          <w:sz w:val="26"/>
          <w:szCs w:val="26"/>
          <w:lang w:eastAsia="en-US"/>
        </w:rPr>
        <w:t xml:space="preserve">1502,6 </w:t>
      </w:r>
      <w:r>
        <w:rPr>
          <w:sz w:val="24"/>
          <w:szCs w:val="24"/>
          <w:lang w:eastAsia="en-US"/>
        </w:rPr>
        <w:t>тыс. рублей».</w:t>
      </w:r>
    </w:p>
    <w:p w:rsidR="0041005D" w:rsidRDefault="0041005D" w:rsidP="0041005D">
      <w:pPr>
        <w:ind w:firstLine="567"/>
        <w:jc w:val="both"/>
        <w:rPr>
          <w:sz w:val="24"/>
          <w:szCs w:val="24"/>
        </w:rPr>
      </w:pP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1.2. </w:t>
      </w:r>
      <w:r w:rsidR="006C4930">
        <w:rPr>
          <w:sz w:val="24"/>
          <w:szCs w:val="24"/>
          <w:lang w:eastAsia="en-US"/>
        </w:rPr>
        <w:t xml:space="preserve">Приложения № </w:t>
      </w:r>
      <w:r>
        <w:rPr>
          <w:sz w:val="24"/>
          <w:szCs w:val="24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района Пензенской области на 2022 год и плановый период 2023-2024 годов» изложить в новой редакции (прилага</w:t>
      </w:r>
      <w:r w:rsidR="00D47D95">
        <w:rPr>
          <w:sz w:val="24"/>
          <w:szCs w:val="24"/>
          <w:lang w:eastAsia="en-US"/>
        </w:rPr>
        <w:t>ю</w:t>
      </w:r>
      <w:r>
        <w:rPr>
          <w:sz w:val="24"/>
          <w:szCs w:val="24"/>
          <w:lang w:eastAsia="en-US"/>
        </w:rPr>
        <w:t>тся).</w:t>
      </w:r>
    </w:p>
    <w:p w:rsidR="0041005D" w:rsidRP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 w:rsidRPr="0041005D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41005D" w:rsidRP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 w:rsidRPr="0041005D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DB351B" w:rsidRPr="008B135F" w:rsidRDefault="00DB351B" w:rsidP="00DB351B">
      <w:pPr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Глава Богородского сельсовета </w:t>
      </w:r>
    </w:p>
    <w:p w:rsidR="00DB351B" w:rsidRDefault="00DB351B" w:rsidP="00DB351B">
      <w:pPr>
        <w:tabs>
          <w:tab w:val="left" w:pos="7065"/>
        </w:tabs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Мокшанского района </w:t>
      </w:r>
    </w:p>
    <w:p w:rsidR="00DB351B" w:rsidRPr="008B135F" w:rsidRDefault="00DB351B" w:rsidP="00DB351B">
      <w:pPr>
        <w:tabs>
          <w:tab w:val="left" w:pos="7065"/>
        </w:tabs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Пензенской области                         </w:t>
      </w:r>
      <w:r w:rsidRPr="008B135F">
        <w:rPr>
          <w:b/>
          <w:sz w:val="24"/>
          <w:szCs w:val="24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tab/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F861D8" w:rsidRDefault="008B135F" w:rsidP="00F852AE">
      <w:pPr>
        <w:pStyle w:val="ae"/>
        <w:jc w:val="right"/>
      </w:pPr>
      <w:r>
        <w:t xml:space="preserve">от </w:t>
      </w:r>
      <w:r w:rsidR="00F852AE" w:rsidRPr="00F852AE">
        <w:t>№</w:t>
      </w:r>
    </w:p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9A3EE9" w:rsidRPr="009A3EE9" w:rsidRDefault="009A3EE9" w:rsidP="009A3EE9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3074"/>
        <w:gridCol w:w="415"/>
        <w:gridCol w:w="421"/>
        <w:gridCol w:w="474"/>
        <w:gridCol w:w="448"/>
        <w:gridCol w:w="695"/>
        <w:gridCol w:w="796"/>
        <w:gridCol w:w="985"/>
        <w:gridCol w:w="1087"/>
        <w:gridCol w:w="1087"/>
        <w:gridCol w:w="1084"/>
      </w:tblGrid>
      <w:tr w:rsidR="009A3EE9" w:rsidRPr="00D47D95" w:rsidTr="009A3EE9">
        <w:trPr>
          <w:trHeight w:val="70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9A3EE9" w:rsidRPr="00D47D95" w:rsidTr="009A3E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</w:tr>
      <w:tr w:rsidR="009A3EE9" w:rsidRPr="00D47D95" w:rsidTr="009A3E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EE9" w:rsidRPr="00D47D95" w:rsidRDefault="009A3EE9" w:rsidP="009A3EE9">
            <w:pPr>
              <w:jc w:val="center"/>
              <w:rPr>
                <w:bCs/>
                <w:sz w:val="16"/>
                <w:szCs w:val="16"/>
              </w:rPr>
            </w:pPr>
            <w:r w:rsidRPr="00D47D9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EE9" w:rsidRPr="00D47D95" w:rsidRDefault="009A3EE9" w:rsidP="009A3EE9">
            <w:pPr>
              <w:jc w:val="center"/>
              <w:rPr>
                <w:bCs/>
                <w:sz w:val="16"/>
                <w:szCs w:val="16"/>
              </w:rPr>
            </w:pPr>
            <w:r w:rsidRPr="00D47D95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6"/>
                <w:szCs w:val="16"/>
              </w:rPr>
            </w:pPr>
            <w:r w:rsidRPr="00D47D95"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6"/>
                <w:szCs w:val="16"/>
              </w:rPr>
            </w:pPr>
            <w:r w:rsidRPr="00D47D95">
              <w:rPr>
                <w:bCs/>
                <w:sz w:val="16"/>
                <w:szCs w:val="16"/>
              </w:rPr>
              <w:t>5641,110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6"/>
                <w:szCs w:val="16"/>
              </w:rPr>
            </w:pPr>
            <w:r w:rsidRPr="00D47D95">
              <w:rPr>
                <w:bCs/>
                <w:sz w:val="16"/>
                <w:szCs w:val="16"/>
              </w:rPr>
              <w:t>5700,450</w:t>
            </w:r>
          </w:p>
        </w:tc>
      </w:tr>
      <w:tr w:rsidR="009A3EE9" w:rsidRPr="00D47D95" w:rsidTr="009A3EE9">
        <w:trPr>
          <w:trHeight w:val="33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1756D8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3247,866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43091D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43091D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>
            <w:r w:rsidRPr="00D47D95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r w:rsidRPr="00D47D95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43091D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>
            <w:r w:rsidRPr="00D47D95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r w:rsidRPr="00D47D95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43091D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>
            <w:r w:rsidRPr="00D47D95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1655,597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1214,198</w:t>
            </w:r>
          </w:p>
        </w:tc>
      </w:tr>
      <w:tr w:rsidR="0043091D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D47D95" w:rsidRDefault="0043091D">
            <w:r w:rsidRPr="00D47D95">
              <w:rPr>
                <w:bCs/>
                <w:iCs/>
                <w:sz w:val="16"/>
                <w:szCs w:val="16"/>
              </w:rPr>
              <w:t>1655,597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D47D95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D47D95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1214,198</w:t>
            </w:r>
          </w:p>
        </w:tc>
      </w:tr>
      <w:tr w:rsidR="0043091D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D47D95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D47D95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D47D95" w:rsidRDefault="0043091D">
            <w:r w:rsidRPr="00D47D95">
              <w:rPr>
                <w:bCs/>
                <w:iCs/>
                <w:sz w:val="16"/>
                <w:szCs w:val="16"/>
              </w:rPr>
              <w:t>1655,597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D47D95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D47D95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1214,198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1036,536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1036,536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1036,536</w:t>
            </w:r>
          </w:p>
        </w:tc>
      </w:tr>
      <w:tr w:rsidR="002515B0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B0" w:rsidRPr="00D47D95" w:rsidRDefault="002515B0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2515B0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585,54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1187,473</w:t>
            </w:r>
          </w:p>
        </w:tc>
      </w:tr>
      <w:tr w:rsidR="002515B0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B0" w:rsidRPr="00D47D95" w:rsidRDefault="002515B0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2515B0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585,54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D47D95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1187,473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585,54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1187,473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0B6E6A" w:rsidP="000B6E6A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16</w:t>
            </w:r>
            <w:r w:rsidR="009A3EE9" w:rsidRPr="00D47D95">
              <w:rPr>
                <w:bCs/>
                <w:iCs/>
                <w:sz w:val="16"/>
                <w:szCs w:val="16"/>
              </w:rPr>
              <w:t>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65,2</w:t>
            </w:r>
          </w:p>
        </w:tc>
      </w:tr>
      <w:tr w:rsidR="009A3EE9" w:rsidRPr="00D47D95" w:rsidTr="009A3EE9">
        <w:trPr>
          <w:trHeight w:val="21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0B6E6A" w:rsidP="000B6E6A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16</w:t>
            </w:r>
            <w:r w:rsidR="009A3EE9" w:rsidRPr="00D47D95">
              <w:rPr>
                <w:bCs/>
                <w:iCs/>
                <w:sz w:val="16"/>
                <w:szCs w:val="16"/>
              </w:rPr>
              <w:t>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65,2</w:t>
            </w:r>
          </w:p>
        </w:tc>
      </w:tr>
      <w:tr w:rsidR="009A3EE9" w:rsidRPr="00D47D95" w:rsidTr="009A3EE9">
        <w:trPr>
          <w:trHeight w:val="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</w:t>
            </w:r>
            <w:r w:rsidRPr="00D47D95">
              <w:rPr>
                <w:bCs/>
                <w:iCs/>
                <w:sz w:val="16"/>
                <w:szCs w:val="16"/>
              </w:rPr>
              <w:lastRenderedPageBreak/>
              <w:t>района Пензенской области в связи с повышением минимального размера оплаты труда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D47D95" w:rsidTr="009A3EE9">
        <w:trPr>
          <w:trHeight w:val="27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D47D95" w:rsidTr="009A3EE9">
        <w:trPr>
          <w:trHeight w:val="19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D47D95" w:rsidTr="009A3EE9">
        <w:trPr>
          <w:trHeight w:val="18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109,1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109,1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14,0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14,0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1793,326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521,0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537,0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Ремонт и содержание внутрипоселенческих дорог, ремонт автомобильных дорог общего пользования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46210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r w:rsidRPr="00D47D95">
              <w:rPr>
                <w:sz w:val="16"/>
                <w:szCs w:val="16"/>
              </w:rPr>
              <w:t>1051,152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550,000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370,000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46210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r w:rsidRPr="00D47D95">
              <w:rPr>
                <w:sz w:val="16"/>
                <w:szCs w:val="16"/>
              </w:rPr>
              <w:t>1051,152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550,000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370,000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46210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1051,152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550,000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370,000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Мероприятия по содержанию и ремонту внутрипоселенческих дорог за счет средств дорожного фонда( остатки прошлых лет)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46300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r w:rsidRPr="00D47D95">
              <w:rPr>
                <w:sz w:val="16"/>
                <w:szCs w:val="16"/>
              </w:rPr>
              <w:t>48,848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46300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r w:rsidRPr="00D47D95">
              <w:rPr>
                <w:sz w:val="16"/>
                <w:szCs w:val="16"/>
              </w:rPr>
              <w:t>48,848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46300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48,848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r w:rsidRPr="00D47D95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US" w:eastAsia="en-US"/>
              </w:rPr>
            </w:pPr>
            <w:r w:rsidRPr="00D47D95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D47D95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D47D95">
              <w:rPr>
                <w:bCs/>
                <w:iCs/>
                <w:sz w:val="16"/>
                <w:szCs w:val="16"/>
              </w:rPr>
              <w:t>,</w:t>
            </w:r>
            <w:r w:rsidRPr="00D47D95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D47D95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D47D95">
              <w:rPr>
                <w:bCs/>
                <w:iCs/>
                <w:sz w:val="16"/>
                <w:szCs w:val="16"/>
              </w:rPr>
              <w:t>,</w:t>
            </w:r>
            <w:r w:rsidRPr="00D47D95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US" w:eastAsia="en-US"/>
              </w:rPr>
            </w:pPr>
            <w:r w:rsidRPr="00D47D95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D47D95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D47D95">
              <w:rPr>
                <w:bCs/>
                <w:iCs/>
                <w:sz w:val="16"/>
                <w:szCs w:val="16"/>
              </w:rPr>
              <w:t>,</w:t>
            </w:r>
            <w:r w:rsidRPr="00D47D95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D47D95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D47D95">
              <w:rPr>
                <w:bCs/>
                <w:iCs/>
                <w:sz w:val="16"/>
                <w:szCs w:val="16"/>
              </w:rPr>
              <w:t>,</w:t>
            </w:r>
            <w:r w:rsidRPr="00D47D95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US" w:eastAsia="en-US"/>
              </w:rPr>
            </w:pPr>
            <w:r w:rsidRPr="00D47D95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D47D95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D47D95">
              <w:rPr>
                <w:bCs/>
                <w:iCs/>
                <w:sz w:val="16"/>
                <w:szCs w:val="16"/>
              </w:rPr>
              <w:t>,</w:t>
            </w:r>
            <w:r w:rsidRPr="00D47D95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D47D95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D47D95">
              <w:rPr>
                <w:bCs/>
                <w:iCs/>
                <w:sz w:val="16"/>
                <w:szCs w:val="16"/>
              </w:rPr>
              <w:t>,</w:t>
            </w:r>
            <w:r w:rsidRPr="00D47D95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 xml:space="preserve">Расходы на проектирование, </w:t>
            </w:r>
            <w:r w:rsidRPr="00D47D95">
              <w:rPr>
                <w:sz w:val="16"/>
                <w:szCs w:val="16"/>
              </w:rPr>
              <w:lastRenderedPageBreak/>
              <w:t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(дополнительные расходы)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478,00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</w:pPr>
            <w:r w:rsidRPr="00D47D95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Непрограммныемероприятия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</w:pPr>
            <w:r w:rsidRPr="00D47D95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D47D95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</w:pPr>
            <w:r w:rsidRPr="00D47D95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</w:pPr>
            <w:r w:rsidRPr="00D47D95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7C51D6" w:rsidP="009A3EE9">
            <w:r w:rsidRPr="00D47D95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highlight w:val="yellow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Благоустройство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7C51D6" w:rsidP="009A3EE9">
            <w:r w:rsidRPr="00D47D95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C51D6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C51D6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C51D6" w:rsidRPr="00D47D95" w:rsidTr="00D47D9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Развитиесистемуличногоосвещения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r w:rsidRPr="00D47D95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r w:rsidRPr="00D47D95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Ремонт и содержание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</w:t>
            </w:r>
            <w:r w:rsidRPr="00D47D95">
              <w:rPr>
                <w:sz w:val="16"/>
                <w:szCs w:val="16"/>
                <w:lang w:eastAsia="en-US"/>
              </w:rPr>
              <w:t>7</w:t>
            </w: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</w:t>
            </w:r>
            <w:r w:rsidR="009A3EE9" w:rsidRPr="00D47D95">
              <w:rPr>
                <w:sz w:val="16"/>
                <w:szCs w:val="16"/>
                <w:lang w:eastAsia="en-US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7C51D6" w:rsidRPr="00D47D95" w:rsidTr="00D47D9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</w:t>
            </w:r>
            <w:r w:rsidRPr="00D47D95">
              <w:rPr>
                <w:sz w:val="16"/>
                <w:szCs w:val="16"/>
                <w:lang w:eastAsia="en-US"/>
              </w:rPr>
              <w:t>7</w:t>
            </w: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7C51D6" w:rsidRPr="00D47D95" w:rsidTr="00D47D9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</w:t>
            </w:r>
            <w:r w:rsidRPr="00D47D95">
              <w:rPr>
                <w:sz w:val="16"/>
                <w:szCs w:val="16"/>
                <w:lang w:eastAsia="en-US"/>
              </w:rPr>
              <w:t>7</w:t>
            </w:r>
            <w:r w:rsidRPr="00D47D95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54,203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C51D6" w:rsidRPr="00D47D95" w:rsidTr="00D47D9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54,203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C51D6" w:rsidRPr="00D47D95" w:rsidTr="00D47D9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>
            <w:r w:rsidRPr="00D47D95">
              <w:rPr>
                <w:sz w:val="16"/>
                <w:szCs w:val="16"/>
                <w:lang w:eastAsia="en-US"/>
              </w:rPr>
              <w:t>54,203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D47D95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Содержание и благоустройствокладбищ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72,500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72,500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</w:rPr>
              <w:t>72,500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6"/>
                <w:szCs w:val="16"/>
              </w:rPr>
            </w:pPr>
            <w:r w:rsidRPr="00D47D95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lastRenderedPageBreak/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6,50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D47D95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46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7C51D6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7C51D6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7C51D6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D47D95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7C51D6">
            <w:pPr>
              <w:jc w:val="center"/>
            </w:pPr>
            <w:r w:rsidRPr="00D47D95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225,927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225,927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47D95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225,927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47D95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D47D95">
              <w:rPr>
                <w:bCs/>
                <w:iCs/>
                <w:sz w:val="16"/>
                <w:szCs w:val="16"/>
              </w:rPr>
              <w:t>0,00</w:t>
            </w:r>
          </w:p>
        </w:tc>
      </w:tr>
    </w:tbl>
    <w:p w:rsidR="00D04CBD" w:rsidRDefault="00D04CBD" w:rsidP="00507DFE">
      <w:pPr>
        <w:jc w:val="right"/>
      </w:pPr>
    </w:p>
    <w:p w:rsidR="00D04CBD" w:rsidRDefault="00D04CBD" w:rsidP="00507DFE">
      <w:pPr>
        <w:jc w:val="right"/>
      </w:pPr>
    </w:p>
    <w:p w:rsidR="008B135F" w:rsidRDefault="008B135F" w:rsidP="00507DFE">
      <w:pPr>
        <w:jc w:val="right"/>
      </w:pPr>
      <w:bookmarkStart w:id="0" w:name="_GoBack"/>
      <w:bookmarkEnd w:id="0"/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F44885" w:rsidRPr="00F44885" w:rsidRDefault="009A3EE9" w:rsidP="00F44885">
      <w:pPr>
        <w:jc w:val="right"/>
      </w:pPr>
      <w:r>
        <w:t xml:space="preserve">от </w:t>
      </w:r>
      <w:r w:rsidR="00F44885" w:rsidRPr="00F44885">
        <w:t>№</w:t>
      </w:r>
    </w:p>
    <w:p w:rsidR="00507DFE" w:rsidRDefault="00507DFE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9A3EE9" w:rsidRPr="009A3EE9" w:rsidRDefault="009A3EE9" w:rsidP="009A3EE9">
      <w:pPr>
        <w:tabs>
          <w:tab w:val="left" w:pos="2440"/>
        </w:tabs>
        <w:ind w:left="360"/>
        <w:jc w:val="center"/>
        <w:rPr>
          <w:b/>
          <w:sz w:val="22"/>
          <w:szCs w:val="22"/>
        </w:rPr>
      </w:pPr>
      <w:r w:rsidRPr="009A3EE9">
        <w:rPr>
          <w:b/>
          <w:bCs/>
          <w:sz w:val="22"/>
          <w:szCs w:val="22"/>
        </w:rPr>
        <w:t xml:space="preserve">Ведомственная структура расходов бюджета Богородского сельсовета </w:t>
      </w:r>
      <w:r w:rsidRPr="009A3EE9">
        <w:rPr>
          <w:b/>
          <w:sz w:val="22"/>
          <w:szCs w:val="22"/>
        </w:rPr>
        <w:t>района на 2023 год и на плановый период 2024 и 2025 годов</w:t>
      </w:r>
    </w:p>
    <w:p w:rsidR="009A3EE9" w:rsidRPr="009A3EE9" w:rsidRDefault="009A3EE9" w:rsidP="009A3EE9">
      <w:pPr>
        <w:jc w:val="right"/>
      </w:pPr>
      <w:r w:rsidRPr="009A3EE9">
        <w:t>тыс.руб .</w:t>
      </w:r>
    </w:p>
    <w:tbl>
      <w:tblPr>
        <w:tblW w:w="5367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"/>
        <w:gridCol w:w="2651"/>
        <w:gridCol w:w="602"/>
        <w:gridCol w:w="451"/>
        <w:gridCol w:w="440"/>
        <w:gridCol w:w="458"/>
        <w:gridCol w:w="301"/>
        <w:gridCol w:w="678"/>
        <w:gridCol w:w="992"/>
        <w:gridCol w:w="752"/>
        <w:gridCol w:w="948"/>
        <w:gridCol w:w="1155"/>
        <w:gridCol w:w="1003"/>
      </w:tblGrid>
      <w:tr w:rsidR="009A3EE9" w:rsidRPr="00D47D95" w:rsidTr="009A3EE9">
        <w:trPr>
          <w:trHeight w:val="703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bookmarkStart w:id="1" w:name="RANGE!A1:J24"/>
            <w:bookmarkEnd w:id="1"/>
            <w:r w:rsidRPr="00D47D95">
              <w:rPr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Наименование показателя</w:t>
            </w:r>
          </w:p>
        </w:tc>
        <w:tc>
          <w:tcPr>
            <w:tcW w:w="17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Код бюджетной классификации расходов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ВР (группа, подгруппа, элемент)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Утверждено на 2023 год, тыс.руб.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Утверждено на 2024 год, тыс.руб.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Утверждено на 2025 год, тыс.руб.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Вед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Рз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ПР</w:t>
            </w: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ЦСР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МП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ПП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ОМ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НР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13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ВСЕГО: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D47D95">
              <w:rPr>
                <w:bCs/>
                <w:sz w:val="12"/>
                <w:szCs w:val="12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D47D95">
              <w:rPr>
                <w:bCs/>
                <w:sz w:val="12"/>
                <w:szCs w:val="12"/>
              </w:rPr>
              <w:t>5641,110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D47D95">
              <w:rPr>
                <w:bCs/>
                <w:sz w:val="12"/>
                <w:szCs w:val="12"/>
              </w:rPr>
              <w:t>5700,450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rPr>
                <w:bCs/>
                <w:iCs/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</w:rPr>
              <w:t>АДМИНИСТРАЦИЯ БОГОРОДСКОГО СЕЛЬСОВЕТА МОКШАНСКОГО РАЙОНА ПЕНЗЕНСКОЙ ОБЛАСТИ: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D47D95">
              <w:rPr>
                <w:bCs/>
                <w:sz w:val="12"/>
                <w:szCs w:val="12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D47D95">
              <w:rPr>
                <w:bCs/>
                <w:sz w:val="12"/>
                <w:szCs w:val="12"/>
              </w:rPr>
              <w:t>5641,110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D47D95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D47D95">
              <w:rPr>
                <w:bCs/>
                <w:sz w:val="12"/>
                <w:szCs w:val="12"/>
              </w:rPr>
              <w:t>5700,450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3247,866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3503,407</w:t>
            </w:r>
          </w:p>
        </w:tc>
      </w:tr>
      <w:tr w:rsidR="009A3EE9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3503,407</w:t>
            </w:r>
          </w:p>
        </w:tc>
      </w:tr>
      <w:tr w:rsidR="00BE75FF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3503,407</w:t>
            </w:r>
          </w:p>
        </w:tc>
      </w:tr>
      <w:tr w:rsidR="00BE75FF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3503,407</w:t>
            </w:r>
          </w:p>
        </w:tc>
      </w:tr>
      <w:tr w:rsidR="00BE75FF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3503,407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BE75FF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1655,597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1214,198</w:t>
            </w:r>
          </w:p>
        </w:tc>
      </w:tr>
      <w:tr w:rsidR="00BE75FF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1655,597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1214,198</w:t>
            </w:r>
          </w:p>
        </w:tc>
      </w:tr>
      <w:tr w:rsidR="00BE75FF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D47D95" w:rsidRDefault="00BE75FF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1655,597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D47D95" w:rsidRDefault="00BE75FF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1214,198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1036,536</w:t>
            </w:r>
          </w:p>
        </w:tc>
      </w:tr>
      <w:tr w:rsidR="009A3EE9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1036,536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1036,536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585,54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853,647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1187,473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585,54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853,647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1187,473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585,54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853,647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1187,473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65,2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65,2</w:t>
            </w:r>
          </w:p>
        </w:tc>
      </w:tr>
      <w:tr w:rsidR="009A3EE9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</w:tr>
      <w:tr w:rsidR="009A3EE9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</w:tr>
      <w:tr w:rsidR="009A3EE9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39,700</w:t>
            </w:r>
          </w:p>
        </w:tc>
      </w:tr>
      <w:tr w:rsidR="009A3EE9" w:rsidRPr="00D47D95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highlight w:val="yellow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НАЦИОНАЛЬНАЯ ОБОРОНА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123,1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123,1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123,1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123,1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109,1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109,1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14,0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14,0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20,0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241,977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1793,326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521,0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537,0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Дорожное хозяйство (дорожные фонды)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 xml:space="preserve"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</w:t>
            </w:r>
            <w:r w:rsidRPr="00D47D95">
              <w:rPr>
                <w:bCs/>
                <w:i/>
                <w:iCs/>
                <w:sz w:val="12"/>
                <w:szCs w:val="12"/>
              </w:rPr>
              <w:lastRenderedPageBreak/>
              <w:t>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lastRenderedPageBreak/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96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Ремонт и содержание внутрипоселенческих дорог, ремонт автомобильных дорог общего пользования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46210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1051,152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550,000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370,000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46210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1051,152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550,000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370,000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46210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1051,152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550,000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370,000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Мероприятия по содержанию и ремонту внутрипоселенческих дорог за счет средств дорожного фонда( остатки прошлых лет)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46300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48,848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46300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48,848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46300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48,848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0,000</w:t>
            </w:r>
          </w:p>
        </w:tc>
      </w:tr>
      <w:tr w:rsidR="009A3EE9" w:rsidRPr="00D47D95" w:rsidTr="009A3EE9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387,0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D47D95">
              <w:rPr>
                <w:sz w:val="12"/>
                <w:szCs w:val="12"/>
                <w:lang w:val="en-US" w:eastAsia="en-US"/>
              </w:rPr>
              <w:t>M</w:t>
            </w:r>
            <w:r w:rsidRPr="00D47D95">
              <w:rPr>
                <w:sz w:val="12"/>
                <w:szCs w:val="12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D47D95">
              <w:rPr>
                <w:sz w:val="12"/>
                <w:szCs w:val="12"/>
                <w:lang w:val="en-US" w:eastAsia="en-US"/>
              </w:rPr>
              <w:t>M</w:t>
            </w:r>
            <w:r w:rsidRPr="00D47D95">
              <w:rPr>
                <w:sz w:val="12"/>
                <w:szCs w:val="12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D47D95">
              <w:rPr>
                <w:sz w:val="12"/>
                <w:szCs w:val="12"/>
                <w:lang w:val="en-US" w:eastAsia="en-US"/>
              </w:rPr>
              <w:t>M</w:t>
            </w:r>
            <w:r w:rsidRPr="00D47D95">
              <w:rPr>
                <w:sz w:val="12"/>
                <w:szCs w:val="12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  <w:r w:rsidRPr="00D47D95">
              <w:rPr>
                <w:i/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  <w:r w:rsidRPr="00D47D95">
              <w:rPr>
                <w:i/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Непрограммныемероприятия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D47D95">
              <w:rPr>
                <w:bCs/>
                <w:iCs/>
                <w:sz w:val="12"/>
                <w:szCs w:val="12"/>
              </w:rPr>
              <w:t>Мероприятия по землеустройству и землепользованию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D47D95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D47D95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i/>
                <w:sz w:val="12"/>
                <w:szCs w:val="12"/>
              </w:rPr>
            </w:pPr>
            <w:r w:rsidRPr="00D47D95">
              <w:rPr>
                <w:i/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i/>
                <w:sz w:val="12"/>
                <w:szCs w:val="12"/>
                <w:lang w:eastAsia="en-US"/>
              </w:rPr>
            </w:pPr>
            <w:r w:rsidRPr="00D47D95">
              <w:rPr>
                <w:i/>
                <w:sz w:val="12"/>
                <w:szCs w:val="12"/>
                <w:lang w:eastAsia="en-US"/>
              </w:rPr>
              <w:t>150,000</w:t>
            </w:r>
          </w:p>
        </w:tc>
      </w:tr>
      <w:tr w:rsidR="008566BB" w:rsidRPr="00D47D95" w:rsidTr="009A3EE9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405,019</w:t>
            </w:r>
          </w:p>
        </w:tc>
      </w:tr>
      <w:tr w:rsidR="008566BB" w:rsidRPr="00D47D95" w:rsidTr="009A3EE9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BB" w:rsidRPr="00D47D95" w:rsidRDefault="008566BB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405,019</w:t>
            </w:r>
          </w:p>
        </w:tc>
      </w:tr>
      <w:tr w:rsidR="008566BB" w:rsidRPr="00D47D95" w:rsidTr="009A3EE9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405,019</w:t>
            </w:r>
          </w:p>
        </w:tc>
      </w:tr>
      <w:tr w:rsidR="008566BB" w:rsidRPr="00D47D95" w:rsidTr="009A3EE9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D47D95" w:rsidRDefault="008566BB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D47D95" w:rsidRDefault="008566BB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405,019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8566BB" w:rsidP="009A3EE9">
            <w:pPr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405,019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Развитиесистемуличногоосвещения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136,879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</w:rPr>
            </w:pPr>
            <w:r w:rsidRPr="00D47D95">
              <w:rPr>
                <w:sz w:val="12"/>
                <w:szCs w:val="12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136,879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sz w:val="12"/>
                <w:szCs w:val="12"/>
              </w:rPr>
            </w:pPr>
            <w:r w:rsidRPr="00D47D95">
              <w:rPr>
                <w:sz w:val="12"/>
                <w:szCs w:val="12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136,879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Ремонт и содержание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</w:t>
            </w:r>
            <w:r w:rsidRPr="00D47D95">
              <w:rPr>
                <w:sz w:val="12"/>
                <w:szCs w:val="12"/>
                <w:lang w:eastAsia="en-US"/>
              </w:rPr>
              <w:t>7</w:t>
            </w: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</w:t>
            </w:r>
            <w:r w:rsidR="009A3EE9" w:rsidRPr="00D47D95">
              <w:rPr>
                <w:sz w:val="12"/>
                <w:szCs w:val="12"/>
                <w:lang w:eastAsia="en-US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45,000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</w:t>
            </w:r>
            <w:r w:rsidRPr="00D47D95">
              <w:rPr>
                <w:sz w:val="12"/>
                <w:szCs w:val="12"/>
                <w:lang w:eastAsia="en-US"/>
              </w:rPr>
              <w:t>7</w:t>
            </w: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</w:t>
            </w:r>
            <w:r w:rsidR="009A3EE9" w:rsidRPr="00D47D95">
              <w:rPr>
                <w:sz w:val="12"/>
                <w:szCs w:val="12"/>
                <w:lang w:eastAsia="en-US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2"/>
                <w:szCs w:val="12"/>
              </w:rPr>
            </w:pPr>
            <w:r w:rsidRPr="00D47D95">
              <w:rPr>
                <w:sz w:val="12"/>
                <w:szCs w:val="12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45,000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</w:t>
            </w:r>
            <w:r w:rsidRPr="00D47D95">
              <w:rPr>
                <w:sz w:val="12"/>
                <w:szCs w:val="12"/>
                <w:lang w:eastAsia="en-US"/>
              </w:rPr>
              <w:t>7</w:t>
            </w:r>
            <w:r w:rsidRPr="00D47D95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</w:t>
            </w:r>
            <w:r w:rsidR="009A3EE9" w:rsidRPr="00D47D95">
              <w:rPr>
                <w:sz w:val="12"/>
                <w:szCs w:val="12"/>
                <w:lang w:eastAsia="en-US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rPr>
                <w:sz w:val="12"/>
                <w:szCs w:val="12"/>
              </w:rPr>
            </w:pPr>
            <w:r w:rsidRPr="00D47D95">
              <w:rPr>
                <w:sz w:val="12"/>
                <w:szCs w:val="12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45,000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54,203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8566BB" w:rsidP="009A3EE9">
            <w:pPr>
              <w:rPr>
                <w:sz w:val="12"/>
                <w:szCs w:val="12"/>
              </w:rPr>
            </w:pPr>
            <w:r w:rsidRPr="00D47D95">
              <w:rPr>
                <w:sz w:val="12"/>
                <w:szCs w:val="12"/>
                <w:lang w:eastAsia="en-US"/>
              </w:rPr>
              <w:t>54,203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8566BB" w:rsidP="009A3EE9">
            <w:pPr>
              <w:rPr>
                <w:sz w:val="12"/>
                <w:szCs w:val="12"/>
              </w:rPr>
            </w:pPr>
            <w:r w:rsidRPr="00D47D95">
              <w:rPr>
                <w:sz w:val="12"/>
                <w:szCs w:val="12"/>
                <w:lang w:eastAsia="en-US"/>
              </w:rPr>
              <w:t>54,203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80,000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Содержание и благоустройствокладбищ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72,500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36,640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72,500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36,640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72,500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36,640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106,500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106,500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D47D95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106,500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D47D95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ОХРАНА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/>
                <w:bCs/>
                <w:i/>
                <w:iCs/>
                <w:sz w:val="12"/>
                <w:szCs w:val="12"/>
              </w:rPr>
            </w:pPr>
            <w:r w:rsidRPr="00D47D95">
              <w:rPr>
                <w:b/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Другие вопросы в области охраны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83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A84F81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КУЛЬТУРА, КИНЕМАТОГРАФИЯ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A84F81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A84F81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Культура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A84F81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A84F81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A84F81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A84F81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Подпрограмма "Развитие культуры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A84F81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A84F81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A84F81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225,927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A84F81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D47D95" w:rsidRDefault="00A84F81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A84F81">
            <w:pPr>
              <w:jc w:val="center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225,927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  <w:r w:rsidRPr="00D47D95">
              <w:rPr>
                <w:bCs/>
                <w:sz w:val="12"/>
                <w:szCs w:val="12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A84F81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225,927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544,389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Пенсионное обеспечение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Доплаты к пенсиям за выслугу лет муниципальным служащим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2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  <w:tr w:rsidR="009A3EE9" w:rsidRPr="00D47D95" w:rsidTr="009A3EE9">
        <w:trPr>
          <w:trHeight w:val="9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Публичные нормативные социальные выплаты гражданам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D47D95">
              <w:rPr>
                <w:sz w:val="12"/>
                <w:szCs w:val="12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D47D95" w:rsidRDefault="009A3EE9" w:rsidP="009A3EE9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310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D47D95" w:rsidRDefault="009A3EE9" w:rsidP="009A3EE9">
            <w:pPr>
              <w:jc w:val="right"/>
              <w:rPr>
                <w:bCs/>
                <w:i/>
                <w:iCs/>
                <w:sz w:val="12"/>
                <w:szCs w:val="12"/>
              </w:rPr>
            </w:pPr>
            <w:r w:rsidRPr="00D47D95">
              <w:rPr>
                <w:bCs/>
                <w:i/>
                <w:iCs/>
                <w:sz w:val="12"/>
                <w:szCs w:val="12"/>
              </w:rPr>
              <w:t>0,0</w:t>
            </w:r>
          </w:p>
        </w:tc>
      </w:tr>
    </w:tbl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/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jc w:val="right"/>
      </w:pPr>
    </w:p>
    <w:p w:rsidR="009A3EE9" w:rsidRPr="009A3EE9" w:rsidRDefault="009A3EE9" w:rsidP="009A3EE9">
      <w:pPr>
        <w:snapToGrid w:val="0"/>
        <w:ind w:left="2772"/>
        <w:jc w:val="right"/>
        <w:rPr>
          <w:lang w:val="en-US"/>
        </w:rPr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507DFE">
      <w:pPr>
        <w:jc w:val="right"/>
      </w:pPr>
    </w:p>
    <w:p w:rsidR="004968A3" w:rsidRDefault="004968A3" w:rsidP="008B135F"/>
    <w:p w:rsidR="004968A3" w:rsidRDefault="004968A3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83575A" w:rsidRDefault="0083575A" w:rsidP="00507DFE">
      <w:pPr>
        <w:jc w:val="right"/>
      </w:pPr>
    </w:p>
    <w:p w:rsidR="004968A3" w:rsidRDefault="004968A3" w:rsidP="00507DFE">
      <w:pPr>
        <w:jc w:val="right"/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F44885" w:rsidRDefault="00F44885" w:rsidP="00507DFE">
      <w:pPr>
        <w:snapToGrid w:val="0"/>
        <w:ind w:left="2772"/>
        <w:jc w:val="right"/>
      </w:pPr>
    </w:p>
    <w:p w:rsidR="0083575A" w:rsidRDefault="0083575A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5A08A5">
      <w:footerReference w:type="even" r:id="rId8"/>
      <w:footerReference w:type="default" r:id="rId9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FAA" w:rsidRDefault="00A15FAA">
      <w:r>
        <w:separator/>
      </w:r>
    </w:p>
  </w:endnote>
  <w:endnote w:type="continuationSeparator" w:id="1">
    <w:p w:rsidR="00A15FAA" w:rsidRDefault="00A15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D95" w:rsidRDefault="00504C87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47D9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47D95" w:rsidRDefault="00D47D95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D95" w:rsidRDefault="00D47D95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FAA" w:rsidRDefault="00A15FAA">
      <w:r>
        <w:separator/>
      </w:r>
    </w:p>
  </w:footnote>
  <w:footnote w:type="continuationSeparator" w:id="1">
    <w:p w:rsidR="00A15FAA" w:rsidRDefault="00A15F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1B95"/>
    <w:rsid w:val="0007642C"/>
    <w:rsid w:val="00081A23"/>
    <w:rsid w:val="000B6D02"/>
    <w:rsid w:val="000B6E6A"/>
    <w:rsid w:val="000D3827"/>
    <w:rsid w:val="000D4FF2"/>
    <w:rsid w:val="000E16D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B0ED9"/>
    <w:rsid w:val="001B315D"/>
    <w:rsid w:val="001B38BB"/>
    <w:rsid w:val="001C5762"/>
    <w:rsid w:val="001D638E"/>
    <w:rsid w:val="001F2166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762BE"/>
    <w:rsid w:val="00285D98"/>
    <w:rsid w:val="002A5642"/>
    <w:rsid w:val="002C331B"/>
    <w:rsid w:val="002C5DAF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A63D9"/>
    <w:rsid w:val="003D53CC"/>
    <w:rsid w:val="003F0450"/>
    <w:rsid w:val="0040742B"/>
    <w:rsid w:val="0041005D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4FD2"/>
    <w:rsid w:val="004E70F2"/>
    <w:rsid w:val="004F1AA5"/>
    <w:rsid w:val="0050433F"/>
    <w:rsid w:val="00504C87"/>
    <w:rsid w:val="00507DFE"/>
    <w:rsid w:val="00512EE3"/>
    <w:rsid w:val="00527F6A"/>
    <w:rsid w:val="00535A5A"/>
    <w:rsid w:val="00564D70"/>
    <w:rsid w:val="00590A6D"/>
    <w:rsid w:val="00591778"/>
    <w:rsid w:val="005924BC"/>
    <w:rsid w:val="005A08A5"/>
    <w:rsid w:val="005A49F4"/>
    <w:rsid w:val="005C0937"/>
    <w:rsid w:val="005E28A5"/>
    <w:rsid w:val="0060242F"/>
    <w:rsid w:val="006163E0"/>
    <w:rsid w:val="006245BD"/>
    <w:rsid w:val="0063101C"/>
    <w:rsid w:val="00632204"/>
    <w:rsid w:val="0063725F"/>
    <w:rsid w:val="00657E3A"/>
    <w:rsid w:val="00661618"/>
    <w:rsid w:val="00683273"/>
    <w:rsid w:val="006A0539"/>
    <w:rsid w:val="006B1E1F"/>
    <w:rsid w:val="006C4930"/>
    <w:rsid w:val="006C5DDA"/>
    <w:rsid w:val="006D32A6"/>
    <w:rsid w:val="006D3CAA"/>
    <w:rsid w:val="006E3A3D"/>
    <w:rsid w:val="006F437B"/>
    <w:rsid w:val="00700293"/>
    <w:rsid w:val="00701987"/>
    <w:rsid w:val="00714464"/>
    <w:rsid w:val="0072043E"/>
    <w:rsid w:val="00752E8E"/>
    <w:rsid w:val="00767BF3"/>
    <w:rsid w:val="00781671"/>
    <w:rsid w:val="00781F46"/>
    <w:rsid w:val="00791A16"/>
    <w:rsid w:val="007B7809"/>
    <w:rsid w:val="007C51D6"/>
    <w:rsid w:val="008244EB"/>
    <w:rsid w:val="0083575A"/>
    <w:rsid w:val="00836B92"/>
    <w:rsid w:val="008566BB"/>
    <w:rsid w:val="00863110"/>
    <w:rsid w:val="00891D97"/>
    <w:rsid w:val="00893CCE"/>
    <w:rsid w:val="00896E94"/>
    <w:rsid w:val="00897EE6"/>
    <w:rsid w:val="008B11FD"/>
    <w:rsid w:val="008B135F"/>
    <w:rsid w:val="008B19AE"/>
    <w:rsid w:val="008B310F"/>
    <w:rsid w:val="008C2948"/>
    <w:rsid w:val="008D5767"/>
    <w:rsid w:val="00906601"/>
    <w:rsid w:val="00920D1C"/>
    <w:rsid w:val="00935E8E"/>
    <w:rsid w:val="00940B9D"/>
    <w:rsid w:val="00944800"/>
    <w:rsid w:val="009860DF"/>
    <w:rsid w:val="009918C8"/>
    <w:rsid w:val="009A3EE9"/>
    <w:rsid w:val="009B51A1"/>
    <w:rsid w:val="009D1451"/>
    <w:rsid w:val="00A028EF"/>
    <w:rsid w:val="00A15FAA"/>
    <w:rsid w:val="00A1788B"/>
    <w:rsid w:val="00A21151"/>
    <w:rsid w:val="00A25DD3"/>
    <w:rsid w:val="00A32BF9"/>
    <w:rsid w:val="00A411C4"/>
    <w:rsid w:val="00A60AA6"/>
    <w:rsid w:val="00A749EC"/>
    <w:rsid w:val="00A80341"/>
    <w:rsid w:val="00A805E3"/>
    <w:rsid w:val="00A83DBC"/>
    <w:rsid w:val="00A84F81"/>
    <w:rsid w:val="00AA60AB"/>
    <w:rsid w:val="00AB26AC"/>
    <w:rsid w:val="00AC206C"/>
    <w:rsid w:val="00AD325F"/>
    <w:rsid w:val="00AD5A8D"/>
    <w:rsid w:val="00AF77CB"/>
    <w:rsid w:val="00B02E97"/>
    <w:rsid w:val="00B10B7E"/>
    <w:rsid w:val="00B2682F"/>
    <w:rsid w:val="00B37466"/>
    <w:rsid w:val="00B40A3D"/>
    <w:rsid w:val="00B40D08"/>
    <w:rsid w:val="00B41C1D"/>
    <w:rsid w:val="00B60970"/>
    <w:rsid w:val="00B91F81"/>
    <w:rsid w:val="00B93F97"/>
    <w:rsid w:val="00BB0C55"/>
    <w:rsid w:val="00BC0F3E"/>
    <w:rsid w:val="00BE75FF"/>
    <w:rsid w:val="00BF7F30"/>
    <w:rsid w:val="00C1295D"/>
    <w:rsid w:val="00C23599"/>
    <w:rsid w:val="00C24F1B"/>
    <w:rsid w:val="00C34D19"/>
    <w:rsid w:val="00C45295"/>
    <w:rsid w:val="00C82670"/>
    <w:rsid w:val="00C96E7E"/>
    <w:rsid w:val="00CA5B9F"/>
    <w:rsid w:val="00CA7965"/>
    <w:rsid w:val="00CB70BD"/>
    <w:rsid w:val="00D04CBD"/>
    <w:rsid w:val="00D145B5"/>
    <w:rsid w:val="00D37C1F"/>
    <w:rsid w:val="00D4450D"/>
    <w:rsid w:val="00D47D95"/>
    <w:rsid w:val="00D61B24"/>
    <w:rsid w:val="00D7411A"/>
    <w:rsid w:val="00D75222"/>
    <w:rsid w:val="00DA140F"/>
    <w:rsid w:val="00DA1C92"/>
    <w:rsid w:val="00DB351B"/>
    <w:rsid w:val="00DB6FB2"/>
    <w:rsid w:val="00DC2FE1"/>
    <w:rsid w:val="00DC4672"/>
    <w:rsid w:val="00DD1CA7"/>
    <w:rsid w:val="00DE1F89"/>
    <w:rsid w:val="00DE4456"/>
    <w:rsid w:val="00DE5540"/>
    <w:rsid w:val="00DF3070"/>
    <w:rsid w:val="00DF762C"/>
    <w:rsid w:val="00E03511"/>
    <w:rsid w:val="00E20279"/>
    <w:rsid w:val="00E304B3"/>
    <w:rsid w:val="00E54854"/>
    <w:rsid w:val="00E567DD"/>
    <w:rsid w:val="00E63E0E"/>
    <w:rsid w:val="00E74382"/>
    <w:rsid w:val="00E743FC"/>
    <w:rsid w:val="00EA2B5B"/>
    <w:rsid w:val="00EC2433"/>
    <w:rsid w:val="00EC27AB"/>
    <w:rsid w:val="00EC6C2A"/>
    <w:rsid w:val="00ED4D0B"/>
    <w:rsid w:val="00EE0F7A"/>
    <w:rsid w:val="00F0002B"/>
    <w:rsid w:val="00F07018"/>
    <w:rsid w:val="00F21A96"/>
    <w:rsid w:val="00F44885"/>
    <w:rsid w:val="00F47471"/>
    <w:rsid w:val="00F50A70"/>
    <w:rsid w:val="00F70890"/>
    <w:rsid w:val="00F852AE"/>
    <w:rsid w:val="00F9143A"/>
    <w:rsid w:val="00FB5B28"/>
    <w:rsid w:val="00FC7650"/>
    <w:rsid w:val="00FD23A7"/>
    <w:rsid w:val="00FD2B8D"/>
    <w:rsid w:val="00FD3F0F"/>
    <w:rsid w:val="00FE322D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5449</Words>
  <Characters>31061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47</cp:revision>
  <cp:lastPrinted>2023-02-15T12:54:00Z</cp:lastPrinted>
  <dcterms:created xsi:type="dcterms:W3CDTF">2022-12-26T08:12:00Z</dcterms:created>
  <dcterms:modified xsi:type="dcterms:W3CDTF">2023-02-20T12:40:00Z</dcterms:modified>
</cp:coreProperties>
</file>