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A0D" w:rsidRPr="000E4B1F" w:rsidRDefault="005D5D8F" w:rsidP="005D5D8F">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5D5D8F" w:rsidRDefault="009A4A0D" w:rsidP="009A4A0D">
      <w:pPr>
        <w:spacing w:after="0" w:line="240" w:lineRule="auto"/>
        <w:jc w:val="center"/>
        <w:rPr>
          <w:rFonts w:ascii="Times New Roman" w:eastAsia="Times New Roman" w:hAnsi="Times New Roman" w:cs="Times New Roman"/>
          <w:b/>
          <w:bCs/>
          <w:color w:val="000000"/>
          <w:sz w:val="24"/>
          <w:szCs w:val="24"/>
          <w:lang w:eastAsia="ru-RU"/>
        </w:rPr>
      </w:pPr>
      <w:r w:rsidRPr="000E4B1F">
        <w:rPr>
          <w:rFonts w:ascii="Times New Roman" w:eastAsia="Times New Roman" w:hAnsi="Times New Roman" w:cs="Times New Roman"/>
          <w:b/>
          <w:bCs/>
          <w:color w:val="000000"/>
          <w:sz w:val="24"/>
          <w:szCs w:val="24"/>
          <w:lang w:eastAsia="ru-RU"/>
        </w:rPr>
        <w:t xml:space="preserve">АДМИНИСТРАЦИЯ ШИРОКОИССКОГО СЕЛЬСОВЕТА </w:t>
      </w:r>
    </w:p>
    <w:p w:rsidR="009A4A0D" w:rsidRPr="000E4B1F" w:rsidRDefault="009A4A0D" w:rsidP="009A4A0D">
      <w:pPr>
        <w:spacing w:after="0" w:line="240" w:lineRule="auto"/>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МОКШАНСКОГО РАЙОНА</w:t>
      </w:r>
    </w:p>
    <w:p w:rsidR="009A4A0D" w:rsidRPr="000E4B1F" w:rsidRDefault="009A4A0D" w:rsidP="009A4A0D">
      <w:pPr>
        <w:spacing w:after="0" w:line="240" w:lineRule="auto"/>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ПЕНЗЕНСКОЙ ОБЛАСТИ</w:t>
      </w:r>
    </w:p>
    <w:p w:rsidR="009A4A0D" w:rsidRPr="000E4B1F" w:rsidRDefault="009A4A0D" w:rsidP="009A4A0D">
      <w:pPr>
        <w:spacing w:after="0" w:line="240" w:lineRule="auto"/>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ПОСТАНОВЛЕНИЕ</w:t>
      </w:r>
    </w:p>
    <w:p w:rsidR="009A4A0D" w:rsidRPr="000E4B1F" w:rsidRDefault="009A4A0D" w:rsidP="009A4A0D">
      <w:pPr>
        <w:spacing w:after="0" w:line="240" w:lineRule="auto"/>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от ____ № ___</w:t>
      </w:r>
    </w:p>
    <w:p w:rsidR="009A4A0D" w:rsidRPr="000E4B1F" w:rsidRDefault="009A4A0D" w:rsidP="009A4A0D">
      <w:pPr>
        <w:spacing w:after="0" w:line="240" w:lineRule="auto"/>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 xml:space="preserve">с. </w:t>
      </w:r>
      <w:proofErr w:type="spellStart"/>
      <w:r w:rsidRPr="000E4B1F">
        <w:rPr>
          <w:rFonts w:ascii="Times New Roman" w:eastAsia="Times New Roman" w:hAnsi="Times New Roman" w:cs="Times New Roman"/>
          <w:b/>
          <w:bCs/>
          <w:color w:val="000000"/>
          <w:sz w:val="24"/>
          <w:szCs w:val="24"/>
          <w:lang w:eastAsia="ru-RU"/>
        </w:rPr>
        <w:t>Широкоис</w:t>
      </w:r>
      <w:proofErr w:type="spellEnd"/>
    </w:p>
    <w:p w:rsidR="009A4A0D" w:rsidRPr="000E4B1F" w:rsidRDefault="009A4A0D" w:rsidP="009A4A0D">
      <w:pPr>
        <w:spacing w:before="240" w:after="6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 xml:space="preserve">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0E4B1F">
        <w:rPr>
          <w:rFonts w:ascii="Times New Roman" w:eastAsia="Times New Roman" w:hAnsi="Times New Roman" w:cs="Times New Roman"/>
          <w:color w:val="000000"/>
          <w:sz w:val="24"/>
          <w:szCs w:val="24"/>
          <w:lang w:eastAsia="ru-RU"/>
        </w:rPr>
        <w:t>Широкоисского</w:t>
      </w:r>
      <w:proofErr w:type="spellEnd"/>
      <w:r w:rsidRPr="000E4B1F">
        <w:rPr>
          <w:rFonts w:ascii="Times New Roman" w:eastAsia="Times New Roman" w:hAnsi="Times New Roman" w:cs="Times New Roman"/>
          <w:color w:val="000000"/>
          <w:sz w:val="24"/>
          <w:szCs w:val="24"/>
          <w:lang w:eastAsia="ru-RU"/>
        </w:rPr>
        <w:t xml:space="preserve"> сельсовета </w:t>
      </w:r>
      <w:proofErr w:type="spellStart"/>
      <w:r w:rsidRPr="000E4B1F">
        <w:rPr>
          <w:rFonts w:ascii="Times New Roman" w:eastAsia="Times New Roman" w:hAnsi="Times New Roman" w:cs="Times New Roman"/>
          <w:color w:val="000000"/>
          <w:sz w:val="24"/>
          <w:szCs w:val="24"/>
          <w:lang w:eastAsia="ru-RU"/>
        </w:rPr>
        <w:t>Мокшанского</w:t>
      </w:r>
      <w:proofErr w:type="spellEnd"/>
      <w:r w:rsidRPr="000E4B1F">
        <w:rPr>
          <w:rFonts w:ascii="Times New Roman" w:eastAsia="Times New Roman" w:hAnsi="Times New Roman" w:cs="Times New Roman"/>
          <w:color w:val="000000"/>
          <w:sz w:val="24"/>
          <w:szCs w:val="24"/>
          <w:lang w:eastAsia="ru-RU"/>
        </w:rPr>
        <w:t xml:space="preserve"> района Пензенской области от </w:t>
      </w:r>
      <w:r w:rsidR="00022B08" w:rsidRPr="000E4B1F">
        <w:rPr>
          <w:rFonts w:ascii="Times New Roman" w:eastAsia="Calibri" w:hAnsi="Times New Roman" w:cs="Times New Roman"/>
          <w:sz w:val="24"/>
          <w:szCs w:val="24"/>
        </w:rPr>
        <w:t xml:space="preserve">06.06.2019 № 22 «О разработке и утверждении административных регламентов предоставления муниципальных услуг администрацией </w:t>
      </w:r>
      <w:proofErr w:type="spellStart"/>
      <w:r w:rsidR="00022B08" w:rsidRPr="000E4B1F">
        <w:rPr>
          <w:rFonts w:ascii="Times New Roman" w:eastAsia="Calibri" w:hAnsi="Times New Roman" w:cs="Times New Roman"/>
          <w:sz w:val="24"/>
          <w:szCs w:val="24"/>
        </w:rPr>
        <w:t>Широкоисского</w:t>
      </w:r>
      <w:proofErr w:type="spellEnd"/>
      <w:r w:rsidR="00022B08" w:rsidRPr="000E4B1F">
        <w:rPr>
          <w:rFonts w:ascii="Times New Roman" w:eastAsia="Calibri" w:hAnsi="Times New Roman" w:cs="Times New Roman"/>
          <w:sz w:val="24"/>
          <w:szCs w:val="24"/>
        </w:rPr>
        <w:t xml:space="preserve"> сельсовета </w:t>
      </w:r>
      <w:proofErr w:type="spellStart"/>
      <w:r w:rsidR="00022B08" w:rsidRPr="000E4B1F">
        <w:rPr>
          <w:rFonts w:ascii="Times New Roman" w:eastAsia="Calibri" w:hAnsi="Times New Roman" w:cs="Times New Roman"/>
          <w:sz w:val="24"/>
          <w:szCs w:val="24"/>
        </w:rPr>
        <w:t>Мокшанского</w:t>
      </w:r>
      <w:proofErr w:type="spellEnd"/>
      <w:r w:rsidR="00022B08" w:rsidRPr="000E4B1F">
        <w:rPr>
          <w:rFonts w:ascii="Times New Roman" w:eastAsia="Calibri" w:hAnsi="Times New Roman" w:cs="Times New Roman"/>
          <w:sz w:val="24"/>
          <w:szCs w:val="24"/>
        </w:rPr>
        <w:t xml:space="preserve"> района Пензенской области», от 03.09.2018 № 33 «Об утверждении реестра муниципальных услуг </w:t>
      </w:r>
      <w:proofErr w:type="spellStart"/>
      <w:r w:rsidR="00022B08" w:rsidRPr="000E4B1F">
        <w:rPr>
          <w:rFonts w:ascii="Times New Roman" w:eastAsia="Calibri" w:hAnsi="Times New Roman" w:cs="Times New Roman"/>
          <w:sz w:val="24"/>
          <w:szCs w:val="24"/>
        </w:rPr>
        <w:t>Широкоисского</w:t>
      </w:r>
      <w:proofErr w:type="spellEnd"/>
      <w:r w:rsidR="00022B08" w:rsidRPr="000E4B1F">
        <w:rPr>
          <w:rFonts w:ascii="Times New Roman" w:eastAsia="Calibri" w:hAnsi="Times New Roman" w:cs="Times New Roman"/>
          <w:sz w:val="24"/>
          <w:szCs w:val="24"/>
        </w:rPr>
        <w:t xml:space="preserve"> сельсовета </w:t>
      </w:r>
      <w:proofErr w:type="spellStart"/>
      <w:r w:rsidR="00022B08" w:rsidRPr="000E4B1F">
        <w:rPr>
          <w:rFonts w:ascii="Times New Roman" w:eastAsia="Calibri" w:hAnsi="Times New Roman" w:cs="Times New Roman"/>
          <w:sz w:val="24"/>
          <w:szCs w:val="24"/>
        </w:rPr>
        <w:t>Мокшанского</w:t>
      </w:r>
      <w:proofErr w:type="spellEnd"/>
      <w:r w:rsidR="00022B08" w:rsidRPr="000E4B1F">
        <w:rPr>
          <w:rFonts w:ascii="Times New Roman" w:eastAsia="Calibri" w:hAnsi="Times New Roman" w:cs="Times New Roman"/>
          <w:sz w:val="24"/>
          <w:szCs w:val="24"/>
        </w:rPr>
        <w:t xml:space="preserve"> района Пензенской</w:t>
      </w:r>
      <w:proofErr w:type="gramEnd"/>
      <w:r w:rsidR="00022B08" w:rsidRPr="000E4B1F">
        <w:rPr>
          <w:rFonts w:ascii="Times New Roman" w:eastAsia="Calibri" w:hAnsi="Times New Roman" w:cs="Times New Roman"/>
          <w:sz w:val="24"/>
          <w:szCs w:val="24"/>
        </w:rPr>
        <w:t xml:space="preserve"> области»</w:t>
      </w:r>
      <w:r w:rsidR="00022B08" w:rsidRPr="000E4B1F">
        <w:rPr>
          <w:rFonts w:ascii="Times New Roman" w:eastAsia="Times New Roman" w:hAnsi="Times New Roman" w:cs="Times New Roman"/>
          <w:color w:val="000000"/>
          <w:sz w:val="24"/>
          <w:szCs w:val="24"/>
          <w:lang w:eastAsia="ru-RU"/>
        </w:rPr>
        <w:t xml:space="preserve">, Уставом </w:t>
      </w:r>
      <w:proofErr w:type="spellStart"/>
      <w:r w:rsidR="00022B08" w:rsidRPr="000E4B1F">
        <w:rPr>
          <w:rFonts w:ascii="Times New Roman" w:eastAsia="Times New Roman" w:hAnsi="Times New Roman" w:cs="Times New Roman"/>
          <w:color w:val="000000"/>
          <w:sz w:val="24"/>
          <w:szCs w:val="24"/>
          <w:lang w:eastAsia="ru-RU"/>
        </w:rPr>
        <w:t>Широкоисского</w:t>
      </w:r>
      <w:proofErr w:type="spellEnd"/>
      <w:r w:rsidR="00022B08" w:rsidRPr="000E4B1F">
        <w:rPr>
          <w:rFonts w:ascii="Times New Roman" w:eastAsia="Times New Roman" w:hAnsi="Times New Roman" w:cs="Times New Roman"/>
          <w:color w:val="000000"/>
          <w:sz w:val="24"/>
          <w:szCs w:val="24"/>
          <w:lang w:eastAsia="ru-RU"/>
        </w:rPr>
        <w:t xml:space="preserve"> сельсовета </w:t>
      </w:r>
      <w:proofErr w:type="spellStart"/>
      <w:r w:rsidR="00022B08" w:rsidRPr="000E4B1F">
        <w:rPr>
          <w:rFonts w:ascii="Times New Roman" w:eastAsia="Times New Roman" w:hAnsi="Times New Roman" w:cs="Times New Roman"/>
          <w:color w:val="000000"/>
          <w:sz w:val="24"/>
          <w:szCs w:val="24"/>
          <w:lang w:eastAsia="ru-RU"/>
        </w:rPr>
        <w:t>Мокшанского</w:t>
      </w:r>
      <w:proofErr w:type="spellEnd"/>
      <w:r w:rsidR="00022B08" w:rsidRPr="000E4B1F">
        <w:rPr>
          <w:rFonts w:ascii="Times New Roman" w:eastAsia="Times New Roman" w:hAnsi="Times New Roman" w:cs="Times New Roman"/>
          <w:color w:val="000000"/>
          <w:sz w:val="24"/>
          <w:szCs w:val="24"/>
          <w:lang w:eastAsia="ru-RU"/>
        </w:rPr>
        <w:t xml:space="preserve"> района Пензенской области,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Администрация </w:t>
      </w:r>
      <w:proofErr w:type="spellStart"/>
      <w:r w:rsidRPr="000E4B1F">
        <w:rPr>
          <w:rFonts w:ascii="Times New Roman" w:eastAsia="Times New Roman" w:hAnsi="Times New Roman" w:cs="Times New Roman"/>
          <w:color w:val="000000"/>
          <w:sz w:val="24"/>
          <w:szCs w:val="24"/>
          <w:lang w:eastAsia="ru-RU"/>
        </w:rPr>
        <w:t>Широкоисского</w:t>
      </w:r>
      <w:proofErr w:type="spellEnd"/>
      <w:r w:rsidRPr="000E4B1F">
        <w:rPr>
          <w:rFonts w:ascii="Times New Roman" w:eastAsia="Times New Roman" w:hAnsi="Times New Roman" w:cs="Times New Roman"/>
          <w:color w:val="000000"/>
          <w:sz w:val="24"/>
          <w:szCs w:val="24"/>
          <w:lang w:eastAsia="ru-RU"/>
        </w:rPr>
        <w:t> сельсовета постановляет: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 Настоящее постановление вступает в силу после дня его официального опубликования.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3. Настоящее постановление опубликовать в информационном бюллетене  «Вести </w:t>
      </w:r>
      <w:proofErr w:type="spellStart"/>
      <w:r w:rsidRPr="000E4B1F">
        <w:rPr>
          <w:rFonts w:ascii="Times New Roman" w:eastAsia="Times New Roman" w:hAnsi="Times New Roman" w:cs="Times New Roman"/>
          <w:color w:val="000000"/>
          <w:sz w:val="24"/>
          <w:szCs w:val="24"/>
          <w:lang w:eastAsia="ru-RU"/>
        </w:rPr>
        <w:t>Широкоисского</w:t>
      </w:r>
      <w:proofErr w:type="spellEnd"/>
      <w:r w:rsidRPr="000E4B1F">
        <w:rPr>
          <w:rFonts w:ascii="Times New Roman" w:eastAsia="Times New Roman" w:hAnsi="Times New Roman" w:cs="Times New Roman"/>
          <w:color w:val="000000"/>
          <w:sz w:val="24"/>
          <w:szCs w:val="24"/>
          <w:lang w:eastAsia="ru-RU"/>
        </w:rPr>
        <w:t xml:space="preserve"> сельсовета» и</w:t>
      </w:r>
      <w:r w:rsidR="00022B08" w:rsidRPr="000E4B1F">
        <w:rPr>
          <w:rFonts w:ascii="Times New Roman" w:eastAsia="Times New Roman" w:hAnsi="Times New Roman" w:cs="Times New Roman"/>
          <w:color w:val="000000"/>
          <w:sz w:val="24"/>
          <w:szCs w:val="24"/>
          <w:lang w:eastAsia="ru-RU"/>
        </w:rPr>
        <w:t xml:space="preserve"> </w:t>
      </w:r>
      <w:r w:rsidR="00022B08" w:rsidRPr="000E4B1F">
        <w:rPr>
          <w:rFonts w:ascii="Times New Roman" w:hAnsi="Times New Roman" w:cs="Times New Roman"/>
          <w:color w:val="000000"/>
          <w:sz w:val="24"/>
          <w:szCs w:val="24"/>
        </w:rPr>
        <w:t xml:space="preserve">на официальной странице администрации </w:t>
      </w:r>
      <w:proofErr w:type="spellStart"/>
      <w:r w:rsidR="00022B08" w:rsidRPr="000E4B1F">
        <w:rPr>
          <w:rFonts w:ascii="Times New Roman" w:hAnsi="Times New Roman" w:cs="Times New Roman"/>
          <w:color w:val="000000"/>
          <w:sz w:val="24"/>
          <w:szCs w:val="24"/>
        </w:rPr>
        <w:t>Широкоисского</w:t>
      </w:r>
      <w:proofErr w:type="spellEnd"/>
      <w:r w:rsidR="00022B08" w:rsidRPr="000E4B1F">
        <w:rPr>
          <w:rFonts w:ascii="Times New Roman" w:hAnsi="Times New Roman" w:cs="Times New Roman"/>
          <w:color w:val="000000"/>
          <w:sz w:val="24"/>
          <w:szCs w:val="24"/>
        </w:rPr>
        <w:t xml:space="preserve"> сельсовета </w:t>
      </w:r>
      <w:proofErr w:type="spellStart"/>
      <w:r w:rsidR="00022B08" w:rsidRPr="000E4B1F">
        <w:rPr>
          <w:rFonts w:ascii="Times New Roman" w:hAnsi="Times New Roman" w:cs="Times New Roman"/>
          <w:color w:val="000000"/>
          <w:sz w:val="24"/>
          <w:szCs w:val="24"/>
        </w:rPr>
        <w:t>Мокшанского</w:t>
      </w:r>
      <w:proofErr w:type="spellEnd"/>
      <w:r w:rsidR="00022B08" w:rsidRPr="000E4B1F">
        <w:rPr>
          <w:rFonts w:ascii="Times New Roman" w:hAnsi="Times New Roman" w:cs="Times New Roman"/>
          <w:color w:val="000000"/>
          <w:sz w:val="24"/>
          <w:szCs w:val="24"/>
        </w:rPr>
        <w:t xml:space="preserve"> района Пензенской области раздела Власть/ОМС </w:t>
      </w:r>
      <w:proofErr w:type="spellStart"/>
      <w:r w:rsidR="00022B08" w:rsidRPr="000E4B1F">
        <w:rPr>
          <w:rFonts w:ascii="Times New Roman" w:hAnsi="Times New Roman" w:cs="Times New Roman"/>
          <w:color w:val="000000"/>
          <w:sz w:val="24"/>
          <w:szCs w:val="24"/>
        </w:rPr>
        <w:t>Мокшанского</w:t>
      </w:r>
      <w:proofErr w:type="spellEnd"/>
      <w:r w:rsidR="00022B08" w:rsidRPr="000E4B1F">
        <w:rPr>
          <w:rFonts w:ascii="Times New Roman" w:hAnsi="Times New Roman" w:cs="Times New Roman"/>
          <w:color w:val="000000"/>
          <w:sz w:val="24"/>
          <w:szCs w:val="24"/>
        </w:rPr>
        <w:t xml:space="preserve"> района на сайте администрации </w:t>
      </w:r>
      <w:proofErr w:type="spellStart"/>
      <w:r w:rsidR="00022B08" w:rsidRPr="000E4B1F">
        <w:rPr>
          <w:rFonts w:ascii="Times New Roman" w:hAnsi="Times New Roman" w:cs="Times New Roman"/>
          <w:color w:val="000000"/>
          <w:sz w:val="24"/>
          <w:szCs w:val="24"/>
        </w:rPr>
        <w:t>Мокшанского</w:t>
      </w:r>
      <w:proofErr w:type="spellEnd"/>
      <w:r w:rsidR="00022B08" w:rsidRPr="000E4B1F">
        <w:rPr>
          <w:rFonts w:ascii="Times New Roman" w:hAnsi="Times New Roman" w:cs="Times New Roman"/>
          <w:color w:val="000000"/>
          <w:sz w:val="24"/>
          <w:szCs w:val="24"/>
        </w:rPr>
        <w:t xml:space="preserve"> района в сети «Интернет» (далее – официальная страница) </w:t>
      </w:r>
      <w:hyperlink r:id="rId6" w:history="1">
        <w:r w:rsidR="00022B08" w:rsidRPr="000E4B1F">
          <w:rPr>
            <w:rStyle w:val="hyperlink"/>
            <w:rFonts w:ascii="Times New Roman" w:hAnsi="Times New Roman" w:cs="Times New Roman"/>
            <w:color w:val="0000FF"/>
            <w:sz w:val="24"/>
            <w:szCs w:val="24"/>
          </w:rPr>
          <w:t>https://mokshan.pnzreg.ru/authority/oms-munitsipalnogo-obrazovaniya/administratsiya-shirokoisskogo-selsoveta/</w:t>
        </w:r>
      </w:hyperlink>
      <w:r w:rsidR="00022B08" w:rsidRPr="000E4B1F">
        <w:rPr>
          <w:rFonts w:ascii="Times New Roman" w:hAnsi="Times New Roman" w:cs="Times New Roman"/>
          <w:sz w:val="24"/>
          <w:szCs w:val="24"/>
        </w:rPr>
        <w:t>.</w:t>
      </w:r>
      <w:r w:rsidRPr="000E4B1F">
        <w:rPr>
          <w:rFonts w:ascii="Times New Roman" w:eastAsia="Times New Roman" w:hAnsi="Times New Roman" w:cs="Times New Roman"/>
          <w:color w:val="000000"/>
          <w:sz w:val="24"/>
          <w:szCs w:val="24"/>
          <w:lang w:eastAsia="ru-RU"/>
        </w:rPr>
        <w:t xml:space="preserve"> </w:t>
      </w:r>
    </w:p>
    <w:p w:rsidR="009A4A0D" w:rsidRPr="000E4B1F" w:rsidRDefault="00022B08"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w:t>
      </w:r>
      <w:r w:rsidR="009A4A0D" w:rsidRPr="000E4B1F">
        <w:rPr>
          <w:rFonts w:ascii="Times New Roman" w:eastAsia="Times New Roman" w:hAnsi="Times New Roman" w:cs="Times New Roman"/>
          <w:color w:val="000000"/>
          <w:sz w:val="24"/>
          <w:szCs w:val="24"/>
          <w:lang w:eastAsia="ru-RU"/>
        </w:rPr>
        <w:t xml:space="preserve">. </w:t>
      </w:r>
      <w:proofErr w:type="gramStart"/>
      <w:r w:rsidR="009A4A0D" w:rsidRPr="000E4B1F">
        <w:rPr>
          <w:rFonts w:ascii="Times New Roman" w:eastAsia="Times New Roman" w:hAnsi="Times New Roman" w:cs="Times New Roman"/>
          <w:color w:val="000000"/>
          <w:sz w:val="24"/>
          <w:szCs w:val="24"/>
          <w:lang w:eastAsia="ru-RU"/>
        </w:rPr>
        <w:t>Контроль за</w:t>
      </w:r>
      <w:proofErr w:type="gramEnd"/>
      <w:r w:rsidR="009A4A0D" w:rsidRPr="000E4B1F">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009A4A0D" w:rsidRPr="000E4B1F">
        <w:rPr>
          <w:rFonts w:ascii="Times New Roman" w:eastAsia="Times New Roman" w:hAnsi="Times New Roman" w:cs="Times New Roman"/>
          <w:color w:val="000000"/>
          <w:sz w:val="24"/>
          <w:szCs w:val="24"/>
          <w:lang w:eastAsia="ru-RU"/>
        </w:rPr>
        <w:t>Широкоисского</w:t>
      </w:r>
      <w:proofErr w:type="spellEnd"/>
      <w:r w:rsidR="009A4A0D" w:rsidRPr="000E4B1F">
        <w:rPr>
          <w:rFonts w:ascii="Times New Roman" w:eastAsia="Times New Roman" w:hAnsi="Times New Roman" w:cs="Times New Roman"/>
          <w:color w:val="000000"/>
          <w:sz w:val="24"/>
          <w:szCs w:val="24"/>
          <w:lang w:eastAsia="ru-RU"/>
        </w:rPr>
        <w:t xml:space="preserve"> сельсовета </w:t>
      </w:r>
      <w:proofErr w:type="spellStart"/>
      <w:r w:rsidR="009A4A0D" w:rsidRPr="000E4B1F">
        <w:rPr>
          <w:rFonts w:ascii="Times New Roman" w:eastAsia="Times New Roman" w:hAnsi="Times New Roman" w:cs="Times New Roman"/>
          <w:color w:val="000000"/>
          <w:sz w:val="24"/>
          <w:szCs w:val="24"/>
          <w:lang w:eastAsia="ru-RU"/>
        </w:rPr>
        <w:t>Мокшанского</w:t>
      </w:r>
      <w:proofErr w:type="spellEnd"/>
      <w:r w:rsidR="009A4A0D" w:rsidRPr="000E4B1F">
        <w:rPr>
          <w:rFonts w:ascii="Times New Roman" w:eastAsia="Times New Roman" w:hAnsi="Times New Roman" w:cs="Times New Roman"/>
          <w:color w:val="000000"/>
          <w:sz w:val="24"/>
          <w:szCs w:val="24"/>
          <w:lang w:eastAsia="ru-RU"/>
        </w:rPr>
        <w:t xml:space="preserve"> района Пензенской области.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022B08">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Глава администрации</w:t>
      </w:r>
    </w:p>
    <w:p w:rsidR="00022B08" w:rsidRPr="000E4B1F" w:rsidRDefault="00022B08" w:rsidP="00022B08">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0E4B1F">
        <w:rPr>
          <w:rFonts w:ascii="Times New Roman" w:eastAsia="Times New Roman" w:hAnsi="Times New Roman" w:cs="Times New Roman"/>
          <w:color w:val="000000"/>
          <w:sz w:val="24"/>
          <w:szCs w:val="24"/>
          <w:lang w:eastAsia="ru-RU"/>
        </w:rPr>
        <w:t>Широкоисского</w:t>
      </w:r>
      <w:proofErr w:type="spellEnd"/>
      <w:r w:rsidRPr="000E4B1F">
        <w:rPr>
          <w:rFonts w:ascii="Times New Roman" w:eastAsia="Times New Roman" w:hAnsi="Times New Roman" w:cs="Times New Roman"/>
          <w:color w:val="000000"/>
          <w:sz w:val="24"/>
          <w:szCs w:val="24"/>
          <w:lang w:eastAsia="ru-RU"/>
        </w:rPr>
        <w:t xml:space="preserve"> сельсовета</w:t>
      </w:r>
    </w:p>
    <w:p w:rsidR="00022B08" w:rsidRPr="000E4B1F" w:rsidRDefault="00022B08" w:rsidP="00022B08">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0E4B1F">
        <w:rPr>
          <w:rFonts w:ascii="Times New Roman" w:eastAsia="Times New Roman" w:hAnsi="Times New Roman" w:cs="Times New Roman"/>
          <w:color w:val="000000"/>
          <w:sz w:val="24"/>
          <w:szCs w:val="24"/>
          <w:lang w:eastAsia="ru-RU"/>
        </w:rPr>
        <w:t>Мокшанского</w:t>
      </w:r>
      <w:proofErr w:type="spellEnd"/>
      <w:r w:rsidRPr="000E4B1F">
        <w:rPr>
          <w:rFonts w:ascii="Times New Roman" w:eastAsia="Times New Roman" w:hAnsi="Times New Roman" w:cs="Times New Roman"/>
          <w:color w:val="000000"/>
          <w:sz w:val="24"/>
          <w:szCs w:val="24"/>
          <w:lang w:eastAsia="ru-RU"/>
        </w:rPr>
        <w:t xml:space="preserve"> района                                                         С.А. Симаков</w:t>
      </w:r>
    </w:p>
    <w:p w:rsidR="00022B08" w:rsidRPr="000E4B1F"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022B08" w:rsidRPr="000E4B1F"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022B08" w:rsidRPr="000E4B1F"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022B08" w:rsidRPr="000E4B1F"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022B08" w:rsidRPr="000E4B1F"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022B08"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820BA1" w:rsidRDefault="00820BA1"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820BA1" w:rsidRDefault="00820BA1"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820BA1" w:rsidRDefault="00820BA1"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820BA1" w:rsidRPr="000E4B1F" w:rsidRDefault="00820BA1"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022B08" w:rsidRPr="000E4B1F" w:rsidRDefault="00022B08" w:rsidP="009A4A0D">
      <w:pPr>
        <w:spacing w:after="0" w:line="240" w:lineRule="auto"/>
        <w:ind w:firstLine="567"/>
        <w:jc w:val="right"/>
        <w:rPr>
          <w:rFonts w:ascii="Times New Roman" w:eastAsia="Times New Roman" w:hAnsi="Times New Roman" w:cs="Times New Roman"/>
          <w:color w:val="000000"/>
          <w:sz w:val="24"/>
          <w:szCs w:val="24"/>
          <w:lang w:eastAsia="ru-RU"/>
        </w:rPr>
      </w:pP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Приложение</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 постановлению администрации</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0E4B1F">
        <w:rPr>
          <w:rFonts w:ascii="Times New Roman" w:eastAsia="Times New Roman" w:hAnsi="Times New Roman" w:cs="Times New Roman"/>
          <w:color w:val="000000"/>
          <w:sz w:val="24"/>
          <w:szCs w:val="24"/>
          <w:lang w:eastAsia="ru-RU"/>
        </w:rPr>
        <w:t>Широкоисского</w:t>
      </w:r>
      <w:proofErr w:type="spellEnd"/>
      <w:r w:rsidRPr="000E4B1F">
        <w:rPr>
          <w:rFonts w:ascii="Times New Roman" w:eastAsia="Times New Roman" w:hAnsi="Times New Roman" w:cs="Times New Roman"/>
          <w:color w:val="000000"/>
          <w:sz w:val="24"/>
          <w:szCs w:val="24"/>
          <w:lang w:eastAsia="ru-RU"/>
        </w:rPr>
        <w:t> сельсовета</w:t>
      </w:r>
    </w:p>
    <w:p w:rsidR="00022B08"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0E4B1F">
        <w:rPr>
          <w:rFonts w:ascii="Times New Roman" w:eastAsia="Times New Roman" w:hAnsi="Times New Roman" w:cs="Times New Roman"/>
          <w:color w:val="000000"/>
          <w:sz w:val="24"/>
          <w:szCs w:val="24"/>
          <w:lang w:eastAsia="ru-RU"/>
        </w:rPr>
        <w:t>Мокшанского</w:t>
      </w:r>
      <w:proofErr w:type="spellEnd"/>
      <w:r w:rsidRPr="000E4B1F">
        <w:rPr>
          <w:rFonts w:ascii="Times New Roman" w:eastAsia="Times New Roman" w:hAnsi="Times New Roman" w:cs="Times New Roman"/>
          <w:color w:val="000000"/>
          <w:sz w:val="24"/>
          <w:szCs w:val="24"/>
          <w:lang w:eastAsia="ru-RU"/>
        </w:rPr>
        <w:t xml:space="preserve"> района </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Пензенской области</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от </w:t>
      </w:r>
      <w:r w:rsidR="00022B08" w:rsidRPr="000E4B1F">
        <w:rPr>
          <w:rFonts w:ascii="Times New Roman" w:eastAsia="Times New Roman" w:hAnsi="Times New Roman" w:cs="Times New Roman"/>
          <w:color w:val="000000"/>
          <w:sz w:val="24"/>
          <w:szCs w:val="24"/>
          <w:lang w:eastAsia="ru-RU"/>
        </w:rPr>
        <w:t>_____</w:t>
      </w:r>
      <w:r w:rsidRPr="000E4B1F">
        <w:rPr>
          <w:rFonts w:ascii="Times New Roman" w:eastAsia="Times New Roman" w:hAnsi="Times New Roman" w:cs="Times New Roman"/>
          <w:color w:val="000000"/>
          <w:sz w:val="24"/>
          <w:szCs w:val="24"/>
          <w:lang w:eastAsia="ru-RU"/>
        </w:rPr>
        <w:t xml:space="preserve"> №</w:t>
      </w:r>
      <w:r w:rsidR="00022B08" w:rsidRPr="000E4B1F">
        <w:rPr>
          <w:rFonts w:ascii="Times New Roman" w:eastAsia="Times New Roman" w:hAnsi="Times New Roman" w:cs="Times New Roman"/>
          <w:color w:val="000000"/>
          <w:sz w:val="24"/>
          <w:szCs w:val="24"/>
          <w:lang w:eastAsia="ru-RU"/>
        </w:rPr>
        <w:t xml:space="preserve"> ____</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I. Общие положения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Предмет регулирования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0E4B1F">
        <w:rPr>
          <w:rFonts w:ascii="Times New Roman" w:eastAsia="Times New Roman" w:hAnsi="Times New Roman" w:cs="Times New Roman"/>
          <w:color w:val="000000"/>
          <w:sz w:val="24"/>
          <w:szCs w:val="24"/>
          <w:lang w:eastAsia="ru-RU"/>
        </w:rPr>
        <w:t>Широкоисского</w:t>
      </w:r>
      <w:proofErr w:type="spellEnd"/>
      <w:r w:rsidRPr="000E4B1F">
        <w:rPr>
          <w:rFonts w:ascii="Times New Roman" w:eastAsia="Times New Roman" w:hAnsi="Times New Roman" w:cs="Times New Roman"/>
          <w:color w:val="000000"/>
          <w:sz w:val="24"/>
          <w:szCs w:val="24"/>
          <w:lang w:eastAsia="ru-RU"/>
        </w:rPr>
        <w:t xml:space="preserve"> сельсовета </w:t>
      </w:r>
      <w:proofErr w:type="spellStart"/>
      <w:r w:rsidRPr="000E4B1F">
        <w:rPr>
          <w:rFonts w:ascii="Times New Roman" w:eastAsia="Times New Roman" w:hAnsi="Times New Roman" w:cs="Times New Roman"/>
          <w:color w:val="000000"/>
          <w:sz w:val="24"/>
          <w:szCs w:val="24"/>
          <w:lang w:eastAsia="ru-RU"/>
        </w:rPr>
        <w:t>Мокшанского</w:t>
      </w:r>
      <w:proofErr w:type="spellEnd"/>
      <w:r w:rsidRPr="000E4B1F">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0E4B1F">
        <w:rPr>
          <w:rFonts w:ascii="Times New Roman" w:eastAsia="Times New Roman" w:hAnsi="Times New Roman" w:cs="Times New Roman"/>
          <w:color w:val="000000"/>
          <w:sz w:val="24"/>
          <w:szCs w:val="24"/>
          <w:lang w:eastAsia="ru-RU"/>
        </w:rPr>
        <w:t xml:space="preserve"> участков, на которых они располагались, для муниципальных нужд (далее также - инженерные сооружения).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случаях установления публичного сервитута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1.3. Круг заявителей.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1.3.1. С ходатайством об установлении публичного сервитута (далее – ходатайство) вправе обратиться организации, указан</w:t>
      </w:r>
      <w:r w:rsidR="00820BA1">
        <w:rPr>
          <w:rFonts w:ascii="Times New Roman" w:eastAsia="Times New Roman" w:hAnsi="Times New Roman" w:cs="Times New Roman"/>
          <w:color w:val="000000"/>
          <w:sz w:val="24"/>
          <w:szCs w:val="24"/>
          <w:lang w:eastAsia="ru-RU"/>
        </w:rPr>
        <w:t>ные в пунктах 1 – 5 статьи 39</w:t>
      </w:r>
      <w:r w:rsidR="00820BA1">
        <w:rPr>
          <w:rFonts w:ascii="Times New Roman" w:eastAsia="Times New Roman" w:hAnsi="Times New Roman" w:cs="Times New Roman"/>
          <w:color w:val="000000"/>
          <w:sz w:val="24"/>
          <w:szCs w:val="24"/>
          <w:vertAlign w:val="superscript"/>
          <w:lang w:eastAsia="ru-RU"/>
        </w:rPr>
        <w:t>40</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Требования к порядку информирования о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1.4. Информирование Заявителя (представителя заявителя) о предоставлении муниципальной услуги осуществляется: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1.4.1. Лично;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1.4.3. Посредством использования телефонной, почтовой связи, а также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1.4.4. В многофункциональном центре предоставления государственных и муниципальных услуг </w:t>
      </w:r>
      <w:proofErr w:type="spellStart"/>
      <w:r w:rsidRPr="000E4B1F">
        <w:rPr>
          <w:rFonts w:ascii="Times New Roman" w:eastAsia="Times New Roman" w:hAnsi="Times New Roman" w:cs="Times New Roman"/>
          <w:color w:val="000000"/>
          <w:sz w:val="24"/>
          <w:szCs w:val="24"/>
          <w:lang w:eastAsia="ru-RU"/>
        </w:rPr>
        <w:t>Мокшанского</w:t>
      </w:r>
      <w:proofErr w:type="spellEnd"/>
      <w:r w:rsidRPr="000E4B1F">
        <w:rPr>
          <w:rFonts w:ascii="Times New Roman" w:eastAsia="Times New Roman" w:hAnsi="Times New Roman" w:cs="Times New Roman"/>
          <w:color w:val="000000"/>
          <w:sz w:val="24"/>
          <w:szCs w:val="24"/>
          <w:lang w:eastAsia="ru-RU"/>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22B08" w:rsidRPr="000E4B1F" w:rsidRDefault="009A4A0D" w:rsidP="009A4A0D">
      <w:pPr>
        <w:spacing w:after="0" w:line="240" w:lineRule="auto"/>
        <w:ind w:firstLine="567"/>
        <w:jc w:val="both"/>
        <w:rPr>
          <w:rFonts w:ascii="Times New Roman" w:hAnsi="Times New Roman" w:cs="Times New Roman"/>
          <w:color w:val="000000"/>
          <w:sz w:val="24"/>
          <w:szCs w:val="24"/>
        </w:rPr>
      </w:pPr>
      <w:r w:rsidRPr="000E4B1F">
        <w:rPr>
          <w:rFonts w:ascii="Times New Roman" w:eastAsia="Times New Roman" w:hAnsi="Times New Roman" w:cs="Times New Roman"/>
          <w:color w:val="000000"/>
          <w:sz w:val="24"/>
          <w:szCs w:val="24"/>
          <w:lang w:eastAsia="ru-RU"/>
        </w:rPr>
        <w:t xml:space="preserve">1.4.5. </w:t>
      </w:r>
      <w:proofErr w:type="gramStart"/>
      <w:r w:rsidR="00022B08" w:rsidRPr="000E4B1F">
        <w:rPr>
          <w:rFonts w:ascii="Times New Roman" w:hAnsi="Times New Roman" w:cs="Times New Roman"/>
          <w:color w:val="000000"/>
          <w:sz w:val="24"/>
          <w:szCs w:val="24"/>
        </w:rPr>
        <w:t>Посредством размещени</w:t>
      </w:r>
      <w:r w:rsidR="00022B08" w:rsidRPr="000E4B1F">
        <w:rPr>
          <w:rFonts w:ascii="Times New Roman" w:hAnsi="Times New Roman" w:cs="Times New Roman"/>
          <w:color w:val="000000"/>
          <w:sz w:val="24"/>
          <w:szCs w:val="24"/>
        </w:rPr>
        <w:t>я информации на официальном страниц</w:t>
      </w:r>
      <w:r w:rsidR="00022B08" w:rsidRPr="000E4B1F">
        <w:rPr>
          <w:rFonts w:ascii="Times New Roman" w:hAnsi="Times New Roman" w:cs="Times New Roman"/>
          <w:color w:val="000000"/>
          <w:sz w:val="24"/>
          <w:szCs w:val="24"/>
        </w:rPr>
        <w:t>е Администрации в информационно-телекоммуникационной сети «Интернет» http://shirokois.mokshan</w:t>
      </w:r>
      <w:r w:rsidR="00022B08" w:rsidRPr="000E4B1F">
        <w:rPr>
          <w:rFonts w:ascii="Times New Roman" w:hAnsi="Times New Roman" w:cs="Times New Roman"/>
          <w:color w:val="000000"/>
          <w:sz w:val="24"/>
          <w:szCs w:val="24"/>
        </w:rPr>
        <w:t>.pnzreg.ru/ (далее - официальная страница</w:t>
      </w:r>
      <w:r w:rsidR="00022B08" w:rsidRPr="000E4B1F">
        <w:rPr>
          <w:rFonts w:ascii="Times New Roman" w:hAnsi="Times New Roman" w:cs="Times New Roman"/>
          <w:color w:val="000000"/>
          <w:sz w:val="24"/>
          <w:szCs w:val="24"/>
        </w:rPr>
        <w:t xml:space="preserve">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r w:rsidR="00022B08" w:rsidRPr="000E4B1F">
        <w:rPr>
          <w:rFonts w:ascii="Times New Roman" w:hAnsi="Times New Roman" w:cs="Times New Roman"/>
          <w:color w:val="000000"/>
          <w:sz w:val="24"/>
          <w:szCs w:val="24"/>
        </w:rPr>
        <w:t>.</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а) при личном обращении заявителя (представителя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по телефону.</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г) заявитель (представитель заявителя) имеет право на получение информации о предоставлении муниципальной</w:t>
      </w:r>
      <w:r w:rsidR="005E5FBF" w:rsidRPr="000E4B1F">
        <w:rPr>
          <w:rFonts w:ascii="Times New Roman" w:eastAsia="Times New Roman" w:hAnsi="Times New Roman" w:cs="Times New Roman"/>
          <w:color w:val="000000"/>
          <w:sz w:val="24"/>
          <w:szCs w:val="24"/>
          <w:lang w:eastAsia="ru-RU"/>
        </w:rPr>
        <w:t xml:space="preserve"> услуги посредством официальной страницы</w:t>
      </w:r>
      <w:r w:rsidRPr="000E4B1F">
        <w:rPr>
          <w:rFonts w:ascii="Times New Roman" w:eastAsia="Times New Roman" w:hAnsi="Times New Roman" w:cs="Times New Roman"/>
          <w:color w:val="000000"/>
          <w:sz w:val="24"/>
          <w:szCs w:val="24"/>
          <w:lang w:eastAsia="ru-RU"/>
        </w:rPr>
        <w:t xml:space="preserve"> Администрации, Единого портала и</w:t>
      </w:r>
      <w:r w:rsidR="005E5FBF" w:rsidRPr="000E4B1F">
        <w:rPr>
          <w:rFonts w:ascii="Times New Roman" w:eastAsia="Times New Roman" w:hAnsi="Times New Roman" w:cs="Times New Roman"/>
          <w:color w:val="000000"/>
          <w:sz w:val="24"/>
          <w:szCs w:val="24"/>
          <w:lang w:eastAsia="ru-RU"/>
        </w:rPr>
        <w:t xml:space="preserve"> </w:t>
      </w:r>
      <w:r w:rsidR="005E5FBF" w:rsidRPr="000E4B1F">
        <w:rPr>
          <w:rFonts w:ascii="Times New Roman" w:hAnsi="Times New Roman" w:cs="Times New Roman"/>
          <w:color w:val="000000"/>
          <w:sz w:val="24"/>
          <w:szCs w:val="24"/>
        </w:rPr>
        <w:t xml:space="preserve">КСПГМУ </w:t>
      </w:r>
      <w:proofErr w:type="gramStart"/>
      <w:r w:rsidR="005E5FBF" w:rsidRPr="000E4B1F">
        <w:rPr>
          <w:rFonts w:ascii="Times New Roman" w:hAnsi="Times New Roman" w:cs="Times New Roman"/>
          <w:color w:val="000000"/>
          <w:sz w:val="24"/>
          <w:szCs w:val="24"/>
        </w:rPr>
        <w:t>ПО</w:t>
      </w:r>
      <w:proofErr w:type="gramEnd"/>
      <w:r w:rsidRPr="000E4B1F">
        <w:rPr>
          <w:rFonts w:ascii="Times New Roman" w:eastAsia="Times New Roman" w:hAnsi="Times New Roman" w:cs="Times New Roman"/>
          <w:color w:val="000000"/>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1.6. Информация по вопросам предоставления муниципальной услуги включает в себя следующие сведения: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 круг заявителей, которым предоставляется муниципальная услуга;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 срок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5) порядок и способы подачи документов, представляемых заявителем (представителем заявителя) для получения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w:t>
      </w:r>
      <w:r w:rsidR="005E5FBF" w:rsidRPr="000E4B1F">
        <w:rPr>
          <w:rFonts w:ascii="Times New Roman" w:eastAsia="Times New Roman" w:hAnsi="Times New Roman" w:cs="Times New Roman"/>
          <w:color w:val="000000"/>
          <w:sz w:val="24"/>
          <w:szCs w:val="24"/>
          <w:lang w:eastAsia="ru-RU"/>
        </w:rPr>
        <w:t xml:space="preserve">униципального образования </w:t>
      </w:r>
      <w:proofErr w:type="spellStart"/>
      <w:r w:rsidR="00820BA1">
        <w:rPr>
          <w:rFonts w:ascii="Times New Roman" w:eastAsia="Times New Roman" w:hAnsi="Times New Roman" w:cs="Times New Roman"/>
          <w:color w:val="000000"/>
          <w:sz w:val="24"/>
          <w:szCs w:val="24"/>
          <w:lang w:eastAsia="ru-RU"/>
        </w:rPr>
        <w:t>Широкоисский</w:t>
      </w:r>
      <w:proofErr w:type="spellEnd"/>
      <w:r w:rsidR="00820BA1">
        <w:rPr>
          <w:rFonts w:ascii="Times New Roman" w:eastAsia="Times New Roman" w:hAnsi="Times New Roman" w:cs="Times New Roman"/>
          <w:color w:val="000000"/>
          <w:sz w:val="24"/>
          <w:szCs w:val="24"/>
          <w:lang w:eastAsia="ru-RU"/>
        </w:rPr>
        <w:t xml:space="preserve"> сельсовет </w:t>
      </w:r>
      <w:proofErr w:type="spellStart"/>
      <w:r w:rsidR="005E5FBF" w:rsidRPr="000E4B1F">
        <w:rPr>
          <w:rFonts w:ascii="Times New Roman" w:eastAsia="Times New Roman" w:hAnsi="Times New Roman" w:cs="Times New Roman"/>
          <w:color w:val="000000"/>
          <w:sz w:val="24"/>
          <w:szCs w:val="24"/>
          <w:lang w:eastAsia="ru-RU"/>
        </w:rPr>
        <w:t>Мокшан</w:t>
      </w:r>
      <w:r w:rsidR="00820BA1">
        <w:rPr>
          <w:rFonts w:ascii="Times New Roman" w:eastAsia="Times New Roman" w:hAnsi="Times New Roman" w:cs="Times New Roman"/>
          <w:color w:val="000000"/>
          <w:sz w:val="24"/>
          <w:szCs w:val="24"/>
          <w:lang w:eastAsia="ru-RU"/>
        </w:rPr>
        <w:t>ского</w:t>
      </w:r>
      <w:proofErr w:type="spellEnd"/>
      <w:r w:rsidRPr="000E4B1F">
        <w:rPr>
          <w:rFonts w:ascii="Times New Roman" w:eastAsia="Times New Roman" w:hAnsi="Times New Roman" w:cs="Times New Roman"/>
          <w:color w:val="000000"/>
          <w:sz w:val="24"/>
          <w:szCs w:val="24"/>
          <w:lang w:eastAsia="ru-RU"/>
        </w:rPr>
        <w:t xml:space="preserve"> район</w:t>
      </w:r>
      <w:r w:rsidR="00820BA1">
        <w:rPr>
          <w:rFonts w:ascii="Times New Roman" w:eastAsia="Times New Roman" w:hAnsi="Times New Roman" w:cs="Times New Roman"/>
          <w:color w:val="000000"/>
          <w:sz w:val="24"/>
          <w:szCs w:val="24"/>
          <w:lang w:eastAsia="ru-RU"/>
        </w:rPr>
        <w:t>а</w:t>
      </w:r>
      <w:r w:rsidRPr="000E4B1F">
        <w:rPr>
          <w:rFonts w:ascii="Times New Roman" w:eastAsia="Times New Roman" w:hAnsi="Times New Roman" w:cs="Times New Roman"/>
          <w:color w:val="000000"/>
          <w:sz w:val="24"/>
          <w:szCs w:val="24"/>
          <w:lang w:eastAsia="ru-RU"/>
        </w:rPr>
        <w:t xml:space="preserve"> Пензенской области;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10) сведения о месте нахождения, графике работы</w:t>
      </w:r>
      <w:r w:rsidR="005E5FBF" w:rsidRPr="000E4B1F">
        <w:rPr>
          <w:rFonts w:ascii="Times New Roman" w:eastAsia="Times New Roman" w:hAnsi="Times New Roman" w:cs="Times New Roman"/>
          <w:color w:val="000000"/>
          <w:sz w:val="24"/>
          <w:szCs w:val="24"/>
          <w:lang w:eastAsia="ru-RU"/>
        </w:rPr>
        <w:t>, телефонах, адресе официальной страницы</w:t>
      </w:r>
      <w:r w:rsidRPr="000E4B1F">
        <w:rPr>
          <w:rFonts w:ascii="Times New Roman" w:eastAsia="Times New Roman" w:hAnsi="Times New Roman" w:cs="Times New Roman"/>
          <w:color w:val="000000"/>
          <w:sz w:val="24"/>
          <w:szCs w:val="24"/>
          <w:lang w:eastAsia="ru-RU"/>
        </w:rPr>
        <w:t xml:space="preserve"> Администрации, а также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1.7. На Един</w:t>
      </w:r>
      <w:r w:rsidR="005E5FBF" w:rsidRPr="000E4B1F">
        <w:rPr>
          <w:rFonts w:ascii="Times New Roman" w:eastAsia="Times New Roman" w:hAnsi="Times New Roman" w:cs="Times New Roman"/>
          <w:color w:val="000000"/>
          <w:sz w:val="24"/>
          <w:szCs w:val="24"/>
          <w:lang w:eastAsia="ru-RU"/>
        </w:rPr>
        <w:t>ом портале, КСПГМУ ПО, официальной страниц</w:t>
      </w:r>
      <w:r w:rsidRPr="000E4B1F">
        <w:rPr>
          <w:rFonts w:ascii="Times New Roman" w:eastAsia="Times New Roman" w:hAnsi="Times New Roman" w:cs="Times New Roman"/>
          <w:color w:val="000000"/>
          <w:sz w:val="24"/>
          <w:szCs w:val="24"/>
          <w:lang w:eastAsia="ru-RU"/>
        </w:rPr>
        <w:t>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1.9. </w:t>
      </w:r>
      <w:proofErr w:type="gramStart"/>
      <w:r w:rsidRPr="000E4B1F">
        <w:rPr>
          <w:rFonts w:ascii="Times New Roman" w:eastAsia="Times New Roman" w:hAnsi="Times New Roman" w:cs="Times New Roman"/>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1.10. Порядок, форма, место размещения и способы получения справочной информации.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 справочной информации относится следующая информация: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место нахождения и график работы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справочные телефоны Администрации, в том числе номер телефона-автоинформатора (при наличии);</w:t>
      </w:r>
    </w:p>
    <w:p w:rsidR="009A4A0D" w:rsidRPr="000E4B1F" w:rsidRDefault="005E5FBF"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адрес официальной страницы</w:t>
      </w:r>
      <w:r w:rsidR="009A4A0D" w:rsidRPr="000E4B1F">
        <w:rPr>
          <w:rFonts w:ascii="Times New Roman" w:eastAsia="Times New Roman" w:hAnsi="Times New Roman" w:cs="Times New Roman"/>
          <w:color w:val="000000"/>
          <w:sz w:val="24"/>
          <w:szCs w:val="24"/>
          <w:lang w:eastAsia="ru-RU"/>
        </w:rPr>
        <w:t xml:space="preserve"> Администрации, адрес ее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1.11. Справочная информация, предусмотренная пунктом 1.10 Регламента, размещается на информационных стендах Ад</w:t>
      </w:r>
      <w:r w:rsidR="005E5FBF" w:rsidRPr="000E4B1F">
        <w:rPr>
          <w:rFonts w:ascii="Times New Roman" w:eastAsia="Times New Roman" w:hAnsi="Times New Roman" w:cs="Times New Roman"/>
          <w:color w:val="000000"/>
          <w:sz w:val="24"/>
          <w:szCs w:val="24"/>
          <w:lang w:eastAsia="ru-RU"/>
        </w:rPr>
        <w:t>министрации, МФЦ, на официальной страниц</w:t>
      </w:r>
      <w:r w:rsidRPr="000E4B1F">
        <w:rPr>
          <w:rFonts w:ascii="Times New Roman" w:eastAsia="Times New Roman" w:hAnsi="Times New Roman" w:cs="Times New Roman"/>
          <w:color w:val="000000"/>
          <w:sz w:val="24"/>
          <w:szCs w:val="24"/>
          <w:lang w:eastAsia="ru-RU"/>
        </w:rPr>
        <w:t>е Администрации, МФЦ, на Един</w:t>
      </w:r>
      <w:r w:rsidR="005E5FBF" w:rsidRPr="000E4B1F">
        <w:rPr>
          <w:rFonts w:ascii="Times New Roman" w:eastAsia="Times New Roman" w:hAnsi="Times New Roman" w:cs="Times New Roman"/>
          <w:color w:val="000000"/>
          <w:sz w:val="24"/>
          <w:szCs w:val="24"/>
          <w:lang w:eastAsia="ru-RU"/>
        </w:rPr>
        <w:t xml:space="preserve">ом портале, КСПГМУ </w:t>
      </w:r>
      <w:proofErr w:type="gramStart"/>
      <w:r w:rsidR="005E5FBF" w:rsidRPr="000E4B1F">
        <w:rPr>
          <w:rFonts w:ascii="Times New Roman" w:eastAsia="Times New Roman" w:hAnsi="Times New Roman" w:cs="Times New Roman"/>
          <w:color w:val="000000"/>
          <w:sz w:val="24"/>
          <w:szCs w:val="24"/>
          <w:lang w:eastAsia="ru-RU"/>
        </w:rPr>
        <w:t>ПО</w:t>
      </w:r>
      <w:proofErr w:type="gramEnd"/>
      <w:r w:rsidRPr="000E4B1F">
        <w:rPr>
          <w:rFonts w:ascii="Times New Roman" w:eastAsia="Times New Roman" w:hAnsi="Times New Roman" w:cs="Times New Roman"/>
          <w:color w:val="000000"/>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1.12. Администрация обеспечивает размещение и актуализацию справочной информации на информационных стендах Администрации, на Един</w:t>
      </w:r>
      <w:r w:rsidR="005E5FBF" w:rsidRPr="000E4B1F">
        <w:rPr>
          <w:rFonts w:ascii="Times New Roman" w:eastAsia="Times New Roman" w:hAnsi="Times New Roman" w:cs="Times New Roman"/>
          <w:color w:val="000000"/>
          <w:sz w:val="24"/>
          <w:szCs w:val="24"/>
          <w:lang w:eastAsia="ru-RU"/>
        </w:rPr>
        <w:t>ом портале, КСПГМУ ПО, официальной страниц</w:t>
      </w:r>
      <w:r w:rsidRPr="000E4B1F">
        <w:rPr>
          <w:rFonts w:ascii="Times New Roman" w:eastAsia="Times New Roman" w:hAnsi="Times New Roman" w:cs="Times New Roman"/>
          <w:color w:val="000000"/>
          <w:sz w:val="24"/>
          <w:szCs w:val="24"/>
          <w:lang w:eastAsia="ru-RU"/>
        </w:rPr>
        <w:t>е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1.13. Администрация обеспечивает размещение и актуализацию справочной информации на инфо</w:t>
      </w:r>
      <w:r w:rsidR="005E5FBF" w:rsidRPr="000E4B1F">
        <w:rPr>
          <w:rFonts w:ascii="Times New Roman" w:eastAsia="Times New Roman" w:hAnsi="Times New Roman" w:cs="Times New Roman"/>
          <w:color w:val="000000"/>
          <w:sz w:val="24"/>
          <w:szCs w:val="24"/>
          <w:lang w:eastAsia="ru-RU"/>
        </w:rPr>
        <w:t>рмационных стендах и официальной страниц</w:t>
      </w:r>
      <w:r w:rsidRPr="000E4B1F">
        <w:rPr>
          <w:rFonts w:ascii="Times New Roman" w:eastAsia="Times New Roman" w:hAnsi="Times New Roman" w:cs="Times New Roman"/>
          <w:color w:val="000000"/>
          <w:sz w:val="24"/>
          <w:szCs w:val="24"/>
          <w:lang w:eastAsia="ru-RU"/>
        </w:rPr>
        <w:t>е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Требования к информационным стендам МФЦ установлены пунктом 2.19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Наименование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 Принятие решения об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Наименование органа местного самоуправления, предоставляющего муниципальную услугу</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 Предоставление муниципальной услуги осуществляет Администрация.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Результат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постановление Администрации «Об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постановление Администрации «Об отказе в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Срок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2.4. Срок предоставления муниципальной услуги составляет: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В случае установления публичного сервитута в целях, предусмот</w:t>
      </w:r>
      <w:r w:rsidR="00E43CFF">
        <w:rPr>
          <w:rFonts w:ascii="Times New Roman" w:eastAsia="Times New Roman" w:hAnsi="Times New Roman" w:cs="Times New Roman"/>
          <w:color w:val="000000"/>
          <w:sz w:val="24"/>
          <w:szCs w:val="24"/>
          <w:lang w:eastAsia="ru-RU"/>
        </w:rPr>
        <w:t>ренных подпунктом 3 статьи 39</w:t>
      </w:r>
      <w:r w:rsidR="00E43CFF">
        <w:rPr>
          <w:rFonts w:ascii="Times New Roman" w:eastAsia="Times New Roman" w:hAnsi="Times New Roman" w:cs="Times New Roman"/>
          <w:color w:val="000000"/>
          <w:sz w:val="24"/>
          <w:szCs w:val="24"/>
          <w:vertAlign w:val="superscript"/>
          <w:lang w:eastAsia="ru-RU"/>
        </w:rPr>
        <w:t>37</w:t>
      </w:r>
      <w:r w:rsidRPr="000E4B1F">
        <w:rPr>
          <w:rFonts w:ascii="Times New Roman" w:eastAsia="Times New Roman" w:hAnsi="Times New Roman" w:cs="Times New Roman"/>
          <w:color w:val="000000"/>
          <w:sz w:val="24"/>
          <w:szCs w:val="24"/>
          <w:lang w:eastAsia="ru-RU"/>
        </w:rPr>
        <w:t xml:space="preserve"> ЗК РФ, - 20 дней со дня поступления в Администрацию ходатайства и прилагаемых к нему документов.</w:t>
      </w:r>
    </w:p>
    <w:p w:rsidR="000E4B1F" w:rsidRPr="005D5D8F" w:rsidRDefault="000E4B1F" w:rsidP="009A4A0D">
      <w:pPr>
        <w:spacing w:after="0" w:line="240" w:lineRule="auto"/>
        <w:ind w:firstLine="567"/>
        <w:jc w:val="both"/>
        <w:rPr>
          <w:rFonts w:ascii="Times New Roman" w:eastAsia="Times New Roman" w:hAnsi="Times New Roman" w:cs="Times New Roman"/>
          <w:sz w:val="24"/>
          <w:szCs w:val="24"/>
          <w:lang w:eastAsia="ru-RU"/>
        </w:rPr>
      </w:pPr>
      <w:r w:rsidRPr="005D5D8F">
        <w:rPr>
          <w:rFonts w:ascii="Times New Roman" w:eastAsia="Times New Roman" w:hAnsi="Times New Roman" w:cs="Times New Roman"/>
          <w:sz w:val="24"/>
          <w:szCs w:val="24"/>
          <w:lang w:eastAsia="ru-RU"/>
        </w:rPr>
        <w:t xml:space="preserve">2) В случае установления публичного сервитута </w:t>
      </w:r>
      <w:r w:rsidRPr="005D5D8F">
        <w:rPr>
          <w:rFonts w:ascii="Times New Roman" w:eastAsia="Calibri" w:hAnsi="Times New Roman" w:cs="Times New Roman"/>
          <w:sz w:val="24"/>
          <w:szCs w:val="24"/>
        </w:rPr>
        <w:t xml:space="preserve">в целях, предусмотренных </w:t>
      </w:r>
      <w:hyperlink r:id="rId7" w:history="1">
        <w:r w:rsidRPr="005D5D8F">
          <w:rPr>
            <w:rFonts w:ascii="Times New Roman" w:eastAsia="Calibri" w:hAnsi="Times New Roman" w:cs="Times New Roman"/>
            <w:sz w:val="24"/>
            <w:szCs w:val="24"/>
          </w:rPr>
          <w:t>подпунктами 1</w:t>
        </w:r>
      </w:hyperlink>
      <w:r w:rsidRPr="005D5D8F">
        <w:rPr>
          <w:rFonts w:ascii="Times New Roman" w:eastAsia="Calibri" w:hAnsi="Times New Roman" w:cs="Times New Roman"/>
          <w:sz w:val="24"/>
          <w:szCs w:val="24"/>
        </w:rPr>
        <w:t xml:space="preserve">, </w:t>
      </w:r>
      <w:hyperlink r:id="rId8" w:history="1">
        <w:r w:rsidRPr="005D5D8F">
          <w:rPr>
            <w:rFonts w:ascii="Times New Roman" w:eastAsia="Calibri" w:hAnsi="Times New Roman" w:cs="Times New Roman"/>
            <w:sz w:val="24"/>
            <w:szCs w:val="24"/>
          </w:rPr>
          <w:t>2</w:t>
        </w:r>
      </w:hyperlink>
      <w:r w:rsidRPr="005D5D8F">
        <w:rPr>
          <w:rFonts w:ascii="Times New Roman" w:eastAsia="Calibri" w:hAnsi="Times New Roman" w:cs="Times New Roman"/>
          <w:sz w:val="24"/>
          <w:szCs w:val="24"/>
        </w:rPr>
        <w:t xml:space="preserve">, </w:t>
      </w:r>
      <w:hyperlink r:id="rId9" w:history="1">
        <w:r w:rsidRPr="005D5D8F">
          <w:rPr>
            <w:rFonts w:ascii="Times New Roman" w:eastAsia="Calibri" w:hAnsi="Times New Roman" w:cs="Times New Roman"/>
            <w:sz w:val="24"/>
            <w:szCs w:val="24"/>
          </w:rPr>
          <w:t>4</w:t>
        </w:r>
      </w:hyperlink>
      <w:r w:rsidRPr="005D5D8F">
        <w:rPr>
          <w:rFonts w:ascii="Times New Roman" w:eastAsia="Calibri" w:hAnsi="Times New Roman" w:cs="Times New Roman"/>
          <w:sz w:val="24"/>
          <w:szCs w:val="24"/>
        </w:rPr>
        <w:t xml:space="preserve">, </w:t>
      </w:r>
      <w:hyperlink r:id="rId10" w:history="1">
        <w:r w:rsidRPr="005D5D8F">
          <w:rPr>
            <w:rFonts w:ascii="Times New Roman" w:eastAsia="Calibri" w:hAnsi="Times New Roman" w:cs="Times New Roman"/>
            <w:sz w:val="24"/>
            <w:szCs w:val="24"/>
          </w:rPr>
          <w:t>4</w:t>
        </w:r>
      </w:hyperlink>
      <w:r w:rsidRPr="005D5D8F">
        <w:rPr>
          <w:rFonts w:ascii="Calibri" w:eastAsia="Calibri" w:hAnsi="Calibri" w:cs="Times New Roman"/>
          <w:sz w:val="24"/>
          <w:szCs w:val="24"/>
          <w:vertAlign w:val="superscript"/>
        </w:rPr>
        <w:t>1</w:t>
      </w:r>
      <w:r w:rsidRPr="005D5D8F">
        <w:rPr>
          <w:rFonts w:ascii="Times New Roman" w:eastAsia="Calibri" w:hAnsi="Times New Roman" w:cs="Times New Roman"/>
          <w:sz w:val="24"/>
          <w:szCs w:val="24"/>
        </w:rPr>
        <w:t xml:space="preserve"> и </w:t>
      </w:r>
      <w:hyperlink r:id="rId11" w:history="1">
        <w:r w:rsidRPr="005D5D8F">
          <w:rPr>
            <w:rFonts w:ascii="Times New Roman" w:eastAsia="Calibri" w:hAnsi="Times New Roman" w:cs="Times New Roman"/>
            <w:sz w:val="24"/>
            <w:szCs w:val="24"/>
          </w:rPr>
          <w:t>5 статьи 39</w:t>
        </w:r>
      </w:hyperlink>
      <w:r w:rsidRPr="005D5D8F">
        <w:rPr>
          <w:rFonts w:ascii="Calibri" w:eastAsia="Calibri" w:hAnsi="Calibri" w:cs="Times New Roman"/>
          <w:sz w:val="24"/>
          <w:szCs w:val="24"/>
          <w:vertAlign w:val="superscript"/>
        </w:rPr>
        <w:t>37</w:t>
      </w:r>
      <w:r w:rsidRPr="005D5D8F">
        <w:rPr>
          <w:rFonts w:ascii="Times New Roman" w:eastAsia="Calibri" w:hAnsi="Times New Roman" w:cs="Times New Roman"/>
          <w:sz w:val="24"/>
          <w:szCs w:val="24"/>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12" w:history="1">
        <w:r w:rsidRPr="005D5D8F">
          <w:rPr>
            <w:rFonts w:ascii="Times New Roman" w:eastAsia="Calibri" w:hAnsi="Times New Roman" w:cs="Times New Roman"/>
            <w:sz w:val="24"/>
            <w:szCs w:val="24"/>
          </w:rPr>
          <w:t>подпунктом 6 статьи 39</w:t>
        </w:r>
      </w:hyperlink>
      <w:r w:rsidRPr="005D5D8F">
        <w:rPr>
          <w:rFonts w:ascii="Calibri" w:eastAsia="Calibri" w:hAnsi="Calibri" w:cs="Times New Roman"/>
          <w:sz w:val="24"/>
          <w:szCs w:val="24"/>
          <w:vertAlign w:val="superscript"/>
        </w:rPr>
        <w:t>37</w:t>
      </w:r>
      <w:r w:rsidRPr="005D5D8F">
        <w:rPr>
          <w:rFonts w:ascii="Times New Roman" w:eastAsia="Calibri" w:hAnsi="Times New Roman" w:cs="Times New Roman"/>
          <w:sz w:val="24"/>
          <w:szCs w:val="24"/>
        </w:rPr>
        <w:t xml:space="preserve"> ЗК РФ, 30 дней со дня поступления ходатайства об установлении публичного сервитута и прилагаемых к ходатайству </w:t>
      </w:r>
      <w:proofErr w:type="gramStart"/>
      <w:r w:rsidRPr="005D5D8F">
        <w:rPr>
          <w:rFonts w:ascii="Times New Roman" w:eastAsia="Calibri" w:hAnsi="Times New Roman" w:cs="Times New Roman"/>
          <w:sz w:val="24"/>
          <w:szCs w:val="24"/>
        </w:rPr>
        <w:t>документов</w:t>
      </w:r>
      <w:proofErr w:type="gramEnd"/>
      <w:r w:rsidRPr="005D5D8F">
        <w:rPr>
          <w:rFonts w:ascii="Times New Roman" w:eastAsia="Calibri" w:hAnsi="Times New Roman" w:cs="Times New Roman"/>
          <w:sz w:val="24"/>
          <w:szCs w:val="24"/>
        </w:rPr>
        <w:t xml:space="preserve"> но не ранее чем 15 дней со дня опубликования сообщения о поступившем </w:t>
      </w:r>
      <w:proofErr w:type="gramStart"/>
      <w:r w:rsidRPr="005D5D8F">
        <w:rPr>
          <w:rFonts w:ascii="Times New Roman" w:eastAsia="Calibri" w:hAnsi="Times New Roman" w:cs="Times New Roman"/>
          <w:sz w:val="24"/>
          <w:szCs w:val="24"/>
        </w:rPr>
        <w:t>ходатайстве</w:t>
      </w:r>
      <w:proofErr w:type="gramEnd"/>
      <w:r w:rsidRPr="005D5D8F">
        <w:rPr>
          <w:rFonts w:ascii="Times New Roman" w:eastAsia="Calibri" w:hAnsi="Times New Roman" w:cs="Times New Roman"/>
          <w:sz w:val="24"/>
          <w:szCs w:val="24"/>
        </w:rPr>
        <w:t xml:space="preserve"> об установлении публичного сервитута, предусмотренного </w:t>
      </w:r>
      <w:hyperlink r:id="rId13" w:history="1">
        <w:r w:rsidRPr="005D5D8F">
          <w:rPr>
            <w:rFonts w:ascii="Times New Roman" w:eastAsia="Calibri" w:hAnsi="Times New Roman" w:cs="Times New Roman"/>
            <w:sz w:val="24"/>
            <w:szCs w:val="24"/>
          </w:rPr>
          <w:t>подпунктом 1 пункта 3 статьи 39</w:t>
        </w:r>
      </w:hyperlink>
      <w:r w:rsidRPr="005D5D8F">
        <w:rPr>
          <w:rFonts w:ascii="Calibri" w:eastAsia="Calibri" w:hAnsi="Calibri" w:cs="Times New Roman"/>
          <w:sz w:val="24"/>
          <w:szCs w:val="24"/>
          <w:vertAlign w:val="superscript"/>
        </w:rPr>
        <w:t>42</w:t>
      </w:r>
      <w:r w:rsidRPr="005D5D8F">
        <w:rPr>
          <w:rFonts w:ascii="Times New Roman" w:eastAsia="Calibri" w:hAnsi="Times New Roman" w:cs="Times New Roman"/>
          <w:sz w:val="24"/>
          <w:szCs w:val="24"/>
        </w:rPr>
        <w:t xml:space="preserve"> ЗК РФ (за исключением случая, предусмотренного </w:t>
      </w:r>
      <w:hyperlink r:id="rId14" w:history="1">
        <w:r w:rsidRPr="005D5D8F">
          <w:rPr>
            <w:rFonts w:ascii="Times New Roman" w:eastAsia="Calibri" w:hAnsi="Times New Roman" w:cs="Times New Roman"/>
            <w:sz w:val="24"/>
            <w:szCs w:val="24"/>
          </w:rPr>
          <w:t>пунктом 10 статьи 39</w:t>
        </w:r>
      </w:hyperlink>
      <w:r w:rsidRPr="005D5D8F">
        <w:rPr>
          <w:rFonts w:ascii="Calibri" w:eastAsia="Calibri" w:hAnsi="Calibri" w:cs="Times New Roman"/>
          <w:sz w:val="24"/>
          <w:szCs w:val="24"/>
          <w:vertAlign w:val="superscript"/>
        </w:rPr>
        <w:t>42</w:t>
      </w:r>
      <w:r w:rsidRPr="005D5D8F">
        <w:rPr>
          <w:rFonts w:ascii="Times New Roman" w:eastAsia="Calibri" w:hAnsi="Times New Roman" w:cs="Times New Roman"/>
          <w:sz w:val="24"/>
          <w:szCs w:val="24"/>
        </w:rPr>
        <w:t xml:space="preserve"> ЗК РФ)</w:t>
      </w:r>
      <w:r w:rsidR="005D5D8F" w:rsidRPr="005D5D8F">
        <w:rPr>
          <w:rFonts w:ascii="Times New Roman" w:eastAsia="Times New Roman" w:hAnsi="Times New Roman" w:cs="Times New Roman"/>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случае установления публичного сервитута в иных цел</w:t>
      </w:r>
      <w:r w:rsidR="00E43CFF">
        <w:rPr>
          <w:rFonts w:ascii="Times New Roman" w:eastAsia="Times New Roman" w:hAnsi="Times New Roman" w:cs="Times New Roman"/>
          <w:color w:val="000000"/>
          <w:sz w:val="24"/>
          <w:szCs w:val="24"/>
          <w:lang w:eastAsia="ru-RU"/>
        </w:rPr>
        <w:t>ях, предусмотренных статей 39</w:t>
      </w:r>
      <w:r w:rsidR="00E43CFF">
        <w:rPr>
          <w:rFonts w:ascii="Times New Roman" w:eastAsia="Times New Roman" w:hAnsi="Times New Roman" w:cs="Times New Roman"/>
          <w:color w:val="000000"/>
          <w:sz w:val="24"/>
          <w:szCs w:val="24"/>
          <w:vertAlign w:val="superscript"/>
          <w:lang w:eastAsia="ru-RU"/>
        </w:rPr>
        <w:t>37</w:t>
      </w:r>
      <w:r w:rsidRPr="000E4B1F">
        <w:rPr>
          <w:rFonts w:ascii="Times New Roman" w:eastAsia="Times New Roman" w:hAnsi="Times New Roman" w:cs="Times New Roman"/>
          <w:color w:val="000000"/>
          <w:sz w:val="24"/>
          <w:szCs w:val="24"/>
          <w:lang w:eastAsia="ru-RU"/>
        </w:rPr>
        <w:t xml:space="preserve"> ЗК РФ, - 45 дней со дня поступления в Администрацию ходатайства и прилагаемых к ходатайству документов, но не ранее чем через 30 дней со дня опубликования сообщения о поступившем ходатайстве, предусмотренном по</w:t>
      </w:r>
      <w:r w:rsidR="00E43CFF">
        <w:rPr>
          <w:rFonts w:ascii="Times New Roman" w:eastAsia="Times New Roman" w:hAnsi="Times New Roman" w:cs="Times New Roman"/>
          <w:color w:val="000000"/>
          <w:sz w:val="24"/>
          <w:szCs w:val="24"/>
          <w:lang w:eastAsia="ru-RU"/>
        </w:rPr>
        <w:t>дпунктом 1 пункта 3 статьи 39</w:t>
      </w:r>
      <w:r w:rsidR="00E43CFF">
        <w:rPr>
          <w:rFonts w:ascii="Times New Roman" w:eastAsia="Times New Roman" w:hAnsi="Times New Roman" w:cs="Times New Roman"/>
          <w:color w:val="000000"/>
          <w:sz w:val="24"/>
          <w:szCs w:val="24"/>
          <w:vertAlign w:val="superscript"/>
          <w:lang w:eastAsia="ru-RU"/>
        </w:rPr>
        <w:t>42</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Правовые основания для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w:t>
      </w:r>
      <w:r w:rsidR="00473F5F" w:rsidRPr="000E4B1F">
        <w:rPr>
          <w:rFonts w:ascii="Times New Roman" w:eastAsia="Times New Roman" w:hAnsi="Times New Roman" w:cs="Times New Roman"/>
          <w:color w:val="000000"/>
          <w:sz w:val="24"/>
          <w:szCs w:val="24"/>
          <w:lang w:eastAsia="ru-RU"/>
        </w:rPr>
        <w:t xml:space="preserve">ом портале, КСПГМУ </w:t>
      </w:r>
      <w:proofErr w:type="gramStart"/>
      <w:r w:rsidR="00473F5F" w:rsidRPr="000E4B1F">
        <w:rPr>
          <w:rFonts w:ascii="Times New Roman" w:eastAsia="Times New Roman" w:hAnsi="Times New Roman" w:cs="Times New Roman"/>
          <w:color w:val="000000"/>
          <w:sz w:val="24"/>
          <w:szCs w:val="24"/>
          <w:lang w:eastAsia="ru-RU"/>
        </w:rPr>
        <w:t>ПО</w:t>
      </w:r>
      <w:proofErr w:type="gramEnd"/>
      <w:r w:rsidR="00473F5F" w:rsidRPr="000E4B1F">
        <w:rPr>
          <w:rFonts w:ascii="Times New Roman" w:eastAsia="Times New Roman" w:hAnsi="Times New Roman" w:cs="Times New Roman"/>
          <w:color w:val="000000"/>
          <w:sz w:val="24"/>
          <w:szCs w:val="24"/>
          <w:lang w:eastAsia="ru-RU"/>
        </w:rPr>
        <w:t xml:space="preserve"> и </w:t>
      </w:r>
      <w:proofErr w:type="gramStart"/>
      <w:r w:rsidR="00473F5F" w:rsidRPr="000E4B1F">
        <w:rPr>
          <w:rFonts w:ascii="Times New Roman" w:eastAsia="Times New Roman" w:hAnsi="Times New Roman" w:cs="Times New Roman"/>
          <w:color w:val="000000"/>
          <w:sz w:val="24"/>
          <w:szCs w:val="24"/>
          <w:lang w:eastAsia="ru-RU"/>
        </w:rPr>
        <w:t>на</w:t>
      </w:r>
      <w:proofErr w:type="gramEnd"/>
      <w:r w:rsidR="00473F5F" w:rsidRPr="000E4B1F">
        <w:rPr>
          <w:rFonts w:ascii="Times New Roman" w:eastAsia="Times New Roman" w:hAnsi="Times New Roman" w:cs="Times New Roman"/>
          <w:color w:val="000000"/>
          <w:sz w:val="24"/>
          <w:szCs w:val="24"/>
          <w:lang w:eastAsia="ru-RU"/>
        </w:rPr>
        <w:t xml:space="preserve"> официальной страниц</w:t>
      </w:r>
      <w:r w:rsidRPr="000E4B1F">
        <w:rPr>
          <w:rFonts w:ascii="Times New Roman" w:eastAsia="Times New Roman" w:hAnsi="Times New Roman" w:cs="Times New Roman"/>
          <w:color w:val="000000"/>
          <w:sz w:val="24"/>
          <w:szCs w:val="24"/>
          <w:lang w:eastAsia="ru-RU"/>
        </w:rPr>
        <w:t>е Администрации, информационных стендах Администрации,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w:t>
      </w:r>
      <w:r w:rsidRPr="000E4B1F">
        <w:rPr>
          <w:rFonts w:ascii="Times New Roman" w:eastAsia="Times New Roman" w:hAnsi="Times New Roman" w:cs="Times New Roman"/>
          <w:color w:val="000000"/>
          <w:sz w:val="24"/>
          <w:szCs w:val="24"/>
          <w:lang w:eastAsia="ru-RU"/>
        </w:rPr>
        <w:lastRenderedPageBreak/>
        <w:t>Един</w:t>
      </w:r>
      <w:r w:rsidR="00473F5F" w:rsidRPr="000E4B1F">
        <w:rPr>
          <w:rFonts w:ascii="Times New Roman" w:eastAsia="Times New Roman" w:hAnsi="Times New Roman" w:cs="Times New Roman"/>
          <w:color w:val="000000"/>
          <w:sz w:val="24"/>
          <w:szCs w:val="24"/>
          <w:lang w:eastAsia="ru-RU"/>
        </w:rPr>
        <w:t xml:space="preserve">ом портале, КСПГМУ </w:t>
      </w:r>
      <w:proofErr w:type="gramStart"/>
      <w:r w:rsidR="00473F5F" w:rsidRPr="000E4B1F">
        <w:rPr>
          <w:rFonts w:ascii="Times New Roman" w:eastAsia="Times New Roman" w:hAnsi="Times New Roman" w:cs="Times New Roman"/>
          <w:color w:val="000000"/>
          <w:sz w:val="24"/>
          <w:szCs w:val="24"/>
          <w:lang w:eastAsia="ru-RU"/>
        </w:rPr>
        <w:t>ПО</w:t>
      </w:r>
      <w:proofErr w:type="gramEnd"/>
      <w:r w:rsidR="00473F5F" w:rsidRPr="000E4B1F">
        <w:rPr>
          <w:rFonts w:ascii="Times New Roman" w:eastAsia="Times New Roman" w:hAnsi="Times New Roman" w:cs="Times New Roman"/>
          <w:color w:val="000000"/>
          <w:sz w:val="24"/>
          <w:szCs w:val="24"/>
          <w:lang w:eastAsia="ru-RU"/>
        </w:rPr>
        <w:t xml:space="preserve">, </w:t>
      </w:r>
      <w:proofErr w:type="gramStart"/>
      <w:r w:rsidR="00473F5F" w:rsidRPr="000E4B1F">
        <w:rPr>
          <w:rFonts w:ascii="Times New Roman" w:eastAsia="Times New Roman" w:hAnsi="Times New Roman" w:cs="Times New Roman"/>
          <w:color w:val="000000"/>
          <w:sz w:val="24"/>
          <w:szCs w:val="24"/>
          <w:lang w:eastAsia="ru-RU"/>
        </w:rPr>
        <w:t>на</w:t>
      </w:r>
      <w:proofErr w:type="gramEnd"/>
      <w:r w:rsidR="00473F5F" w:rsidRPr="000E4B1F">
        <w:rPr>
          <w:rFonts w:ascii="Times New Roman" w:eastAsia="Times New Roman" w:hAnsi="Times New Roman" w:cs="Times New Roman"/>
          <w:color w:val="000000"/>
          <w:sz w:val="24"/>
          <w:szCs w:val="24"/>
          <w:lang w:eastAsia="ru-RU"/>
        </w:rPr>
        <w:t xml:space="preserve"> официальной страниц</w:t>
      </w:r>
      <w:r w:rsidRPr="000E4B1F">
        <w:rPr>
          <w:rFonts w:ascii="Times New Roman" w:eastAsia="Times New Roman" w:hAnsi="Times New Roman" w:cs="Times New Roman"/>
          <w:color w:val="000000"/>
          <w:sz w:val="24"/>
          <w:szCs w:val="24"/>
          <w:lang w:eastAsia="ru-RU"/>
        </w:rPr>
        <w:t>е Администрации и информационных стендах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4A0D"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2.6. </w:t>
      </w:r>
      <w:proofErr w:type="gramStart"/>
      <w:r w:rsidRPr="000E4B1F">
        <w:rPr>
          <w:rFonts w:ascii="Times New Roman" w:eastAsia="Times New Roman" w:hAnsi="Times New Roman" w:cs="Times New Roman"/>
          <w:color w:val="000000"/>
          <w:sz w:val="24"/>
          <w:szCs w:val="24"/>
          <w:lang w:eastAsia="ru-RU"/>
        </w:rPr>
        <w:t>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w:t>
      </w:r>
      <w:r w:rsidR="00E43CFF">
        <w:rPr>
          <w:rFonts w:ascii="Times New Roman" w:eastAsia="Times New Roman" w:hAnsi="Times New Roman" w:cs="Times New Roman"/>
          <w:color w:val="000000"/>
          <w:sz w:val="24"/>
          <w:szCs w:val="24"/>
          <w:lang w:eastAsia="ru-RU"/>
        </w:rPr>
        <w:t>ющего пунктам 1 - 3 статьи 39</w:t>
      </w:r>
      <w:r w:rsidR="00E43CFF">
        <w:rPr>
          <w:rFonts w:ascii="Times New Roman" w:eastAsia="Times New Roman" w:hAnsi="Times New Roman" w:cs="Times New Roman"/>
          <w:color w:val="000000"/>
          <w:sz w:val="24"/>
          <w:szCs w:val="24"/>
          <w:vertAlign w:val="superscript"/>
          <w:lang w:eastAsia="ru-RU"/>
        </w:rPr>
        <w:t>41</w:t>
      </w:r>
      <w:r w:rsidRPr="000E4B1F">
        <w:rPr>
          <w:rFonts w:ascii="Times New Roman" w:eastAsia="Times New Roman" w:hAnsi="Times New Roman" w:cs="Times New Roman"/>
          <w:color w:val="000000"/>
          <w:sz w:val="24"/>
          <w:szCs w:val="24"/>
          <w:lang w:eastAsia="ru-RU"/>
        </w:rPr>
        <w:t xml:space="preserve"> ЗК РФ, а также требованиям, определенным Приказом Минэкономразвития РФ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roofErr w:type="gramEnd"/>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r w:rsidRPr="000E4B1F">
        <w:rPr>
          <w:rFonts w:ascii="Times New Roman" w:eastAsia="Times New Roman" w:hAnsi="Times New Roman" w:cs="Times New Roman"/>
          <w:sz w:val="24"/>
          <w:szCs w:val="24"/>
          <w:lang w:eastAsia="ru-RU"/>
        </w:rPr>
        <w:t xml:space="preserve">2.6.1. </w:t>
      </w:r>
      <w:r w:rsidRPr="000E4B1F">
        <w:rPr>
          <w:rFonts w:ascii="Times New Roman" w:eastAsia="Calibri" w:hAnsi="Times New Roman" w:cs="Times New Roman"/>
          <w:sz w:val="24"/>
          <w:szCs w:val="24"/>
        </w:rPr>
        <w:t>К ходатайству об установлении публичного сервитута прилагаются:</w:t>
      </w:r>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r w:rsidRPr="000E4B1F">
        <w:rPr>
          <w:rFonts w:ascii="Times New Roman" w:eastAsia="Calibri" w:hAnsi="Times New Roman" w:cs="Times New Roman"/>
          <w:sz w:val="24"/>
          <w:szCs w:val="24"/>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proofErr w:type="gramStart"/>
      <w:r w:rsidRPr="000E4B1F">
        <w:rPr>
          <w:rFonts w:ascii="Times New Roman" w:eastAsia="Calibri" w:hAnsi="Times New Roman" w:cs="Times New Roman"/>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r w:rsidRPr="000E4B1F">
        <w:rPr>
          <w:rFonts w:ascii="Times New Roman" w:eastAsia="Calibri" w:hAnsi="Times New Roman" w:cs="Times New Roman"/>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r w:rsidRPr="000E4B1F">
        <w:rPr>
          <w:rFonts w:ascii="Times New Roman" w:eastAsia="Calibri" w:hAnsi="Times New Roman" w:cs="Times New Roman"/>
          <w:sz w:val="24"/>
          <w:szCs w:val="24"/>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r w:rsidRPr="000E4B1F">
        <w:rPr>
          <w:rFonts w:ascii="Times New Roman" w:eastAsia="Calibri" w:hAnsi="Times New Roman" w:cs="Times New Roman"/>
          <w:sz w:val="24"/>
          <w:szCs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5" w:history="1">
        <w:r w:rsidRPr="005D5D8F">
          <w:rPr>
            <w:rFonts w:ascii="Times New Roman" w:eastAsia="Calibri" w:hAnsi="Times New Roman" w:cs="Times New Roman"/>
            <w:sz w:val="24"/>
            <w:szCs w:val="24"/>
          </w:rPr>
          <w:t>подпунктом 4</w:t>
        </w:r>
        <w:r w:rsidRPr="005D5D8F">
          <w:rPr>
            <w:rFonts w:ascii="Times New Roman" w:eastAsia="Calibri" w:hAnsi="Times New Roman" w:cs="Times New Roman"/>
            <w:sz w:val="24"/>
            <w:szCs w:val="24"/>
            <w:vertAlign w:val="superscript"/>
          </w:rPr>
          <w:t>1</w:t>
        </w:r>
        <w:r w:rsidRPr="005D5D8F">
          <w:rPr>
            <w:rFonts w:ascii="Times New Roman" w:eastAsia="Calibri" w:hAnsi="Times New Roman" w:cs="Times New Roman"/>
            <w:sz w:val="24"/>
            <w:szCs w:val="24"/>
          </w:rPr>
          <w:t xml:space="preserve"> статьи 39</w:t>
        </w:r>
      </w:hyperlink>
      <w:r w:rsidRPr="000E4B1F">
        <w:rPr>
          <w:rFonts w:ascii="Calibri" w:eastAsia="Calibri" w:hAnsi="Calibri" w:cs="Times New Roman"/>
          <w:kern w:val="2"/>
          <w:sz w:val="24"/>
          <w:szCs w:val="24"/>
          <w:vertAlign w:val="superscript"/>
        </w:rPr>
        <w:t>37</w:t>
      </w:r>
      <w:r w:rsidRPr="000E4B1F">
        <w:rPr>
          <w:rFonts w:ascii="Times New Roman" w:eastAsia="Calibri" w:hAnsi="Times New Roman" w:cs="Times New Roman"/>
          <w:sz w:val="24"/>
          <w:szCs w:val="24"/>
        </w:rPr>
        <w:t xml:space="preserve"> ЗК РФ;</w:t>
      </w:r>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proofErr w:type="gramStart"/>
      <w:r w:rsidRPr="000E4B1F">
        <w:rPr>
          <w:rFonts w:ascii="Times New Roman" w:eastAsia="Calibri" w:hAnsi="Times New Roman" w:cs="Times New Roman"/>
          <w:sz w:val="24"/>
          <w:szCs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6" w:history="1">
        <w:r w:rsidRPr="005D5D8F">
          <w:rPr>
            <w:rFonts w:ascii="Times New Roman" w:eastAsia="Calibri" w:hAnsi="Times New Roman" w:cs="Times New Roman"/>
            <w:sz w:val="24"/>
            <w:szCs w:val="24"/>
          </w:rPr>
          <w:t>подпункте 4</w:t>
        </w:r>
        <w:r w:rsidRPr="005D5D8F">
          <w:rPr>
            <w:rFonts w:ascii="Times New Roman" w:eastAsia="Calibri" w:hAnsi="Times New Roman" w:cs="Times New Roman"/>
            <w:sz w:val="24"/>
            <w:szCs w:val="24"/>
            <w:vertAlign w:val="superscript"/>
          </w:rPr>
          <w:t>2</w:t>
        </w:r>
        <w:r w:rsidRPr="005D5D8F">
          <w:rPr>
            <w:rFonts w:ascii="Times New Roman" w:eastAsia="Calibri" w:hAnsi="Times New Roman" w:cs="Times New Roman"/>
            <w:sz w:val="24"/>
            <w:szCs w:val="24"/>
          </w:rPr>
          <w:t xml:space="preserve"> статьи 39</w:t>
        </w:r>
      </w:hyperlink>
      <w:r w:rsidRPr="000E4B1F">
        <w:rPr>
          <w:rFonts w:ascii="Calibri" w:eastAsia="Calibri" w:hAnsi="Calibri" w:cs="Times New Roman"/>
          <w:kern w:val="2"/>
          <w:sz w:val="24"/>
          <w:szCs w:val="24"/>
          <w:vertAlign w:val="superscript"/>
        </w:rPr>
        <w:t>40</w:t>
      </w:r>
      <w:r w:rsidRPr="000E4B1F">
        <w:rPr>
          <w:rFonts w:ascii="Times New Roman" w:eastAsia="Calibri" w:hAnsi="Times New Roman" w:cs="Times New Roman"/>
          <w:sz w:val="24"/>
          <w:szCs w:val="24"/>
        </w:rPr>
        <w:t xml:space="preserve"> ЗК РФ;</w:t>
      </w:r>
      <w:proofErr w:type="gramEnd"/>
    </w:p>
    <w:p w:rsidR="000E4B1F" w:rsidRPr="000E4B1F" w:rsidRDefault="000E4B1F" w:rsidP="000E4B1F">
      <w:pPr>
        <w:autoSpaceDE w:val="0"/>
        <w:autoSpaceDN w:val="0"/>
        <w:adjustRightInd w:val="0"/>
        <w:spacing w:after="0" w:line="240" w:lineRule="auto"/>
        <w:ind w:firstLine="851"/>
        <w:jc w:val="both"/>
        <w:rPr>
          <w:rFonts w:ascii="Times New Roman" w:eastAsia="Calibri" w:hAnsi="Times New Roman" w:cs="Times New Roman"/>
          <w:sz w:val="24"/>
          <w:szCs w:val="24"/>
        </w:rPr>
      </w:pPr>
      <w:r w:rsidRPr="000E4B1F">
        <w:rPr>
          <w:rFonts w:ascii="Times New Roman" w:eastAsia="Calibri" w:hAnsi="Times New Roman" w:cs="Times New Roman"/>
          <w:sz w:val="24"/>
          <w:szCs w:val="24"/>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0E4B1F" w:rsidRPr="005D5D8F" w:rsidRDefault="000E4B1F" w:rsidP="000E4B1F">
      <w:pPr>
        <w:spacing w:after="0" w:line="240" w:lineRule="auto"/>
        <w:ind w:firstLine="567"/>
        <w:jc w:val="both"/>
        <w:rPr>
          <w:rFonts w:ascii="Times New Roman" w:eastAsia="Times New Roman" w:hAnsi="Times New Roman" w:cs="Times New Roman"/>
          <w:color w:val="000000"/>
          <w:sz w:val="24"/>
          <w:szCs w:val="24"/>
          <w:lang w:eastAsia="ru-RU"/>
        </w:rPr>
      </w:pPr>
      <w:r w:rsidRPr="005D5D8F">
        <w:rPr>
          <w:rFonts w:ascii="Times New Roman" w:eastAsia="Calibri" w:hAnsi="Times New Roman" w:cs="Times New Roman"/>
          <w:sz w:val="24"/>
          <w:szCs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5D5D8F">
        <w:rPr>
          <w:rFonts w:ascii="Times New Roman" w:eastAsia="Calibri" w:hAnsi="Times New Roman" w:cs="Times New Roman"/>
          <w:sz w:val="24"/>
          <w:szCs w:val="24"/>
        </w:rPr>
        <w:t>определяются</w:t>
      </w:r>
      <w:proofErr w:type="gramEnd"/>
      <w:r w:rsidRPr="005D5D8F">
        <w:rPr>
          <w:rFonts w:ascii="Times New Roman" w:eastAsia="Calibri" w:hAnsi="Times New Roman" w:cs="Times New Roman"/>
          <w:sz w:val="24"/>
          <w:szCs w:val="24"/>
        </w:rPr>
        <w:t xml:space="preserve"> в </w:t>
      </w:r>
      <w:r w:rsidRPr="005D5D8F">
        <w:rPr>
          <w:rFonts w:ascii="Times New Roman" w:eastAsia="Calibri" w:hAnsi="Times New Roman" w:cs="Times New Roman"/>
          <w:sz w:val="24"/>
          <w:szCs w:val="24"/>
        </w:rPr>
        <w:lastRenderedPageBreak/>
        <w:t xml:space="preserve">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7" w:history="1">
        <w:r w:rsidRPr="005D5D8F">
          <w:rPr>
            <w:rFonts w:ascii="Times New Roman" w:eastAsia="Calibri" w:hAnsi="Times New Roman" w:cs="Times New Roman"/>
            <w:sz w:val="24"/>
            <w:szCs w:val="24"/>
          </w:rPr>
          <w:t>подпунктом 2 статьи 39</w:t>
        </w:r>
      </w:hyperlink>
      <w:r w:rsidRPr="005D5D8F">
        <w:rPr>
          <w:rFonts w:ascii="Calibri" w:eastAsia="Calibri" w:hAnsi="Calibri" w:cs="Times New Roman"/>
          <w:sz w:val="24"/>
          <w:szCs w:val="24"/>
          <w:vertAlign w:val="superscript"/>
        </w:rPr>
        <w:t>37</w:t>
      </w:r>
      <w:r w:rsidRPr="005D5D8F">
        <w:rPr>
          <w:rFonts w:ascii="Times New Roman" w:eastAsia="Calibri" w:hAnsi="Times New Roman" w:cs="Times New Roman"/>
          <w:sz w:val="24"/>
          <w:szCs w:val="24"/>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2.6.2. Заявитель, получающий муниципальную услугу по установлению публичного сервитута, вправе представить:</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выписку из Единого государственного реестра недвижимости о правах на инженерное сооружение.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2.6.3. Рассмотрение ходатайств осуществляется в порядке их поступления.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лично по адресу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 посредством почтовой связи по адресу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 в форме электронного документа, путем направления на официальную электронную почту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 на бумажном носителе через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ходатайстве указываются сведения о способах представления результата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Формирование ходатайства в электронной форме осуществляется посредством заполнения интерактивной формы </w:t>
      </w:r>
      <w:r w:rsidR="00473F5F" w:rsidRPr="000E4B1F">
        <w:rPr>
          <w:rFonts w:ascii="Times New Roman" w:eastAsia="Times New Roman" w:hAnsi="Times New Roman" w:cs="Times New Roman"/>
          <w:color w:val="000000"/>
          <w:sz w:val="24"/>
          <w:szCs w:val="24"/>
          <w:lang w:eastAsia="ru-RU"/>
        </w:rPr>
        <w:t>запроса посредством официальной страницы</w:t>
      </w:r>
      <w:r w:rsidRPr="000E4B1F">
        <w:rPr>
          <w:rFonts w:ascii="Times New Roman" w:eastAsia="Times New Roman" w:hAnsi="Times New Roman" w:cs="Times New Roman"/>
          <w:color w:val="000000"/>
          <w:sz w:val="24"/>
          <w:szCs w:val="24"/>
          <w:lang w:eastAsia="ru-RU"/>
        </w:rPr>
        <w:t xml:space="preserve"> Администрации (при наличии технической возможности), без необходимости дополнительной подачи ходатайства в какой-либо иной форме.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Образцы заполнения электронной формы ходата</w:t>
      </w:r>
      <w:r w:rsidR="00473F5F" w:rsidRPr="000E4B1F">
        <w:rPr>
          <w:rFonts w:ascii="Times New Roman" w:eastAsia="Times New Roman" w:hAnsi="Times New Roman" w:cs="Times New Roman"/>
          <w:color w:val="000000"/>
          <w:sz w:val="24"/>
          <w:szCs w:val="24"/>
          <w:lang w:eastAsia="ru-RU"/>
        </w:rPr>
        <w:t>йства размещаются на официальной страниц</w:t>
      </w:r>
      <w:r w:rsidRPr="000E4B1F">
        <w:rPr>
          <w:rFonts w:ascii="Times New Roman" w:eastAsia="Times New Roman" w:hAnsi="Times New Roman" w:cs="Times New Roman"/>
          <w:color w:val="000000"/>
          <w:sz w:val="24"/>
          <w:szCs w:val="24"/>
          <w:lang w:eastAsia="ru-RU"/>
        </w:rPr>
        <w:t>е Администрации с возможностью бесплатного копирования.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Администрация не уполномочена на установление публичного сервитута для целей, указанных в ходатайстве;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2) подано ходатайство об установлении публичного сервитута в целях, </w:t>
      </w:r>
      <w:r w:rsidR="00E43CFF">
        <w:rPr>
          <w:rFonts w:ascii="Times New Roman" w:eastAsia="Times New Roman" w:hAnsi="Times New Roman" w:cs="Times New Roman"/>
          <w:color w:val="000000"/>
          <w:sz w:val="24"/>
          <w:szCs w:val="24"/>
          <w:lang w:eastAsia="ru-RU"/>
        </w:rPr>
        <w:t>не предусмотренных статьей 39</w:t>
      </w:r>
      <w:r w:rsidR="00E43CFF">
        <w:rPr>
          <w:rFonts w:ascii="Times New Roman" w:eastAsia="Times New Roman" w:hAnsi="Times New Roman" w:cs="Times New Roman"/>
          <w:color w:val="000000"/>
          <w:sz w:val="24"/>
          <w:szCs w:val="24"/>
          <w:vertAlign w:val="superscript"/>
          <w:lang w:eastAsia="ru-RU"/>
        </w:rPr>
        <w:t>37</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 заявитель не является лицо</w:t>
      </w:r>
      <w:r w:rsidR="00E43CFF">
        <w:rPr>
          <w:rFonts w:ascii="Times New Roman" w:eastAsia="Times New Roman" w:hAnsi="Times New Roman" w:cs="Times New Roman"/>
          <w:color w:val="000000"/>
          <w:sz w:val="24"/>
          <w:szCs w:val="24"/>
          <w:lang w:eastAsia="ru-RU"/>
        </w:rPr>
        <w:t>м, предусмотренным статьей 39</w:t>
      </w:r>
      <w:r w:rsidR="00E43CFF">
        <w:rPr>
          <w:rFonts w:ascii="Times New Roman" w:eastAsia="Times New Roman" w:hAnsi="Times New Roman" w:cs="Times New Roman"/>
          <w:color w:val="000000"/>
          <w:sz w:val="24"/>
          <w:szCs w:val="24"/>
          <w:vertAlign w:val="superscript"/>
          <w:lang w:eastAsia="ru-RU"/>
        </w:rPr>
        <w:t>40</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 к ходатайству об установлении публичного сервитута не приложены документы, предус</w:t>
      </w:r>
      <w:r w:rsidR="00E43CFF">
        <w:rPr>
          <w:rFonts w:ascii="Times New Roman" w:eastAsia="Times New Roman" w:hAnsi="Times New Roman" w:cs="Times New Roman"/>
          <w:color w:val="000000"/>
          <w:sz w:val="24"/>
          <w:szCs w:val="24"/>
          <w:lang w:eastAsia="ru-RU"/>
        </w:rPr>
        <w:t>мотренные пунктом 5 статьи 39</w:t>
      </w:r>
      <w:r w:rsidR="00E43CFF">
        <w:rPr>
          <w:rFonts w:ascii="Times New Roman" w:eastAsia="Times New Roman" w:hAnsi="Times New Roman" w:cs="Times New Roman"/>
          <w:color w:val="000000"/>
          <w:sz w:val="24"/>
          <w:szCs w:val="24"/>
          <w:vertAlign w:val="superscript"/>
          <w:lang w:eastAsia="ru-RU"/>
        </w:rPr>
        <w:t>41</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w:t>
      </w:r>
      <w:r w:rsidR="00E43CFF">
        <w:rPr>
          <w:rFonts w:ascii="Times New Roman" w:eastAsia="Times New Roman" w:hAnsi="Times New Roman" w:cs="Times New Roman"/>
          <w:color w:val="000000"/>
          <w:sz w:val="24"/>
          <w:szCs w:val="24"/>
          <w:lang w:eastAsia="ru-RU"/>
        </w:rPr>
        <w:t>новленным пунктом 4 статьи 39</w:t>
      </w:r>
      <w:r w:rsidR="00E43CFF">
        <w:rPr>
          <w:rFonts w:ascii="Times New Roman" w:eastAsia="Times New Roman" w:hAnsi="Times New Roman" w:cs="Times New Roman"/>
          <w:color w:val="000000"/>
          <w:sz w:val="24"/>
          <w:szCs w:val="24"/>
          <w:vertAlign w:val="superscript"/>
          <w:lang w:eastAsia="ru-RU"/>
        </w:rPr>
        <w:t>41</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bookmarkStart w:id="1" w:name="P193"/>
      <w:bookmarkEnd w:id="1"/>
      <w:r w:rsidRPr="000E4B1F">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00473F5F" w:rsidRPr="000E4B1F">
        <w:rPr>
          <w:rFonts w:ascii="Times New Roman" w:eastAsia="Times New Roman" w:hAnsi="Times New Roman" w:cs="Times New Roman"/>
          <w:color w:val="000000"/>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2.8. В предоставлении муниципальной услуги по установлению публичного сервитута отказывается в случае, если: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в ходатайстве отсутствуют сведени</w:t>
      </w:r>
      <w:r w:rsidR="00E43CFF">
        <w:rPr>
          <w:rFonts w:ascii="Times New Roman" w:eastAsia="Times New Roman" w:hAnsi="Times New Roman" w:cs="Times New Roman"/>
          <w:color w:val="000000"/>
          <w:sz w:val="24"/>
          <w:szCs w:val="24"/>
          <w:lang w:eastAsia="ru-RU"/>
        </w:rPr>
        <w:t>я, предусмотренные статьей 39</w:t>
      </w:r>
      <w:r w:rsidR="00E43CFF">
        <w:rPr>
          <w:rFonts w:ascii="Times New Roman" w:eastAsia="Times New Roman" w:hAnsi="Times New Roman" w:cs="Times New Roman"/>
          <w:color w:val="000000"/>
          <w:sz w:val="24"/>
          <w:szCs w:val="24"/>
          <w:vertAlign w:val="superscript"/>
          <w:lang w:eastAsia="ru-RU"/>
        </w:rPr>
        <w:t>41</w:t>
      </w:r>
      <w:r w:rsidRPr="000E4B1F">
        <w:rPr>
          <w:rFonts w:ascii="Times New Roman" w:eastAsia="Times New Roman" w:hAnsi="Times New Roman" w:cs="Times New Roman"/>
          <w:color w:val="000000"/>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w:t>
      </w:r>
      <w:r w:rsidR="00E43CFF">
        <w:rPr>
          <w:rFonts w:ascii="Times New Roman" w:eastAsia="Times New Roman" w:hAnsi="Times New Roman" w:cs="Times New Roman"/>
          <w:color w:val="000000"/>
          <w:sz w:val="24"/>
          <w:szCs w:val="24"/>
          <w:lang w:eastAsia="ru-RU"/>
        </w:rPr>
        <w:t>нным пунктами 2 и 3 статьи 39</w:t>
      </w:r>
      <w:r w:rsidR="00E43CFF">
        <w:rPr>
          <w:rFonts w:ascii="Times New Roman" w:eastAsia="Times New Roman" w:hAnsi="Times New Roman" w:cs="Times New Roman"/>
          <w:color w:val="000000"/>
          <w:sz w:val="24"/>
          <w:szCs w:val="24"/>
          <w:vertAlign w:val="superscript"/>
          <w:lang w:eastAsia="ru-RU"/>
        </w:rPr>
        <w:t>41</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 не соблюдены условия установления публичного сервитута, пре</w:t>
      </w:r>
      <w:r w:rsidR="00E43CFF">
        <w:rPr>
          <w:rFonts w:ascii="Times New Roman" w:eastAsia="Times New Roman" w:hAnsi="Times New Roman" w:cs="Times New Roman"/>
          <w:color w:val="000000"/>
          <w:sz w:val="24"/>
          <w:szCs w:val="24"/>
          <w:lang w:eastAsia="ru-RU"/>
        </w:rPr>
        <w:t>дусмотренные статьями 23 и 39</w:t>
      </w:r>
      <w:r w:rsidR="00E43CFF">
        <w:rPr>
          <w:rFonts w:ascii="Times New Roman" w:eastAsia="Times New Roman" w:hAnsi="Times New Roman" w:cs="Times New Roman"/>
          <w:color w:val="000000"/>
          <w:sz w:val="24"/>
          <w:szCs w:val="24"/>
          <w:vertAlign w:val="superscript"/>
          <w:lang w:eastAsia="ru-RU"/>
        </w:rPr>
        <w:t>39</w:t>
      </w:r>
      <w:r w:rsidRPr="000E4B1F">
        <w:rPr>
          <w:rFonts w:ascii="Times New Roman" w:eastAsia="Times New Roman" w:hAnsi="Times New Roman" w:cs="Times New Roman"/>
          <w:color w:val="000000"/>
          <w:sz w:val="24"/>
          <w:szCs w:val="24"/>
          <w:lang w:eastAsia="ru-RU"/>
        </w:rPr>
        <w:t xml:space="preserve"> ЗК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0E4B1F">
        <w:rPr>
          <w:rFonts w:ascii="Times New Roman" w:eastAsia="Times New Roman" w:hAnsi="Times New Roman" w:cs="Times New Roman"/>
          <w:color w:val="000000"/>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9A4A0D" w:rsidRPr="005D5D8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w:t>
      </w:r>
      <w:hyperlink r:id="rId18" w:history="1">
        <w:r w:rsidR="000E4B1F" w:rsidRPr="005D5D8F">
          <w:rPr>
            <w:rFonts w:ascii="Times New Roman" w:eastAsia="Calibri" w:hAnsi="Times New Roman" w:cs="Times New Roman"/>
            <w:sz w:val="24"/>
            <w:szCs w:val="24"/>
          </w:rPr>
          <w:t>1</w:t>
        </w:r>
      </w:hyperlink>
      <w:r w:rsidR="000E4B1F" w:rsidRPr="005D5D8F">
        <w:rPr>
          <w:rFonts w:ascii="Times New Roman" w:eastAsia="Calibri" w:hAnsi="Times New Roman" w:cs="Times New Roman"/>
          <w:sz w:val="24"/>
          <w:szCs w:val="24"/>
        </w:rPr>
        <w:t xml:space="preserve">, </w:t>
      </w:r>
      <w:hyperlink r:id="rId19" w:history="1">
        <w:r w:rsidR="000E4B1F" w:rsidRPr="005D5D8F">
          <w:rPr>
            <w:rFonts w:ascii="Times New Roman" w:eastAsia="Calibri" w:hAnsi="Times New Roman" w:cs="Times New Roman"/>
            <w:sz w:val="24"/>
            <w:szCs w:val="24"/>
          </w:rPr>
          <w:t>3</w:t>
        </w:r>
      </w:hyperlink>
      <w:r w:rsidR="000E4B1F" w:rsidRPr="005D5D8F">
        <w:rPr>
          <w:rFonts w:ascii="Times New Roman" w:eastAsia="Calibri" w:hAnsi="Times New Roman" w:cs="Times New Roman"/>
          <w:sz w:val="24"/>
          <w:szCs w:val="24"/>
        </w:rPr>
        <w:t xml:space="preserve"> - </w:t>
      </w:r>
      <w:hyperlink r:id="rId20" w:history="1">
        <w:r w:rsidR="000E4B1F" w:rsidRPr="005D5D8F">
          <w:rPr>
            <w:rFonts w:ascii="Times New Roman" w:eastAsia="Calibri" w:hAnsi="Times New Roman" w:cs="Times New Roman"/>
            <w:sz w:val="24"/>
            <w:szCs w:val="24"/>
          </w:rPr>
          <w:t>4</w:t>
        </w:r>
      </w:hyperlink>
      <w:r w:rsidR="000E4B1F" w:rsidRPr="005D5D8F">
        <w:rPr>
          <w:rFonts w:ascii="Calibri" w:eastAsia="Calibri" w:hAnsi="Calibri" w:cs="Times New Roman"/>
          <w:sz w:val="24"/>
          <w:szCs w:val="24"/>
          <w:vertAlign w:val="superscript"/>
        </w:rPr>
        <w:t>1</w:t>
      </w:r>
      <w:r w:rsidR="000E4B1F" w:rsidRPr="005D5D8F">
        <w:rPr>
          <w:rFonts w:ascii="Times New Roman" w:eastAsia="Calibri" w:hAnsi="Times New Roman" w:cs="Times New Roman"/>
          <w:sz w:val="24"/>
          <w:szCs w:val="24"/>
        </w:rPr>
        <w:t xml:space="preserve"> и </w:t>
      </w:r>
      <w:hyperlink r:id="rId21" w:history="1">
        <w:r w:rsidR="000E4B1F" w:rsidRPr="005D5D8F">
          <w:rPr>
            <w:rFonts w:ascii="Times New Roman" w:eastAsia="Calibri" w:hAnsi="Times New Roman" w:cs="Times New Roman"/>
            <w:sz w:val="24"/>
            <w:szCs w:val="24"/>
          </w:rPr>
          <w:t>6</w:t>
        </w:r>
      </w:hyperlink>
      <w:r w:rsidR="000E4B1F" w:rsidRPr="005D5D8F">
        <w:rPr>
          <w:rFonts w:ascii="Times New Roman" w:eastAsia="Calibri" w:hAnsi="Times New Roman" w:cs="Times New Roman"/>
          <w:sz w:val="24"/>
          <w:szCs w:val="24"/>
        </w:rPr>
        <w:t xml:space="preserve"> статьи 39 </w:t>
      </w:r>
      <w:r w:rsidR="000E4B1F" w:rsidRPr="005D5D8F">
        <w:rPr>
          <w:rFonts w:ascii="Times New Roman" w:eastAsia="Calibri" w:hAnsi="Times New Roman" w:cs="Times New Roman"/>
          <w:sz w:val="24"/>
          <w:szCs w:val="24"/>
          <w:vertAlign w:val="superscript"/>
        </w:rPr>
        <w:t>37</w:t>
      </w:r>
      <w:r w:rsidR="000E4B1F" w:rsidRPr="005D5D8F">
        <w:rPr>
          <w:rFonts w:ascii="Times New Roman" w:eastAsia="Calibri" w:hAnsi="Times New Roman" w:cs="Times New Roman"/>
          <w:sz w:val="24"/>
          <w:szCs w:val="24"/>
        </w:rPr>
        <w:t>ЗК РФ</w:t>
      </w:r>
      <w:r w:rsidRPr="005D5D8F">
        <w:rPr>
          <w:rFonts w:ascii="Times New Roman" w:eastAsia="Times New Roman" w:hAnsi="Times New Roman" w:cs="Times New Roman"/>
          <w:color w:val="000000"/>
          <w:sz w:val="24"/>
          <w:szCs w:val="24"/>
          <w:lang w:eastAsia="ru-RU"/>
        </w:rPr>
        <w:t>;</w:t>
      </w:r>
    </w:p>
    <w:p w:rsidR="009A4A0D" w:rsidRPr="005D5D8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w:t>
      </w:r>
      <w:r w:rsidR="000E4B1F">
        <w:rPr>
          <w:rFonts w:ascii="Times New Roman" w:eastAsia="Times New Roman" w:hAnsi="Times New Roman" w:cs="Times New Roman"/>
          <w:color w:val="000000"/>
          <w:sz w:val="24"/>
          <w:szCs w:val="24"/>
          <w:lang w:eastAsia="ru-RU"/>
        </w:rPr>
        <w:t xml:space="preserve"> проектом </w:t>
      </w:r>
      <w:r w:rsidR="000E4B1F" w:rsidRPr="005D5D8F">
        <w:rPr>
          <w:rFonts w:ascii="Times New Roman" w:eastAsia="Times New Roman" w:hAnsi="Times New Roman" w:cs="Times New Roman"/>
          <w:color w:val="000000"/>
          <w:sz w:val="24"/>
          <w:szCs w:val="24"/>
          <w:lang w:eastAsia="ru-RU"/>
        </w:rPr>
        <w:t>планировки территории;</w:t>
      </w:r>
    </w:p>
    <w:p w:rsidR="000E4B1F" w:rsidRPr="005D5D8F" w:rsidRDefault="000E4B1F" w:rsidP="009A4A0D">
      <w:pPr>
        <w:spacing w:after="0" w:line="240" w:lineRule="auto"/>
        <w:ind w:firstLine="567"/>
        <w:jc w:val="both"/>
        <w:rPr>
          <w:rFonts w:ascii="Times New Roman" w:eastAsia="Times New Roman" w:hAnsi="Times New Roman" w:cs="Times New Roman"/>
          <w:color w:val="000000"/>
          <w:sz w:val="24"/>
          <w:szCs w:val="24"/>
          <w:lang w:eastAsia="ru-RU"/>
        </w:rPr>
      </w:pPr>
      <w:r w:rsidRPr="005D5D8F">
        <w:rPr>
          <w:rFonts w:ascii="Times New Roman" w:eastAsia="Times New Roman" w:hAnsi="Times New Roman" w:cs="Times New Roman"/>
          <w:sz w:val="24"/>
          <w:szCs w:val="24"/>
          <w:lang w:eastAsia="ru-RU"/>
        </w:rPr>
        <w:t>8</w:t>
      </w:r>
      <w:r w:rsidRPr="005D5D8F">
        <w:rPr>
          <w:rFonts w:ascii="Times New Roman" w:eastAsia="Times New Roman" w:hAnsi="Times New Roman" w:cs="Times New Roman"/>
          <w:sz w:val="24"/>
          <w:szCs w:val="24"/>
          <w:lang w:eastAsia="ru-RU"/>
        </w:rPr>
        <w:t xml:space="preserve">) </w:t>
      </w:r>
      <w:r w:rsidRPr="005D5D8F">
        <w:rPr>
          <w:rFonts w:ascii="Times New Roman" w:eastAsia="Calibri" w:hAnsi="Times New Roman" w:cs="Times New Roman"/>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2.8.1. Оснований для приостановления предоставления муниципальной услуги не предусмотрено.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2.10. Время ожидания в очереди не должно превышать:</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при подаче ходатайства и (или) документов - 15 минут;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2.11. Регистрация ходатайства о предоставлении муниципальной услуги осуществляется в день его получения.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2.14. Помещения должны соответствовать требованиям, установленным законодательством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2.16. Помещения, в которых осуществляется предоставление муниципальной услуги, оборудуются: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2.19. Кабинеты приема заявителей должны иметь информационные таблички (вывески) с указанием:</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номера кабинета;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фамилии, имени, отчества (при наличии) и должности специалиста.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текст административного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краткое описание порядка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образцы заявлений;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справочная информация.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E4B1F">
        <w:rPr>
          <w:rFonts w:ascii="Times New Roman" w:eastAsia="Times New Roman" w:hAnsi="Times New Roman" w:cs="Times New Roman"/>
          <w:color w:val="000000"/>
          <w:sz w:val="24"/>
          <w:szCs w:val="24"/>
          <w:lang w:eastAsia="ru-RU"/>
        </w:rPr>
        <w:t>сурдопереводчика</w:t>
      </w:r>
      <w:proofErr w:type="spellEnd"/>
      <w:r w:rsidRPr="000E4B1F">
        <w:rPr>
          <w:rFonts w:ascii="Times New Roman" w:eastAsia="Times New Roman" w:hAnsi="Times New Roman" w:cs="Times New Roman"/>
          <w:color w:val="000000"/>
          <w:sz w:val="24"/>
          <w:szCs w:val="24"/>
          <w:lang w:eastAsia="ru-RU"/>
        </w:rPr>
        <w:t xml:space="preserve"> и </w:t>
      </w:r>
      <w:proofErr w:type="spellStart"/>
      <w:r w:rsidRPr="000E4B1F">
        <w:rPr>
          <w:rFonts w:ascii="Times New Roman" w:eastAsia="Times New Roman" w:hAnsi="Times New Roman" w:cs="Times New Roman"/>
          <w:color w:val="000000"/>
          <w:sz w:val="24"/>
          <w:szCs w:val="24"/>
          <w:lang w:eastAsia="ru-RU"/>
        </w:rPr>
        <w:t>тифлосурдопереводчика</w:t>
      </w:r>
      <w:proofErr w:type="spellEnd"/>
      <w:r w:rsidRPr="000E4B1F">
        <w:rPr>
          <w:rFonts w:ascii="Times New Roman" w:eastAsia="Times New Roman" w:hAnsi="Times New Roman" w:cs="Times New Roman"/>
          <w:color w:val="000000"/>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E4B1F">
        <w:rPr>
          <w:rFonts w:ascii="Times New Roman" w:eastAsia="Times New Roman" w:hAnsi="Times New Roman" w:cs="Times New Roman"/>
          <w:color w:val="000000"/>
          <w:sz w:val="24"/>
          <w:szCs w:val="24"/>
          <w:lang w:eastAsia="ru-RU"/>
        </w:rPr>
        <w:t>брелками</w:t>
      </w:r>
      <w:proofErr w:type="spellEnd"/>
      <w:r w:rsidRPr="000E4B1F">
        <w:rPr>
          <w:rFonts w:ascii="Times New Roman" w:eastAsia="Times New Roman" w:hAnsi="Times New Roman" w:cs="Times New Roman"/>
          <w:color w:val="000000"/>
          <w:sz w:val="24"/>
          <w:szCs w:val="24"/>
          <w:lang w:eastAsia="ru-RU"/>
        </w:rPr>
        <w:t>-коммуникаторами).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0E4B1F">
        <w:rPr>
          <w:rFonts w:ascii="Times New Roman" w:eastAsia="Times New Roman" w:hAnsi="Times New Roman" w:cs="Times New Roman"/>
          <w:color w:val="000000"/>
          <w:sz w:val="24"/>
          <w:szCs w:val="24"/>
          <w:lang w:eastAsia="ru-RU"/>
        </w:rPr>
        <w:t>бейджами</w:t>
      </w:r>
      <w:proofErr w:type="spellEnd"/>
      <w:r w:rsidRPr="000E4B1F">
        <w:rPr>
          <w:rFonts w:ascii="Times New Roman" w:eastAsia="Times New Roman" w:hAnsi="Times New Roman" w:cs="Times New Roman"/>
          <w:color w:val="000000"/>
          <w:sz w:val="24"/>
          <w:szCs w:val="24"/>
          <w:lang w:eastAsia="ru-RU"/>
        </w:rPr>
        <w:t>) с указанием фамилии, имени, отчества (при наличии) и должности.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Показатели доступности и качества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2.24. Показатели доступности и качества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2.24.1. Показателями доступности предоставления муниципальной услуги являются: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размещение информации о порядке предоставления мун</w:t>
      </w:r>
      <w:r w:rsidR="00A737C8" w:rsidRPr="000E4B1F">
        <w:rPr>
          <w:rFonts w:ascii="Times New Roman" w:eastAsia="Times New Roman" w:hAnsi="Times New Roman" w:cs="Times New Roman"/>
          <w:color w:val="000000"/>
          <w:sz w:val="24"/>
          <w:szCs w:val="24"/>
          <w:lang w:eastAsia="ru-RU"/>
        </w:rPr>
        <w:t>иципальной услуги на официальной страниц</w:t>
      </w:r>
      <w:r w:rsidRPr="000E4B1F">
        <w:rPr>
          <w:rFonts w:ascii="Times New Roman" w:eastAsia="Times New Roman" w:hAnsi="Times New Roman" w:cs="Times New Roman"/>
          <w:color w:val="000000"/>
          <w:sz w:val="24"/>
          <w:szCs w:val="24"/>
          <w:lang w:eastAsia="ru-RU"/>
        </w:rPr>
        <w:t>е Администрации,</w:t>
      </w:r>
      <w:r w:rsidR="00A737C8" w:rsidRPr="000E4B1F">
        <w:rPr>
          <w:rFonts w:ascii="Times New Roman" w:eastAsia="Times New Roman" w:hAnsi="Times New Roman" w:cs="Times New Roman"/>
          <w:color w:val="000000"/>
          <w:sz w:val="24"/>
          <w:szCs w:val="24"/>
          <w:lang w:eastAsia="ru-RU"/>
        </w:rPr>
        <w:t xml:space="preserve"> официальном сайте</w:t>
      </w:r>
      <w:r w:rsidRPr="000E4B1F">
        <w:rPr>
          <w:rFonts w:ascii="Times New Roman" w:eastAsia="Times New Roman" w:hAnsi="Times New Roman" w:cs="Times New Roman"/>
          <w:color w:val="000000"/>
          <w:sz w:val="24"/>
          <w:szCs w:val="24"/>
          <w:lang w:eastAsia="ru-RU"/>
        </w:rPr>
        <w:t xml:space="preserve"> МФЦ, на Едино</w:t>
      </w:r>
      <w:r w:rsidR="00A737C8" w:rsidRPr="000E4B1F">
        <w:rPr>
          <w:rFonts w:ascii="Times New Roman" w:eastAsia="Times New Roman" w:hAnsi="Times New Roman" w:cs="Times New Roman"/>
          <w:color w:val="000000"/>
          <w:sz w:val="24"/>
          <w:szCs w:val="24"/>
          <w:lang w:eastAsia="ru-RU"/>
        </w:rPr>
        <w:t xml:space="preserve">м портале и КСПГМУ </w:t>
      </w:r>
      <w:proofErr w:type="gramStart"/>
      <w:r w:rsidR="00A737C8" w:rsidRPr="000E4B1F">
        <w:rPr>
          <w:rFonts w:ascii="Times New Roman" w:eastAsia="Times New Roman" w:hAnsi="Times New Roman" w:cs="Times New Roman"/>
          <w:color w:val="000000"/>
          <w:sz w:val="24"/>
          <w:szCs w:val="24"/>
          <w:lang w:eastAsia="ru-RU"/>
        </w:rPr>
        <w:t>ПО</w:t>
      </w:r>
      <w:proofErr w:type="gramEnd"/>
      <w:r w:rsidRPr="000E4B1F">
        <w:rPr>
          <w:rFonts w:ascii="Times New Roman" w:eastAsia="Times New Roman" w:hAnsi="Times New Roman" w:cs="Times New Roman"/>
          <w:color w:val="000000"/>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2.24.2. Показателями качества предоставления муниципальной услуги являются отсутствие: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В МФЦ осуществляются прием и выдача документов только при личном обращении заявителя (представителя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получение информации о порядке и сроках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2) направление ходатайства;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Результат муниципальной услуги направляется заявителю одним из способов указанном в ходатайстве:</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3.1.1. Прием и регистрация документов, представленных заявителем (представителем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3.1.2. Установление оснований для возврата документов, представленных заявителем (представителем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3.1.3. Проведение мероприятий по выявлению правообладателей земельных участков;</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3.2. Описание последовательности действий при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bookmarkStart w:id="2" w:name="P288"/>
      <w:bookmarkEnd w:id="2"/>
      <w:r w:rsidRPr="000E4B1F">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 (представителем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3.2.2. Установление оснований для возврата документов, представленных заявителем.</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w:t>
      </w:r>
      <w:proofErr w:type="gramEnd"/>
      <w:r w:rsidRPr="000E4B1F">
        <w:rPr>
          <w:rFonts w:ascii="Times New Roman" w:eastAsia="Times New Roman" w:hAnsi="Times New Roman" w:cs="Times New Roman"/>
          <w:color w:val="000000"/>
          <w:sz w:val="24"/>
          <w:szCs w:val="24"/>
          <w:lang w:eastAsia="ru-RU"/>
        </w:rPr>
        <w:t xml:space="preserve">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 проводит проверку </w:t>
      </w:r>
      <w:proofErr w:type="gramStart"/>
      <w:r w:rsidRPr="000E4B1F">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0E4B1F">
        <w:rPr>
          <w:rFonts w:ascii="Times New Roman" w:eastAsia="Times New Roman" w:hAnsi="Times New Roman" w:cs="Times New Roman"/>
          <w:color w:val="000000"/>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проверяет наличие или отсутствие оснований, предусмотренных пунктом 2.7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3.2.3. Проведение мероприятий по выявлению правообладателей земельных участков.</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случае установления публичного сервитута в целях, указ</w:t>
      </w:r>
      <w:r w:rsidR="00E43CFF">
        <w:rPr>
          <w:rFonts w:ascii="Times New Roman" w:eastAsia="Times New Roman" w:hAnsi="Times New Roman" w:cs="Times New Roman"/>
          <w:color w:val="000000"/>
          <w:sz w:val="24"/>
          <w:szCs w:val="24"/>
          <w:lang w:eastAsia="ru-RU"/>
        </w:rPr>
        <w:t>анных в подпункте 3 статьи 39</w:t>
      </w:r>
      <w:r w:rsidR="00E43CFF">
        <w:rPr>
          <w:rFonts w:ascii="Times New Roman" w:eastAsia="Times New Roman" w:hAnsi="Times New Roman" w:cs="Times New Roman"/>
          <w:color w:val="000000"/>
          <w:sz w:val="24"/>
          <w:szCs w:val="24"/>
          <w:vertAlign w:val="superscript"/>
          <w:lang w:eastAsia="ru-RU"/>
        </w:rPr>
        <w:t>37</w:t>
      </w:r>
      <w:r w:rsidRPr="000E4B1F">
        <w:rPr>
          <w:rFonts w:ascii="Times New Roman" w:eastAsia="Times New Roman" w:hAnsi="Times New Roman" w:cs="Times New Roman"/>
          <w:color w:val="000000"/>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В случае если подано ходатайство об установлении публичного сервитута в целях, указанных в подпунктах </w:t>
      </w:r>
      <w:r w:rsidR="000E4B1F" w:rsidRPr="005D5D8F">
        <w:rPr>
          <w:rFonts w:ascii="Times New Roman" w:eastAsia="Calibri" w:hAnsi="Times New Roman" w:cs="Times New Roman"/>
          <w:sz w:val="24"/>
          <w:szCs w:val="24"/>
        </w:rPr>
        <w:t>1, 2, 4, 4</w:t>
      </w:r>
      <w:r w:rsidR="000E4B1F" w:rsidRPr="005D5D8F">
        <w:rPr>
          <w:rFonts w:ascii="Times New Roman" w:eastAsia="Calibri" w:hAnsi="Times New Roman" w:cs="Times New Roman"/>
          <w:sz w:val="24"/>
          <w:szCs w:val="24"/>
          <w:vertAlign w:val="superscript"/>
        </w:rPr>
        <w:t>1</w:t>
      </w:r>
      <w:r w:rsidR="000E4B1F" w:rsidRPr="005D5D8F">
        <w:rPr>
          <w:rFonts w:ascii="Times New Roman" w:eastAsia="Calibri" w:hAnsi="Times New Roman" w:cs="Times New Roman"/>
          <w:sz w:val="24"/>
          <w:szCs w:val="24"/>
        </w:rPr>
        <w:t> и 5 статьи 39</w:t>
      </w:r>
      <w:r w:rsidR="000E4B1F" w:rsidRPr="005D5D8F">
        <w:rPr>
          <w:rFonts w:ascii="Times New Roman" w:eastAsia="Calibri" w:hAnsi="Times New Roman" w:cs="Times New Roman"/>
          <w:sz w:val="24"/>
          <w:szCs w:val="24"/>
          <w:vertAlign w:val="superscript"/>
        </w:rPr>
        <w:t>37</w:t>
      </w:r>
      <w:r w:rsidR="000E4B1F" w:rsidRPr="005D5D8F">
        <w:rPr>
          <w:rFonts w:ascii="Times New Roman" w:eastAsia="Calibri" w:hAnsi="Times New Roman" w:cs="Times New Roman"/>
          <w:sz w:val="24"/>
          <w:szCs w:val="24"/>
        </w:rPr>
        <w:t> ЗК РФ</w:t>
      </w:r>
      <w:r w:rsidRPr="005D5D8F">
        <w:rPr>
          <w:rFonts w:ascii="Times New Roman" w:eastAsia="Times New Roman" w:hAnsi="Times New Roman" w:cs="Times New Roman"/>
          <w:color w:val="000000"/>
          <w:sz w:val="24"/>
          <w:szCs w:val="24"/>
          <w:lang w:eastAsia="ru-RU"/>
        </w:rPr>
        <w:t>,</w:t>
      </w:r>
      <w:r w:rsidRPr="000E4B1F">
        <w:rPr>
          <w:rFonts w:ascii="Times New Roman" w:eastAsia="Times New Roman" w:hAnsi="Times New Roman" w:cs="Times New Roman"/>
          <w:color w:val="000000"/>
          <w:sz w:val="24"/>
          <w:szCs w:val="24"/>
          <w:lang w:eastAsia="ru-RU"/>
        </w:rPr>
        <w:t xml:space="preserve"> Администрацией обеспечивается выявление правообладателей земельных участков в порядке, предусмотренном пунктами 3 - 8 статьи 39.42 Земельного кодекса РФ.</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Администрация в срок не более чем семь рабочих дней со дня поступления ходатайства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00C33837" w:rsidRPr="000E4B1F">
        <w:rPr>
          <w:rFonts w:ascii="Times New Roman" w:eastAsia="Times New Roman" w:hAnsi="Times New Roman" w:cs="Times New Roman"/>
          <w:color w:val="000000"/>
          <w:sz w:val="24"/>
          <w:szCs w:val="24"/>
          <w:lang w:eastAsia="ru-RU"/>
        </w:rPr>
        <w:t>Широкоисского</w:t>
      </w:r>
      <w:proofErr w:type="spellEnd"/>
      <w:r w:rsidR="00C33837" w:rsidRPr="000E4B1F">
        <w:rPr>
          <w:rFonts w:ascii="Times New Roman" w:eastAsia="Times New Roman" w:hAnsi="Times New Roman" w:cs="Times New Roman"/>
          <w:color w:val="000000"/>
          <w:sz w:val="24"/>
          <w:szCs w:val="24"/>
          <w:lang w:eastAsia="ru-RU"/>
        </w:rPr>
        <w:t xml:space="preserve"> сельсовета </w:t>
      </w:r>
      <w:proofErr w:type="spellStart"/>
      <w:r w:rsidRPr="000E4B1F">
        <w:rPr>
          <w:rFonts w:ascii="Times New Roman" w:eastAsia="Times New Roman" w:hAnsi="Times New Roman" w:cs="Times New Roman"/>
          <w:color w:val="000000"/>
          <w:sz w:val="24"/>
          <w:szCs w:val="24"/>
          <w:lang w:eastAsia="ru-RU"/>
        </w:rPr>
        <w:t>Мокшанского</w:t>
      </w:r>
      <w:proofErr w:type="spellEnd"/>
      <w:r w:rsidRPr="000E4B1F">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размещает сообщение о возможном установлении пуб</w:t>
      </w:r>
      <w:r w:rsidR="00C33837" w:rsidRPr="000E4B1F">
        <w:rPr>
          <w:rFonts w:ascii="Times New Roman" w:eastAsia="Times New Roman" w:hAnsi="Times New Roman" w:cs="Times New Roman"/>
          <w:color w:val="000000"/>
          <w:sz w:val="24"/>
          <w:szCs w:val="24"/>
          <w:lang w:eastAsia="ru-RU"/>
        </w:rPr>
        <w:t>личного сервитута на официальной страниц</w:t>
      </w:r>
      <w:r w:rsidRPr="000E4B1F">
        <w:rPr>
          <w:rFonts w:ascii="Times New Roman" w:eastAsia="Times New Roman" w:hAnsi="Times New Roman" w:cs="Times New Roman"/>
          <w:color w:val="000000"/>
          <w:sz w:val="24"/>
          <w:szCs w:val="24"/>
          <w:lang w:eastAsia="ru-RU"/>
        </w:rPr>
        <w:t>е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 размещает с учетом требований п</w:t>
      </w:r>
      <w:r w:rsidR="00E43CFF">
        <w:rPr>
          <w:rFonts w:ascii="Times New Roman" w:eastAsia="Times New Roman" w:hAnsi="Times New Roman" w:cs="Times New Roman"/>
          <w:color w:val="000000"/>
          <w:sz w:val="24"/>
          <w:szCs w:val="24"/>
          <w:lang w:eastAsia="ru-RU"/>
        </w:rPr>
        <w:t>одпункта 4 пункта 3 статьи 39</w:t>
      </w:r>
      <w:r w:rsidR="00E43CFF">
        <w:rPr>
          <w:rFonts w:ascii="Times New Roman" w:eastAsia="Times New Roman" w:hAnsi="Times New Roman" w:cs="Times New Roman"/>
          <w:color w:val="000000"/>
          <w:sz w:val="24"/>
          <w:szCs w:val="24"/>
          <w:vertAlign w:val="superscript"/>
          <w:lang w:eastAsia="ru-RU"/>
        </w:rPr>
        <w:t>43</w:t>
      </w:r>
      <w:r w:rsidRPr="000E4B1F">
        <w:rPr>
          <w:rFonts w:ascii="Times New Roman" w:eastAsia="Times New Roman" w:hAnsi="Times New Roman" w:cs="Times New Roman"/>
          <w:color w:val="000000"/>
          <w:sz w:val="24"/>
          <w:szCs w:val="24"/>
          <w:lang w:eastAsia="ru-RU"/>
        </w:rPr>
        <w:t xml:space="preserve">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lastRenderedPageBreak/>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w:t>
      </w:r>
      <w:r w:rsidR="00820BA1">
        <w:rPr>
          <w:rFonts w:ascii="Times New Roman" w:eastAsia="Times New Roman" w:hAnsi="Times New Roman" w:cs="Times New Roman"/>
          <w:color w:val="000000"/>
          <w:sz w:val="24"/>
          <w:szCs w:val="24"/>
          <w:lang w:eastAsia="ru-RU"/>
        </w:rPr>
        <w:t>естре недвижимости, в течение 15</w:t>
      </w:r>
      <w:r w:rsidRPr="000E4B1F">
        <w:rPr>
          <w:rFonts w:ascii="Times New Roman" w:eastAsia="Times New Roman" w:hAnsi="Times New Roman" w:cs="Times New Roman"/>
          <w:color w:val="000000"/>
          <w:sz w:val="24"/>
          <w:szCs w:val="24"/>
          <w:lang w:eastAsia="ru-RU"/>
        </w:rPr>
        <w:t xml:space="preserve">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0E4B1F">
        <w:rPr>
          <w:rFonts w:ascii="Times New Roman" w:eastAsia="Times New Roman" w:hAnsi="Times New Roman" w:cs="Times New Roman"/>
          <w:color w:val="000000"/>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Максимальный срок выполнения админис</w:t>
      </w:r>
      <w:r w:rsidR="00820BA1">
        <w:rPr>
          <w:rFonts w:ascii="Times New Roman" w:eastAsia="Times New Roman" w:hAnsi="Times New Roman" w:cs="Times New Roman"/>
          <w:color w:val="000000"/>
          <w:sz w:val="24"/>
          <w:szCs w:val="24"/>
          <w:lang w:eastAsia="ru-RU"/>
        </w:rPr>
        <w:t>тративной процедуры составляет 1</w:t>
      </w:r>
      <w:r w:rsidRPr="000E4B1F">
        <w:rPr>
          <w:rFonts w:ascii="Times New Roman" w:eastAsia="Times New Roman" w:hAnsi="Times New Roman" w:cs="Times New Roman"/>
          <w:color w:val="000000"/>
          <w:sz w:val="24"/>
          <w:szCs w:val="24"/>
          <w:lang w:eastAsia="ru-RU"/>
        </w:rPr>
        <w:t>5 дней со дня поступления ходатайства в Администрацию.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«Об установлении публичного сервитута»- отсутствие оснований, указанных в пункте 2.8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«Об отказе в установлении публичного сервитута»- наличие оснований, указанных в пункте 2.8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составляет: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 в случае установления публичного сервитута в целях, предусмот</w:t>
      </w:r>
      <w:r w:rsidR="00E43CFF">
        <w:rPr>
          <w:rFonts w:ascii="Times New Roman" w:eastAsia="Times New Roman" w:hAnsi="Times New Roman" w:cs="Times New Roman"/>
          <w:color w:val="000000"/>
          <w:sz w:val="24"/>
          <w:szCs w:val="24"/>
          <w:lang w:eastAsia="ru-RU"/>
        </w:rPr>
        <w:t>ренных подпунктом 3 статьи 39</w:t>
      </w:r>
      <w:r w:rsidR="00E43CFF">
        <w:rPr>
          <w:rFonts w:ascii="Times New Roman" w:eastAsia="Times New Roman" w:hAnsi="Times New Roman" w:cs="Times New Roman"/>
          <w:color w:val="000000"/>
          <w:sz w:val="24"/>
          <w:szCs w:val="24"/>
          <w:vertAlign w:val="superscript"/>
          <w:lang w:eastAsia="ru-RU"/>
        </w:rPr>
        <w:t>37</w:t>
      </w:r>
      <w:r w:rsidRPr="000E4B1F">
        <w:rPr>
          <w:rFonts w:ascii="Times New Roman" w:eastAsia="Times New Roman" w:hAnsi="Times New Roman" w:cs="Times New Roman"/>
          <w:color w:val="000000"/>
          <w:sz w:val="24"/>
          <w:szCs w:val="24"/>
          <w:lang w:eastAsia="ru-RU"/>
        </w:rPr>
        <w:t xml:space="preserve"> ЗК РФ - 20 дней со дня поступления в Администрацию ходатайства </w:t>
      </w:r>
      <w:r w:rsidR="00820BA1">
        <w:rPr>
          <w:rFonts w:ascii="Times New Roman" w:eastAsia="Times New Roman" w:hAnsi="Times New Roman" w:cs="Times New Roman"/>
          <w:color w:val="000000"/>
          <w:sz w:val="24"/>
          <w:szCs w:val="24"/>
          <w:lang w:eastAsia="ru-RU"/>
        </w:rPr>
        <w:t>и прилагаемых к нему документов;</w:t>
      </w:r>
    </w:p>
    <w:p w:rsidR="00820BA1" w:rsidRPr="005D5D8F" w:rsidRDefault="00820BA1" w:rsidP="009A4A0D">
      <w:pPr>
        <w:spacing w:after="0" w:line="240" w:lineRule="auto"/>
        <w:ind w:firstLine="567"/>
        <w:jc w:val="both"/>
        <w:rPr>
          <w:rFonts w:ascii="Times New Roman" w:eastAsia="Times New Roman" w:hAnsi="Times New Roman" w:cs="Times New Roman"/>
          <w:color w:val="000000"/>
          <w:sz w:val="24"/>
          <w:szCs w:val="24"/>
          <w:lang w:eastAsia="ru-RU"/>
        </w:rPr>
      </w:pPr>
      <w:r w:rsidRPr="005D5D8F">
        <w:rPr>
          <w:rFonts w:ascii="Times New Roman" w:eastAsia="Times New Roman" w:hAnsi="Times New Roman" w:cs="Times New Roman"/>
          <w:sz w:val="24"/>
          <w:szCs w:val="24"/>
          <w:lang w:eastAsia="ru-RU"/>
        </w:rPr>
        <w:t xml:space="preserve">- </w:t>
      </w:r>
      <w:r w:rsidRPr="005D5D8F">
        <w:rPr>
          <w:rFonts w:ascii="Times New Roman" w:eastAsia="Calibri" w:hAnsi="Times New Roman" w:cs="Times New Roman"/>
          <w:color w:val="000000"/>
          <w:sz w:val="24"/>
          <w:szCs w:val="24"/>
        </w:rPr>
        <w:t xml:space="preserve">в случае установления публичного сервитута </w:t>
      </w:r>
      <w:r w:rsidRPr="005D5D8F">
        <w:rPr>
          <w:rFonts w:ascii="Times New Roman" w:eastAsia="Calibri" w:hAnsi="Times New Roman" w:cs="Times New Roman"/>
          <w:sz w:val="24"/>
          <w:szCs w:val="24"/>
        </w:rPr>
        <w:t xml:space="preserve">в целях, предусмотренных </w:t>
      </w:r>
      <w:hyperlink r:id="rId22" w:history="1">
        <w:r w:rsidRPr="005D5D8F">
          <w:rPr>
            <w:rFonts w:ascii="Times New Roman" w:eastAsia="Calibri" w:hAnsi="Times New Roman" w:cs="Times New Roman"/>
            <w:sz w:val="24"/>
            <w:szCs w:val="24"/>
          </w:rPr>
          <w:t>подпунктами 1</w:t>
        </w:r>
      </w:hyperlink>
      <w:r w:rsidRPr="005D5D8F">
        <w:rPr>
          <w:rFonts w:ascii="Times New Roman" w:eastAsia="Calibri" w:hAnsi="Times New Roman" w:cs="Times New Roman"/>
          <w:sz w:val="24"/>
          <w:szCs w:val="24"/>
        </w:rPr>
        <w:t xml:space="preserve">, </w:t>
      </w:r>
      <w:hyperlink r:id="rId23" w:history="1">
        <w:r w:rsidRPr="005D5D8F">
          <w:rPr>
            <w:rFonts w:ascii="Times New Roman" w:eastAsia="Calibri" w:hAnsi="Times New Roman" w:cs="Times New Roman"/>
            <w:sz w:val="24"/>
            <w:szCs w:val="24"/>
          </w:rPr>
          <w:t>2</w:t>
        </w:r>
      </w:hyperlink>
      <w:r w:rsidRPr="005D5D8F">
        <w:rPr>
          <w:rFonts w:ascii="Times New Roman" w:eastAsia="Calibri" w:hAnsi="Times New Roman" w:cs="Times New Roman"/>
          <w:sz w:val="24"/>
          <w:szCs w:val="24"/>
        </w:rPr>
        <w:t xml:space="preserve">, </w:t>
      </w:r>
      <w:hyperlink r:id="rId24" w:history="1">
        <w:r w:rsidRPr="005D5D8F">
          <w:rPr>
            <w:rFonts w:ascii="Times New Roman" w:eastAsia="Calibri" w:hAnsi="Times New Roman" w:cs="Times New Roman"/>
            <w:sz w:val="24"/>
            <w:szCs w:val="24"/>
          </w:rPr>
          <w:t>4</w:t>
        </w:r>
      </w:hyperlink>
      <w:r w:rsidRPr="005D5D8F">
        <w:rPr>
          <w:rFonts w:ascii="Times New Roman" w:eastAsia="Calibri" w:hAnsi="Times New Roman" w:cs="Times New Roman"/>
          <w:sz w:val="24"/>
          <w:szCs w:val="24"/>
        </w:rPr>
        <w:t xml:space="preserve">, </w:t>
      </w:r>
      <w:hyperlink r:id="rId25" w:history="1">
        <w:r w:rsidRPr="005D5D8F">
          <w:rPr>
            <w:rFonts w:ascii="Times New Roman" w:eastAsia="Calibri" w:hAnsi="Times New Roman" w:cs="Times New Roman"/>
            <w:sz w:val="24"/>
            <w:szCs w:val="24"/>
          </w:rPr>
          <w:t>4</w:t>
        </w:r>
      </w:hyperlink>
      <w:r w:rsidRPr="005D5D8F">
        <w:rPr>
          <w:rFonts w:ascii="Calibri" w:eastAsia="Calibri" w:hAnsi="Calibri" w:cs="Times New Roman"/>
          <w:sz w:val="24"/>
          <w:szCs w:val="24"/>
          <w:vertAlign w:val="superscript"/>
        </w:rPr>
        <w:t>1</w:t>
      </w:r>
      <w:r w:rsidRPr="005D5D8F">
        <w:rPr>
          <w:rFonts w:ascii="Times New Roman" w:eastAsia="Calibri" w:hAnsi="Times New Roman" w:cs="Times New Roman"/>
          <w:sz w:val="24"/>
          <w:szCs w:val="24"/>
        </w:rPr>
        <w:t xml:space="preserve"> и </w:t>
      </w:r>
      <w:hyperlink r:id="rId26" w:history="1">
        <w:r w:rsidRPr="005D5D8F">
          <w:rPr>
            <w:rFonts w:ascii="Times New Roman" w:eastAsia="Calibri" w:hAnsi="Times New Roman" w:cs="Times New Roman"/>
            <w:sz w:val="24"/>
            <w:szCs w:val="24"/>
          </w:rPr>
          <w:t>5 статьи 39</w:t>
        </w:r>
      </w:hyperlink>
      <w:r w:rsidRPr="005D5D8F">
        <w:rPr>
          <w:rFonts w:ascii="Calibri" w:eastAsia="Calibri" w:hAnsi="Calibri" w:cs="Times New Roman"/>
          <w:sz w:val="24"/>
          <w:szCs w:val="24"/>
          <w:vertAlign w:val="superscript"/>
        </w:rPr>
        <w:t>37</w:t>
      </w:r>
      <w:r w:rsidRPr="005D5D8F">
        <w:rPr>
          <w:rFonts w:ascii="Times New Roman" w:eastAsia="Calibri" w:hAnsi="Times New Roman" w:cs="Times New Roman"/>
          <w:sz w:val="24"/>
          <w:szCs w:val="24"/>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27" w:history="1">
        <w:r w:rsidRPr="005D5D8F">
          <w:rPr>
            <w:rFonts w:ascii="Times New Roman" w:eastAsia="Calibri" w:hAnsi="Times New Roman" w:cs="Times New Roman"/>
            <w:sz w:val="24"/>
            <w:szCs w:val="24"/>
          </w:rPr>
          <w:t>подпунктом 6 статьи 39</w:t>
        </w:r>
      </w:hyperlink>
      <w:r w:rsidRPr="005D5D8F">
        <w:rPr>
          <w:rFonts w:ascii="Calibri" w:eastAsia="Calibri" w:hAnsi="Calibri" w:cs="Times New Roman"/>
          <w:sz w:val="24"/>
          <w:szCs w:val="24"/>
          <w:vertAlign w:val="superscript"/>
        </w:rPr>
        <w:t>37</w:t>
      </w:r>
      <w:r w:rsidRPr="005D5D8F">
        <w:rPr>
          <w:rFonts w:ascii="Times New Roman" w:eastAsia="Calibri" w:hAnsi="Times New Roman" w:cs="Times New Roman"/>
          <w:sz w:val="24"/>
          <w:szCs w:val="24"/>
        </w:rPr>
        <w:t xml:space="preserve"> ЗК РФ, 30 дней со дня поступления ходатайства об установлении публичного сервитута и прилагаемых к ходатайству </w:t>
      </w:r>
      <w:proofErr w:type="gramStart"/>
      <w:r w:rsidRPr="005D5D8F">
        <w:rPr>
          <w:rFonts w:ascii="Times New Roman" w:eastAsia="Calibri" w:hAnsi="Times New Roman" w:cs="Times New Roman"/>
          <w:sz w:val="24"/>
          <w:szCs w:val="24"/>
        </w:rPr>
        <w:t>документов</w:t>
      </w:r>
      <w:proofErr w:type="gramEnd"/>
      <w:r w:rsidRPr="005D5D8F">
        <w:rPr>
          <w:rFonts w:ascii="Times New Roman" w:eastAsia="Calibri" w:hAnsi="Times New Roman" w:cs="Times New Roman"/>
          <w:sz w:val="24"/>
          <w:szCs w:val="24"/>
        </w:rPr>
        <w:t xml:space="preserve"> но не ранее чем 15 дней со дня опубликования сообщения о поступившем </w:t>
      </w:r>
      <w:proofErr w:type="gramStart"/>
      <w:r w:rsidRPr="005D5D8F">
        <w:rPr>
          <w:rFonts w:ascii="Times New Roman" w:eastAsia="Calibri" w:hAnsi="Times New Roman" w:cs="Times New Roman"/>
          <w:sz w:val="24"/>
          <w:szCs w:val="24"/>
        </w:rPr>
        <w:t>ходатайстве</w:t>
      </w:r>
      <w:proofErr w:type="gramEnd"/>
      <w:r w:rsidRPr="005D5D8F">
        <w:rPr>
          <w:rFonts w:ascii="Times New Roman" w:eastAsia="Calibri" w:hAnsi="Times New Roman" w:cs="Times New Roman"/>
          <w:sz w:val="24"/>
          <w:szCs w:val="24"/>
        </w:rPr>
        <w:t xml:space="preserve"> об установлении публичного сервитута, предусмотренного </w:t>
      </w:r>
      <w:hyperlink r:id="rId28" w:history="1">
        <w:r w:rsidRPr="005D5D8F">
          <w:rPr>
            <w:rFonts w:ascii="Times New Roman" w:eastAsia="Calibri" w:hAnsi="Times New Roman" w:cs="Times New Roman"/>
            <w:sz w:val="24"/>
            <w:szCs w:val="24"/>
          </w:rPr>
          <w:t>подпунктом 1 пункта 3 статьи 39</w:t>
        </w:r>
      </w:hyperlink>
      <w:r w:rsidRPr="005D5D8F">
        <w:rPr>
          <w:rFonts w:ascii="Calibri" w:eastAsia="Calibri" w:hAnsi="Calibri" w:cs="Times New Roman"/>
          <w:sz w:val="24"/>
          <w:szCs w:val="24"/>
          <w:vertAlign w:val="superscript"/>
        </w:rPr>
        <w:t>42</w:t>
      </w:r>
      <w:r w:rsidRPr="005D5D8F">
        <w:rPr>
          <w:rFonts w:ascii="Times New Roman" w:eastAsia="Calibri" w:hAnsi="Times New Roman" w:cs="Times New Roman"/>
          <w:sz w:val="24"/>
          <w:szCs w:val="24"/>
        </w:rPr>
        <w:t xml:space="preserve"> ЗК РФ (за исключением случая, предусмотренного </w:t>
      </w:r>
      <w:hyperlink r:id="rId29" w:history="1">
        <w:r w:rsidRPr="005D5D8F">
          <w:rPr>
            <w:rFonts w:ascii="Times New Roman" w:eastAsia="Calibri" w:hAnsi="Times New Roman" w:cs="Times New Roman"/>
            <w:sz w:val="24"/>
            <w:szCs w:val="24"/>
          </w:rPr>
          <w:t>пунктом 10 статьи 39</w:t>
        </w:r>
      </w:hyperlink>
      <w:r w:rsidRPr="005D5D8F">
        <w:rPr>
          <w:rFonts w:ascii="Calibri" w:eastAsia="Calibri" w:hAnsi="Calibri" w:cs="Times New Roman"/>
          <w:sz w:val="24"/>
          <w:szCs w:val="24"/>
          <w:vertAlign w:val="superscript"/>
        </w:rPr>
        <w:t>42</w:t>
      </w:r>
      <w:r w:rsidRPr="005D5D8F">
        <w:rPr>
          <w:rFonts w:ascii="Times New Roman" w:eastAsia="Calibri" w:hAnsi="Times New Roman" w:cs="Times New Roman"/>
          <w:sz w:val="24"/>
          <w:szCs w:val="24"/>
        </w:rPr>
        <w:t xml:space="preserve"> ЗК РФ)</w:t>
      </w:r>
      <w:r w:rsidRPr="005D5D8F">
        <w:rPr>
          <w:rFonts w:ascii="Times New Roman" w:eastAsia="Calibri" w:hAnsi="Times New Roman" w:cs="Times New Roman"/>
          <w:sz w:val="24"/>
          <w:szCs w:val="24"/>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bookmarkStart w:id="3" w:name="P343"/>
      <w:bookmarkEnd w:id="3"/>
      <w:r w:rsidRPr="000E4B1F">
        <w:rPr>
          <w:rFonts w:ascii="Times New Roman" w:eastAsia="Times New Roman" w:hAnsi="Times New Roman" w:cs="Times New Roman"/>
          <w:color w:val="00000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 обращении об исправлении технической ошибки заявитель представляет: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заявление об исправлении технической ошибки;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lastRenderedPageBreak/>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3.4. Особенности предоставления муниципальной услуги в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случае если муниципальная услуга оказывается на базе МФЦ, специалист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 принимает от заявителя (представителя </w:t>
      </w:r>
      <w:proofErr w:type="gramStart"/>
      <w:r w:rsidRPr="000E4B1F">
        <w:rPr>
          <w:rFonts w:ascii="Times New Roman" w:eastAsia="Times New Roman" w:hAnsi="Times New Roman" w:cs="Times New Roman"/>
          <w:color w:val="000000"/>
          <w:sz w:val="24"/>
          <w:szCs w:val="24"/>
          <w:lang w:eastAsia="ru-RU"/>
        </w:rPr>
        <w:t xml:space="preserve">заявителя) </w:t>
      </w:r>
      <w:proofErr w:type="gramEnd"/>
      <w:r w:rsidRPr="000E4B1F">
        <w:rPr>
          <w:rFonts w:ascii="Times New Roman" w:eastAsia="Times New Roman" w:hAnsi="Times New Roman" w:cs="Times New Roman"/>
          <w:color w:val="000000"/>
          <w:sz w:val="24"/>
          <w:szCs w:val="24"/>
          <w:lang w:eastAsia="ru-RU"/>
        </w:rPr>
        <w:t>ходатайство, регистрирует его в соответствии с документооборотом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проверяет правильность заполнения ходатайства;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проверяет комплектность представленных заявителем (представителем заявителя) документов;</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выдает расписку о принятии ходатайства с указанием срока получения результата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Полученные специалистом МФЦ документы регистрируется в установленном МФЦ порядке.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 xml:space="preserve">IV. Формы </w:t>
      </w:r>
      <w:proofErr w:type="gramStart"/>
      <w:r w:rsidRPr="000E4B1F">
        <w:rPr>
          <w:rFonts w:ascii="Times New Roman" w:eastAsia="Times New Roman" w:hAnsi="Times New Roman" w:cs="Times New Roman"/>
          <w:b/>
          <w:bCs/>
          <w:color w:val="000000"/>
          <w:sz w:val="24"/>
          <w:szCs w:val="24"/>
          <w:lang w:eastAsia="ru-RU"/>
        </w:rPr>
        <w:t>контроля за</w:t>
      </w:r>
      <w:proofErr w:type="gramEnd"/>
      <w:r w:rsidRPr="000E4B1F">
        <w:rPr>
          <w:rFonts w:ascii="Times New Roman" w:eastAsia="Times New Roman" w:hAnsi="Times New Roman" w:cs="Times New Roman"/>
          <w:b/>
          <w:bCs/>
          <w:color w:val="000000"/>
          <w:sz w:val="24"/>
          <w:szCs w:val="24"/>
          <w:lang w:eastAsia="ru-RU"/>
        </w:rPr>
        <w:t xml:space="preserve"> исполнением Регламента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C33837" w:rsidRPr="000E4B1F" w:rsidRDefault="009A4A0D" w:rsidP="009A4A0D">
      <w:pPr>
        <w:spacing w:after="0" w:line="240" w:lineRule="auto"/>
        <w:ind w:firstLine="567"/>
        <w:jc w:val="both"/>
        <w:rPr>
          <w:rFonts w:ascii="Times New Roman" w:hAnsi="Times New Roman" w:cs="Times New Roman"/>
          <w:color w:val="000000"/>
          <w:sz w:val="24"/>
          <w:szCs w:val="24"/>
        </w:rPr>
      </w:pPr>
      <w:r w:rsidRPr="000E4B1F">
        <w:rPr>
          <w:rFonts w:ascii="Times New Roman" w:eastAsia="Times New Roman" w:hAnsi="Times New Roman" w:cs="Times New Roman"/>
          <w:color w:val="000000"/>
          <w:sz w:val="24"/>
          <w:szCs w:val="24"/>
          <w:lang w:eastAsia="ru-RU"/>
        </w:rPr>
        <w:t xml:space="preserve">4.1. </w:t>
      </w:r>
      <w:proofErr w:type="gramStart"/>
      <w:r w:rsidRPr="000E4B1F">
        <w:rPr>
          <w:rFonts w:ascii="Times New Roman" w:eastAsia="Times New Roman" w:hAnsi="Times New Roman" w:cs="Times New Roman"/>
          <w:color w:val="00000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C33837" w:rsidRPr="000E4B1F">
        <w:rPr>
          <w:rFonts w:ascii="Times New Roman" w:hAnsi="Times New Roman" w:cs="Times New Roman"/>
          <w:color w:val="000000"/>
          <w:sz w:val="24"/>
          <w:szCs w:val="24"/>
        </w:rPr>
        <w:t>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0E4B1F">
        <w:rPr>
          <w:rFonts w:ascii="Times New Roman" w:eastAsia="Times New Roman" w:hAnsi="Times New Roman" w:cs="Times New Roman"/>
          <w:color w:val="000000"/>
          <w:sz w:val="24"/>
          <w:szCs w:val="24"/>
          <w:lang w:eastAsia="ru-RU"/>
        </w:rPr>
        <w:t>за</w:t>
      </w:r>
      <w:proofErr w:type="gramEnd"/>
      <w:r w:rsidRPr="000E4B1F">
        <w:rPr>
          <w:rFonts w:ascii="Times New Roman" w:eastAsia="Times New Roman" w:hAnsi="Times New Roman" w:cs="Times New Roman"/>
          <w:color w:val="000000"/>
          <w:sz w:val="24"/>
          <w:szCs w:val="24"/>
          <w:lang w:eastAsia="ru-RU"/>
        </w:rPr>
        <w:t>:</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 xml:space="preserve">V. </w:t>
      </w:r>
      <w:proofErr w:type="gramStart"/>
      <w:r w:rsidRPr="000E4B1F">
        <w:rPr>
          <w:rFonts w:ascii="Times New Roman" w:eastAsia="Times New Roman" w:hAnsi="Times New Roman" w:cs="Times New Roman"/>
          <w:b/>
          <w:bCs/>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w:t>
      </w:r>
      <w:bookmarkStart w:id="4" w:name="_ftnref3"/>
      <w:bookmarkEnd w:id="4"/>
      <w:r w:rsidR="00D97799" w:rsidRPr="000E4B1F">
        <w:rPr>
          <w:rFonts w:ascii="Times New Roman" w:eastAsia="Times New Roman" w:hAnsi="Times New Roman" w:cs="Times New Roman"/>
          <w:b/>
          <w:bCs/>
          <w:color w:val="000000"/>
          <w:sz w:val="24"/>
          <w:szCs w:val="24"/>
          <w:lang w:eastAsia="ru-RU"/>
        </w:rPr>
        <w:t>в</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 </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5.3. В случае установления в ходе или по результатам </w:t>
      </w:r>
      <w:proofErr w:type="gramStart"/>
      <w:r w:rsidRPr="000E4B1F">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0E4B1F">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5.8. Жалоба на решения и действия (бездействие) главы Администрации подается главе Администрации.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5.9. </w:t>
      </w:r>
      <w:proofErr w:type="gramStart"/>
      <w:r w:rsidRPr="000E4B1F">
        <w:rPr>
          <w:rFonts w:ascii="Times New Roman" w:eastAsia="Times New Roman" w:hAnsi="Times New Roman" w:cs="Times New Roman"/>
          <w:color w:val="00000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5.10. </w:t>
      </w:r>
      <w:proofErr w:type="gramStart"/>
      <w:r w:rsidRPr="000E4B1F">
        <w:rPr>
          <w:rFonts w:ascii="Times New Roman" w:eastAsia="Times New Roman" w:hAnsi="Times New Roman" w:cs="Times New Roman"/>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w:t>
      </w:r>
      <w:r w:rsidR="00D97799" w:rsidRPr="000E4B1F">
        <w:rPr>
          <w:rFonts w:ascii="Times New Roman" w:eastAsia="Times New Roman" w:hAnsi="Times New Roman" w:cs="Times New Roman"/>
          <w:color w:val="000000"/>
          <w:sz w:val="24"/>
          <w:szCs w:val="24"/>
          <w:lang w:eastAsia="ru-RU"/>
        </w:rPr>
        <w:t>министрации, МФЦ, на официальной страниц</w:t>
      </w:r>
      <w:r w:rsidRPr="000E4B1F">
        <w:rPr>
          <w:rFonts w:ascii="Times New Roman" w:eastAsia="Times New Roman" w:hAnsi="Times New Roman" w:cs="Times New Roman"/>
          <w:color w:val="000000"/>
          <w:sz w:val="24"/>
          <w:szCs w:val="24"/>
          <w:lang w:eastAsia="ru-RU"/>
        </w:rPr>
        <w:t xml:space="preserve">е Администрации, </w:t>
      </w:r>
      <w:r w:rsidR="00D97799" w:rsidRPr="000E4B1F">
        <w:rPr>
          <w:rFonts w:ascii="Times New Roman" w:eastAsia="Times New Roman" w:hAnsi="Times New Roman" w:cs="Times New Roman"/>
          <w:color w:val="000000"/>
          <w:sz w:val="24"/>
          <w:szCs w:val="24"/>
          <w:lang w:eastAsia="ru-RU"/>
        </w:rPr>
        <w:t xml:space="preserve">официальном сайте </w:t>
      </w:r>
      <w:r w:rsidRPr="000E4B1F">
        <w:rPr>
          <w:rFonts w:ascii="Times New Roman" w:eastAsia="Times New Roman" w:hAnsi="Times New Roman" w:cs="Times New Roman"/>
          <w:color w:val="000000"/>
          <w:sz w:val="24"/>
          <w:szCs w:val="24"/>
          <w:lang w:eastAsia="ru-RU"/>
        </w:rPr>
        <w:t>МФЦ в информационно-телекоммуникационной сети «Интернет», Един</w:t>
      </w:r>
      <w:r w:rsidR="00D97799" w:rsidRPr="000E4B1F">
        <w:rPr>
          <w:rFonts w:ascii="Times New Roman" w:eastAsia="Times New Roman" w:hAnsi="Times New Roman" w:cs="Times New Roman"/>
          <w:color w:val="000000"/>
          <w:sz w:val="24"/>
          <w:szCs w:val="24"/>
          <w:lang w:eastAsia="ru-RU"/>
        </w:rPr>
        <w:t>ом портале, КСПГМУ ПО</w:t>
      </w:r>
      <w:r w:rsidRPr="000E4B1F">
        <w:rPr>
          <w:rFonts w:ascii="Times New Roman" w:eastAsia="Times New Roman" w:hAnsi="Times New Roman" w:cs="Times New Roman"/>
          <w:color w:val="000000"/>
          <w:sz w:val="24"/>
          <w:szCs w:val="24"/>
          <w:lang w:eastAsia="ru-RU"/>
        </w:rPr>
        <w:t>, а также в устной и (или) письменной форме.</w:t>
      </w:r>
      <w:proofErr w:type="gramEnd"/>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Перечень нормативных правовых актов, регулирующих порядок досудебного (внесудебного) обжалования решений и действий (бездействия) органа, </w:t>
      </w:r>
      <w:r w:rsidRPr="000E4B1F">
        <w:rPr>
          <w:rFonts w:ascii="Times New Roman" w:eastAsia="Times New Roman" w:hAnsi="Times New Roman" w:cs="Times New Roman"/>
          <w:color w:val="000000"/>
          <w:sz w:val="24"/>
          <w:szCs w:val="24"/>
          <w:lang w:eastAsia="ru-RU"/>
        </w:rPr>
        <w:lastRenderedPageBreak/>
        <w:t>предоставляющего муниципальную услугу, а также его должностных лиц, муниципальных служащих</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ФЗ № 210-ФЗ;</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97799" w:rsidRPr="000E4B1F" w:rsidRDefault="009A4A0D" w:rsidP="009A4A0D">
      <w:pPr>
        <w:spacing w:after="0" w:line="240" w:lineRule="auto"/>
        <w:ind w:firstLine="567"/>
        <w:jc w:val="both"/>
        <w:rPr>
          <w:rFonts w:ascii="Times New Roman" w:hAnsi="Times New Roman" w:cs="Times New Roman"/>
          <w:color w:val="000000"/>
          <w:sz w:val="24"/>
          <w:szCs w:val="24"/>
        </w:rPr>
      </w:pPr>
      <w:r w:rsidRPr="000E4B1F">
        <w:rPr>
          <w:rFonts w:ascii="Times New Roman" w:eastAsia="Times New Roman" w:hAnsi="Times New Roman" w:cs="Times New Roman"/>
          <w:color w:val="000000"/>
          <w:sz w:val="24"/>
          <w:szCs w:val="24"/>
          <w:lang w:eastAsia="ru-RU"/>
        </w:rPr>
        <w:t xml:space="preserve">- </w:t>
      </w:r>
      <w:r w:rsidR="00D97799" w:rsidRPr="000E4B1F">
        <w:rPr>
          <w:rFonts w:ascii="Times New Roman" w:hAnsi="Times New Roman" w:cs="Times New Roman"/>
          <w:color w:val="000000"/>
          <w:sz w:val="24"/>
          <w:szCs w:val="24"/>
        </w:rPr>
        <w:t>постановление Администрации </w:t>
      </w:r>
      <w:hyperlink r:id="rId30" w:tgtFrame="_blank" w:history="1">
        <w:r w:rsidR="00D97799" w:rsidRPr="00E43CFF">
          <w:rPr>
            <w:rStyle w:val="hyperlink"/>
            <w:rFonts w:ascii="Times New Roman" w:hAnsi="Times New Roman" w:cs="Times New Roman"/>
            <w:color w:val="000000" w:themeColor="text1"/>
            <w:sz w:val="24"/>
            <w:szCs w:val="24"/>
          </w:rPr>
          <w:t>от 04.10.2018 № 42</w:t>
        </w:r>
      </w:hyperlink>
      <w:r w:rsidR="00D97799" w:rsidRPr="00E43CFF">
        <w:rPr>
          <w:rFonts w:ascii="Times New Roman" w:hAnsi="Times New Roman" w:cs="Times New Roman"/>
          <w:color w:val="000000" w:themeColor="text1"/>
          <w:sz w:val="24"/>
          <w:szCs w:val="24"/>
        </w:rPr>
        <w:t> «</w:t>
      </w:r>
      <w:r w:rsidR="00D97799" w:rsidRPr="000E4B1F">
        <w:rPr>
          <w:rFonts w:ascii="Times New Roman" w:hAnsi="Times New Roman" w:cs="Times New Roman"/>
          <w:color w:val="000000"/>
          <w:sz w:val="24"/>
          <w:szCs w:val="24"/>
        </w:rPr>
        <w:t xml:space="preserve">Об утверждении Порядка подачи и рассмотрения жалоб на решения и действия (бездействие) администрации </w:t>
      </w:r>
      <w:proofErr w:type="spellStart"/>
      <w:r w:rsidR="00D97799" w:rsidRPr="000E4B1F">
        <w:rPr>
          <w:rFonts w:ascii="Times New Roman" w:hAnsi="Times New Roman" w:cs="Times New Roman"/>
          <w:color w:val="000000"/>
          <w:sz w:val="24"/>
          <w:szCs w:val="24"/>
        </w:rPr>
        <w:t>Широкоисского</w:t>
      </w:r>
      <w:proofErr w:type="spellEnd"/>
      <w:r w:rsidR="00D97799" w:rsidRPr="000E4B1F">
        <w:rPr>
          <w:rFonts w:ascii="Times New Roman" w:hAnsi="Times New Roman" w:cs="Times New Roman"/>
          <w:color w:val="000000"/>
          <w:sz w:val="24"/>
          <w:szCs w:val="24"/>
        </w:rPr>
        <w:t xml:space="preserve"> сельсовета </w:t>
      </w:r>
      <w:proofErr w:type="spellStart"/>
      <w:r w:rsidR="00D97799" w:rsidRPr="000E4B1F">
        <w:rPr>
          <w:rFonts w:ascii="Times New Roman" w:hAnsi="Times New Roman" w:cs="Times New Roman"/>
          <w:color w:val="000000"/>
          <w:sz w:val="24"/>
          <w:szCs w:val="24"/>
        </w:rPr>
        <w:t>Мокшанского</w:t>
      </w:r>
      <w:proofErr w:type="spellEnd"/>
      <w:r w:rsidR="00D97799" w:rsidRPr="000E4B1F">
        <w:rPr>
          <w:rFonts w:ascii="Times New Roman" w:hAnsi="Times New Roman" w:cs="Times New Roman"/>
          <w:color w:val="000000"/>
          <w:sz w:val="24"/>
          <w:szCs w:val="24"/>
        </w:rPr>
        <w:t xml:space="preserve"> района Пензенской области, должностных лиц, муниципальных служащих администрации </w:t>
      </w:r>
      <w:proofErr w:type="spellStart"/>
      <w:r w:rsidR="00D97799" w:rsidRPr="000E4B1F">
        <w:rPr>
          <w:rFonts w:ascii="Times New Roman" w:hAnsi="Times New Roman" w:cs="Times New Roman"/>
          <w:color w:val="000000"/>
          <w:sz w:val="24"/>
          <w:szCs w:val="24"/>
        </w:rPr>
        <w:t>Широкоисского</w:t>
      </w:r>
      <w:proofErr w:type="spellEnd"/>
      <w:r w:rsidR="00D97799" w:rsidRPr="000E4B1F">
        <w:rPr>
          <w:rFonts w:ascii="Times New Roman" w:hAnsi="Times New Roman" w:cs="Times New Roman"/>
          <w:color w:val="000000"/>
          <w:sz w:val="24"/>
          <w:szCs w:val="24"/>
        </w:rPr>
        <w:t xml:space="preserve"> сельсовета </w:t>
      </w:r>
      <w:proofErr w:type="spellStart"/>
      <w:r w:rsidR="00D97799" w:rsidRPr="000E4B1F">
        <w:rPr>
          <w:rFonts w:ascii="Times New Roman" w:hAnsi="Times New Roman" w:cs="Times New Roman"/>
          <w:color w:val="000000"/>
          <w:sz w:val="24"/>
          <w:szCs w:val="24"/>
        </w:rPr>
        <w:t>Мокшанского</w:t>
      </w:r>
      <w:proofErr w:type="spellEnd"/>
      <w:r w:rsidR="00D97799" w:rsidRPr="000E4B1F">
        <w:rPr>
          <w:rFonts w:ascii="Times New Roman" w:hAnsi="Times New Roman" w:cs="Times New Roman"/>
          <w:color w:val="000000"/>
          <w:sz w:val="24"/>
          <w:szCs w:val="24"/>
        </w:rPr>
        <w:t xml:space="preserve"> района Пензенской области при предоставлении муниципальных услуг».</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bookmarkStart w:id="5" w:name="_ftnref4"/>
      <w:bookmarkEnd w:id="5"/>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5.13. </w:t>
      </w:r>
      <w:proofErr w:type="gramStart"/>
      <w:r w:rsidRPr="000E4B1F">
        <w:rPr>
          <w:rFonts w:ascii="Times New Roman" w:eastAsia="Times New Roman" w:hAnsi="Times New Roman" w:cs="Times New Roman"/>
          <w:color w:val="00000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0E4B1F">
        <w:rPr>
          <w:rFonts w:ascii="Times New Roman" w:eastAsia="Times New Roman" w:hAnsi="Times New Roman" w:cs="Times New Roman"/>
          <w:color w:val="000000"/>
          <w:sz w:val="24"/>
          <w:szCs w:val="24"/>
          <w:lang w:eastAsia="ru-RU"/>
        </w:rPr>
        <w:t xml:space="preserve"> </w:t>
      </w:r>
      <w:proofErr w:type="gramStart"/>
      <w:r w:rsidRPr="000E4B1F">
        <w:rPr>
          <w:rFonts w:ascii="Times New Roman" w:eastAsia="Times New Roman" w:hAnsi="Times New Roman" w:cs="Times New Roman"/>
          <w:color w:val="000000"/>
          <w:sz w:val="24"/>
          <w:szCs w:val="24"/>
          <w:lang w:eastAsia="ru-RU"/>
        </w:rPr>
        <w:t>порядке</w:t>
      </w:r>
      <w:proofErr w:type="gramEnd"/>
      <w:r w:rsidRPr="000E4B1F">
        <w:rPr>
          <w:rFonts w:ascii="Times New Roman" w:eastAsia="Times New Roman" w:hAnsi="Times New Roman" w:cs="Times New Roman"/>
          <w:color w:val="000000"/>
          <w:sz w:val="24"/>
          <w:szCs w:val="24"/>
          <w:lang w:eastAsia="ru-RU"/>
        </w:rPr>
        <w:t>, установленном следующими нормативными правовыми актами:</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xml:space="preserve">-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sidRPr="000E4B1F">
        <w:rPr>
          <w:rFonts w:ascii="Times New Roman" w:eastAsia="Times New Roman" w:hAnsi="Times New Roman" w:cs="Times New Roman"/>
          <w:color w:val="000000"/>
          <w:sz w:val="24"/>
          <w:szCs w:val="24"/>
          <w:lang w:eastAsia="ru-RU"/>
        </w:rPr>
        <w:t>кВ</w:t>
      </w:r>
      <w:proofErr w:type="spellEnd"/>
      <w:r w:rsidRPr="000E4B1F">
        <w:rPr>
          <w:rFonts w:ascii="Times New Roman" w:eastAsia="Times New Roman" w:hAnsi="Times New Roman" w:cs="Times New Roman"/>
          <w:color w:val="000000"/>
          <w:sz w:val="24"/>
          <w:szCs w:val="24"/>
          <w:lang w:eastAsia="ru-RU"/>
        </w:rPr>
        <w:t xml:space="preserve">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E4B1F">
        <w:rPr>
          <w:rFonts w:ascii="Times New Roman" w:eastAsia="Times New Roman" w:hAnsi="Times New Roman" w:cs="Times New Roman"/>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roofErr w:type="gramEnd"/>
    </w:p>
    <w:p w:rsidR="009A4A0D"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5D5D8F" w:rsidRDefault="005D5D8F" w:rsidP="009A4A0D">
      <w:pPr>
        <w:spacing w:after="0" w:line="240" w:lineRule="auto"/>
        <w:ind w:firstLine="567"/>
        <w:jc w:val="both"/>
        <w:rPr>
          <w:rFonts w:ascii="Times New Roman" w:eastAsia="Times New Roman" w:hAnsi="Times New Roman" w:cs="Times New Roman"/>
          <w:color w:val="000000"/>
          <w:sz w:val="24"/>
          <w:szCs w:val="24"/>
          <w:lang w:eastAsia="ru-RU"/>
        </w:rPr>
      </w:pPr>
    </w:p>
    <w:p w:rsidR="005D5D8F" w:rsidRPr="000E4B1F" w:rsidRDefault="005D5D8F" w:rsidP="009A4A0D">
      <w:pPr>
        <w:spacing w:after="0" w:line="240" w:lineRule="auto"/>
        <w:ind w:firstLine="567"/>
        <w:jc w:val="both"/>
        <w:rPr>
          <w:rFonts w:ascii="Times New Roman" w:eastAsia="Times New Roman" w:hAnsi="Times New Roman" w:cs="Times New Roman"/>
          <w:color w:val="000000"/>
          <w:sz w:val="24"/>
          <w:szCs w:val="24"/>
          <w:lang w:eastAsia="ru-RU"/>
        </w:rPr>
      </w:pP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lastRenderedPageBreak/>
        <w:t>Приложение 1</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к административному регламенту</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предоставления муниципальной услуги</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«Принятие решений об установлении публичного сервитута»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0E4B1F" w:rsidRDefault="009A4A0D" w:rsidP="009A4A0D">
      <w:pPr>
        <w:spacing w:after="0" w:line="240" w:lineRule="auto"/>
        <w:ind w:firstLine="567"/>
        <w:jc w:val="center"/>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b/>
          <w:bCs/>
          <w:color w:val="000000"/>
          <w:sz w:val="24"/>
          <w:szCs w:val="24"/>
          <w:lang w:eastAsia="ru-RU"/>
        </w:rPr>
        <w:t>Форма ходатайства</w:t>
      </w:r>
    </w:p>
    <w:p w:rsidR="009A4A0D" w:rsidRPr="000E4B1F" w:rsidRDefault="009A4A0D" w:rsidP="009A4A0D">
      <w:pPr>
        <w:spacing w:after="0" w:line="240" w:lineRule="auto"/>
        <w:ind w:firstLine="567"/>
        <w:jc w:val="both"/>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750"/>
        <w:gridCol w:w="3142"/>
        <w:gridCol w:w="1152"/>
        <w:gridCol w:w="1154"/>
        <w:gridCol w:w="1152"/>
        <w:gridCol w:w="2221"/>
      </w:tblGrid>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Ходатайство об установлении публичного сервитута</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______________________________________________________________</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bookmarkStart w:id="6" w:name="P70"/>
            <w:bookmarkEnd w:id="6"/>
            <w:r w:rsidRPr="000E4B1F">
              <w:rPr>
                <w:rFonts w:ascii="Times New Roman" w:eastAsia="Times New Roman" w:hAnsi="Times New Roman" w:cs="Times New Roman"/>
                <w:sz w:val="24"/>
                <w:szCs w:val="24"/>
                <w:lang w:eastAsia="ru-RU"/>
              </w:rPr>
              <w:t>2</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2.1</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Полное наименование</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2.2</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Сокращенное наименование</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2.3</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Организационно-правовая форма</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2.4</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2.5</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2.6</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Адрес электронной почты</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2.7</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ОГРН</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2.8</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ИНН</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3</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Сведения о представителе заявителя:</w:t>
            </w:r>
          </w:p>
        </w:tc>
      </w:tr>
      <w:tr w:rsidR="009A4A0D" w:rsidRPr="000E4B1F" w:rsidTr="005D5D8F">
        <w:trPr>
          <w:jc w:val="center"/>
        </w:trPr>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3.1</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Фамилия</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Имя</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Отчество (при наличии)</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3.2</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Адрес электронной почты</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3.3</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Телефон</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3.4</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4</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0E4B1F">
              <w:rPr>
                <w:rFonts w:ascii="Times New Roman" w:eastAsia="Times New Roman" w:hAnsi="Times New Roman" w:cs="Times New Roman"/>
                <w:sz w:val="24"/>
                <w:szCs w:val="24"/>
                <w:lang w:eastAsia="ru-RU"/>
              </w:rPr>
              <w:t>о(</w:t>
            </w:r>
            <w:proofErr w:type="spellStart"/>
            <w:proofErr w:type="gramEnd"/>
            <w:r w:rsidRPr="000E4B1F">
              <w:rPr>
                <w:rFonts w:ascii="Times New Roman" w:eastAsia="Times New Roman" w:hAnsi="Times New Roman" w:cs="Times New Roman"/>
                <w:sz w:val="24"/>
                <w:szCs w:val="24"/>
                <w:lang w:eastAsia="ru-RU"/>
              </w:rPr>
              <w:t>ых</w:t>
            </w:r>
            <w:proofErr w:type="spellEnd"/>
            <w:r w:rsidRPr="000E4B1F">
              <w:rPr>
                <w:rFonts w:ascii="Times New Roman" w:eastAsia="Times New Roman" w:hAnsi="Times New Roman" w:cs="Times New Roman"/>
                <w:sz w:val="24"/>
                <w:szCs w:val="24"/>
                <w:lang w:eastAsia="ru-RU"/>
              </w:rPr>
              <w:t>) участка(</w:t>
            </w:r>
            <w:proofErr w:type="spellStart"/>
            <w:r w:rsidRPr="000E4B1F">
              <w:rPr>
                <w:rFonts w:ascii="Times New Roman" w:eastAsia="Times New Roman" w:hAnsi="Times New Roman" w:cs="Times New Roman"/>
                <w:sz w:val="24"/>
                <w:szCs w:val="24"/>
                <w:lang w:eastAsia="ru-RU"/>
              </w:rPr>
              <w:t>ов</w:t>
            </w:r>
            <w:proofErr w:type="spellEnd"/>
            <w:r w:rsidRPr="000E4B1F">
              <w:rPr>
                <w:rFonts w:ascii="Times New Roman" w:eastAsia="Times New Roman" w:hAnsi="Times New Roman" w:cs="Times New Roman"/>
                <w:sz w:val="24"/>
                <w:szCs w:val="24"/>
                <w:lang w:eastAsia="ru-RU"/>
              </w:rPr>
              <w:t>) в целях (указываются цел</w:t>
            </w:r>
            <w:r w:rsidR="005D5D8F">
              <w:rPr>
                <w:rFonts w:ascii="Times New Roman" w:eastAsia="Times New Roman" w:hAnsi="Times New Roman" w:cs="Times New Roman"/>
                <w:sz w:val="24"/>
                <w:szCs w:val="24"/>
                <w:lang w:eastAsia="ru-RU"/>
              </w:rPr>
              <w:t>и, предусмотренные статьей 39</w:t>
            </w:r>
            <w:r w:rsidR="005D5D8F">
              <w:rPr>
                <w:rFonts w:ascii="Times New Roman" w:eastAsia="Times New Roman" w:hAnsi="Times New Roman" w:cs="Times New Roman"/>
                <w:sz w:val="24"/>
                <w:szCs w:val="24"/>
                <w:vertAlign w:val="superscript"/>
                <w:lang w:eastAsia="ru-RU"/>
              </w:rPr>
              <w:t>37</w:t>
            </w:r>
            <w:r w:rsidRPr="000E4B1F">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____________________________________________________________________</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5</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6</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w:t>
            </w:r>
            <w:r w:rsidR="005D5D8F">
              <w:rPr>
                <w:rFonts w:ascii="Times New Roman" w:eastAsia="Times New Roman" w:hAnsi="Times New Roman" w:cs="Times New Roman"/>
                <w:sz w:val="24"/>
                <w:szCs w:val="24"/>
                <w:lang w:eastAsia="ru-RU"/>
              </w:rPr>
              <w:t>дпунктом 4 пункта 1 статьи 39</w:t>
            </w:r>
            <w:r w:rsidR="005D5D8F">
              <w:rPr>
                <w:rFonts w:ascii="Times New Roman" w:eastAsia="Times New Roman" w:hAnsi="Times New Roman" w:cs="Times New Roman"/>
                <w:sz w:val="24"/>
                <w:szCs w:val="24"/>
                <w:vertAlign w:val="superscript"/>
                <w:lang w:eastAsia="ru-RU"/>
              </w:rPr>
              <w:t>41</w:t>
            </w:r>
            <w:r w:rsidRPr="000E4B1F">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0E4B1F">
              <w:rPr>
                <w:rFonts w:ascii="Times New Roman" w:eastAsia="Times New Roman" w:hAnsi="Times New Roman" w:cs="Times New Roman"/>
                <w:sz w:val="24"/>
                <w:szCs w:val="24"/>
                <w:lang w:eastAsia="ru-RU"/>
              </w:rPr>
              <w:t>существенно затруднено</w:t>
            </w:r>
            <w:proofErr w:type="gramEnd"/>
            <w:r w:rsidRPr="000E4B1F">
              <w:rPr>
                <w:rFonts w:ascii="Times New Roman" w:eastAsia="Times New Roman" w:hAnsi="Times New Roman" w:cs="Times New Roman"/>
                <w:sz w:val="24"/>
                <w:szCs w:val="24"/>
                <w:lang w:eastAsia="ru-RU"/>
              </w:rPr>
              <w:t xml:space="preserve"> (при возникновении таких обстоятельств)</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________________________________</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7</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8</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proofErr w:type="gramStart"/>
            <w:r w:rsidRPr="000E4B1F">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w:t>
            </w:r>
            <w:r w:rsidRPr="000E4B1F">
              <w:rPr>
                <w:rFonts w:ascii="Times New Roman" w:eastAsia="Times New Roman" w:hAnsi="Times New Roman" w:cs="Times New Roman"/>
                <w:sz w:val="24"/>
                <w:szCs w:val="24"/>
                <w:lang w:eastAsia="ru-RU"/>
              </w:rPr>
              <w:lastRenderedPageBreak/>
              <w:t>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0E4B1F">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________________________________________________________</w:t>
            </w:r>
          </w:p>
        </w:tc>
      </w:tr>
      <w:tr w:rsidR="009A4A0D" w:rsidRPr="000E4B1F" w:rsidTr="005D5D8F">
        <w:trPr>
          <w:jc w:val="center"/>
        </w:trPr>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lastRenderedPageBreak/>
              <w:t>9</w:t>
            </w:r>
          </w:p>
        </w:tc>
        <w:tc>
          <w:tcPr>
            <w:tcW w:w="2811"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0E4B1F">
              <w:rPr>
                <w:rFonts w:ascii="Times New Roman" w:eastAsia="Times New Roman" w:hAnsi="Times New Roman" w:cs="Times New Roman"/>
                <w:sz w:val="24"/>
                <w:szCs w:val="24"/>
                <w:lang w:eastAsia="ru-RU"/>
              </w:rPr>
              <w:t>сервитут</w:t>
            </w:r>
            <w:proofErr w:type="gramEnd"/>
            <w:r w:rsidRPr="000E4B1F">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176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2811" w:type="pct"/>
            <w:gridSpan w:val="3"/>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176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2811" w:type="pct"/>
            <w:gridSpan w:val="3"/>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176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10</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9A4A0D" w:rsidRPr="000E4B1F" w:rsidTr="005D5D8F">
        <w:trPr>
          <w:jc w:val="center"/>
        </w:trPr>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11</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9A4A0D" w:rsidRPr="000E4B1F"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337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(да/нет)</w:t>
            </w:r>
          </w:p>
        </w:tc>
      </w:tr>
      <w:tr w:rsidR="009A4A0D" w:rsidRPr="000E4B1F"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0E4B1F" w:rsidRDefault="009A4A0D" w:rsidP="009A4A0D">
            <w:pPr>
              <w:spacing w:after="0" w:line="240" w:lineRule="auto"/>
              <w:rPr>
                <w:rFonts w:ascii="Times New Roman" w:eastAsia="Times New Roman" w:hAnsi="Times New Roman" w:cs="Times New Roman"/>
                <w:sz w:val="24"/>
                <w:szCs w:val="24"/>
                <w:lang w:eastAsia="ru-RU"/>
              </w:rPr>
            </w:pPr>
          </w:p>
        </w:tc>
        <w:tc>
          <w:tcPr>
            <w:tcW w:w="337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(да/нет)</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12</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13</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proofErr w:type="gramStart"/>
            <w:r w:rsidRPr="000E4B1F">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14</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w:t>
            </w:r>
            <w:r w:rsidR="005D5D8F">
              <w:rPr>
                <w:rFonts w:ascii="Times New Roman" w:eastAsia="Times New Roman" w:hAnsi="Times New Roman" w:cs="Times New Roman"/>
                <w:sz w:val="24"/>
                <w:szCs w:val="24"/>
                <w:lang w:eastAsia="ru-RU"/>
              </w:rPr>
              <w:t>иям, установленным статьей 39</w:t>
            </w:r>
            <w:r w:rsidR="005D5D8F">
              <w:rPr>
                <w:rFonts w:ascii="Times New Roman" w:eastAsia="Times New Roman" w:hAnsi="Times New Roman" w:cs="Times New Roman"/>
                <w:sz w:val="24"/>
                <w:szCs w:val="24"/>
                <w:vertAlign w:val="superscript"/>
                <w:lang w:eastAsia="ru-RU"/>
              </w:rPr>
              <w:t>41</w:t>
            </w:r>
            <w:r w:rsidRPr="000E4B1F">
              <w:rPr>
                <w:rFonts w:ascii="Times New Roman" w:eastAsia="Times New Roman" w:hAnsi="Times New Roman" w:cs="Times New Roman"/>
                <w:sz w:val="24"/>
                <w:szCs w:val="24"/>
                <w:lang w:eastAsia="ru-RU"/>
              </w:rPr>
              <w:t xml:space="preserve"> Земельного кодекса Российской Федерации</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15</w:t>
            </w:r>
          </w:p>
        </w:tc>
        <w:tc>
          <w:tcPr>
            <w:tcW w:w="337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Подпись:</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Дата:</w:t>
            </w:r>
          </w:p>
        </w:tc>
      </w:tr>
      <w:tr w:rsidR="009A4A0D" w:rsidRPr="000E4B1F"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w:t>
            </w:r>
          </w:p>
        </w:tc>
        <w:tc>
          <w:tcPr>
            <w:tcW w:w="1676"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_________________</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(подпись)</w:t>
            </w:r>
          </w:p>
        </w:tc>
        <w:tc>
          <w:tcPr>
            <w:tcW w:w="1702"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___________________________</w:t>
            </w:r>
          </w:p>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(инициалы, фамилия)</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0E4B1F" w:rsidRDefault="009A4A0D" w:rsidP="009A4A0D">
            <w:pPr>
              <w:spacing w:after="0" w:line="240" w:lineRule="auto"/>
              <w:jc w:val="center"/>
              <w:rPr>
                <w:rFonts w:ascii="Times New Roman" w:eastAsia="Times New Roman" w:hAnsi="Times New Roman" w:cs="Times New Roman"/>
                <w:sz w:val="24"/>
                <w:szCs w:val="24"/>
                <w:lang w:eastAsia="ru-RU"/>
              </w:rPr>
            </w:pPr>
            <w:r w:rsidRPr="000E4B1F">
              <w:rPr>
                <w:rFonts w:ascii="Times New Roman" w:eastAsia="Times New Roman" w:hAnsi="Times New Roman" w:cs="Times New Roman"/>
                <w:sz w:val="24"/>
                <w:szCs w:val="24"/>
                <w:lang w:eastAsia="ru-RU"/>
              </w:rPr>
              <w:t xml:space="preserve">«__» ____ ___ </w:t>
            </w:r>
            <w:proofErr w:type="gramStart"/>
            <w:r w:rsidRPr="000E4B1F">
              <w:rPr>
                <w:rFonts w:ascii="Times New Roman" w:eastAsia="Times New Roman" w:hAnsi="Times New Roman" w:cs="Times New Roman"/>
                <w:sz w:val="24"/>
                <w:szCs w:val="24"/>
                <w:lang w:eastAsia="ru-RU"/>
              </w:rPr>
              <w:t>г</w:t>
            </w:r>
            <w:proofErr w:type="gramEnd"/>
            <w:r w:rsidRPr="000E4B1F">
              <w:rPr>
                <w:rFonts w:ascii="Times New Roman" w:eastAsia="Times New Roman" w:hAnsi="Times New Roman" w:cs="Times New Roman"/>
                <w:sz w:val="24"/>
                <w:szCs w:val="24"/>
                <w:lang w:eastAsia="ru-RU"/>
              </w:rPr>
              <w:t>.</w:t>
            </w:r>
          </w:p>
        </w:tc>
      </w:tr>
    </w:tbl>
    <w:p w:rsidR="009A4A0D" w:rsidRPr="000E4B1F" w:rsidRDefault="009A4A0D" w:rsidP="000E4B1F">
      <w:pPr>
        <w:spacing w:after="0" w:line="240" w:lineRule="auto"/>
        <w:ind w:firstLine="567"/>
        <w:jc w:val="both"/>
        <w:rPr>
          <w:rFonts w:ascii="Times New Roman" w:eastAsia="Times New Roman" w:hAnsi="Times New Roman" w:cs="Times New Roman"/>
          <w:sz w:val="24"/>
          <w:szCs w:val="24"/>
          <w:lang w:eastAsia="ru-RU"/>
        </w:rPr>
      </w:pPr>
      <w:r w:rsidRPr="000E4B1F">
        <w:rPr>
          <w:rFonts w:ascii="Times New Roman" w:eastAsia="Times New Roman" w:hAnsi="Times New Roman" w:cs="Times New Roman"/>
          <w:color w:val="000000"/>
          <w:sz w:val="24"/>
          <w:szCs w:val="24"/>
          <w:lang w:eastAsia="ru-RU"/>
        </w:rPr>
        <w:t> </w:t>
      </w:r>
    </w:p>
    <w:p w:rsidR="009D289A" w:rsidRPr="000E4B1F" w:rsidRDefault="009D289A">
      <w:pPr>
        <w:rPr>
          <w:rFonts w:ascii="Times New Roman" w:hAnsi="Times New Roman" w:cs="Times New Roman"/>
          <w:sz w:val="24"/>
          <w:szCs w:val="24"/>
        </w:rPr>
      </w:pPr>
      <w:bookmarkStart w:id="7" w:name="_ftn1"/>
      <w:bookmarkStart w:id="8" w:name="_GoBack"/>
      <w:bookmarkEnd w:id="7"/>
      <w:bookmarkEnd w:id="8"/>
    </w:p>
    <w:sectPr w:rsidR="009D289A" w:rsidRPr="000E4B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9A"/>
    <w:rsid w:val="00022B08"/>
    <w:rsid w:val="000E4B1F"/>
    <w:rsid w:val="00473F5F"/>
    <w:rsid w:val="005D5D8F"/>
    <w:rsid w:val="005E5FBF"/>
    <w:rsid w:val="0066079A"/>
    <w:rsid w:val="00820BA1"/>
    <w:rsid w:val="00980237"/>
    <w:rsid w:val="009A4A0D"/>
    <w:rsid w:val="009D289A"/>
    <w:rsid w:val="00A737C8"/>
    <w:rsid w:val="00C33837"/>
    <w:rsid w:val="00D97799"/>
    <w:rsid w:val="00E43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022B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02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2053">
      <w:bodyDiv w:val="1"/>
      <w:marLeft w:val="0"/>
      <w:marRight w:val="0"/>
      <w:marTop w:val="0"/>
      <w:marBottom w:val="0"/>
      <w:divBdr>
        <w:top w:val="none" w:sz="0" w:space="0" w:color="auto"/>
        <w:left w:val="none" w:sz="0" w:space="0" w:color="auto"/>
        <w:bottom w:val="none" w:sz="0" w:space="0" w:color="auto"/>
        <w:right w:val="none" w:sz="0" w:space="0" w:color="auto"/>
      </w:divBdr>
      <w:divsChild>
        <w:div w:id="348609781">
          <w:marLeft w:val="0"/>
          <w:marRight w:val="0"/>
          <w:marTop w:val="0"/>
          <w:marBottom w:val="0"/>
          <w:divBdr>
            <w:top w:val="none" w:sz="0" w:space="0" w:color="auto"/>
            <w:left w:val="none" w:sz="0" w:space="0" w:color="auto"/>
            <w:bottom w:val="none" w:sz="0" w:space="0" w:color="auto"/>
            <w:right w:val="none" w:sz="0" w:space="0" w:color="auto"/>
          </w:divBdr>
        </w:div>
      </w:divsChild>
    </w:div>
    <w:div w:id="98134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318&amp;dst=2017" TargetMode="External"/><Relationship Id="rId13" Type="http://schemas.openxmlformats.org/officeDocument/2006/relationships/hyperlink" Target="https://login.consultant.ru/link/?req=doc&amp;base=LAW&amp;n=454318&amp;dst=2085" TargetMode="External"/><Relationship Id="rId18" Type="http://schemas.openxmlformats.org/officeDocument/2006/relationships/hyperlink" Target="https://login.consultant.ru/link/?req=doc&amp;base=LAW&amp;n=454318&amp;dst=2411" TargetMode="External"/><Relationship Id="rId26" Type="http://schemas.openxmlformats.org/officeDocument/2006/relationships/hyperlink" Target="https://login.consultant.ru/link/?req=doc&amp;base=LAW&amp;n=454318&amp;dst=2020"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54318&amp;dst=2412" TargetMode="External"/><Relationship Id="rId7" Type="http://schemas.openxmlformats.org/officeDocument/2006/relationships/hyperlink" Target="https://login.consultant.ru/link/?req=doc&amp;base=LAW&amp;n=454318&amp;dst=2411" TargetMode="External"/><Relationship Id="rId12" Type="http://schemas.openxmlformats.org/officeDocument/2006/relationships/hyperlink" Target="https://login.consultant.ru/link/?req=doc&amp;base=LAW&amp;n=454318&amp;dst=2412" TargetMode="External"/><Relationship Id="rId17" Type="http://schemas.openxmlformats.org/officeDocument/2006/relationships/hyperlink" Target="https://login.consultant.ru/link/?req=doc&amp;base=LAW&amp;n=454318&amp;dst=2017" TargetMode="External"/><Relationship Id="rId25" Type="http://schemas.openxmlformats.org/officeDocument/2006/relationships/hyperlink" Target="https://login.consultant.ru/link/?req=doc&amp;base=LAW&amp;n=454318&amp;dst=2557" TargetMode="External"/><Relationship Id="rId2" Type="http://schemas.openxmlformats.org/officeDocument/2006/relationships/styles" Target="styles.xml"/><Relationship Id="rId16" Type="http://schemas.openxmlformats.org/officeDocument/2006/relationships/hyperlink" Target="https://login.consultant.ru/link/?req=doc&amp;base=LAW&amp;n=454318&amp;dst=2418" TargetMode="External"/><Relationship Id="rId20" Type="http://schemas.openxmlformats.org/officeDocument/2006/relationships/hyperlink" Target="https://login.consultant.ru/link/?req=doc&amp;base=LAW&amp;n=454318&amp;dst=2557" TargetMode="External"/><Relationship Id="rId29" Type="http://schemas.openxmlformats.org/officeDocument/2006/relationships/hyperlink" Target="https://login.consultant.ru/link/?req=doc&amp;base=LAW&amp;n=454318&amp;dst=2581" TargetMode="External"/><Relationship Id="rId1" Type="http://schemas.openxmlformats.org/officeDocument/2006/relationships/customXml" Target="../customXml/item1.xml"/><Relationship Id="rId6" Type="http://schemas.openxmlformats.org/officeDocument/2006/relationships/hyperlink" Target="https://mokshan.pnzreg.ru/authority/oms-munitsipalnogo-obrazovaniya/administratsiya-shirokoisskogo-selsoveta/" TargetMode="External"/><Relationship Id="rId11" Type="http://schemas.openxmlformats.org/officeDocument/2006/relationships/hyperlink" Target="https://login.consultant.ru/link/?req=doc&amp;base=LAW&amp;n=454318&amp;dst=2020" TargetMode="External"/><Relationship Id="rId24" Type="http://schemas.openxmlformats.org/officeDocument/2006/relationships/hyperlink" Target="https://login.consultant.ru/link/?req=doc&amp;base=LAW&amp;n=454318&amp;dst=20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318&amp;dst=2557" TargetMode="External"/><Relationship Id="rId23" Type="http://schemas.openxmlformats.org/officeDocument/2006/relationships/hyperlink" Target="https://login.consultant.ru/link/?req=doc&amp;base=LAW&amp;n=454318&amp;dst=2017" TargetMode="External"/><Relationship Id="rId28" Type="http://schemas.openxmlformats.org/officeDocument/2006/relationships/hyperlink" Target="https://login.consultant.ru/link/?req=doc&amp;base=LAW&amp;n=454318&amp;dst=2085" TargetMode="External"/><Relationship Id="rId10" Type="http://schemas.openxmlformats.org/officeDocument/2006/relationships/hyperlink" Target="https://login.consultant.ru/link/?req=doc&amp;base=LAW&amp;n=454318&amp;dst=2557" TargetMode="External"/><Relationship Id="rId19" Type="http://schemas.openxmlformats.org/officeDocument/2006/relationships/hyperlink" Target="https://login.consultant.ru/link/?req=doc&amp;base=LAW&amp;n=454318&amp;dst=201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4318&amp;dst=2019" TargetMode="External"/><Relationship Id="rId14" Type="http://schemas.openxmlformats.org/officeDocument/2006/relationships/hyperlink" Target="https://login.consultant.ru/link/?req=doc&amp;base=LAW&amp;n=454318&amp;dst=2581" TargetMode="External"/><Relationship Id="rId22" Type="http://schemas.openxmlformats.org/officeDocument/2006/relationships/hyperlink" Target="https://login.consultant.ru/link/?req=doc&amp;base=LAW&amp;n=454318&amp;dst=2411" TargetMode="External"/><Relationship Id="rId27" Type="http://schemas.openxmlformats.org/officeDocument/2006/relationships/hyperlink" Target="https://login.consultant.ru/link/?req=doc&amp;base=LAW&amp;n=454318&amp;dst=2412" TargetMode="External"/><Relationship Id="rId30" Type="http://schemas.openxmlformats.org/officeDocument/2006/relationships/hyperlink" Target="https://pravo-search.minjust.ru/bigs/showDocument.html?id=E23197F6-0747-4BAC-A2DE-DCE415464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CCAEC-89D1-4936-9F2C-C79691C7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22</Pages>
  <Words>10597</Words>
  <Characters>60409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2024-06-27T11:37:00Z</cp:lastPrinted>
  <dcterms:created xsi:type="dcterms:W3CDTF">2024-06-27T08:58:00Z</dcterms:created>
  <dcterms:modified xsi:type="dcterms:W3CDTF">2024-06-27T11:41:00Z</dcterms:modified>
</cp:coreProperties>
</file>