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A66" w:rsidRDefault="00A51A66" w:rsidP="00A51A6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A51A66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A51A66" w:rsidRDefault="003D190A" w:rsidP="00A51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НЕЧАЕВСКОГО</w:t>
      </w:r>
      <w:r w:rsidR="00A51A66" w:rsidRPr="00866E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3D190A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</w:p>
    <w:p w:rsidR="00A51A66" w:rsidRPr="00866E6B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 ПЕНЗЕНСКОЙ ОБЛАСТИ</w:t>
      </w:r>
    </w:p>
    <w:p w:rsidR="00A51A66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СЕДЬМОГО </w:t>
      </w:r>
      <w:r w:rsidRPr="00866E6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A51A66" w:rsidRPr="00866E6B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A66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51A66" w:rsidRPr="00866E6B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A66" w:rsidRPr="00E310C2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310C2">
        <w:rPr>
          <w:rFonts w:ascii="Times New Roman" w:hAnsi="Times New Roman" w:cs="Times New Roman"/>
          <w:sz w:val="24"/>
          <w:szCs w:val="24"/>
        </w:rPr>
        <w:t>т  __________№________</w:t>
      </w:r>
    </w:p>
    <w:p w:rsidR="00A51A66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310C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310C2">
        <w:rPr>
          <w:rFonts w:ascii="Times New Roman" w:hAnsi="Times New Roman" w:cs="Times New Roman"/>
          <w:sz w:val="24"/>
          <w:szCs w:val="24"/>
        </w:rPr>
        <w:t xml:space="preserve">. </w:t>
      </w:r>
      <w:r w:rsidR="003D190A">
        <w:rPr>
          <w:rFonts w:ascii="Times New Roman" w:hAnsi="Times New Roman" w:cs="Times New Roman"/>
          <w:sz w:val="24"/>
          <w:szCs w:val="24"/>
        </w:rPr>
        <w:t>Нечаевка</w:t>
      </w:r>
    </w:p>
    <w:p w:rsidR="00A51A66" w:rsidRDefault="00A51A66" w:rsidP="00A51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5C49" w:rsidRPr="00A51A66" w:rsidRDefault="00925C49" w:rsidP="00A51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признании </w:t>
      </w:r>
      <w:proofErr w:type="gramStart"/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утратившими</w:t>
      </w:r>
      <w:proofErr w:type="gramEnd"/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силу некоторых решений Комитета местного самоуправления </w:t>
      </w:r>
      <w:r w:rsidR="003D1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Нечаевского</w:t>
      </w:r>
      <w:r w:rsidR="00A51A66"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Мокшанского района Пензенской области </w:t>
      </w:r>
    </w:p>
    <w:p w:rsidR="00A51A66" w:rsidRPr="00A51A66" w:rsidRDefault="00A51A66" w:rsidP="00A51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12AA" w:rsidRPr="00A51A66" w:rsidRDefault="00A51A66" w:rsidP="00A51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925C49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приведения нормативных правовых актов Комитета местного самоуправления в соответствии с действующим законодательством, руководствуясь </w:t>
      </w:r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4" w:tgtFrame="_blank" w:history="1">
        <w:r w:rsidR="007812AA" w:rsidRPr="00A51A6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Уставом </w:t>
        </w:r>
        <w:r w:rsidR="003D190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Нечаевского</w:t>
        </w:r>
        <w:r w:rsidR="007812AA" w:rsidRPr="00A51A6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 xml:space="preserve"> сельсовета Мокшанского района Пензенской области</w:t>
        </w:r>
      </w:hyperlink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 последующими изменениями),-</w:t>
      </w:r>
    </w:p>
    <w:p w:rsidR="00A51A66" w:rsidRPr="00A51A66" w:rsidRDefault="00A51A66" w:rsidP="00A51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D190A" w:rsidRDefault="007812AA" w:rsidP="00A51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Комитет местного самоуправления </w:t>
      </w:r>
      <w:r w:rsidR="003D1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Нечаевского</w:t>
      </w:r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</w:t>
      </w:r>
    </w:p>
    <w:p w:rsidR="007812AA" w:rsidRPr="00A51A66" w:rsidRDefault="007812AA" w:rsidP="00A51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Мокшанского района Пензенской области решил:</w:t>
      </w:r>
    </w:p>
    <w:p w:rsidR="00A51A66" w:rsidRPr="00A51A66" w:rsidRDefault="00A51A66" w:rsidP="00A51A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81F00" w:rsidRPr="00A51A66" w:rsidRDefault="00A51A66" w:rsidP="00A51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73611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 утратившими силу следующие решения Комитета местного самоуправлени</w:t>
      </w:r>
      <w:r w:rsidR="00681F00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 w:rsidR="003D190A">
        <w:rPr>
          <w:rFonts w:ascii="Times New Roman" w:eastAsia="Times New Roman" w:hAnsi="Times New Roman" w:cs="Times New Roman"/>
          <w:sz w:val="26"/>
          <w:szCs w:val="26"/>
          <w:lang w:eastAsia="ru-RU"/>
        </w:rPr>
        <w:t>Нечаевского</w:t>
      </w: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1F00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Мокшанского района Пензенской области:</w:t>
      </w:r>
    </w:p>
    <w:p w:rsidR="00681F00" w:rsidRPr="003D190A" w:rsidRDefault="00A51A66" w:rsidP="00A51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19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681F00" w:rsidRPr="003D190A">
        <w:rPr>
          <w:rFonts w:ascii="Times New Roman" w:eastAsia="Times New Roman" w:hAnsi="Times New Roman" w:cs="Times New Roman"/>
          <w:sz w:val="26"/>
          <w:szCs w:val="26"/>
          <w:lang w:eastAsia="ru-RU"/>
        </w:rPr>
        <w:t>-от</w:t>
      </w:r>
      <w:r w:rsidRPr="003D19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13.03.2014</w:t>
      </w:r>
      <w:r w:rsidR="00681F00" w:rsidRPr="003D19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3D190A" w:rsidRPr="003D190A">
        <w:rPr>
          <w:rFonts w:ascii="Times New Roman" w:eastAsia="Times New Roman" w:hAnsi="Times New Roman" w:cs="Times New Roman"/>
          <w:sz w:val="26"/>
          <w:szCs w:val="26"/>
          <w:lang w:eastAsia="ru-RU"/>
        </w:rPr>
        <w:t>468-144</w:t>
      </w:r>
      <w:r w:rsidRPr="003D190A">
        <w:rPr>
          <w:rFonts w:ascii="Times New Roman" w:eastAsia="Times New Roman" w:hAnsi="Times New Roman" w:cs="Times New Roman"/>
          <w:sz w:val="26"/>
          <w:szCs w:val="26"/>
          <w:lang w:eastAsia="ru-RU"/>
        </w:rPr>
        <w:t>/5</w:t>
      </w:r>
      <w:r w:rsidR="00681F00" w:rsidRPr="003D19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3D190A" w:rsidRPr="003D190A">
        <w:rPr>
          <w:rFonts w:ascii="Times New Roman" w:eastAsia="Calibri" w:hAnsi="Times New Roman" w:cs="Times New Roman"/>
          <w:sz w:val="26"/>
          <w:szCs w:val="26"/>
        </w:rPr>
        <w:t>О порядке сообщения муниципальными служащими в Нечаевском сельсовете Мокшанского района Пензенской области о получении подарка в связи с их должностным положением или исполнением ими должностных обязанностей, сдачи и оценки подарка, реализации и зачисления средств, выр</w:t>
      </w:r>
      <w:r w:rsidR="003D190A" w:rsidRPr="003D190A">
        <w:rPr>
          <w:rFonts w:ascii="Times New Roman" w:eastAsia="Calibri" w:hAnsi="Times New Roman" w:cs="Times New Roman"/>
          <w:sz w:val="26"/>
          <w:szCs w:val="26"/>
        </w:rPr>
        <w:t>у</w:t>
      </w:r>
      <w:r w:rsidR="003D190A" w:rsidRPr="003D190A">
        <w:rPr>
          <w:rFonts w:ascii="Times New Roman" w:eastAsia="Calibri" w:hAnsi="Times New Roman" w:cs="Times New Roman"/>
          <w:sz w:val="26"/>
          <w:szCs w:val="26"/>
        </w:rPr>
        <w:t>ченных от его реализации</w:t>
      </w:r>
      <w:r w:rsidR="00681F00" w:rsidRPr="003D190A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925C49" w:rsidRPr="00A51A66" w:rsidRDefault="00A51A66" w:rsidP="00A51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proofErr w:type="gramStart"/>
      <w:r w:rsidR="00681F00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от 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3D190A">
        <w:rPr>
          <w:rFonts w:ascii="Times New Roman" w:hAnsi="Times New Roman" w:cs="Times New Roman"/>
          <w:bCs/>
          <w:color w:val="000000"/>
          <w:sz w:val="26"/>
          <w:szCs w:val="26"/>
        </w:rPr>
        <w:t>20.08.2014</w:t>
      </w:r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 №</w:t>
      </w:r>
      <w:r w:rsidR="003D190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505-159</w:t>
      </w:r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/</w:t>
      </w:r>
      <w:r w:rsidR="003D190A">
        <w:rPr>
          <w:rFonts w:ascii="Times New Roman" w:hAnsi="Times New Roman" w:cs="Times New Roman"/>
          <w:bCs/>
          <w:color w:val="000000"/>
          <w:sz w:val="26"/>
          <w:szCs w:val="26"/>
        </w:rPr>
        <w:t>5</w:t>
      </w: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1F00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3D190A" w:rsidRPr="003D190A">
        <w:rPr>
          <w:rFonts w:ascii="Times New Roman" w:eastAsia="Calibri" w:hAnsi="Times New Roman" w:cs="Times New Roman"/>
          <w:sz w:val="26"/>
          <w:szCs w:val="26"/>
        </w:rPr>
        <w:t>О внесении изменения в решение Комитета местного самоуправления Нечаевского сельсовета Мокшанского района Пензенской области от 13.03.2014 № 468-144/5 «О порядке сообщения муниципальными служащими в Нечаевском сельсовете Мокшанского района Пензенской области о получении подарка в связи с их должностным положением или исполнением ими должностных обязанностей, сдачи и оценки подарка, реализации и зачисления средств, выр</w:t>
      </w:r>
      <w:r w:rsidR="003D190A" w:rsidRPr="003D190A">
        <w:rPr>
          <w:rFonts w:ascii="Times New Roman" w:eastAsia="Calibri" w:hAnsi="Times New Roman" w:cs="Times New Roman"/>
          <w:sz w:val="26"/>
          <w:szCs w:val="26"/>
        </w:rPr>
        <w:t>у</w:t>
      </w:r>
      <w:r w:rsidR="003D190A" w:rsidRPr="003D190A">
        <w:rPr>
          <w:rFonts w:ascii="Times New Roman" w:eastAsia="Calibri" w:hAnsi="Times New Roman" w:cs="Times New Roman"/>
          <w:sz w:val="26"/>
          <w:szCs w:val="26"/>
        </w:rPr>
        <w:t>ченных от его реализации</w:t>
      </w:r>
      <w:r w:rsidRPr="003D190A">
        <w:rPr>
          <w:rFonts w:ascii="Times New Roman" w:hAnsi="Times New Roman" w:cs="Times New Roman"/>
          <w:bCs/>
          <w:color w:val="000000"/>
          <w:sz w:val="26"/>
          <w:szCs w:val="26"/>
        </w:rPr>
        <w:t>»</w:t>
      </w:r>
      <w:r w:rsidRPr="003D190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proofErr w:type="gramEnd"/>
    </w:p>
    <w:p w:rsidR="00A51A66" w:rsidRDefault="00A51A66" w:rsidP="003D190A">
      <w:pPr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proofErr w:type="gramStart"/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от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3D190A">
        <w:rPr>
          <w:rFonts w:ascii="Times New Roman" w:hAnsi="Times New Roman" w:cs="Times New Roman"/>
          <w:bCs/>
          <w:color w:val="000000"/>
          <w:sz w:val="26"/>
          <w:szCs w:val="26"/>
        </w:rPr>
        <w:t>18.02</w:t>
      </w:r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.2016 №</w:t>
      </w:r>
      <w:r w:rsidR="003D190A">
        <w:rPr>
          <w:rFonts w:ascii="Times New Roman" w:hAnsi="Times New Roman" w:cs="Times New Roman"/>
          <w:bCs/>
          <w:color w:val="000000"/>
          <w:sz w:val="26"/>
          <w:szCs w:val="26"/>
        </w:rPr>
        <w:t>113-53</w:t>
      </w:r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/6 «</w:t>
      </w:r>
      <w:r w:rsidR="003D190A" w:rsidRPr="003D190A">
        <w:rPr>
          <w:rFonts w:ascii="Times New Roman" w:eastAsia="Calibri" w:hAnsi="Times New Roman" w:cs="Times New Roman"/>
          <w:sz w:val="26"/>
          <w:szCs w:val="26"/>
        </w:rPr>
        <w:t xml:space="preserve">О внесении изменений в решение Комитета местного самоуправления Мокшанского района Пензенской области </w:t>
      </w:r>
      <w:r w:rsidR="003D190A" w:rsidRPr="003D190A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="003D190A" w:rsidRPr="003D190A">
        <w:rPr>
          <w:rFonts w:ascii="Times New Roman" w:eastAsia="Calibri" w:hAnsi="Times New Roman" w:cs="Times New Roman"/>
          <w:bCs/>
          <w:sz w:val="26"/>
          <w:szCs w:val="26"/>
        </w:rPr>
        <w:t>от 13.03.2014 № 468-144/5</w:t>
      </w:r>
      <w:r w:rsidR="003D190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D190A" w:rsidRPr="003D190A">
        <w:rPr>
          <w:rFonts w:ascii="Times New Roman" w:eastAsia="Calibri" w:hAnsi="Times New Roman" w:cs="Times New Roman"/>
          <w:bCs/>
          <w:sz w:val="26"/>
          <w:szCs w:val="26"/>
        </w:rPr>
        <w:t>«</w:t>
      </w:r>
      <w:r w:rsidR="003D190A" w:rsidRPr="003D190A">
        <w:rPr>
          <w:rFonts w:ascii="Times New Roman" w:eastAsia="Calibri" w:hAnsi="Times New Roman" w:cs="Times New Roman"/>
          <w:sz w:val="26"/>
          <w:szCs w:val="26"/>
        </w:rPr>
        <w:t>О порядке сообщения муниципальными служащими в Нечаевском сельсовете Мокшанского  района Пензенской области  о получении подарка в связи с их должностным положением или исполнением ими должностных обязанностей, сдачи и оценки подарка, реализации и зачисления средств, вырученных от его реализации</w:t>
      </w:r>
      <w:r w:rsidRPr="003D190A">
        <w:rPr>
          <w:rFonts w:ascii="Times New Roman" w:hAnsi="Times New Roman" w:cs="Times New Roman"/>
          <w:bCs/>
          <w:color w:val="000000"/>
          <w:sz w:val="26"/>
          <w:szCs w:val="26"/>
        </w:rPr>
        <w:t>»;</w:t>
      </w:r>
      <w:proofErr w:type="gramEnd"/>
    </w:p>
    <w:p w:rsidR="003D190A" w:rsidRPr="003D190A" w:rsidRDefault="003D190A" w:rsidP="003D190A">
      <w:pPr>
        <w:spacing w:after="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</w:t>
      </w:r>
      <w:proofErr w:type="gramStart"/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от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06.05</w:t>
      </w:r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.2016 №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131-60</w:t>
      </w:r>
      <w:r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/6 </w:t>
      </w:r>
      <w:r w:rsidRPr="003D190A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  <w:r w:rsidRPr="003D190A">
        <w:rPr>
          <w:rFonts w:ascii="Times New Roman" w:eastAsia="Calibri" w:hAnsi="Times New Roman" w:cs="Times New Roman"/>
          <w:sz w:val="26"/>
          <w:szCs w:val="26"/>
        </w:rPr>
        <w:t>О внесении изменений в Порядок сообщения муниципальными служащими в Нечаевском сельсовете Мокшанского района Пензенской области о получении подарка в связи с протокольными мероприятиями, служебными командировками и другими  официальными мероприятиями, участие в которых связано с исполнением или должностных обязанностей, сдачи и оценки подарка, реализации и зачисления средств, вырученных от его реализации, утвержденный решением Комитета местного самоуправления Нечаевского</w:t>
      </w:r>
      <w:proofErr w:type="gramEnd"/>
      <w:r w:rsidRPr="003D190A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 от 13.03.2014 № 468-144/5</w:t>
      </w:r>
      <w:r w:rsidRPr="003D190A">
        <w:rPr>
          <w:rFonts w:ascii="Times New Roman" w:hAnsi="Times New Roman" w:cs="Times New Roman"/>
          <w:bCs/>
          <w:color w:val="000000"/>
          <w:sz w:val="26"/>
          <w:szCs w:val="26"/>
        </w:rPr>
        <w:t>»;</w:t>
      </w:r>
    </w:p>
    <w:p w:rsidR="00A51A66" w:rsidRPr="003D190A" w:rsidRDefault="00A51A66" w:rsidP="003D190A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D190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</w:t>
      </w:r>
      <w:proofErr w:type="gramStart"/>
      <w:r w:rsidRPr="003D190A">
        <w:rPr>
          <w:rFonts w:ascii="Times New Roman" w:hAnsi="Times New Roman" w:cs="Times New Roman"/>
          <w:bCs/>
          <w:color w:val="000000"/>
          <w:sz w:val="26"/>
          <w:szCs w:val="26"/>
        </w:rPr>
        <w:t>-</w:t>
      </w:r>
      <w:r w:rsidRPr="003D190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3D190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от  </w:t>
      </w:r>
      <w:r w:rsidR="003D190A" w:rsidRPr="003D190A">
        <w:rPr>
          <w:rFonts w:ascii="Times New Roman" w:hAnsi="Times New Roman" w:cs="Times New Roman"/>
          <w:bCs/>
          <w:color w:val="000000"/>
          <w:sz w:val="26"/>
          <w:szCs w:val="26"/>
        </w:rPr>
        <w:t>17</w:t>
      </w:r>
      <w:r w:rsidRPr="003D190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.10.2022 № </w:t>
      </w:r>
      <w:r w:rsidR="003D190A" w:rsidRPr="003D190A">
        <w:rPr>
          <w:rFonts w:ascii="Times New Roman" w:hAnsi="Times New Roman" w:cs="Times New Roman"/>
          <w:bCs/>
          <w:color w:val="000000"/>
          <w:sz w:val="26"/>
          <w:szCs w:val="26"/>
        </w:rPr>
        <w:t>255-120</w:t>
      </w:r>
      <w:r w:rsidRPr="003D190A">
        <w:rPr>
          <w:rFonts w:ascii="Times New Roman" w:hAnsi="Times New Roman" w:cs="Times New Roman"/>
          <w:bCs/>
          <w:color w:val="000000"/>
          <w:sz w:val="26"/>
          <w:szCs w:val="26"/>
        </w:rPr>
        <w:t>/7 «</w:t>
      </w:r>
      <w:r w:rsidR="003D190A" w:rsidRPr="003D190A">
        <w:rPr>
          <w:rFonts w:ascii="Times New Roman" w:eastAsia="Calibri" w:hAnsi="Times New Roman" w:cs="Times New Roman"/>
          <w:sz w:val="26"/>
          <w:szCs w:val="26"/>
        </w:rPr>
        <w:t xml:space="preserve">О внесении изменений в </w:t>
      </w:r>
      <w:r w:rsidR="003D190A" w:rsidRPr="003D190A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Порядок сообщения муниципальными служащими в Нечаевском сельсовете Мокшанского района Пензенской области 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реализации, утвержденный </w:t>
      </w:r>
      <w:r w:rsidR="003D190A" w:rsidRPr="003D190A">
        <w:rPr>
          <w:rFonts w:ascii="Times New Roman" w:eastAsia="Calibri" w:hAnsi="Times New Roman" w:cs="Times New Roman"/>
          <w:color w:val="000000"/>
          <w:sz w:val="26"/>
          <w:szCs w:val="26"/>
        </w:rPr>
        <w:t>решением Комитета местного самоуправления Нечаевского</w:t>
      </w:r>
      <w:proofErr w:type="gramEnd"/>
      <w:r w:rsidR="003D190A" w:rsidRPr="003D190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сельсовета Мокшанского района Пензенской области от 13.03.2014 № 468-144/5</w:t>
      </w:r>
      <w:r w:rsidRPr="003D190A">
        <w:rPr>
          <w:rFonts w:ascii="Times New Roman" w:hAnsi="Times New Roman" w:cs="Times New Roman"/>
          <w:bCs/>
          <w:color w:val="000000"/>
          <w:sz w:val="26"/>
          <w:szCs w:val="26"/>
        </w:rPr>
        <w:t>».</w:t>
      </w:r>
    </w:p>
    <w:p w:rsidR="007812AA" w:rsidRPr="00A51A66" w:rsidRDefault="00A51A66" w:rsidP="00A51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Настоящее решение опубликовать в информационном бюллетене «Вести </w:t>
      </w:r>
      <w:r w:rsidR="003D190A">
        <w:rPr>
          <w:rFonts w:ascii="Times New Roman" w:eastAsia="Times New Roman" w:hAnsi="Times New Roman" w:cs="Times New Roman"/>
          <w:sz w:val="26"/>
          <w:szCs w:val="26"/>
          <w:lang w:eastAsia="ru-RU"/>
        </w:rPr>
        <w:t>Нечаевского</w:t>
      </w:r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сельсовета».</w:t>
      </w:r>
    </w:p>
    <w:p w:rsidR="007812AA" w:rsidRPr="00A51A66" w:rsidRDefault="00A51A66" w:rsidP="00A51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3</w:t>
      </w:r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решение вступает в силу </w:t>
      </w:r>
      <w:r w:rsidR="00681F00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следующий день </w:t>
      </w:r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дня его официального опубликования. </w:t>
      </w:r>
    </w:p>
    <w:p w:rsidR="00A51A66" w:rsidRPr="00A51A66" w:rsidRDefault="007812AA" w:rsidP="00A51A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4. </w:t>
      </w:r>
      <w:r w:rsid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решения возложить на главу </w:t>
      </w:r>
      <w:r w:rsidR="003D190A">
        <w:rPr>
          <w:rFonts w:ascii="Times New Roman" w:eastAsia="Times New Roman" w:hAnsi="Times New Roman" w:cs="Times New Roman"/>
          <w:sz w:val="26"/>
          <w:szCs w:val="26"/>
          <w:lang w:eastAsia="ru-RU"/>
        </w:rPr>
        <w:t>Нечаевского</w:t>
      </w:r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Мокшанского района Пензенской области.</w:t>
      </w:r>
    </w:p>
    <w:p w:rsidR="007812AA" w:rsidRPr="00A51A66" w:rsidRDefault="007812AA" w:rsidP="00781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1A66" w:rsidRPr="00A51A66" w:rsidRDefault="00A51A66" w:rsidP="00A51A66">
      <w:pPr>
        <w:pStyle w:val="a3"/>
        <w:spacing w:before="0" w:beforeAutospacing="0" w:after="0" w:afterAutospacing="0"/>
        <w:ind w:firstLine="540"/>
        <w:rPr>
          <w:b/>
          <w:sz w:val="26"/>
          <w:szCs w:val="26"/>
        </w:rPr>
      </w:pPr>
      <w:r w:rsidRPr="00A51A66">
        <w:rPr>
          <w:b/>
          <w:sz w:val="26"/>
          <w:szCs w:val="26"/>
        </w:rPr>
        <w:t xml:space="preserve">Глава </w:t>
      </w:r>
      <w:r w:rsidR="003D190A">
        <w:rPr>
          <w:b/>
          <w:sz w:val="26"/>
          <w:szCs w:val="26"/>
        </w:rPr>
        <w:t>Нечаевского</w:t>
      </w:r>
      <w:r w:rsidRPr="00A51A66">
        <w:rPr>
          <w:b/>
          <w:sz w:val="26"/>
          <w:szCs w:val="26"/>
        </w:rPr>
        <w:t xml:space="preserve"> сельсовета</w:t>
      </w:r>
    </w:p>
    <w:p w:rsidR="00A51A66" w:rsidRPr="00A51A66" w:rsidRDefault="00A51A66" w:rsidP="00A51A66">
      <w:pPr>
        <w:pStyle w:val="a3"/>
        <w:spacing w:before="0" w:beforeAutospacing="0" w:after="0" w:afterAutospacing="0"/>
        <w:ind w:firstLine="540"/>
        <w:rPr>
          <w:b/>
          <w:sz w:val="26"/>
          <w:szCs w:val="26"/>
        </w:rPr>
      </w:pPr>
      <w:r w:rsidRPr="00A51A66">
        <w:rPr>
          <w:b/>
          <w:sz w:val="26"/>
          <w:szCs w:val="26"/>
        </w:rPr>
        <w:t xml:space="preserve">Мокшанского района </w:t>
      </w:r>
    </w:p>
    <w:p w:rsidR="00A51A66" w:rsidRPr="00A51A66" w:rsidRDefault="00A51A66" w:rsidP="00A51A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1A66">
        <w:rPr>
          <w:rFonts w:ascii="Times New Roman" w:hAnsi="Times New Roman" w:cs="Times New Roman"/>
          <w:b/>
          <w:sz w:val="26"/>
          <w:szCs w:val="26"/>
        </w:rPr>
        <w:t xml:space="preserve">         Пензенской области                                                           </w:t>
      </w:r>
      <w:r w:rsidR="003D190A">
        <w:rPr>
          <w:rFonts w:ascii="Times New Roman" w:hAnsi="Times New Roman" w:cs="Times New Roman"/>
          <w:b/>
          <w:sz w:val="26"/>
          <w:szCs w:val="26"/>
        </w:rPr>
        <w:t>Д.В. Медушонков</w:t>
      </w:r>
    </w:p>
    <w:p w:rsidR="007812AA" w:rsidRPr="00A51A66" w:rsidRDefault="007812AA" w:rsidP="00681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812AA" w:rsidRPr="00A51A66" w:rsidRDefault="007812AA">
      <w:pPr>
        <w:rPr>
          <w:sz w:val="26"/>
          <w:szCs w:val="26"/>
        </w:rPr>
      </w:pPr>
    </w:p>
    <w:sectPr w:rsidR="007812AA" w:rsidRPr="00A51A66" w:rsidSect="00704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proofState w:spelling="clean" w:grammar="clean"/>
  <w:defaultTabStop w:val="708"/>
  <w:characterSpacingControl w:val="doNotCompress"/>
  <w:compat/>
  <w:rsids>
    <w:rsidRoot w:val="007812AA"/>
    <w:rsid w:val="00303665"/>
    <w:rsid w:val="003D190A"/>
    <w:rsid w:val="00673611"/>
    <w:rsid w:val="00681F00"/>
    <w:rsid w:val="0070488C"/>
    <w:rsid w:val="007812AA"/>
    <w:rsid w:val="00925C49"/>
    <w:rsid w:val="00A51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link w:val="a4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812AA"/>
  </w:style>
  <w:style w:type="paragraph" w:customStyle="1" w:styleId="10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rsid w:val="00A51A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4</cp:revision>
  <cp:lastPrinted>2023-03-28T07:23:00Z</cp:lastPrinted>
  <dcterms:created xsi:type="dcterms:W3CDTF">2023-03-28T06:35:00Z</dcterms:created>
  <dcterms:modified xsi:type="dcterms:W3CDTF">2023-04-08T18:33:00Z</dcterms:modified>
</cp:coreProperties>
</file>