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146" w:rsidRDefault="00F22B1D" w:rsidP="00F22B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F22B1D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ШИРОКОИССКОГО СЕЛЬСОВЕТА МОКШАНСКОГО РАЙОНА ПЕНЗЕНСКОЙ ОБЛАСТИ ПОСТАНОВЛЕНИЕ</w:t>
      </w:r>
    </w:p>
    <w:p w:rsidR="00F22B1D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 № ___</w:t>
      </w:r>
    </w:p>
    <w:p w:rsidR="00F22B1D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F22B1D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B1D" w:rsidRPr="003E3700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E3700">
        <w:rPr>
          <w:rFonts w:ascii="Times New Roman" w:hAnsi="Times New Roman" w:cs="Times New Roman"/>
          <w:sz w:val="26"/>
          <w:szCs w:val="26"/>
        </w:rPr>
        <w:t xml:space="preserve">О признании </w:t>
      </w:r>
      <w:proofErr w:type="gramStart"/>
      <w:r w:rsidRPr="003E3700">
        <w:rPr>
          <w:rFonts w:ascii="Times New Roman" w:hAnsi="Times New Roman" w:cs="Times New Roman"/>
          <w:sz w:val="26"/>
          <w:szCs w:val="26"/>
        </w:rPr>
        <w:t>утратившими</w:t>
      </w:r>
      <w:proofErr w:type="gramEnd"/>
      <w:r w:rsidRPr="003E3700">
        <w:rPr>
          <w:rFonts w:ascii="Times New Roman" w:hAnsi="Times New Roman" w:cs="Times New Roman"/>
          <w:sz w:val="26"/>
          <w:szCs w:val="26"/>
        </w:rPr>
        <w:t xml:space="preserve"> силу некоторых постановлений администрации </w:t>
      </w:r>
      <w:proofErr w:type="spellStart"/>
      <w:r w:rsidRPr="003E3700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3E370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E370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E3700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F22B1D" w:rsidRPr="003E3700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22B1D" w:rsidRPr="003E3700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 соответствии с федеральным </w:t>
      </w:r>
      <w:hyperlink r:id="rId5" w:history="1">
        <w:r w:rsidRPr="003E3700">
          <w:rPr>
            <w:rFonts w:ascii="Times New Roman" w:eastAsia="Times New Roman" w:hAnsi="Times New Roman" w:cs="Times New Roman"/>
            <w:bCs/>
            <w:color w:val="000000"/>
            <w:sz w:val="26"/>
            <w:szCs w:val="26"/>
            <w:lang w:eastAsia="ru-RU"/>
          </w:rPr>
          <w:t>законом</w:t>
        </w:r>
      </w:hyperlink>
      <w:r w:rsidRPr="003E370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Уставом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области, </w:t>
      </w:r>
    </w:p>
    <w:p w:rsidR="00F22B1D" w:rsidRPr="003E3700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2B1D" w:rsidRPr="003E3700" w:rsidRDefault="00F22B1D" w:rsidP="00E657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постановляет:</w:t>
      </w:r>
    </w:p>
    <w:p w:rsidR="00F22B1D" w:rsidRPr="003E3700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2B1D" w:rsidRPr="003E3700" w:rsidRDefault="00F22B1D" w:rsidP="0060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Признать утратившими силу:</w:t>
      </w:r>
    </w:p>
    <w:p w:rsidR="00F22B1D" w:rsidRPr="00132D28" w:rsidRDefault="00E657E7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="006063DC"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  <w:r w:rsidR="006063DC"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proofErr w:type="spellStart"/>
      <w:r w:rsidR="006063DC"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6063DC"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6063DC"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6063DC"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  <w:r w:rsidR="006063DC"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31.10.2012 № 97</w:t>
      </w:r>
      <w:r w:rsidR="00F22B1D"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административного регламента исполнения муниципальной функции «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Выдача документов о согласовании или об отказе в согласовании переустройства и (или)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переплангировки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жилого помещения»</w:t>
      </w:r>
      <w:r w:rsidR="00F22B1D"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F22B1D" w:rsidRPr="00132D28" w:rsidRDefault="006063DC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hAnsi="Times New Roman" w:cs="Times New Roman"/>
          <w:sz w:val="26"/>
          <w:szCs w:val="26"/>
        </w:rPr>
        <w:t xml:space="preserve">1.2. пункт 15 постановления администрации </w:t>
      </w:r>
      <w:proofErr w:type="spellStart"/>
      <w:r w:rsidRPr="00132D28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132D2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32D28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132D28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23.07.2013 № 92</w:t>
      </w:r>
      <w:r w:rsidR="00F22B1D" w:rsidRPr="00132D28">
        <w:rPr>
          <w:rFonts w:ascii="Times New Roman" w:hAnsi="Times New Roman" w:cs="Times New Roman"/>
          <w:sz w:val="26"/>
          <w:szCs w:val="26"/>
        </w:rPr>
        <w:t xml:space="preserve"> «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некоторые административные регламенты по предоставлению муниципальных услуг</w:t>
      </w:r>
      <w:r w:rsidR="002800C6"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</w:p>
    <w:p w:rsidR="002800C6" w:rsidRPr="00132D28" w:rsidRDefault="006063DC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1.3. от 23.07.2014 № 92 «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административный регламент «Выдача документов о согласовании или об отказе в согласовании переустройства и (или) перепланировки жилого помещения», утвержденный постановлением администрации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 от 31.10.2012 № 97</w:t>
      </w:r>
      <w:r w:rsidR="002800C6"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</w:p>
    <w:p w:rsidR="002800C6" w:rsidRPr="00132D28" w:rsidRDefault="006063DC" w:rsidP="00132D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1.4. от 20.03.2015 № 19</w:t>
      </w:r>
      <w:r w:rsidR="002800C6"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административный регламент по предоставлению муниципальной услуги «Выдача документов о согласовании или об отказе в согласовании переустройства и (или) перепланировки жилого помещения», утвержденный постановлением администрации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31.10.2012 № 97</w:t>
      </w:r>
      <w:r w:rsidR="002800C6"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»</w:t>
      </w:r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6063DC" w:rsidRPr="00132D28" w:rsidRDefault="006063DC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1.5. </w:t>
      </w:r>
      <w:r w:rsidR="006175EB"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от 20.11.2017 № 84 «</w:t>
      </w:r>
      <w:r w:rsidR="006175EB"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внесении изменений в административный регламент по предоставлению муниципальной услуги «Выдача документов о согласовании или об отказе в согласовании переустройства и (или) перепланировки жилого помещения», утвержденный постановлением администрации </w:t>
      </w:r>
      <w:proofErr w:type="spellStart"/>
      <w:r w:rsidR="006175EB"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6175EB"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6175EB"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6175EB"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31.10.2012 № 97</w:t>
      </w:r>
      <w:r w:rsidR="006175EB"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6175EB" w:rsidRPr="00132D28" w:rsidRDefault="006175EB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1.6. пункт 14 постановления администрации </w:t>
      </w:r>
      <w:proofErr w:type="spellStart"/>
      <w:r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08.06.2018 № 19 «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некоторые административные регламенты по пре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доставлению муниципальных услуг»;</w:t>
      </w:r>
    </w:p>
    <w:p w:rsidR="006175EB" w:rsidRPr="00132D28" w:rsidRDefault="006175EB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1.7. пункт 12 постановления администрации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21.06.2018 № 22 «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некоторые административные регламенты по предоставлению муниципальных услуг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6175EB" w:rsidRPr="00132D28" w:rsidRDefault="006175EB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1.8. пункт 13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постановления администрации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й области от 14.12.2018 № 68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внесении изменений в некоторые административные регламенты по предоставлению муниципальных услуг»;</w:t>
      </w:r>
    </w:p>
    <w:p w:rsidR="006175EB" w:rsidRPr="00132D28" w:rsidRDefault="006175EB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1.9. пункт 8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постановления администрации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й области от 09.07.2020 № 65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внесении изменений в некоторые административные регламенты по предоставлению муниципальных услуг»;</w:t>
      </w:r>
    </w:p>
    <w:p w:rsidR="006175EB" w:rsidRPr="00132D28" w:rsidRDefault="006175EB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1.10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пункт 8 постановления администрации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й области от 04.08.2022 № 66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внесении изменений в некоторые административные регламенты по предоставлению муниципальных услуг»;</w:t>
      </w:r>
    </w:p>
    <w:p w:rsidR="00132D28" w:rsidRPr="00132D28" w:rsidRDefault="00132D28" w:rsidP="00132D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1.11. постановление администрации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21.12.2021 № 124 «</w:t>
      </w:r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административного регламента предо</w:t>
      </w:r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ставления муниципальной услуги «</w:t>
      </w:r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</w:t>
      </w:r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</w:p>
    <w:p w:rsidR="006175EB" w:rsidRPr="00132D28" w:rsidRDefault="00132D28" w:rsidP="009A5D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1.12. пункт 40 постановления администрации </w:t>
      </w:r>
      <w:proofErr w:type="spellStart"/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 04.08.2022 № 66 «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внесении изменений в некоторые административные регламенты по предоставлению муниципальных услуг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9A5D9E" w:rsidRPr="009A5D9E" w:rsidRDefault="003E3700" w:rsidP="009A5D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Настоящее постановление опубликовать в информационном бюллетене «Вести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сельсовета» и </w:t>
      </w:r>
      <w:r w:rsidR="009A5D9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r w:rsidR="009A5D9E" w:rsidRPr="009A5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официальной странице администрации </w:t>
      </w:r>
      <w:proofErr w:type="spellStart"/>
      <w:r w:rsidR="009A5D9E" w:rsidRPr="009A5D9E">
        <w:rPr>
          <w:rFonts w:ascii="Times New Roman" w:eastAsia="Calibri" w:hAnsi="Times New Roman" w:cs="Times New Roman"/>
          <w:sz w:val="26"/>
          <w:szCs w:val="26"/>
        </w:rPr>
        <w:t>Широкоисского</w:t>
      </w:r>
      <w:proofErr w:type="spellEnd"/>
      <w:r w:rsidR="009A5D9E" w:rsidRPr="009A5D9E">
        <w:rPr>
          <w:rFonts w:ascii="Times New Roman" w:eastAsia="Calibri" w:hAnsi="Times New Roman" w:cs="Times New Roman"/>
          <w:sz w:val="26"/>
          <w:szCs w:val="26"/>
        </w:rPr>
        <w:t xml:space="preserve"> сельсовета </w:t>
      </w:r>
      <w:proofErr w:type="spellStart"/>
      <w:r w:rsidR="009A5D9E" w:rsidRPr="009A5D9E">
        <w:rPr>
          <w:rFonts w:ascii="Times New Roman" w:eastAsia="Calibri" w:hAnsi="Times New Roman" w:cs="Times New Roman"/>
          <w:sz w:val="26"/>
          <w:szCs w:val="26"/>
        </w:rPr>
        <w:t>Мокшанского</w:t>
      </w:r>
      <w:proofErr w:type="spellEnd"/>
      <w:r w:rsidR="009A5D9E" w:rsidRPr="009A5D9E">
        <w:rPr>
          <w:rFonts w:ascii="Times New Roman" w:eastAsia="Calibri" w:hAnsi="Times New Roman" w:cs="Times New Roman"/>
          <w:sz w:val="26"/>
          <w:szCs w:val="26"/>
        </w:rPr>
        <w:t xml:space="preserve"> района Пензенской области раздела Власть/ОМС </w:t>
      </w:r>
      <w:proofErr w:type="spellStart"/>
      <w:r w:rsidR="009A5D9E" w:rsidRPr="009A5D9E">
        <w:rPr>
          <w:rFonts w:ascii="Times New Roman" w:eastAsia="Calibri" w:hAnsi="Times New Roman" w:cs="Times New Roman"/>
          <w:sz w:val="26"/>
          <w:szCs w:val="26"/>
        </w:rPr>
        <w:t>Мокшанского</w:t>
      </w:r>
      <w:proofErr w:type="spellEnd"/>
      <w:r w:rsidR="009A5D9E" w:rsidRPr="009A5D9E">
        <w:rPr>
          <w:rFonts w:ascii="Times New Roman" w:eastAsia="Calibri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 w:rsidR="009A5D9E" w:rsidRPr="009A5D9E">
        <w:rPr>
          <w:rFonts w:ascii="Times New Roman" w:eastAsia="Calibri" w:hAnsi="Times New Roman" w:cs="Times New Roman"/>
          <w:sz w:val="26"/>
          <w:szCs w:val="26"/>
        </w:rPr>
        <w:t>Мокшанского</w:t>
      </w:r>
      <w:proofErr w:type="spellEnd"/>
      <w:r w:rsidR="009A5D9E" w:rsidRPr="009A5D9E">
        <w:rPr>
          <w:rFonts w:ascii="Times New Roman" w:eastAsia="Calibri" w:hAnsi="Times New Roman" w:cs="Times New Roman"/>
          <w:sz w:val="26"/>
          <w:szCs w:val="26"/>
        </w:rPr>
        <w:t xml:space="preserve"> района в сети «Интернет».</w:t>
      </w:r>
      <w:r w:rsidR="009A5D9E" w:rsidRPr="009A5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3700" w:rsidRPr="003E3700" w:rsidRDefault="003E3700" w:rsidP="009A5D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Настоящее постановл</w:t>
      </w:r>
      <w:bookmarkStart w:id="0" w:name="_GoBack"/>
      <w:bookmarkEnd w:id="0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ение вступает в силу на следующий день после дня его официального опубликования.</w:t>
      </w:r>
    </w:p>
    <w:p w:rsidR="003E3700" w:rsidRPr="003E3700" w:rsidRDefault="003E3700" w:rsidP="009A5D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</w:p>
    <w:p w:rsidR="003E3700" w:rsidRPr="003E3700" w:rsidRDefault="003E3700" w:rsidP="003E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00" w:rsidRDefault="003E3700" w:rsidP="003E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администрации</w:t>
      </w:r>
    </w:p>
    <w:p w:rsidR="003E3700" w:rsidRDefault="003E3700" w:rsidP="003E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Широкоисского</w:t>
      </w:r>
      <w:proofErr w:type="spellEnd"/>
      <w:r w:rsidRPr="003E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 </w:t>
      </w:r>
    </w:p>
    <w:p w:rsidR="003E3700" w:rsidRPr="003E3700" w:rsidRDefault="003E3700" w:rsidP="003E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3E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3E3700" w:rsidRPr="003E3700" w:rsidRDefault="003E3700" w:rsidP="003E37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Пензенской области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3E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С.А. Симаков</w:t>
      </w:r>
    </w:p>
    <w:p w:rsidR="003E3700" w:rsidRPr="003E3700" w:rsidRDefault="003E3700" w:rsidP="003E370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700" w:rsidRPr="00F22B1D" w:rsidRDefault="003E3700" w:rsidP="00F22B1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22B1D" w:rsidRDefault="00F22B1D" w:rsidP="00F22B1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22B1D" w:rsidRPr="00F22B1D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B1D" w:rsidRPr="00F22B1D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B1D" w:rsidRPr="00F22B1D" w:rsidRDefault="00F22B1D" w:rsidP="00F2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22B1D" w:rsidRPr="00F22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054"/>
    <w:rsid w:val="00132D28"/>
    <w:rsid w:val="002800C6"/>
    <w:rsid w:val="003E3700"/>
    <w:rsid w:val="006063DC"/>
    <w:rsid w:val="006175EB"/>
    <w:rsid w:val="00951054"/>
    <w:rsid w:val="00953146"/>
    <w:rsid w:val="009A5D9E"/>
    <w:rsid w:val="00DB3BB4"/>
    <w:rsid w:val="00E657E7"/>
    <w:rsid w:val="00F2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2022-07-29T13:28:00Z</cp:lastPrinted>
  <dcterms:created xsi:type="dcterms:W3CDTF">2022-07-29T13:15:00Z</dcterms:created>
  <dcterms:modified xsi:type="dcterms:W3CDTF">2022-10-20T13:54:00Z</dcterms:modified>
</cp:coreProperties>
</file>