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EF4" w:rsidRDefault="00135EF4" w:rsidP="00135EF4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18.10.2022 года </w:t>
      </w:r>
      <w:r w:rsidRPr="00D63ED0">
        <w:rPr>
          <w:color w:val="000000"/>
          <w:sz w:val="24"/>
          <w:szCs w:val="24"/>
        </w:rPr>
        <w:t xml:space="preserve">Прокуратурой </w:t>
      </w:r>
      <w:proofErr w:type="spellStart"/>
      <w:r w:rsidRPr="00D63ED0">
        <w:rPr>
          <w:color w:val="000000"/>
          <w:sz w:val="24"/>
          <w:szCs w:val="24"/>
        </w:rPr>
        <w:t>Мокшанского</w:t>
      </w:r>
      <w:proofErr w:type="spellEnd"/>
      <w:r w:rsidRPr="00D63ED0">
        <w:rPr>
          <w:color w:val="000000"/>
          <w:sz w:val="24"/>
          <w:szCs w:val="24"/>
        </w:rPr>
        <w:t xml:space="preserve"> района проведена проверка </w:t>
      </w:r>
      <w:r>
        <w:rPr>
          <w:color w:val="000000"/>
          <w:sz w:val="24"/>
          <w:szCs w:val="24"/>
        </w:rPr>
        <w:t xml:space="preserve">№ </w:t>
      </w:r>
      <w:r>
        <w:rPr>
          <w:color w:val="000000"/>
          <w:sz w:val="24"/>
          <w:szCs w:val="24"/>
        </w:rPr>
        <w:t xml:space="preserve">соблюдения </w:t>
      </w:r>
      <w:r>
        <w:rPr>
          <w:color w:val="000000"/>
          <w:sz w:val="24"/>
          <w:szCs w:val="24"/>
        </w:rPr>
        <w:t xml:space="preserve">законодательства о </w:t>
      </w:r>
      <w:r>
        <w:rPr>
          <w:color w:val="000000"/>
          <w:sz w:val="24"/>
          <w:szCs w:val="24"/>
        </w:rPr>
        <w:t xml:space="preserve">безопасности дорожного движения и ЖКХ в части организации уличного (искусственного) освещения на территории </w:t>
      </w:r>
      <w:r>
        <w:rPr>
          <w:color w:val="000000"/>
          <w:sz w:val="24"/>
          <w:szCs w:val="24"/>
        </w:rPr>
        <w:t xml:space="preserve">Юровского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</w:t>
      </w:r>
      <w:r w:rsidRPr="00D63ED0">
        <w:rPr>
          <w:color w:val="000000"/>
          <w:sz w:val="24"/>
          <w:szCs w:val="24"/>
        </w:rPr>
        <w:t xml:space="preserve">, по итогам которой </w:t>
      </w:r>
      <w:r>
        <w:rPr>
          <w:color w:val="000000"/>
          <w:sz w:val="24"/>
          <w:szCs w:val="24"/>
        </w:rPr>
        <w:t>вынесены:</w:t>
      </w:r>
    </w:p>
    <w:p w:rsidR="00135EF4" w:rsidRDefault="00135EF4" w:rsidP="00135EF4">
      <w:pPr>
        <w:ind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- представление от 18.10.2022 года №</w:t>
      </w:r>
      <w:r>
        <w:rPr>
          <w:sz w:val="24"/>
          <w:szCs w:val="24"/>
        </w:rPr>
        <w:t>№7-27/Прдп3</w:t>
      </w:r>
      <w:r>
        <w:rPr>
          <w:sz w:val="24"/>
          <w:szCs w:val="24"/>
        </w:rPr>
        <w:t>99</w:t>
      </w:r>
      <w:r>
        <w:rPr>
          <w:sz w:val="24"/>
          <w:szCs w:val="24"/>
        </w:rPr>
        <w:t>-22-20560022</w:t>
      </w:r>
      <w:r>
        <w:rPr>
          <w:sz w:val="24"/>
          <w:szCs w:val="24"/>
        </w:rPr>
        <w:t>;</w:t>
      </w:r>
    </w:p>
    <w:p w:rsidR="00135EF4" w:rsidRDefault="00135EF4" w:rsidP="00135EF4">
      <w:pPr>
        <w:ind w:firstLine="0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- </w:t>
      </w:r>
      <w:r w:rsidR="00636E8C">
        <w:rPr>
          <w:sz w:val="24"/>
          <w:szCs w:val="24"/>
        </w:rPr>
        <w:t>административное исковое заявление от 28.10.2022.</w:t>
      </w:r>
      <w:bookmarkStart w:id="0" w:name="_GoBack"/>
      <w:bookmarkEnd w:id="0"/>
    </w:p>
    <w:p w:rsidR="00135EF4" w:rsidRDefault="00135EF4" w:rsidP="00F5328D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135EF4" w:rsidRDefault="00135EF4" w:rsidP="00F5328D">
      <w:pPr>
        <w:ind w:firstLine="0"/>
        <w:rPr>
          <w:color w:val="000000"/>
          <w:sz w:val="24"/>
          <w:szCs w:val="24"/>
        </w:rPr>
      </w:pPr>
    </w:p>
    <w:p w:rsidR="00CC01EB" w:rsidRDefault="00F5328D" w:rsidP="00F5328D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C</w:t>
      </w:r>
      <w:r w:rsidRPr="0065490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17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.2022 по </w:t>
      </w:r>
      <w:r>
        <w:rPr>
          <w:color w:val="000000"/>
          <w:sz w:val="24"/>
          <w:szCs w:val="24"/>
        </w:rPr>
        <w:t>18</w:t>
      </w:r>
      <w:r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10</w:t>
      </w:r>
      <w:r>
        <w:rPr>
          <w:color w:val="000000"/>
          <w:sz w:val="24"/>
          <w:szCs w:val="24"/>
        </w:rPr>
        <w:t xml:space="preserve">.2022 года </w:t>
      </w:r>
      <w:r w:rsidRPr="00D63ED0">
        <w:rPr>
          <w:color w:val="000000"/>
          <w:sz w:val="24"/>
          <w:szCs w:val="24"/>
        </w:rPr>
        <w:t xml:space="preserve">Прокуратурой </w:t>
      </w:r>
      <w:proofErr w:type="spellStart"/>
      <w:r w:rsidRPr="00D63ED0">
        <w:rPr>
          <w:color w:val="000000"/>
          <w:sz w:val="24"/>
          <w:szCs w:val="24"/>
        </w:rPr>
        <w:t>Мокшанского</w:t>
      </w:r>
      <w:proofErr w:type="spellEnd"/>
      <w:r w:rsidRPr="00D63ED0">
        <w:rPr>
          <w:color w:val="000000"/>
          <w:sz w:val="24"/>
          <w:szCs w:val="24"/>
        </w:rPr>
        <w:t xml:space="preserve"> района проведена проверка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>70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исполнения законодательства о государственном контроле (надзоре) и муниципальном контроле в Российской Федерации, о развитии малого и среднего предпринимательства и об обеспечении доступа к информации о деятельности органов местного самоуправления в деятельности администрации Юровского сельсовета </w:t>
      </w:r>
      <w:proofErr w:type="spellStart"/>
      <w:r>
        <w:rPr>
          <w:color w:val="000000"/>
          <w:sz w:val="24"/>
          <w:szCs w:val="24"/>
        </w:rPr>
        <w:t>Мокшанского</w:t>
      </w:r>
      <w:proofErr w:type="spellEnd"/>
      <w:r>
        <w:rPr>
          <w:color w:val="000000"/>
          <w:sz w:val="24"/>
          <w:szCs w:val="24"/>
        </w:rPr>
        <w:t xml:space="preserve"> района Пензенской</w:t>
      </w:r>
      <w:r w:rsidRPr="00D63ED0">
        <w:rPr>
          <w:color w:val="000000"/>
          <w:sz w:val="24"/>
          <w:szCs w:val="24"/>
        </w:rPr>
        <w:t xml:space="preserve">, по итогам которой </w:t>
      </w:r>
      <w:r w:rsidR="00CC01EB">
        <w:rPr>
          <w:color w:val="000000"/>
          <w:sz w:val="24"/>
          <w:szCs w:val="24"/>
        </w:rPr>
        <w:t>вынесены:</w:t>
      </w:r>
    </w:p>
    <w:p w:rsidR="00CC01EB" w:rsidRDefault="00CC01EB" w:rsidP="00CC01EB">
      <w:pPr>
        <w:ind w:firstLine="0"/>
        <w:rPr>
          <w:sz w:val="24"/>
          <w:szCs w:val="24"/>
        </w:rPr>
      </w:pPr>
      <w:r>
        <w:rPr>
          <w:sz w:val="24"/>
          <w:szCs w:val="24"/>
        </w:rPr>
        <w:t>- представление от 17.10.2022 №7-27/Прдп350-22-20560022;</w:t>
      </w:r>
    </w:p>
    <w:p w:rsidR="00F5328D" w:rsidRDefault="00CC01EB" w:rsidP="00F5328D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постановление о возбуждении дела об административном правонарушении от 19.10.2022 года.</w:t>
      </w:r>
      <w:r w:rsidR="00F5328D" w:rsidRPr="00D63ED0">
        <w:rPr>
          <w:color w:val="000000"/>
          <w:sz w:val="24"/>
          <w:szCs w:val="24"/>
        </w:rPr>
        <w:br/>
      </w:r>
      <w:r w:rsidR="00F5328D">
        <w:rPr>
          <w:color w:val="000000"/>
          <w:sz w:val="24"/>
          <w:szCs w:val="24"/>
        </w:rPr>
        <w:t>_____________________________________________________________________________</w:t>
      </w:r>
    </w:p>
    <w:p w:rsidR="00F5328D" w:rsidRDefault="00F5328D" w:rsidP="00F5328D">
      <w:pPr>
        <w:ind w:firstLine="0"/>
        <w:rPr>
          <w:color w:val="000000"/>
          <w:sz w:val="24"/>
          <w:szCs w:val="24"/>
        </w:rPr>
      </w:pPr>
    </w:p>
    <w:p w:rsidR="0065490C" w:rsidRPr="006779E9" w:rsidRDefault="0065490C" w:rsidP="00F5328D">
      <w:pPr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en-US"/>
        </w:rPr>
        <w:t>C</w:t>
      </w:r>
      <w:r w:rsidRPr="0065490C">
        <w:rPr>
          <w:color w:val="000000"/>
          <w:sz w:val="24"/>
          <w:szCs w:val="24"/>
        </w:rPr>
        <w:t xml:space="preserve"> 28</w:t>
      </w:r>
      <w:r>
        <w:rPr>
          <w:color w:val="000000"/>
          <w:sz w:val="24"/>
          <w:szCs w:val="24"/>
        </w:rPr>
        <w:t xml:space="preserve">.01.2022 по 20.02.2022 года </w:t>
      </w:r>
      <w:r w:rsidRPr="00D63ED0">
        <w:rPr>
          <w:color w:val="000000"/>
          <w:sz w:val="24"/>
          <w:szCs w:val="24"/>
        </w:rPr>
        <w:t xml:space="preserve">Прокуратурой </w:t>
      </w:r>
      <w:proofErr w:type="spellStart"/>
      <w:r w:rsidRPr="00D63ED0">
        <w:rPr>
          <w:color w:val="000000"/>
          <w:sz w:val="24"/>
          <w:szCs w:val="24"/>
        </w:rPr>
        <w:t>Мокшанского</w:t>
      </w:r>
      <w:proofErr w:type="spellEnd"/>
      <w:r w:rsidRPr="00D63ED0">
        <w:rPr>
          <w:color w:val="000000"/>
          <w:sz w:val="24"/>
          <w:szCs w:val="24"/>
        </w:rPr>
        <w:t xml:space="preserve"> района проведена проверка </w:t>
      </w:r>
      <w:r>
        <w:rPr>
          <w:color w:val="000000"/>
          <w:sz w:val="24"/>
          <w:szCs w:val="24"/>
        </w:rPr>
        <w:t>№</w:t>
      </w:r>
      <w:r>
        <w:rPr>
          <w:color w:val="000000"/>
          <w:sz w:val="24"/>
          <w:szCs w:val="24"/>
        </w:rPr>
        <w:t>18</w:t>
      </w:r>
      <w:r>
        <w:rPr>
          <w:color w:val="000000"/>
          <w:sz w:val="24"/>
          <w:szCs w:val="24"/>
        </w:rPr>
        <w:t xml:space="preserve"> </w:t>
      </w:r>
      <w:r w:rsidRPr="00D63ED0">
        <w:rPr>
          <w:color w:val="000000"/>
          <w:sz w:val="24"/>
          <w:szCs w:val="24"/>
        </w:rPr>
        <w:t>соблюдения  законодательства</w:t>
      </w:r>
      <w:r>
        <w:rPr>
          <w:color w:val="000000"/>
          <w:sz w:val="24"/>
          <w:szCs w:val="24"/>
        </w:rPr>
        <w:t xml:space="preserve"> о </w:t>
      </w:r>
      <w:r>
        <w:rPr>
          <w:color w:val="000000"/>
          <w:sz w:val="24"/>
          <w:szCs w:val="24"/>
        </w:rPr>
        <w:t>государственном контроле (надзоре)  и муниципальном контроле в Российской Федерации в части реализации полномочий по утверждению программ профилактики рисков причинения вреда (ущерба) охраняемым законом ценностям – Федерального закона от 31.0 7.2020 №248-ФЗ, Постановления Правительства Российской Федерации от 25.06.2021 №990, а также иных актов в указанной сфере</w:t>
      </w:r>
      <w:r w:rsidRPr="00D63ED0">
        <w:rPr>
          <w:color w:val="000000"/>
          <w:sz w:val="24"/>
          <w:szCs w:val="24"/>
        </w:rPr>
        <w:t>, по итогам которой выдан</w:t>
      </w:r>
      <w:r>
        <w:rPr>
          <w:color w:val="000000"/>
          <w:sz w:val="24"/>
          <w:szCs w:val="24"/>
        </w:rPr>
        <w:t>о</w:t>
      </w:r>
      <w:r w:rsidRPr="00D63ED0">
        <w:rPr>
          <w:color w:val="000000"/>
          <w:sz w:val="24"/>
          <w:szCs w:val="24"/>
        </w:rPr>
        <w:t xml:space="preserve"> </w:t>
      </w:r>
      <w:r w:rsidRPr="00F5328D">
        <w:rPr>
          <w:color w:val="000000"/>
          <w:sz w:val="24"/>
          <w:szCs w:val="24"/>
        </w:rPr>
        <w:t>представлени</w:t>
      </w:r>
      <w:r w:rsidRPr="00F5328D">
        <w:rPr>
          <w:color w:val="000000"/>
          <w:sz w:val="24"/>
          <w:szCs w:val="24"/>
        </w:rPr>
        <w:t>е</w:t>
      </w:r>
      <w:r w:rsidRPr="00F5328D">
        <w:rPr>
          <w:color w:val="000000"/>
          <w:sz w:val="24"/>
          <w:szCs w:val="24"/>
        </w:rPr>
        <w:t xml:space="preserve"> </w:t>
      </w:r>
      <w:r w:rsidR="00F5328D" w:rsidRPr="00F5328D">
        <w:rPr>
          <w:sz w:val="24"/>
          <w:szCs w:val="24"/>
        </w:rPr>
        <w:t>№ 07-27-2022 от 08.02.2022</w:t>
      </w:r>
      <w:r w:rsidRPr="00F5328D">
        <w:rPr>
          <w:color w:val="000000"/>
          <w:sz w:val="24"/>
          <w:szCs w:val="24"/>
        </w:rPr>
        <w:t>года</w:t>
      </w:r>
      <w:r w:rsidRPr="00D63ED0">
        <w:rPr>
          <w:color w:val="000000"/>
          <w:sz w:val="24"/>
          <w:szCs w:val="24"/>
        </w:rPr>
        <w:t>.</w:t>
      </w:r>
      <w:r w:rsidRPr="00D63ED0">
        <w:rPr>
          <w:color w:val="000000"/>
          <w:sz w:val="24"/>
          <w:szCs w:val="24"/>
        </w:rPr>
        <w:br/>
        <w:t>Выявленные наруш</w:t>
      </w:r>
      <w:r w:rsidR="00F5328D">
        <w:rPr>
          <w:color w:val="000000"/>
          <w:sz w:val="24"/>
          <w:szCs w:val="24"/>
        </w:rPr>
        <w:t xml:space="preserve">ения, указанные в представлении, </w:t>
      </w:r>
      <w:r w:rsidRPr="00D63ED0">
        <w:rPr>
          <w:color w:val="000000"/>
          <w:sz w:val="24"/>
          <w:szCs w:val="24"/>
        </w:rPr>
        <w:t>полностью устранены (исх.</w:t>
      </w:r>
      <w:r w:rsidR="00F5328D">
        <w:rPr>
          <w:color w:val="000000"/>
          <w:sz w:val="24"/>
          <w:szCs w:val="24"/>
        </w:rPr>
        <w:t>№35</w:t>
      </w:r>
      <w:r w:rsidRPr="00D63ED0">
        <w:rPr>
          <w:color w:val="000000"/>
          <w:sz w:val="24"/>
          <w:szCs w:val="24"/>
        </w:rPr>
        <w:t xml:space="preserve"> </w:t>
      </w:r>
      <w:r w:rsidR="00F5328D" w:rsidRPr="00F5328D">
        <w:rPr>
          <w:sz w:val="24"/>
          <w:szCs w:val="24"/>
        </w:rPr>
        <w:t>от  09.03.2022</w:t>
      </w:r>
      <w:r w:rsidRPr="00D63ED0">
        <w:rPr>
          <w:color w:val="000000"/>
          <w:sz w:val="24"/>
          <w:szCs w:val="24"/>
        </w:rPr>
        <w:t xml:space="preserve"> года</w:t>
      </w:r>
      <w:proofErr w:type="gramStart"/>
      <w:r>
        <w:rPr>
          <w:color w:val="000000"/>
          <w:sz w:val="24"/>
          <w:szCs w:val="24"/>
        </w:rPr>
        <w:t xml:space="preserve"> </w:t>
      </w:r>
      <w:r w:rsidRPr="00D63ED0">
        <w:rPr>
          <w:color w:val="000000"/>
          <w:sz w:val="24"/>
          <w:szCs w:val="24"/>
        </w:rPr>
        <w:t>)</w:t>
      </w:r>
      <w:proofErr w:type="gramEnd"/>
      <w:r w:rsidRPr="00D63ED0">
        <w:rPr>
          <w:color w:val="000000"/>
          <w:sz w:val="24"/>
          <w:szCs w:val="24"/>
        </w:rPr>
        <w:t>.</w:t>
      </w:r>
    </w:p>
    <w:p w:rsidR="00B2082F" w:rsidRPr="00F5328D" w:rsidRDefault="0065490C" w:rsidP="00D63ED0">
      <w:pPr>
        <w:widowControl/>
        <w:spacing w:after="300"/>
        <w:ind w:right="0" w:firstLine="0"/>
        <w:jc w:val="left"/>
        <w:rPr>
          <w:color w:val="000000"/>
          <w:sz w:val="24"/>
          <w:szCs w:val="24"/>
        </w:rPr>
      </w:pPr>
      <w:r w:rsidRPr="00F5328D">
        <w:rPr>
          <w:color w:val="000000"/>
          <w:sz w:val="24"/>
          <w:szCs w:val="24"/>
        </w:rPr>
        <w:t>__________________________________________________________________________</w:t>
      </w:r>
    </w:p>
    <w:p w:rsidR="00D63ED0" w:rsidRPr="006779E9" w:rsidRDefault="00D63ED0" w:rsidP="00D63ED0">
      <w:pPr>
        <w:widowControl/>
        <w:spacing w:after="300"/>
        <w:ind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08.12.</w:t>
      </w:r>
      <w:r w:rsidRPr="00D63ED0">
        <w:rPr>
          <w:color w:val="000000"/>
          <w:sz w:val="24"/>
          <w:szCs w:val="24"/>
        </w:rPr>
        <w:t xml:space="preserve"> 2020 Прокуратурой </w:t>
      </w:r>
      <w:proofErr w:type="spellStart"/>
      <w:r w:rsidRPr="00D63ED0">
        <w:rPr>
          <w:color w:val="000000"/>
          <w:sz w:val="24"/>
          <w:szCs w:val="24"/>
        </w:rPr>
        <w:t>Мокшанского</w:t>
      </w:r>
      <w:proofErr w:type="spellEnd"/>
      <w:r w:rsidRPr="00D63ED0">
        <w:rPr>
          <w:color w:val="000000"/>
          <w:sz w:val="24"/>
          <w:szCs w:val="24"/>
        </w:rPr>
        <w:t xml:space="preserve"> района проведена проверка </w:t>
      </w:r>
      <w:r>
        <w:rPr>
          <w:color w:val="000000"/>
          <w:sz w:val="24"/>
          <w:szCs w:val="24"/>
        </w:rPr>
        <w:t xml:space="preserve">№69 </w:t>
      </w:r>
      <w:r w:rsidRPr="00D63ED0">
        <w:rPr>
          <w:color w:val="000000"/>
          <w:sz w:val="24"/>
          <w:szCs w:val="24"/>
        </w:rPr>
        <w:t>соблюдения  законодательства</w:t>
      </w:r>
      <w:r>
        <w:rPr>
          <w:color w:val="000000"/>
          <w:sz w:val="24"/>
          <w:szCs w:val="24"/>
        </w:rPr>
        <w:t xml:space="preserve"> о противодействии коррупции муниципальными служащими администрации Юровского сельсовета</w:t>
      </w:r>
      <w:r w:rsidRPr="00D63ED0">
        <w:rPr>
          <w:color w:val="000000"/>
          <w:sz w:val="24"/>
          <w:szCs w:val="24"/>
        </w:rPr>
        <w:t>, по итогам которой выдан</w:t>
      </w:r>
      <w:r>
        <w:rPr>
          <w:color w:val="000000"/>
          <w:sz w:val="24"/>
          <w:szCs w:val="24"/>
        </w:rPr>
        <w:t>ы</w:t>
      </w:r>
      <w:r w:rsidRPr="00D63ED0">
        <w:rPr>
          <w:color w:val="000000"/>
          <w:sz w:val="24"/>
          <w:szCs w:val="24"/>
        </w:rPr>
        <w:t xml:space="preserve"> представлени</w:t>
      </w:r>
      <w:r>
        <w:rPr>
          <w:color w:val="000000"/>
          <w:sz w:val="24"/>
          <w:szCs w:val="24"/>
        </w:rPr>
        <w:t>я</w:t>
      </w:r>
      <w:r w:rsidRPr="00D63ED0">
        <w:rPr>
          <w:color w:val="000000"/>
          <w:sz w:val="24"/>
          <w:szCs w:val="24"/>
        </w:rPr>
        <w:t xml:space="preserve"> №</w:t>
      </w:r>
      <w:r>
        <w:rPr>
          <w:color w:val="000000"/>
          <w:sz w:val="24"/>
          <w:szCs w:val="24"/>
        </w:rPr>
        <w:t>86</w:t>
      </w:r>
      <w:r w:rsidRPr="00D63ED0">
        <w:rPr>
          <w:color w:val="000000"/>
          <w:sz w:val="24"/>
          <w:szCs w:val="24"/>
        </w:rPr>
        <w:t>-</w:t>
      </w:r>
      <w:r>
        <w:rPr>
          <w:color w:val="000000"/>
          <w:sz w:val="24"/>
          <w:szCs w:val="24"/>
        </w:rPr>
        <w:t>05</w:t>
      </w:r>
      <w:r w:rsidRPr="00D63ED0">
        <w:rPr>
          <w:color w:val="000000"/>
          <w:sz w:val="24"/>
          <w:szCs w:val="24"/>
        </w:rPr>
        <w:t xml:space="preserve">-2020 от </w:t>
      </w:r>
      <w:r>
        <w:rPr>
          <w:color w:val="000000"/>
          <w:sz w:val="24"/>
          <w:szCs w:val="24"/>
        </w:rPr>
        <w:t>18</w:t>
      </w:r>
      <w:r w:rsidRPr="00D63ED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12</w:t>
      </w:r>
      <w:r w:rsidRPr="00D63ED0">
        <w:rPr>
          <w:color w:val="000000"/>
          <w:sz w:val="24"/>
          <w:szCs w:val="24"/>
        </w:rPr>
        <w:t>.2020 года.</w:t>
      </w:r>
      <w:r w:rsidRPr="00D63ED0">
        <w:rPr>
          <w:color w:val="000000"/>
          <w:sz w:val="24"/>
          <w:szCs w:val="24"/>
        </w:rPr>
        <w:br/>
        <w:t xml:space="preserve">Выявленные нарушения, указанные в представлении нарушения полностью устранены (исх. №71 от </w:t>
      </w:r>
      <w:r>
        <w:rPr>
          <w:color w:val="000000"/>
          <w:sz w:val="24"/>
          <w:szCs w:val="24"/>
        </w:rPr>
        <w:t>23</w:t>
      </w:r>
      <w:r w:rsidRPr="00D63ED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12</w:t>
      </w:r>
      <w:r w:rsidRPr="00D63ED0">
        <w:rPr>
          <w:color w:val="000000"/>
          <w:sz w:val="24"/>
          <w:szCs w:val="24"/>
        </w:rPr>
        <w:t>.2020 года</w:t>
      </w:r>
      <w:r>
        <w:rPr>
          <w:color w:val="000000"/>
          <w:sz w:val="24"/>
          <w:szCs w:val="24"/>
        </w:rPr>
        <w:t xml:space="preserve">, </w:t>
      </w:r>
      <w:r w:rsidRPr="00D63ED0">
        <w:rPr>
          <w:color w:val="000000"/>
          <w:sz w:val="24"/>
          <w:szCs w:val="24"/>
        </w:rPr>
        <w:t>исх. №</w:t>
      </w:r>
      <w:r>
        <w:rPr>
          <w:color w:val="000000"/>
          <w:sz w:val="24"/>
          <w:szCs w:val="24"/>
        </w:rPr>
        <w:t>176</w:t>
      </w:r>
      <w:r w:rsidRPr="00D63ED0">
        <w:rPr>
          <w:color w:val="000000"/>
          <w:sz w:val="24"/>
          <w:szCs w:val="24"/>
        </w:rPr>
        <w:t xml:space="preserve"> от </w:t>
      </w:r>
      <w:r>
        <w:rPr>
          <w:color w:val="000000"/>
          <w:sz w:val="24"/>
          <w:szCs w:val="24"/>
        </w:rPr>
        <w:t>29</w:t>
      </w:r>
      <w:r w:rsidRPr="00D63ED0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12</w:t>
      </w:r>
      <w:r w:rsidRPr="00D63ED0">
        <w:rPr>
          <w:color w:val="000000"/>
          <w:sz w:val="24"/>
          <w:szCs w:val="24"/>
        </w:rPr>
        <w:t>.2020 года</w:t>
      </w:r>
      <w:proofErr w:type="gramStart"/>
      <w:r>
        <w:rPr>
          <w:color w:val="000000"/>
          <w:sz w:val="24"/>
          <w:szCs w:val="24"/>
        </w:rPr>
        <w:t xml:space="preserve"> </w:t>
      </w:r>
      <w:r w:rsidRPr="00D63ED0">
        <w:rPr>
          <w:color w:val="000000"/>
          <w:sz w:val="24"/>
          <w:szCs w:val="24"/>
        </w:rPr>
        <w:t>)</w:t>
      </w:r>
      <w:proofErr w:type="gramEnd"/>
      <w:r w:rsidRPr="00D63ED0">
        <w:rPr>
          <w:color w:val="000000"/>
          <w:sz w:val="24"/>
          <w:szCs w:val="24"/>
        </w:rPr>
        <w:t>.</w:t>
      </w:r>
    </w:p>
    <w:p w:rsidR="00D63ED0" w:rsidRDefault="00D63ED0" w:rsidP="00D916FB">
      <w:pPr>
        <w:widowControl/>
        <w:spacing w:after="300"/>
        <w:ind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</w:t>
      </w:r>
    </w:p>
    <w:p w:rsidR="00D916FB" w:rsidRPr="006779E9" w:rsidRDefault="00D916FB" w:rsidP="00D916FB">
      <w:pPr>
        <w:widowControl/>
        <w:spacing w:after="300"/>
        <w:ind w:right="0" w:firstLine="0"/>
        <w:jc w:val="left"/>
        <w:rPr>
          <w:color w:val="000000"/>
          <w:sz w:val="24"/>
          <w:szCs w:val="24"/>
        </w:rPr>
      </w:pPr>
      <w:r w:rsidRPr="00D63ED0">
        <w:rPr>
          <w:color w:val="000000"/>
          <w:sz w:val="24"/>
          <w:szCs w:val="24"/>
        </w:rPr>
        <w:t xml:space="preserve">В </w:t>
      </w:r>
      <w:r w:rsidR="00AC7F8B" w:rsidRPr="00D63ED0">
        <w:rPr>
          <w:color w:val="000000"/>
          <w:sz w:val="24"/>
          <w:szCs w:val="24"/>
        </w:rPr>
        <w:t xml:space="preserve">марте </w:t>
      </w:r>
      <w:r w:rsidRPr="00D63ED0">
        <w:rPr>
          <w:color w:val="000000"/>
          <w:sz w:val="24"/>
          <w:szCs w:val="24"/>
        </w:rPr>
        <w:t xml:space="preserve">2020 Прокуратурой </w:t>
      </w:r>
      <w:proofErr w:type="spellStart"/>
      <w:r w:rsidRPr="00D63ED0">
        <w:rPr>
          <w:color w:val="000000"/>
          <w:sz w:val="24"/>
          <w:szCs w:val="24"/>
        </w:rPr>
        <w:t>Мокшанского</w:t>
      </w:r>
      <w:proofErr w:type="spellEnd"/>
      <w:r w:rsidRPr="00D63ED0">
        <w:rPr>
          <w:color w:val="000000"/>
          <w:sz w:val="24"/>
          <w:szCs w:val="24"/>
        </w:rPr>
        <w:t xml:space="preserve"> района проведена проверка </w:t>
      </w:r>
      <w:r w:rsidR="00D63ED0" w:rsidRPr="00D63ED0">
        <w:rPr>
          <w:color w:val="000000"/>
          <w:sz w:val="24"/>
          <w:szCs w:val="24"/>
        </w:rPr>
        <w:t>соблюдения земельного законодательства</w:t>
      </w:r>
      <w:r w:rsidRPr="00D63ED0">
        <w:rPr>
          <w:color w:val="000000"/>
          <w:sz w:val="24"/>
          <w:szCs w:val="24"/>
        </w:rPr>
        <w:t xml:space="preserve"> в отношении администрации Юровского сельсовета </w:t>
      </w:r>
      <w:proofErr w:type="spellStart"/>
      <w:r w:rsidRPr="00D63ED0">
        <w:rPr>
          <w:color w:val="000000"/>
          <w:sz w:val="24"/>
          <w:szCs w:val="24"/>
        </w:rPr>
        <w:t>Мокшанского</w:t>
      </w:r>
      <w:proofErr w:type="spellEnd"/>
      <w:r w:rsidRPr="00D63ED0">
        <w:rPr>
          <w:color w:val="000000"/>
          <w:sz w:val="24"/>
          <w:szCs w:val="24"/>
        </w:rPr>
        <w:t xml:space="preserve"> района Пензенской области, по итогам которой выдано представление №07-27-2020 от </w:t>
      </w:r>
      <w:r w:rsidR="00D63ED0" w:rsidRPr="00D63ED0">
        <w:rPr>
          <w:color w:val="000000"/>
          <w:sz w:val="24"/>
          <w:szCs w:val="24"/>
        </w:rPr>
        <w:t>31</w:t>
      </w:r>
      <w:r w:rsidRPr="00D63ED0">
        <w:rPr>
          <w:color w:val="000000"/>
          <w:sz w:val="24"/>
          <w:szCs w:val="24"/>
        </w:rPr>
        <w:t>.0</w:t>
      </w:r>
      <w:r w:rsidR="00D63ED0" w:rsidRPr="00D63ED0">
        <w:rPr>
          <w:color w:val="000000"/>
          <w:sz w:val="24"/>
          <w:szCs w:val="24"/>
        </w:rPr>
        <w:t>3</w:t>
      </w:r>
      <w:r w:rsidRPr="00D63ED0">
        <w:rPr>
          <w:color w:val="000000"/>
          <w:sz w:val="24"/>
          <w:szCs w:val="24"/>
        </w:rPr>
        <w:t>.2020 года.</w:t>
      </w:r>
      <w:r w:rsidRPr="00D63ED0">
        <w:rPr>
          <w:color w:val="000000"/>
          <w:sz w:val="24"/>
          <w:szCs w:val="24"/>
        </w:rPr>
        <w:br/>
        <w:t>Выявленные нарушения, указанные в представлении нарушения полностью устранены (исх. №</w:t>
      </w:r>
      <w:r w:rsidR="00D63ED0" w:rsidRPr="00D63ED0">
        <w:rPr>
          <w:color w:val="000000"/>
          <w:sz w:val="24"/>
          <w:szCs w:val="24"/>
        </w:rPr>
        <w:t>71</w:t>
      </w:r>
      <w:r w:rsidRPr="00D63ED0">
        <w:rPr>
          <w:color w:val="000000"/>
          <w:sz w:val="24"/>
          <w:szCs w:val="24"/>
        </w:rPr>
        <w:t xml:space="preserve"> от </w:t>
      </w:r>
      <w:r w:rsidR="00D63ED0" w:rsidRPr="00D63ED0">
        <w:rPr>
          <w:color w:val="000000"/>
          <w:sz w:val="24"/>
          <w:szCs w:val="24"/>
        </w:rPr>
        <w:t>10</w:t>
      </w:r>
      <w:r w:rsidRPr="00D63ED0">
        <w:rPr>
          <w:color w:val="000000"/>
          <w:sz w:val="24"/>
          <w:szCs w:val="24"/>
        </w:rPr>
        <w:t>.06.2020 года).</w:t>
      </w:r>
    </w:p>
    <w:p w:rsidR="00D916FB" w:rsidRDefault="00D916FB" w:rsidP="00D916FB">
      <w:pPr>
        <w:widowControl/>
        <w:spacing w:after="300"/>
        <w:ind w:right="0" w:firstLine="0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_____________________________________________________________________________</w:t>
      </w:r>
    </w:p>
    <w:p w:rsidR="00D916FB" w:rsidRPr="004D0EA3" w:rsidRDefault="00D916FB" w:rsidP="00D916FB">
      <w:pPr>
        <w:widowControl/>
        <w:spacing w:after="300"/>
        <w:ind w:right="0" w:firstLine="0"/>
        <w:jc w:val="left"/>
        <w:rPr>
          <w:sz w:val="24"/>
          <w:szCs w:val="24"/>
        </w:rPr>
      </w:pPr>
      <w:r w:rsidRPr="006779E9">
        <w:rPr>
          <w:color w:val="000000"/>
          <w:sz w:val="24"/>
          <w:szCs w:val="24"/>
        </w:rPr>
        <w:t xml:space="preserve">В период с 29.11.2019 года по 16.12.2019 Прокуратурой </w:t>
      </w:r>
      <w:proofErr w:type="spellStart"/>
      <w:r w:rsidRPr="006779E9">
        <w:rPr>
          <w:color w:val="000000"/>
          <w:sz w:val="24"/>
          <w:szCs w:val="24"/>
        </w:rPr>
        <w:t>Мокшанского</w:t>
      </w:r>
      <w:proofErr w:type="spellEnd"/>
      <w:r w:rsidRPr="006779E9">
        <w:rPr>
          <w:color w:val="000000"/>
          <w:sz w:val="24"/>
          <w:szCs w:val="24"/>
        </w:rPr>
        <w:t xml:space="preserve"> района проведена проверка исполнения действующего законодательства об обращении с твердыми коммунальными отходами - Федерального закона от 24.06.1998 №89-ФЗ «Об отходах </w:t>
      </w:r>
      <w:r w:rsidRPr="006779E9">
        <w:rPr>
          <w:color w:val="000000"/>
          <w:sz w:val="24"/>
          <w:szCs w:val="24"/>
        </w:rPr>
        <w:lastRenderedPageBreak/>
        <w:t>производства и потребления», Федерального от 10.01.2002 №7-ФЗ «Об охране окружающей среды», СанПиН 42-128-4690-88 «Санитарные правила содержания территорий населенных мест»</w:t>
      </w:r>
      <w:proofErr w:type="gramStart"/>
      <w:r w:rsidRPr="006779E9">
        <w:rPr>
          <w:color w:val="000000"/>
          <w:sz w:val="24"/>
          <w:szCs w:val="24"/>
        </w:rPr>
        <w:t>.</w:t>
      </w:r>
      <w:proofErr w:type="gramEnd"/>
      <w:r w:rsidRPr="006779E9">
        <w:rPr>
          <w:color w:val="000000"/>
          <w:sz w:val="24"/>
          <w:szCs w:val="24"/>
        </w:rPr>
        <w:t xml:space="preserve"> </w:t>
      </w:r>
      <w:proofErr w:type="gramStart"/>
      <w:r w:rsidRPr="006779E9">
        <w:rPr>
          <w:color w:val="000000"/>
          <w:sz w:val="24"/>
          <w:szCs w:val="24"/>
        </w:rPr>
        <w:t>у</w:t>
      </w:r>
      <w:proofErr w:type="gramEnd"/>
      <w:r w:rsidRPr="006779E9">
        <w:rPr>
          <w:color w:val="000000"/>
          <w:sz w:val="24"/>
          <w:szCs w:val="24"/>
        </w:rPr>
        <w:t xml:space="preserve">твержденных Главным государственным санитарным врачом СССР 05.08.1988 №4690-88, и иных актов в указанной сфере в отношении администрации </w:t>
      </w:r>
      <w:r>
        <w:rPr>
          <w:color w:val="000000"/>
          <w:sz w:val="24"/>
          <w:szCs w:val="24"/>
        </w:rPr>
        <w:t>Юровского</w:t>
      </w:r>
      <w:r w:rsidRPr="006779E9">
        <w:rPr>
          <w:color w:val="000000"/>
          <w:sz w:val="24"/>
          <w:szCs w:val="24"/>
        </w:rPr>
        <w:t xml:space="preserve"> сельсовета </w:t>
      </w:r>
      <w:proofErr w:type="spellStart"/>
      <w:r w:rsidRPr="006779E9">
        <w:rPr>
          <w:color w:val="000000"/>
          <w:sz w:val="24"/>
          <w:szCs w:val="24"/>
        </w:rPr>
        <w:t>Мокшанского</w:t>
      </w:r>
      <w:proofErr w:type="spellEnd"/>
      <w:r w:rsidRPr="006779E9">
        <w:rPr>
          <w:color w:val="000000"/>
          <w:sz w:val="24"/>
          <w:szCs w:val="24"/>
        </w:rPr>
        <w:t xml:space="preserve"> района Пензенской области, по итогам которой </w:t>
      </w:r>
      <w:r w:rsidR="004D0EA3">
        <w:rPr>
          <w:sz w:val="24"/>
          <w:szCs w:val="24"/>
        </w:rPr>
        <w:t xml:space="preserve">вынесено </w:t>
      </w:r>
      <w:proofErr w:type="spellStart"/>
      <w:r w:rsidR="004D0EA3">
        <w:rPr>
          <w:sz w:val="24"/>
          <w:szCs w:val="24"/>
        </w:rPr>
        <w:t>Решеие</w:t>
      </w:r>
      <w:proofErr w:type="spellEnd"/>
      <w:r w:rsidR="004D0EA3">
        <w:rPr>
          <w:sz w:val="24"/>
          <w:szCs w:val="24"/>
        </w:rPr>
        <w:t xml:space="preserve"> </w:t>
      </w:r>
      <w:proofErr w:type="spellStart"/>
      <w:r w:rsidR="004D0EA3">
        <w:rPr>
          <w:sz w:val="24"/>
          <w:szCs w:val="24"/>
        </w:rPr>
        <w:t>Мокшанского</w:t>
      </w:r>
      <w:proofErr w:type="spellEnd"/>
      <w:r w:rsidR="004D0EA3">
        <w:rPr>
          <w:sz w:val="24"/>
          <w:szCs w:val="24"/>
        </w:rPr>
        <w:t xml:space="preserve"> районного суда №</w:t>
      </w:r>
      <w:r w:rsidR="004D0EA3" w:rsidRPr="00B452E2">
        <w:rPr>
          <w:sz w:val="24"/>
          <w:szCs w:val="24"/>
        </w:rPr>
        <w:t xml:space="preserve"> 2а-</w:t>
      </w:r>
      <w:r w:rsidR="004D0EA3">
        <w:rPr>
          <w:sz w:val="24"/>
          <w:szCs w:val="24"/>
        </w:rPr>
        <w:t>569</w:t>
      </w:r>
      <w:r w:rsidR="004D0EA3" w:rsidRPr="00B452E2">
        <w:rPr>
          <w:sz w:val="24"/>
          <w:szCs w:val="24"/>
        </w:rPr>
        <w:t>/201</w:t>
      </w:r>
      <w:r w:rsidR="004D0EA3">
        <w:rPr>
          <w:sz w:val="24"/>
          <w:szCs w:val="24"/>
        </w:rPr>
        <w:t>9</w:t>
      </w:r>
      <w:r w:rsidR="004D0EA3" w:rsidRPr="00B452E2">
        <w:rPr>
          <w:sz w:val="24"/>
          <w:szCs w:val="24"/>
        </w:rPr>
        <w:t xml:space="preserve"> от </w:t>
      </w:r>
      <w:r w:rsidR="004D0EA3">
        <w:rPr>
          <w:sz w:val="24"/>
          <w:szCs w:val="24"/>
        </w:rPr>
        <w:t>30</w:t>
      </w:r>
      <w:r w:rsidR="004D0EA3" w:rsidRPr="00B452E2">
        <w:rPr>
          <w:sz w:val="24"/>
          <w:szCs w:val="24"/>
        </w:rPr>
        <w:t>.</w:t>
      </w:r>
      <w:r w:rsidR="004D0EA3">
        <w:rPr>
          <w:sz w:val="24"/>
          <w:szCs w:val="24"/>
        </w:rPr>
        <w:t>12</w:t>
      </w:r>
      <w:r w:rsidR="004D0EA3" w:rsidRPr="00B452E2">
        <w:rPr>
          <w:sz w:val="24"/>
          <w:szCs w:val="24"/>
        </w:rPr>
        <w:t>.</w:t>
      </w:r>
      <w:r w:rsidR="004D0EA3" w:rsidRPr="004D0EA3">
        <w:rPr>
          <w:sz w:val="24"/>
          <w:szCs w:val="24"/>
        </w:rPr>
        <w:t>2019  года.</w:t>
      </w:r>
      <w:r w:rsidR="004D0EA3">
        <w:rPr>
          <w:b/>
          <w:sz w:val="24"/>
          <w:szCs w:val="24"/>
        </w:rPr>
        <w:t xml:space="preserve"> </w:t>
      </w:r>
      <w:r w:rsidRPr="004D0EA3">
        <w:rPr>
          <w:sz w:val="24"/>
          <w:szCs w:val="24"/>
        </w:rPr>
        <w:t>Выявленные нарушения</w:t>
      </w:r>
      <w:r w:rsidR="004D0EA3" w:rsidRPr="004D0EA3">
        <w:rPr>
          <w:sz w:val="24"/>
          <w:szCs w:val="24"/>
        </w:rPr>
        <w:t xml:space="preserve"> устранены, свалка ликвидирована</w:t>
      </w:r>
      <w:r w:rsidRPr="004D0EA3">
        <w:rPr>
          <w:sz w:val="24"/>
          <w:szCs w:val="24"/>
        </w:rPr>
        <w:t>.</w:t>
      </w:r>
    </w:p>
    <w:p w:rsidR="00D916FB" w:rsidRDefault="00636E8C" w:rsidP="00D916FB">
      <w:pPr>
        <w:widowControl/>
        <w:spacing w:after="300"/>
        <w:ind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.75pt" o:hralign="center" o:hrstd="t" o:hrnoshade="t" o:hr="t" fillcolor="#848484" stroked="f"/>
        </w:pict>
      </w:r>
    </w:p>
    <w:p w:rsidR="00D916FB" w:rsidRPr="008171B2" w:rsidRDefault="00D916FB" w:rsidP="00D916FB">
      <w:pPr>
        <w:widowControl/>
        <w:spacing w:after="300"/>
        <w:ind w:right="0" w:firstLine="0"/>
        <w:jc w:val="left"/>
        <w:rPr>
          <w:color w:val="000000"/>
          <w:sz w:val="24"/>
          <w:szCs w:val="24"/>
        </w:rPr>
      </w:pPr>
      <w:proofErr w:type="gramStart"/>
      <w:r w:rsidRPr="006779E9">
        <w:rPr>
          <w:color w:val="000000"/>
          <w:sz w:val="24"/>
          <w:szCs w:val="24"/>
        </w:rPr>
        <w:t xml:space="preserve">В период с 18.07.2019 года по 12.08.2019 Прокуратурой </w:t>
      </w:r>
      <w:proofErr w:type="spellStart"/>
      <w:r w:rsidRPr="006779E9">
        <w:rPr>
          <w:color w:val="000000"/>
          <w:sz w:val="24"/>
          <w:szCs w:val="24"/>
        </w:rPr>
        <w:t>Мокшанского</w:t>
      </w:r>
      <w:proofErr w:type="spellEnd"/>
      <w:r w:rsidRPr="006779E9">
        <w:rPr>
          <w:color w:val="000000"/>
          <w:sz w:val="24"/>
          <w:szCs w:val="24"/>
        </w:rPr>
        <w:t xml:space="preserve"> района проведена проверка исполнения действующего законодательства об осуществлении муниципального контроля и защиты прав юридических лиц и индивидуальных предпринимателей в части предоставления докладов об осуществлении муниципального контроля - Федерального закона от 26.12.2008 №294-ФЗ, Постановления Правительства РФ от 05.04.2010 №215 и иных актов в указанной сфере в отношении администрации </w:t>
      </w:r>
      <w:r>
        <w:rPr>
          <w:color w:val="000000"/>
          <w:sz w:val="24"/>
          <w:szCs w:val="24"/>
        </w:rPr>
        <w:t>Юровского</w:t>
      </w:r>
      <w:r w:rsidRPr="006779E9">
        <w:rPr>
          <w:color w:val="000000"/>
          <w:sz w:val="24"/>
          <w:szCs w:val="24"/>
        </w:rPr>
        <w:t xml:space="preserve"> сельсовета </w:t>
      </w:r>
      <w:proofErr w:type="spellStart"/>
      <w:r w:rsidRPr="006779E9">
        <w:rPr>
          <w:color w:val="000000"/>
          <w:sz w:val="24"/>
          <w:szCs w:val="24"/>
        </w:rPr>
        <w:t>Мокшанского</w:t>
      </w:r>
      <w:proofErr w:type="spellEnd"/>
      <w:r w:rsidRPr="006779E9">
        <w:rPr>
          <w:color w:val="000000"/>
          <w:sz w:val="24"/>
          <w:szCs w:val="24"/>
        </w:rPr>
        <w:t xml:space="preserve"> района Пензенской</w:t>
      </w:r>
      <w:proofErr w:type="gramEnd"/>
      <w:r w:rsidRPr="006779E9">
        <w:rPr>
          <w:color w:val="000000"/>
          <w:sz w:val="24"/>
          <w:szCs w:val="24"/>
        </w:rPr>
        <w:t xml:space="preserve"> области, по итогам которой выдано </w:t>
      </w:r>
      <w:r w:rsidRPr="008171B2">
        <w:rPr>
          <w:color w:val="000000"/>
          <w:sz w:val="24"/>
          <w:szCs w:val="24"/>
        </w:rPr>
        <w:t xml:space="preserve">представление </w:t>
      </w:r>
      <w:r w:rsidR="008171B2" w:rsidRPr="008171B2">
        <w:rPr>
          <w:sz w:val="24"/>
          <w:szCs w:val="24"/>
        </w:rPr>
        <w:t>на № 07-27-2019 от 18.07.2019</w:t>
      </w:r>
      <w:r w:rsidR="008171B2">
        <w:rPr>
          <w:sz w:val="24"/>
          <w:szCs w:val="24"/>
        </w:rPr>
        <w:t xml:space="preserve">. </w:t>
      </w:r>
      <w:r w:rsidR="008171B2" w:rsidRPr="008171B2">
        <w:rPr>
          <w:sz w:val="24"/>
          <w:szCs w:val="24"/>
        </w:rPr>
        <w:t xml:space="preserve"> </w:t>
      </w:r>
      <w:r w:rsidRPr="008171B2">
        <w:rPr>
          <w:color w:val="000000"/>
          <w:sz w:val="24"/>
          <w:szCs w:val="24"/>
        </w:rPr>
        <w:t>Выявленные нарушения, указанные в представлении нарушения  полностью устранены (исх. №</w:t>
      </w:r>
      <w:r w:rsidR="008171B2" w:rsidRPr="008171B2">
        <w:rPr>
          <w:color w:val="000000"/>
          <w:sz w:val="24"/>
          <w:szCs w:val="24"/>
        </w:rPr>
        <w:t>18</w:t>
      </w:r>
      <w:r w:rsidRPr="008171B2">
        <w:rPr>
          <w:color w:val="000000"/>
          <w:sz w:val="24"/>
          <w:szCs w:val="24"/>
        </w:rPr>
        <w:t>5 от 03.09.2019 года).</w:t>
      </w:r>
    </w:p>
    <w:p w:rsidR="00D916FB" w:rsidRDefault="00636E8C" w:rsidP="00D916FB">
      <w:pPr>
        <w:widowControl/>
        <w:spacing w:after="300"/>
        <w:ind w:right="0" w:firstLine="0"/>
        <w:jc w:val="left"/>
        <w:rPr>
          <w:color w:val="000000"/>
          <w:sz w:val="24"/>
          <w:szCs w:val="24"/>
        </w:rPr>
      </w:pPr>
      <w:r>
        <w:rPr>
          <w:sz w:val="24"/>
          <w:szCs w:val="24"/>
        </w:rPr>
        <w:pict>
          <v:rect id="_x0000_i1026" style="width:0;height:.75pt" o:hralign="center" o:hrstd="t" o:hrnoshade="t" o:hr="t" fillcolor="#848484" stroked="f"/>
        </w:pict>
      </w:r>
    </w:p>
    <w:p w:rsidR="00D916FB" w:rsidRPr="008171B2" w:rsidRDefault="00D916FB" w:rsidP="00D916FB">
      <w:pPr>
        <w:widowControl/>
        <w:spacing w:after="300"/>
        <w:ind w:right="0" w:firstLine="0"/>
        <w:jc w:val="left"/>
        <w:rPr>
          <w:color w:val="000000"/>
          <w:sz w:val="24"/>
          <w:szCs w:val="24"/>
        </w:rPr>
      </w:pPr>
      <w:r w:rsidRPr="006779E9">
        <w:rPr>
          <w:color w:val="000000"/>
          <w:sz w:val="24"/>
          <w:szCs w:val="24"/>
        </w:rPr>
        <w:t>В период с 1</w:t>
      </w:r>
      <w:r>
        <w:rPr>
          <w:color w:val="000000"/>
          <w:sz w:val="24"/>
          <w:szCs w:val="24"/>
        </w:rPr>
        <w:t>3</w:t>
      </w:r>
      <w:r w:rsidRPr="006779E9">
        <w:rPr>
          <w:color w:val="000000"/>
          <w:sz w:val="24"/>
          <w:szCs w:val="24"/>
        </w:rPr>
        <w:t>.0</w:t>
      </w:r>
      <w:r>
        <w:rPr>
          <w:color w:val="000000"/>
          <w:sz w:val="24"/>
          <w:szCs w:val="24"/>
        </w:rPr>
        <w:t>6</w:t>
      </w:r>
      <w:r w:rsidRPr="006779E9">
        <w:rPr>
          <w:color w:val="000000"/>
          <w:sz w:val="24"/>
          <w:szCs w:val="24"/>
        </w:rPr>
        <w:t xml:space="preserve">.2019 года по </w:t>
      </w:r>
      <w:r>
        <w:rPr>
          <w:color w:val="000000"/>
          <w:sz w:val="24"/>
          <w:szCs w:val="24"/>
        </w:rPr>
        <w:t>01</w:t>
      </w:r>
      <w:r w:rsidRPr="006779E9">
        <w:rPr>
          <w:color w:val="000000"/>
          <w:sz w:val="24"/>
          <w:szCs w:val="24"/>
        </w:rPr>
        <w:t>.0</w:t>
      </w:r>
      <w:r>
        <w:rPr>
          <w:color w:val="000000"/>
          <w:sz w:val="24"/>
          <w:szCs w:val="24"/>
        </w:rPr>
        <w:t>7</w:t>
      </w:r>
      <w:r w:rsidRPr="006779E9">
        <w:rPr>
          <w:color w:val="000000"/>
          <w:sz w:val="24"/>
          <w:szCs w:val="24"/>
        </w:rPr>
        <w:t xml:space="preserve">.2019 Прокуратурой </w:t>
      </w:r>
      <w:proofErr w:type="spellStart"/>
      <w:r w:rsidRPr="006779E9">
        <w:rPr>
          <w:color w:val="000000"/>
          <w:sz w:val="24"/>
          <w:szCs w:val="24"/>
        </w:rPr>
        <w:t>Мокшанского</w:t>
      </w:r>
      <w:proofErr w:type="spellEnd"/>
      <w:r w:rsidRPr="006779E9">
        <w:rPr>
          <w:color w:val="000000"/>
          <w:sz w:val="24"/>
          <w:szCs w:val="24"/>
        </w:rPr>
        <w:t xml:space="preserve"> района проведена проверка исполнения действующего законодательства об </w:t>
      </w:r>
      <w:r>
        <w:rPr>
          <w:color w:val="000000"/>
          <w:sz w:val="24"/>
          <w:szCs w:val="24"/>
        </w:rPr>
        <w:t xml:space="preserve">обеспечении доступа к информации о деятельности органов местного самоуправления, </w:t>
      </w:r>
      <w:r w:rsidRPr="006779E9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об обращениях гражда</w:t>
      </w:r>
      <w:proofErr w:type="gramStart"/>
      <w:r>
        <w:rPr>
          <w:color w:val="000000"/>
          <w:sz w:val="24"/>
          <w:szCs w:val="24"/>
        </w:rPr>
        <w:t>н-</w:t>
      </w:r>
      <w:proofErr w:type="gramEnd"/>
      <w:r>
        <w:rPr>
          <w:color w:val="000000"/>
          <w:sz w:val="24"/>
          <w:szCs w:val="24"/>
        </w:rPr>
        <w:t xml:space="preserve"> Федерального закона от 02.05.2006 № 59-ФЗ «О порядке рассмотрения обращений граждан Российской Федерации», Федерального закона от 09.02.2009 №8-ФЗ «Об обеспечении доступа к информации о деятельности государственных органов и органов местного самоуправления» </w:t>
      </w:r>
      <w:r w:rsidRPr="006779E9">
        <w:rPr>
          <w:color w:val="000000"/>
          <w:sz w:val="24"/>
          <w:szCs w:val="24"/>
        </w:rPr>
        <w:t xml:space="preserve">и иных актов в указанной сфере в отношении администрации </w:t>
      </w:r>
      <w:r>
        <w:rPr>
          <w:color w:val="000000"/>
          <w:sz w:val="24"/>
          <w:szCs w:val="24"/>
        </w:rPr>
        <w:t>Юровского</w:t>
      </w:r>
      <w:r w:rsidRPr="006779E9">
        <w:rPr>
          <w:color w:val="000000"/>
          <w:sz w:val="24"/>
          <w:szCs w:val="24"/>
        </w:rPr>
        <w:t xml:space="preserve"> сельсовета </w:t>
      </w:r>
      <w:proofErr w:type="spellStart"/>
      <w:r w:rsidRPr="006779E9">
        <w:rPr>
          <w:color w:val="000000"/>
          <w:sz w:val="24"/>
          <w:szCs w:val="24"/>
        </w:rPr>
        <w:t>Мокшанского</w:t>
      </w:r>
      <w:proofErr w:type="spellEnd"/>
      <w:r w:rsidRPr="006779E9">
        <w:rPr>
          <w:color w:val="000000"/>
          <w:sz w:val="24"/>
          <w:szCs w:val="24"/>
        </w:rPr>
        <w:t xml:space="preserve"> района Пензенской области, по итогам которой выдано </w:t>
      </w:r>
      <w:r w:rsidRPr="008171B2">
        <w:rPr>
          <w:color w:val="000000"/>
          <w:sz w:val="24"/>
          <w:szCs w:val="24"/>
        </w:rPr>
        <w:t xml:space="preserve">представление </w:t>
      </w:r>
      <w:r w:rsidR="008171B2" w:rsidRPr="008171B2">
        <w:rPr>
          <w:sz w:val="24"/>
          <w:szCs w:val="24"/>
        </w:rPr>
        <w:t>№ 07-27-2019 от 28.06.2019</w:t>
      </w:r>
      <w:r w:rsidR="008171B2">
        <w:rPr>
          <w:color w:val="000000"/>
          <w:sz w:val="24"/>
          <w:szCs w:val="24"/>
        </w:rPr>
        <w:t xml:space="preserve"> года.</w:t>
      </w:r>
      <w:r w:rsidRPr="008171B2">
        <w:rPr>
          <w:color w:val="000000"/>
          <w:sz w:val="24"/>
          <w:szCs w:val="24"/>
        </w:rPr>
        <w:br/>
      </w:r>
      <w:r w:rsidRPr="006779E9">
        <w:rPr>
          <w:color w:val="000000"/>
          <w:sz w:val="24"/>
          <w:szCs w:val="24"/>
        </w:rPr>
        <w:t xml:space="preserve">Выявленные нарушения, указанные в представлении нарушения  полностью устранены </w:t>
      </w:r>
      <w:r w:rsidRPr="006679DA">
        <w:rPr>
          <w:color w:val="000000"/>
          <w:sz w:val="24"/>
          <w:szCs w:val="24"/>
        </w:rPr>
        <w:t>(исх.</w:t>
      </w:r>
      <w:r w:rsidRPr="008171B2">
        <w:rPr>
          <w:color w:val="000000"/>
          <w:sz w:val="24"/>
          <w:szCs w:val="24"/>
        </w:rPr>
        <w:t xml:space="preserve"> №</w:t>
      </w:r>
      <w:r w:rsidR="008171B2" w:rsidRPr="008171B2">
        <w:rPr>
          <w:color w:val="000000"/>
          <w:sz w:val="24"/>
          <w:szCs w:val="24"/>
        </w:rPr>
        <w:t>16</w:t>
      </w:r>
      <w:r w:rsidRPr="008171B2">
        <w:rPr>
          <w:color w:val="000000"/>
          <w:sz w:val="24"/>
          <w:szCs w:val="24"/>
        </w:rPr>
        <w:t xml:space="preserve">5 от </w:t>
      </w:r>
      <w:r w:rsidR="008171B2" w:rsidRPr="008171B2">
        <w:rPr>
          <w:color w:val="000000"/>
          <w:sz w:val="24"/>
          <w:szCs w:val="24"/>
        </w:rPr>
        <w:t>12</w:t>
      </w:r>
      <w:r w:rsidRPr="008171B2">
        <w:rPr>
          <w:color w:val="000000"/>
          <w:sz w:val="24"/>
          <w:szCs w:val="24"/>
        </w:rPr>
        <w:t>.0</w:t>
      </w:r>
      <w:r w:rsidR="008171B2" w:rsidRPr="008171B2">
        <w:rPr>
          <w:color w:val="000000"/>
          <w:sz w:val="24"/>
          <w:szCs w:val="24"/>
        </w:rPr>
        <w:t>8</w:t>
      </w:r>
      <w:r w:rsidRPr="008171B2">
        <w:rPr>
          <w:color w:val="000000"/>
          <w:sz w:val="24"/>
          <w:szCs w:val="24"/>
        </w:rPr>
        <w:t>.2019 года).</w:t>
      </w:r>
    </w:p>
    <w:p w:rsidR="00D916FB" w:rsidRDefault="00636E8C" w:rsidP="00D916FB">
      <w:pPr>
        <w:widowControl/>
        <w:spacing w:after="300"/>
        <w:ind w:right="0" w:firstLine="0"/>
        <w:jc w:val="left"/>
        <w:rPr>
          <w:color w:val="000000"/>
          <w:sz w:val="24"/>
          <w:szCs w:val="24"/>
        </w:rPr>
      </w:pPr>
      <w:r>
        <w:rPr>
          <w:sz w:val="24"/>
          <w:szCs w:val="24"/>
        </w:rPr>
        <w:pict>
          <v:rect id="_x0000_i1027" style="width:0;height:.75pt" o:hralign="center" o:hrstd="t" o:hrnoshade="t" o:hr="t" fillcolor="#848484" stroked="f"/>
        </w:pict>
      </w:r>
    </w:p>
    <w:p w:rsidR="0099492A" w:rsidRPr="006779E9" w:rsidRDefault="0099492A" w:rsidP="0099492A">
      <w:pPr>
        <w:widowControl/>
        <w:ind w:right="0" w:firstLine="0"/>
        <w:jc w:val="left"/>
        <w:rPr>
          <w:sz w:val="24"/>
          <w:szCs w:val="24"/>
        </w:rPr>
      </w:pPr>
    </w:p>
    <w:p w:rsidR="009B1BD8" w:rsidRPr="006779E9" w:rsidRDefault="009B1BD8"/>
    <w:sectPr w:rsidR="009B1BD8" w:rsidRPr="006779E9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7C871905"/>
    <w:multiLevelType w:val="multilevel"/>
    <w:tmpl w:val="4872C766"/>
    <w:lvl w:ilvl="0">
      <w:start w:val="4"/>
      <w:numFmt w:val="none"/>
      <w:lvlText w:val="2."/>
      <w:lvlJc w:val="left"/>
      <w:pPr>
        <w:tabs>
          <w:tab w:val="num" w:pos="1379"/>
        </w:tabs>
        <w:ind w:left="1019" w:firstLine="0"/>
      </w:pPr>
      <w:rPr>
        <w:rFonts w:hint="default"/>
      </w:rPr>
    </w:lvl>
    <w:lvl w:ilvl="1">
      <w:numFmt w:val="none"/>
      <w:lvlText w:val="%22.1."/>
      <w:lvlJc w:val="left"/>
      <w:pPr>
        <w:tabs>
          <w:tab w:val="num" w:pos="1644"/>
        </w:tabs>
        <w:ind w:left="1019" w:firstLine="115"/>
      </w:pPr>
      <w:rPr>
        <w:rFonts w:hint="default"/>
      </w:r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  <w:rPr>
        <w:rFonts w:hint="default"/>
      </w:rPr>
    </w:lvl>
    <w:lvl w:ilvl="3">
      <w:start w:val="1"/>
      <w:numFmt w:val="none"/>
      <w:pStyle w:val="4"/>
      <w:lvlText w:val="2.3"/>
      <w:lvlJc w:val="left"/>
      <w:pPr>
        <w:tabs>
          <w:tab w:val="num" w:pos="3539"/>
        </w:tabs>
        <w:ind w:left="317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92A"/>
    <w:rsid w:val="000C0E1C"/>
    <w:rsid w:val="00135EF4"/>
    <w:rsid w:val="00176466"/>
    <w:rsid w:val="0028221F"/>
    <w:rsid w:val="00350838"/>
    <w:rsid w:val="004D0EA3"/>
    <w:rsid w:val="005F64D0"/>
    <w:rsid w:val="00607072"/>
    <w:rsid w:val="00636E8C"/>
    <w:rsid w:val="00644601"/>
    <w:rsid w:val="0065490C"/>
    <w:rsid w:val="006679DA"/>
    <w:rsid w:val="006779E9"/>
    <w:rsid w:val="008046B1"/>
    <w:rsid w:val="008171B2"/>
    <w:rsid w:val="008C1A46"/>
    <w:rsid w:val="008F4031"/>
    <w:rsid w:val="00992BD4"/>
    <w:rsid w:val="0099492A"/>
    <w:rsid w:val="009B1BD8"/>
    <w:rsid w:val="009C0F50"/>
    <w:rsid w:val="00A04883"/>
    <w:rsid w:val="00AC7F8B"/>
    <w:rsid w:val="00AF40A0"/>
    <w:rsid w:val="00B2082F"/>
    <w:rsid w:val="00CC01EB"/>
    <w:rsid w:val="00D567AC"/>
    <w:rsid w:val="00D63ED0"/>
    <w:rsid w:val="00D916FB"/>
    <w:rsid w:val="00DE42EF"/>
    <w:rsid w:val="00E92A2D"/>
    <w:rsid w:val="00ED4048"/>
    <w:rsid w:val="00F5328D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paragraph" w:styleId="ae">
    <w:name w:val="Normal (Web)"/>
    <w:basedOn w:val="a0"/>
    <w:uiPriority w:val="99"/>
    <w:semiHidden/>
    <w:unhideWhenUsed/>
    <w:rsid w:val="0099492A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right="40"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C0E1C"/>
    <w:pPr>
      <w:widowControl w:val="0"/>
    </w:pPr>
  </w:style>
  <w:style w:type="paragraph" w:styleId="1">
    <w:name w:val="heading 1"/>
    <w:basedOn w:val="a0"/>
    <w:next w:val="a0"/>
    <w:link w:val="10"/>
    <w:qFormat/>
    <w:rsid w:val="00D567AC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semiHidden/>
    <w:unhideWhenUsed/>
    <w:qFormat/>
    <w:rsid w:val="00D567AC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0C0E1C"/>
    <w:pPr>
      <w:keepNext/>
      <w:numPr>
        <w:ilvl w:val="3"/>
        <w:numId w:val="2"/>
      </w:numPr>
      <w:spacing w:before="240" w:after="60"/>
      <w:contextualSpacing w:val="0"/>
      <w:outlineLvl w:val="3"/>
    </w:pPr>
    <w:rPr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567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semiHidden/>
    <w:rsid w:val="00D567A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4">
    <w:name w:val="Title"/>
    <w:basedOn w:val="a0"/>
    <w:next w:val="a0"/>
    <w:link w:val="a5"/>
    <w:qFormat/>
    <w:rsid w:val="00D567A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Название Знак"/>
    <w:basedOn w:val="a1"/>
    <w:link w:val="a4"/>
    <w:rsid w:val="00D567A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0"/>
    <w:next w:val="a0"/>
    <w:link w:val="a7"/>
    <w:qFormat/>
    <w:rsid w:val="00D567A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1"/>
    <w:link w:val="a6"/>
    <w:rsid w:val="00D567AC"/>
    <w:rPr>
      <w:rFonts w:asciiTheme="majorHAnsi" w:eastAsiaTheme="majorEastAsia" w:hAnsiTheme="majorHAnsi" w:cstheme="majorBidi"/>
      <w:sz w:val="24"/>
      <w:szCs w:val="24"/>
    </w:rPr>
  </w:style>
  <w:style w:type="paragraph" w:styleId="a8">
    <w:name w:val="Body Text"/>
    <w:basedOn w:val="a0"/>
    <w:link w:val="a9"/>
    <w:uiPriority w:val="99"/>
    <w:semiHidden/>
    <w:unhideWhenUsed/>
    <w:rsid w:val="00D567AC"/>
    <w:pPr>
      <w:spacing w:after="120"/>
    </w:pPr>
  </w:style>
  <w:style w:type="character" w:customStyle="1" w:styleId="a9">
    <w:name w:val="Основной текст Знак"/>
    <w:basedOn w:val="a1"/>
    <w:link w:val="a8"/>
    <w:uiPriority w:val="99"/>
    <w:semiHidden/>
    <w:rsid w:val="00D567AC"/>
    <w:rPr>
      <w:sz w:val="24"/>
      <w:szCs w:val="24"/>
      <w:lang w:eastAsia="ar-SA"/>
    </w:rPr>
  </w:style>
  <w:style w:type="paragraph" w:styleId="aa">
    <w:name w:val="No Spacing"/>
    <w:uiPriority w:val="1"/>
    <w:qFormat/>
    <w:rsid w:val="00D567AC"/>
    <w:pPr>
      <w:widowControl w:val="0"/>
    </w:pPr>
  </w:style>
  <w:style w:type="paragraph" w:styleId="ab">
    <w:name w:val="List Paragraph"/>
    <w:basedOn w:val="a0"/>
    <w:uiPriority w:val="34"/>
    <w:qFormat/>
    <w:rsid w:val="00D567AC"/>
    <w:pPr>
      <w:ind w:left="708"/>
    </w:pPr>
  </w:style>
  <w:style w:type="paragraph" w:styleId="ac">
    <w:name w:val="TOC Heading"/>
    <w:basedOn w:val="1"/>
    <w:next w:val="a0"/>
    <w:uiPriority w:val="39"/>
    <w:semiHidden/>
    <w:unhideWhenUsed/>
    <w:qFormat/>
    <w:rsid w:val="00D567AC"/>
    <w:pPr>
      <w:outlineLvl w:val="9"/>
    </w:pPr>
  </w:style>
  <w:style w:type="paragraph" w:customStyle="1" w:styleId="ad">
    <w:name w:val="таблица"/>
    <w:basedOn w:val="a0"/>
    <w:rsid w:val="00D567AC"/>
    <w:pPr>
      <w:keepNext/>
      <w:keepLines/>
      <w:jc w:val="center"/>
    </w:pPr>
    <w:rPr>
      <w:color w:val="000000"/>
      <w:lang w:eastAsia="en-US"/>
    </w:rPr>
  </w:style>
  <w:style w:type="character" w:customStyle="1" w:styleId="40">
    <w:name w:val="Заголовок 4 Знак"/>
    <w:basedOn w:val="a1"/>
    <w:link w:val="4"/>
    <w:rsid w:val="000C0E1C"/>
    <w:rPr>
      <w:b/>
      <w:bCs/>
      <w:sz w:val="28"/>
      <w:szCs w:val="28"/>
    </w:rPr>
  </w:style>
  <w:style w:type="paragraph" w:styleId="a">
    <w:name w:val="List Number"/>
    <w:basedOn w:val="a0"/>
    <w:uiPriority w:val="99"/>
    <w:semiHidden/>
    <w:unhideWhenUsed/>
    <w:rsid w:val="000C0E1C"/>
    <w:pPr>
      <w:numPr>
        <w:numId w:val="1"/>
      </w:numPr>
      <w:contextualSpacing/>
    </w:pPr>
  </w:style>
  <w:style w:type="paragraph" w:styleId="ae">
    <w:name w:val="Normal (Web)"/>
    <w:basedOn w:val="a0"/>
    <w:uiPriority w:val="99"/>
    <w:semiHidden/>
    <w:unhideWhenUsed/>
    <w:rsid w:val="0099492A"/>
    <w:pPr>
      <w:widowControl/>
      <w:spacing w:before="100" w:beforeAutospacing="1" w:after="100" w:afterAutospacing="1"/>
      <w:ind w:right="0" w:firstLine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2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dcterms:created xsi:type="dcterms:W3CDTF">2021-06-02T09:00:00Z</dcterms:created>
  <dcterms:modified xsi:type="dcterms:W3CDTF">2022-11-02T06:55:00Z</dcterms:modified>
</cp:coreProperties>
</file>