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F7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0721F7" w:rsidRPr="000721F7" w:rsidRDefault="00CC74B4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="00122CDF" w:rsidRPr="000721F7">
        <w:rPr>
          <w:b/>
          <w:bCs/>
          <w:color w:val="000000"/>
        </w:rPr>
        <w:t xml:space="preserve"> СЕЛЬСОВЕТА</w:t>
      </w:r>
    </w:p>
    <w:p w:rsidR="005C1C04" w:rsidRDefault="00122CDF" w:rsidP="000721F7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</w:p>
    <w:p w:rsidR="00122CDF" w:rsidRPr="000721F7" w:rsidRDefault="000721F7" w:rsidP="000721F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 xml:space="preserve"> </w:t>
      </w:r>
      <w:r w:rsidR="00122CDF" w:rsidRPr="000721F7">
        <w:rPr>
          <w:b/>
          <w:bCs/>
          <w:color w:val="000000"/>
        </w:rPr>
        <w:t>ПЕНЗЕНСКОЙ ОБЛАСТИ</w:t>
      </w:r>
    </w:p>
    <w:p w:rsidR="00122CDF" w:rsidRPr="000721F7" w:rsidRDefault="00CC74B4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</w:t>
      </w:r>
      <w:r w:rsidR="000721F7" w:rsidRPr="000721F7">
        <w:rPr>
          <w:b/>
          <w:bCs/>
          <w:color w:val="000000"/>
        </w:rPr>
        <w:t xml:space="preserve">ГО </w:t>
      </w:r>
      <w:r w:rsidR="00122CDF" w:rsidRPr="000721F7">
        <w:rPr>
          <w:b/>
          <w:bCs/>
          <w:color w:val="000000"/>
        </w:rPr>
        <w:t xml:space="preserve"> СОЗЫВА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 w:rsidR="008631AD">
        <w:rPr>
          <w:bCs/>
          <w:color w:val="000000"/>
        </w:rPr>
        <w:t>06</w:t>
      </w:r>
      <w:r w:rsidR="009B791C">
        <w:rPr>
          <w:bCs/>
          <w:color w:val="000000"/>
        </w:rPr>
        <w:t>.0</w:t>
      </w:r>
      <w:r w:rsidR="008631AD">
        <w:rPr>
          <w:bCs/>
          <w:color w:val="000000"/>
        </w:rPr>
        <w:t>3</w:t>
      </w:r>
      <w:r w:rsidR="009B791C">
        <w:rPr>
          <w:bCs/>
          <w:color w:val="000000"/>
        </w:rPr>
        <w:t>.2023</w:t>
      </w:r>
      <w:r w:rsidRPr="000721F7">
        <w:rPr>
          <w:bCs/>
          <w:color w:val="000000"/>
        </w:rPr>
        <w:t xml:space="preserve"> № </w:t>
      </w:r>
      <w:r w:rsidR="009F1C04">
        <w:rPr>
          <w:bCs/>
          <w:color w:val="000000"/>
        </w:rPr>
        <w:t>2</w:t>
      </w:r>
      <w:r w:rsidR="00CC74B4">
        <w:rPr>
          <w:bCs/>
          <w:color w:val="000000"/>
        </w:rPr>
        <w:t>39-8</w:t>
      </w:r>
      <w:r w:rsidR="008631AD">
        <w:rPr>
          <w:bCs/>
          <w:color w:val="000000"/>
        </w:rPr>
        <w:t>8</w:t>
      </w:r>
      <w:r w:rsidR="00CC74B4">
        <w:rPr>
          <w:bCs/>
          <w:color w:val="000000"/>
        </w:rPr>
        <w:t>/3</w:t>
      </w:r>
    </w:p>
    <w:p w:rsidR="00122CDF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 w:rsidR="00CC74B4">
        <w:rPr>
          <w:bCs/>
          <w:color w:val="000000"/>
        </w:rPr>
        <w:t>Чернозерье</w:t>
      </w:r>
      <w:proofErr w:type="spellEnd"/>
    </w:p>
    <w:p w:rsidR="00CC74B4" w:rsidRPr="000721F7" w:rsidRDefault="00CC74B4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122CDF" w:rsidRPr="007C73DB" w:rsidRDefault="00122CDF" w:rsidP="00CC74B4">
      <w:pPr>
        <w:tabs>
          <w:tab w:val="center" w:pos="4960"/>
          <w:tab w:val="left" w:pos="7020"/>
        </w:tabs>
        <w:jc w:val="center"/>
        <w:rPr>
          <w:b/>
          <w:bCs/>
          <w:color w:val="000000"/>
        </w:rPr>
      </w:pPr>
      <w:r w:rsidRPr="007C73DB">
        <w:rPr>
          <w:b/>
          <w:bCs/>
          <w:color w:val="000000"/>
        </w:rPr>
        <w:t>О внесении изменений в</w:t>
      </w:r>
      <w:r w:rsidR="003F6EEF" w:rsidRPr="007C73DB">
        <w:rPr>
          <w:b/>
          <w:bCs/>
          <w:color w:val="000000"/>
        </w:rPr>
        <w:t xml:space="preserve"> решение Комитета местного самоуправления </w:t>
      </w:r>
      <w:proofErr w:type="spellStart"/>
      <w:r w:rsidR="00CC74B4" w:rsidRPr="007C73DB">
        <w:rPr>
          <w:b/>
          <w:bCs/>
          <w:color w:val="000000"/>
        </w:rPr>
        <w:t>Чернозерского</w:t>
      </w:r>
      <w:proofErr w:type="spellEnd"/>
      <w:r w:rsidR="003F6EEF" w:rsidRPr="007C73DB">
        <w:rPr>
          <w:b/>
          <w:bCs/>
          <w:color w:val="000000"/>
        </w:rPr>
        <w:t xml:space="preserve"> сельсовета </w:t>
      </w:r>
      <w:proofErr w:type="spellStart"/>
      <w:r w:rsidR="003F6EEF" w:rsidRPr="007C73DB">
        <w:rPr>
          <w:b/>
          <w:bCs/>
          <w:color w:val="000000"/>
        </w:rPr>
        <w:t>Мокшанского</w:t>
      </w:r>
      <w:proofErr w:type="spellEnd"/>
      <w:r w:rsidR="003F6EEF" w:rsidRPr="007C73DB">
        <w:rPr>
          <w:b/>
          <w:bCs/>
          <w:color w:val="000000"/>
        </w:rPr>
        <w:t xml:space="preserve"> района Пензенской области от </w:t>
      </w:r>
      <w:r w:rsidR="00CC74B4" w:rsidRPr="007C73DB">
        <w:rPr>
          <w:b/>
        </w:rPr>
        <w:t>15.11.2021 № 150-51/3</w:t>
      </w:r>
      <w:r w:rsidR="00CC74B4" w:rsidRPr="007C73DB">
        <w:rPr>
          <w:b/>
          <w:bCs/>
          <w:color w:val="000000"/>
        </w:rPr>
        <w:t xml:space="preserve"> </w:t>
      </w:r>
      <w:r w:rsidR="003F6EEF" w:rsidRPr="007C73DB">
        <w:rPr>
          <w:b/>
          <w:bCs/>
          <w:color w:val="000000"/>
        </w:rPr>
        <w:t>«</w:t>
      </w:r>
      <w:r w:rsidR="007E1BEC" w:rsidRPr="007C73DB">
        <w:rPr>
          <w:b/>
          <w:bCs/>
          <w:color w:val="000000"/>
        </w:rPr>
        <w:t>Об утверждении Положения о </w:t>
      </w:r>
      <w:bookmarkStart w:id="0" w:name="_Hlk73706793"/>
      <w:r w:rsidR="007E1BEC" w:rsidRPr="007C73DB">
        <w:rPr>
          <w:b/>
          <w:bCs/>
          <w:color w:val="000000"/>
        </w:rPr>
        <w:t>муниципальном жилищном контроле </w:t>
      </w:r>
      <w:bookmarkEnd w:id="0"/>
      <w:r w:rsidR="007E1BEC" w:rsidRPr="007C73DB">
        <w:rPr>
          <w:b/>
          <w:bCs/>
          <w:color w:val="000000"/>
        </w:rPr>
        <w:t xml:space="preserve">на территории </w:t>
      </w:r>
      <w:proofErr w:type="spellStart"/>
      <w:r w:rsidR="00CC74B4" w:rsidRPr="007C73DB">
        <w:rPr>
          <w:b/>
          <w:bCs/>
          <w:color w:val="000000"/>
        </w:rPr>
        <w:t>Чернозерского</w:t>
      </w:r>
      <w:proofErr w:type="spellEnd"/>
      <w:r w:rsidR="007E1BEC" w:rsidRPr="007C73DB">
        <w:rPr>
          <w:b/>
          <w:bCs/>
          <w:color w:val="000000"/>
        </w:rPr>
        <w:t xml:space="preserve"> сельсовета </w:t>
      </w:r>
      <w:proofErr w:type="spellStart"/>
      <w:r w:rsidR="007E1BEC" w:rsidRPr="007C73DB">
        <w:rPr>
          <w:b/>
          <w:bCs/>
          <w:color w:val="000000"/>
        </w:rPr>
        <w:t>Мокшанского</w:t>
      </w:r>
      <w:proofErr w:type="spellEnd"/>
      <w:r w:rsidR="007E1BEC" w:rsidRPr="007C73DB">
        <w:rPr>
          <w:b/>
          <w:bCs/>
          <w:color w:val="000000"/>
        </w:rPr>
        <w:t xml:space="preserve"> района Пензенской области</w:t>
      </w:r>
      <w:r w:rsidR="003F6EEF" w:rsidRPr="007C73DB">
        <w:rPr>
          <w:b/>
          <w:bCs/>
          <w:color w:val="000000"/>
        </w:rPr>
        <w:t>»</w:t>
      </w:r>
    </w:p>
    <w:p w:rsidR="00CC74B4" w:rsidRPr="007C73DB" w:rsidRDefault="00CC74B4" w:rsidP="00CC74B4">
      <w:pPr>
        <w:tabs>
          <w:tab w:val="center" w:pos="4960"/>
          <w:tab w:val="left" w:pos="7020"/>
        </w:tabs>
        <w:jc w:val="center"/>
        <w:rPr>
          <w:color w:val="000000"/>
        </w:rPr>
      </w:pPr>
    </w:p>
    <w:p w:rsidR="00122CDF" w:rsidRPr="007C73DB" w:rsidRDefault="00122CDF" w:rsidP="006369B1">
      <w:pPr>
        <w:pStyle w:val="a3"/>
        <w:spacing w:before="0" w:beforeAutospacing="0" w:after="0" w:afterAutospacing="0"/>
        <w:jc w:val="both"/>
      </w:pPr>
      <w:r w:rsidRPr="007C73DB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7C73DB">
          <w:rPr>
            <w:rStyle w:val="hyperlink"/>
          </w:rPr>
          <w:t xml:space="preserve">Уставом </w:t>
        </w:r>
        <w:proofErr w:type="spellStart"/>
        <w:r w:rsidR="00CC74B4" w:rsidRPr="007C73DB">
          <w:rPr>
            <w:rStyle w:val="hyperlink"/>
          </w:rPr>
          <w:t>Чернозерского</w:t>
        </w:r>
        <w:proofErr w:type="spellEnd"/>
        <w:r w:rsidRPr="007C73DB">
          <w:rPr>
            <w:rStyle w:val="hyperlink"/>
          </w:rPr>
          <w:t xml:space="preserve"> сельсовета </w:t>
        </w:r>
        <w:proofErr w:type="spellStart"/>
        <w:r w:rsidRPr="007C73DB">
          <w:rPr>
            <w:rStyle w:val="hyperlink"/>
          </w:rPr>
          <w:t>Мокшанского</w:t>
        </w:r>
        <w:proofErr w:type="spellEnd"/>
        <w:r w:rsidRPr="007C73DB">
          <w:rPr>
            <w:rStyle w:val="hyperlink"/>
          </w:rPr>
          <w:t xml:space="preserve"> района Пензенской области</w:t>
        </w:r>
      </w:hyperlink>
      <w:r w:rsidRPr="007C73DB">
        <w:t>,</w:t>
      </w:r>
    </w:p>
    <w:p w:rsidR="00122CDF" w:rsidRPr="007C73DB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73DB">
        <w:rPr>
          <w:color w:val="000000"/>
        </w:rPr>
        <w:t> </w:t>
      </w:r>
    </w:p>
    <w:p w:rsidR="00122CDF" w:rsidRPr="007C73DB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C73DB">
        <w:rPr>
          <w:b/>
          <w:color w:val="000000"/>
        </w:rPr>
        <w:t>Комитет местного самоуправления решил:</w:t>
      </w:r>
    </w:p>
    <w:p w:rsidR="00122CDF" w:rsidRPr="007C73DB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73DB">
        <w:rPr>
          <w:color w:val="000000"/>
        </w:rPr>
        <w:t> </w:t>
      </w:r>
    </w:p>
    <w:p w:rsidR="003F6EEF" w:rsidRPr="007C73DB" w:rsidRDefault="003F6EEF" w:rsidP="00CC74B4">
      <w:pPr>
        <w:tabs>
          <w:tab w:val="center" w:pos="4960"/>
          <w:tab w:val="left" w:pos="7020"/>
        </w:tabs>
        <w:rPr>
          <w:color w:val="000000"/>
        </w:rPr>
      </w:pPr>
      <w:r w:rsidRPr="007C73DB">
        <w:rPr>
          <w:color w:val="000000"/>
        </w:rPr>
        <w:t xml:space="preserve">1. Внести в решение Комитета местного самоуправления </w:t>
      </w:r>
      <w:proofErr w:type="spellStart"/>
      <w:r w:rsidR="00CC74B4" w:rsidRPr="007C73DB">
        <w:rPr>
          <w:color w:val="000000"/>
        </w:rPr>
        <w:t>Чернозерского</w:t>
      </w:r>
      <w:proofErr w:type="spellEnd"/>
      <w:r w:rsidRPr="007C73DB">
        <w:rPr>
          <w:color w:val="000000"/>
        </w:rPr>
        <w:t xml:space="preserve"> сельсовета </w:t>
      </w:r>
      <w:proofErr w:type="spellStart"/>
      <w:r w:rsidRPr="007C73DB">
        <w:rPr>
          <w:color w:val="000000"/>
        </w:rPr>
        <w:t>Мокшанского</w:t>
      </w:r>
      <w:proofErr w:type="spellEnd"/>
      <w:r w:rsidRPr="007C73DB">
        <w:rPr>
          <w:color w:val="000000"/>
        </w:rPr>
        <w:t xml:space="preserve"> района Пензенской области от </w:t>
      </w:r>
      <w:r w:rsidR="00CC74B4" w:rsidRPr="007C73DB">
        <w:t>15.11.2021 № 150-51/3</w:t>
      </w:r>
      <w:r w:rsidR="00CC74B4" w:rsidRPr="007C73DB">
        <w:rPr>
          <w:color w:val="000000"/>
        </w:rPr>
        <w:t xml:space="preserve"> </w:t>
      </w:r>
      <w:r w:rsidRPr="007C73DB">
        <w:rPr>
          <w:color w:val="000000"/>
        </w:rPr>
        <w:t>«</w:t>
      </w:r>
      <w:r w:rsidR="007E1BEC" w:rsidRPr="007C73DB">
        <w:rPr>
          <w:bCs/>
          <w:color w:val="000000"/>
        </w:rPr>
        <w:t xml:space="preserve">Об утверждении Положения о муниципальном жилищном контроле на территории </w:t>
      </w:r>
      <w:proofErr w:type="spellStart"/>
      <w:r w:rsidR="00CC74B4" w:rsidRPr="007C73DB">
        <w:rPr>
          <w:bCs/>
          <w:color w:val="000000"/>
        </w:rPr>
        <w:t>Чернозерского</w:t>
      </w:r>
      <w:proofErr w:type="spellEnd"/>
      <w:r w:rsidR="007E1BEC" w:rsidRPr="007C73DB">
        <w:rPr>
          <w:bCs/>
          <w:color w:val="000000"/>
        </w:rPr>
        <w:t xml:space="preserve"> сельсовета </w:t>
      </w:r>
      <w:proofErr w:type="spellStart"/>
      <w:r w:rsidR="007E1BEC" w:rsidRPr="007C73DB">
        <w:rPr>
          <w:bCs/>
          <w:color w:val="000000"/>
        </w:rPr>
        <w:t>Мокшанского</w:t>
      </w:r>
      <w:proofErr w:type="spellEnd"/>
      <w:r w:rsidR="007E1BEC" w:rsidRPr="007C73DB">
        <w:rPr>
          <w:bCs/>
          <w:color w:val="000000"/>
        </w:rPr>
        <w:t xml:space="preserve"> района Пензенской области</w:t>
      </w:r>
      <w:r w:rsidRPr="007C73DB">
        <w:rPr>
          <w:color w:val="000000"/>
        </w:rPr>
        <w:t>», дополнив решение пунктом 1.1. следующего содержания:</w:t>
      </w:r>
    </w:p>
    <w:p w:rsidR="003F6EEF" w:rsidRPr="007C73DB" w:rsidRDefault="003F6EEF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</w:t>
      </w:r>
      <w:r w:rsidR="009B5DED" w:rsidRPr="007C73DB">
        <w:rPr>
          <w:color w:val="000000"/>
        </w:rPr>
        <w:t>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8D0690" w:rsidRPr="007C73DB" w:rsidRDefault="009B5DED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</w:t>
      </w:r>
      <w:r w:rsidR="00122CDF" w:rsidRPr="007C73DB">
        <w:rPr>
          <w:color w:val="000000"/>
        </w:rPr>
        <w:t xml:space="preserve">. Внести в Положение о муниципальном </w:t>
      </w:r>
      <w:r w:rsidR="00271DEF" w:rsidRPr="007C73DB">
        <w:rPr>
          <w:color w:val="000000"/>
        </w:rPr>
        <w:t xml:space="preserve">жилищном </w:t>
      </w:r>
      <w:r w:rsidR="00122CDF" w:rsidRPr="007C73DB">
        <w:rPr>
          <w:color w:val="000000"/>
        </w:rPr>
        <w:t xml:space="preserve">контроле </w:t>
      </w:r>
      <w:r w:rsidR="00271DEF" w:rsidRPr="007C73DB">
        <w:rPr>
          <w:color w:val="000000"/>
        </w:rPr>
        <w:t>на территории</w:t>
      </w:r>
      <w:r w:rsidR="00122CDF" w:rsidRPr="007C73DB">
        <w:rPr>
          <w:color w:val="000000"/>
        </w:rPr>
        <w:t xml:space="preserve"> </w:t>
      </w:r>
      <w:proofErr w:type="spellStart"/>
      <w:r w:rsidR="00CC74B4" w:rsidRPr="007C73DB">
        <w:rPr>
          <w:color w:val="000000"/>
        </w:rPr>
        <w:t>Чернозерского</w:t>
      </w:r>
      <w:proofErr w:type="spellEnd"/>
      <w:r w:rsidR="00122CDF" w:rsidRPr="007C73DB">
        <w:rPr>
          <w:color w:val="000000"/>
        </w:rPr>
        <w:t xml:space="preserve"> сельсовет</w:t>
      </w:r>
      <w:r w:rsidR="00271DEF" w:rsidRPr="007C73DB">
        <w:rPr>
          <w:color w:val="000000"/>
        </w:rPr>
        <w:t>а</w:t>
      </w:r>
      <w:r w:rsidR="00122CDF" w:rsidRPr="007C73DB">
        <w:rPr>
          <w:color w:val="000000"/>
        </w:rPr>
        <w:t xml:space="preserve"> </w:t>
      </w:r>
      <w:proofErr w:type="spellStart"/>
      <w:r w:rsidR="00122CDF" w:rsidRPr="007C73DB">
        <w:rPr>
          <w:color w:val="000000"/>
        </w:rPr>
        <w:t>Мокшанского</w:t>
      </w:r>
      <w:proofErr w:type="spellEnd"/>
      <w:r w:rsidR="00122CDF" w:rsidRPr="007C73DB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C74B4" w:rsidRPr="007C73DB">
        <w:rPr>
          <w:color w:val="000000"/>
        </w:rPr>
        <w:t>Чернозерского</w:t>
      </w:r>
      <w:proofErr w:type="spellEnd"/>
      <w:r w:rsidR="000721F7" w:rsidRPr="007C73DB">
        <w:rPr>
          <w:color w:val="000000"/>
        </w:rPr>
        <w:t xml:space="preserve"> </w:t>
      </w:r>
      <w:r w:rsidR="00122CDF" w:rsidRPr="007C73DB">
        <w:rPr>
          <w:color w:val="000000"/>
        </w:rPr>
        <w:t xml:space="preserve">сельсовета </w:t>
      </w:r>
      <w:proofErr w:type="spellStart"/>
      <w:r w:rsidR="00122CDF" w:rsidRPr="007C73DB">
        <w:rPr>
          <w:color w:val="000000"/>
        </w:rPr>
        <w:t>Мокшанского</w:t>
      </w:r>
      <w:proofErr w:type="spellEnd"/>
      <w:r w:rsidR="00122CDF" w:rsidRPr="007C73DB">
        <w:rPr>
          <w:color w:val="000000"/>
        </w:rPr>
        <w:t xml:space="preserve"> района Пензенской области </w:t>
      </w:r>
      <w:r w:rsidR="00CC74B4" w:rsidRPr="007C73DB">
        <w:rPr>
          <w:color w:val="000000"/>
        </w:rPr>
        <w:t xml:space="preserve">от </w:t>
      </w:r>
      <w:r w:rsidR="00CC74B4" w:rsidRPr="007C73DB">
        <w:t xml:space="preserve">15.11.2021 № 150-51/3 </w:t>
      </w:r>
      <w:r w:rsidR="008D0690" w:rsidRPr="007C73DB">
        <w:rPr>
          <w:color w:val="000000"/>
        </w:rPr>
        <w:t>следующие изменения:</w:t>
      </w:r>
    </w:p>
    <w:p w:rsidR="00DE36CF" w:rsidRPr="007C73DB" w:rsidRDefault="009B5DED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</w:t>
      </w:r>
      <w:r w:rsidR="005651D6" w:rsidRPr="007C73DB">
        <w:rPr>
          <w:color w:val="000000"/>
        </w:rPr>
        <w:t>.</w:t>
      </w:r>
      <w:r w:rsidR="009F1C04" w:rsidRPr="007C73DB">
        <w:rPr>
          <w:color w:val="000000"/>
        </w:rPr>
        <w:t>1. пункт 3.1.2</w:t>
      </w:r>
      <w:r w:rsidR="005651D6" w:rsidRPr="007C73DB">
        <w:rPr>
          <w:color w:val="000000"/>
        </w:rPr>
        <w:t xml:space="preserve"> изложить в следующей редакции:</w:t>
      </w:r>
    </w:p>
    <w:p w:rsidR="005651D6" w:rsidRPr="007C73DB" w:rsidRDefault="005651D6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5651D6" w:rsidRPr="007C73DB" w:rsidRDefault="005651D6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5651D6" w:rsidRPr="007C73DB" w:rsidRDefault="005651D6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5651D6" w:rsidRPr="007C73DB" w:rsidRDefault="005651D6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Контрольный орган обеспечивает публичное обсуждение проекта доклада.</w:t>
      </w:r>
    </w:p>
    <w:p w:rsidR="005651D6" w:rsidRPr="007C73DB" w:rsidRDefault="005651D6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7C73DB">
        <w:rPr>
          <w:color w:val="000000"/>
        </w:rPr>
        <w:t>.»</w:t>
      </w:r>
      <w:r w:rsidR="00D21333" w:rsidRPr="007C73DB">
        <w:rPr>
          <w:color w:val="000000"/>
        </w:rPr>
        <w:t>;</w:t>
      </w:r>
      <w:proofErr w:type="gramEnd"/>
    </w:p>
    <w:p w:rsidR="008D0690" w:rsidRPr="007C73DB" w:rsidRDefault="009F1C04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2.2. пункт 3.2.3</w:t>
      </w:r>
      <w:r w:rsidR="008D0690" w:rsidRPr="007C73DB">
        <w:rPr>
          <w:color w:val="000000"/>
        </w:rPr>
        <w:t xml:space="preserve"> изложить в следующей редакции:</w:t>
      </w:r>
    </w:p>
    <w:p w:rsidR="008D0690" w:rsidRPr="007C73DB" w:rsidRDefault="008D0690" w:rsidP="006369B1">
      <w:pPr>
        <w:autoSpaceDE w:val="0"/>
        <w:autoSpaceDN w:val="0"/>
        <w:adjustRightInd w:val="0"/>
        <w:jc w:val="both"/>
      </w:pPr>
      <w:r w:rsidRPr="007C73DB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7C73DB">
        <w:t xml:space="preserve">озражения подаются (направляются) контролируемым лицом в </w:t>
      </w:r>
      <w:r w:rsidRPr="007C73DB">
        <w:lastRenderedPageBreak/>
        <w:t>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7C73DB">
        <w:t>.»;</w:t>
      </w:r>
    </w:p>
    <w:p w:rsidR="008D0690" w:rsidRPr="007C73DB" w:rsidRDefault="009F1C04" w:rsidP="006369B1">
      <w:pPr>
        <w:autoSpaceDE w:val="0"/>
        <w:autoSpaceDN w:val="0"/>
        <w:adjustRightInd w:val="0"/>
        <w:jc w:val="both"/>
      </w:pPr>
      <w:proofErr w:type="gramEnd"/>
      <w:r w:rsidRPr="007C73DB">
        <w:t>2.3. пункт 3.2.8</w:t>
      </w:r>
      <w:r w:rsidR="008D0690" w:rsidRPr="007C73DB">
        <w:t xml:space="preserve"> изложить в следующей редакции:</w:t>
      </w:r>
    </w:p>
    <w:p w:rsidR="008D0690" w:rsidRPr="007C73DB" w:rsidRDefault="008D0690" w:rsidP="006369B1">
      <w:pPr>
        <w:autoSpaceDE w:val="0"/>
        <w:autoSpaceDN w:val="0"/>
        <w:adjustRightInd w:val="0"/>
        <w:jc w:val="both"/>
      </w:pPr>
      <w:r w:rsidRPr="007C73DB">
        <w:t>«3.2.8</w:t>
      </w:r>
      <w:r w:rsidR="00872063" w:rsidRPr="007C73DB">
        <w:t>.</w:t>
      </w:r>
      <w:r w:rsidRPr="007C73DB">
        <w:t xml:space="preserve"> </w:t>
      </w:r>
      <w:proofErr w:type="gramStart"/>
      <w:r w:rsidRPr="007C73DB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3D556A" w:rsidRPr="007C73DB" w:rsidRDefault="009F1C04" w:rsidP="006369B1">
      <w:pPr>
        <w:autoSpaceDE w:val="0"/>
        <w:autoSpaceDN w:val="0"/>
        <w:adjustRightInd w:val="0"/>
        <w:jc w:val="both"/>
      </w:pPr>
      <w:r w:rsidRPr="007C73DB">
        <w:t>2.4. дополнить пунктом 3.3.8</w:t>
      </w:r>
      <w:r w:rsidR="00F052FC" w:rsidRPr="007C73DB">
        <w:t xml:space="preserve"> следующего содержания:</w:t>
      </w:r>
    </w:p>
    <w:p w:rsidR="00F052FC" w:rsidRPr="007C73DB" w:rsidRDefault="00F052FC" w:rsidP="006369B1">
      <w:pPr>
        <w:autoSpaceDE w:val="0"/>
        <w:autoSpaceDN w:val="0"/>
        <w:adjustRightInd w:val="0"/>
        <w:jc w:val="both"/>
      </w:pPr>
      <w:r w:rsidRPr="007C73DB">
        <w:t>«3.3.8</w:t>
      </w:r>
      <w:r w:rsidR="00872063" w:rsidRPr="007C73DB">
        <w:t>.</w:t>
      </w:r>
      <w:r w:rsidRPr="007C73DB">
        <w:t xml:space="preserve"> Время консультирования при личном обращении устанавливается руководителем контролирующего органа.</w:t>
      </w:r>
    </w:p>
    <w:p w:rsidR="00F052FC" w:rsidRPr="007C73DB" w:rsidRDefault="00F052FC" w:rsidP="006369B1">
      <w:pPr>
        <w:autoSpaceDE w:val="0"/>
        <w:autoSpaceDN w:val="0"/>
        <w:adjustRightInd w:val="0"/>
        <w:jc w:val="both"/>
      </w:pPr>
      <w:r w:rsidRPr="007C73DB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F052FC" w:rsidRPr="007C73DB" w:rsidRDefault="00F052FC" w:rsidP="006369B1">
      <w:pPr>
        <w:autoSpaceDE w:val="0"/>
        <w:autoSpaceDN w:val="0"/>
        <w:adjustRightInd w:val="0"/>
        <w:jc w:val="both"/>
      </w:pPr>
      <w:r w:rsidRPr="007C73DB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7C73DB">
        <w:t>. »</w:t>
      </w:r>
      <w:proofErr w:type="gramEnd"/>
      <w:r w:rsidRPr="007C73DB">
        <w:t>;</w:t>
      </w:r>
    </w:p>
    <w:p w:rsidR="004B3C96" w:rsidRPr="007C73DB" w:rsidRDefault="009F1C04" w:rsidP="006369B1">
      <w:pPr>
        <w:autoSpaceDE w:val="0"/>
        <w:autoSpaceDN w:val="0"/>
        <w:adjustRightInd w:val="0"/>
        <w:jc w:val="both"/>
        <w:rPr>
          <w:color w:val="000000"/>
        </w:rPr>
      </w:pPr>
      <w:r w:rsidRPr="007C73DB">
        <w:rPr>
          <w:color w:val="000000"/>
        </w:rPr>
        <w:t>2.5. пункт 4.5.7</w:t>
      </w:r>
      <w:r w:rsidR="004B3C96" w:rsidRPr="007C73DB">
        <w:rPr>
          <w:color w:val="000000"/>
        </w:rPr>
        <w:t xml:space="preserve"> дополнить абзацем следующего содержания:</w:t>
      </w:r>
    </w:p>
    <w:p w:rsidR="00F052FC" w:rsidRPr="007C73DB" w:rsidRDefault="004B3C96" w:rsidP="006369B1">
      <w:pPr>
        <w:autoSpaceDE w:val="0"/>
        <w:autoSpaceDN w:val="0"/>
        <w:adjustRightInd w:val="0"/>
        <w:jc w:val="both"/>
        <w:rPr>
          <w:color w:val="000000"/>
        </w:rPr>
      </w:pPr>
      <w:r w:rsidRPr="007C73DB">
        <w:rPr>
          <w:color w:val="000000"/>
        </w:rPr>
        <w:t>«</w:t>
      </w:r>
      <w:r w:rsidRPr="007C73DB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7C73DB">
        <w:t>.</w:t>
      </w:r>
      <w:r w:rsidR="007E1BEC" w:rsidRPr="007C73DB">
        <w:rPr>
          <w:color w:val="000000"/>
        </w:rPr>
        <w:t>»;</w:t>
      </w:r>
      <w:proofErr w:type="gramEnd"/>
    </w:p>
    <w:p w:rsidR="00D21333" w:rsidRPr="007C73DB" w:rsidRDefault="009B5DED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>2.</w:t>
      </w:r>
      <w:r w:rsidR="007E1BEC" w:rsidRPr="007C73DB">
        <w:rPr>
          <w:color w:val="000000"/>
        </w:rPr>
        <w:t>6</w:t>
      </w:r>
      <w:r w:rsidR="009F1C04" w:rsidRPr="007C73DB">
        <w:rPr>
          <w:color w:val="000000"/>
        </w:rPr>
        <w:t>. дополнить пунктом 5.2</w:t>
      </w:r>
      <w:r w:rsidRPr="007C73DB">
        <w:rPr>
          <w:color w:val="000000"/>
        </w:rPr>
        <w:t xml:space="preserve"> следующего содержания:</w:t>
      </w:r>
    </w:p>
    <w:p w:rsidR="009B5DED" w:rsidRPr="007C73DB" w:rsidRDefault="009B5DED" w:rsidP="006369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7C73DB">
        <w:rPr>
          <w:color w:val="000000"/>
        </w:rPr>
        <w:t xml:space="preserve">«5.2. Решения администрации, действия (бездействия) должностного лица уполномоченного осуществлять муниципальный контроль, могут быть </w:t>
      </w:r>
      <w:r w:rsidR="009F1C04" w:rsidRPr="007C73DB">
        <w:rPr>
          <w:color w:val="000000"/>
        </w:rPr>
        <w:t>обжалованы в судебном порядке</w:t>
      </w:r>
      <w:proofErr w:type="gramStart"/>
      <w:r w:rsidR="009F1C04" w:rsidRPr="007C73DB">
        <w:rPr>
          <w:color w:val="000000"/>
        </w:rPr>
        <w:t>.».</w:t>
      </w:r>
      <w:proofErr w:type="gramEnd"/>
    </w:p>
    <w:p w:rsidR="00122CDF" w:rsidRPr="007C73DB" w:rsidRDefault="00801576" w:rsidP="006369B1">
      <w:pPr>
        <w:jc w:val="both"/>
      </w:pPr>
      <w:r w:rsidRPr="007C73DB">
        <w:t>3. Настоящее решение вступает в силу на следующий день после дня его официального опубликования.</w:t>
      </w:r>
    </w:p>
    <w:p w:rsidR="00801576" w:rsidRPr="007C73DB" w:rsidRDefault="00801576" w:rsidP="006369B1">
      <w:pPr>
        <w:jc w:val="both"/>
      </w:pPr>
      <w:r w:rsidRPr="007C73DB">
        <w:t xml:space="preserve">4. Опубликовать настоящее решение в информационном бюллетене «Вести </w:t>
      </w:r>
      <w:proofErr w:type="spellStart"/>
      <w:r w:rsidR="00CC74B4" w:rsidRPr="007C73DB">
        <w:t>Чернозерского</w:t>
      </w:r>
      <w:proofErr w:type="spellEnd"/>
      <w:r w:rsidRPr="007C73DB">
        <w:t xml:space="preserve"> сельсовета». </w:t>
      </w:r>
    </w:p>
    <w:p w:rsidR="000721F7" w:rsidRPr="007C73DB" w:rsidRDefault="00801576" w:rsidP="006369B1">
      <w:pPr>
        <w:pStyle w:val="a4"/>
        <w:tabs>
          <w:tab w:val="left" w:pos="851"/>
        </w:tabs>
        <w:spacing w:after="0"/>
        <w:rPr>
          <w:i/>
        </w:rPr>
      </w:pPr>
      <w:r w:rsidRPr="007C73DB">
        <w:t>5. Контроль за исполнение настоящего решения возложить на</w:t>
      </w:r>
      <w:r w:rsidR="000721F7" w:rsidRPr="007C73DB">
        <w:t xml:space="preserve"> Главу</w:t>
      </w:r>
      <w:r w:rsidR="000721F7" w:rsidRPr="007C73DB">
        <w:rPr>
          <w:i/>
        </w:rPr>
        <w:t xml:space="preserve"> </w:t>
      </w:r>
      <w:proofErr w:type="spellStart"/>
      <w:r w:rsidR="00CC74B4" w:rsidRPr="007C73DB">
        <w:t>Чернозерского</w:t>
      </w:r>
      <w:proofErr w:type="spellEnd"/>
      <w:r w:rsidR="008631AD" w:rsidRPr="007C73DB">
        <w:t xml:space="preserve"> </w:t>
      </w:r>
      <w:r w:rsidR="000721F7" w:rsidRPr="007C73DB">
        <w:t xml:space="preserve">сельсовета </w:t>
      </w:r>
      <w:proofErr w:type="spellStart"/>
      <w:r w:rsidR="000721F7" w:rsidRPr="007C73DB">
        <w:t>Мокшанского</w:t>
      </w:r>
      <w:proofErr w:type="spellEnd"/>
      <w:r w:rsidR="000721F7" w:rsidRPr="007C73DB">
        <w:t xml:space="preserve"> района Пензенской области</w:t>
      </w:r>
      <w:r w:rsidR="000721F7" w:rsidRPr="007C73DB">
        <w:rPr>
          <w:i/>
        </w:rPr>
        <w:t xml:space="preserve">. </w:t>
      </w:r>
    </w:p>
    <w:p w:rsidR="000721F7" w:rsidRPr="007C73DB" w:rsidRDefault="000721F7" w:rsidP="006369B1">
      <w:pPr>
        <w:ind w:firstLine="720"/>
      </w:pPr>
    </w:p>
    <w:p w:rsidR="000721F7" w:rsidRPr="007C73DB" w:rsidRDefault="000721F7" w:rsidP="00CC74B4">
      <w:pPr>
        <w:rPr>
          <w:b/>
          <w:lang w:eastAsia="en-US"/>
        </w:rPr>
      </w:pPr>
      <w:r w:rsidRPr="007C73DB">
        <w:rPr>
          <w:b/>
          <w:lang w:eastAsia="en-US"/>
        </w:rPr>
        <w:t xml:space="preserve">Глава </w:t>
      </w:r>
      <w:proofErr w:type="spellStart"/>
      <w:r w:rsidR="00CC74B4" w:rsidRPr="007C73DB">
        <w:rPr>
          <w:b/>
          <w:lang w:eastAsia="en-US"/>
        </w:rPr>
        <w:t>Чернозерского</w:t>
      </w:r>
      <w:proofErr w:type="spellEnd"/>
      <w:r w:rsidRPr="007C73DB">
        <w:rPr>
          <w:b/>
          <w:lang w:eastAsia="en-US"/>
        </w:rPr>
        <w:t xml:space="preserve"> сельсовета</w:t>
      </w:r>
    </w:p>
    <w:p w:rsidR="000721F7" w:rsidRPr="007C73DB" w:rsidRDefault="000721F7" w:rsidP="00CC74B4">
      <w:pPr>
        <w:rPr>
          <w:b/>
          <w:lang w:eastAsia="en-US"/>
        </w:rPr>
      </w:pPr>
      <w:proofErr w:type="spellStart"/>
      <w:r w:rsidRPr="007C73DB">
        <w:rPr>
          <w:b/>
          <w:lang w:eastAsia="en-US"/>
        </w:rPr>
        <w:t>Мокшанского</w:t>
      </w:r>
      <w:proofErr w:type="spellEnd"/>
      <w:r w:rsidRPr="007C73DB">
        <w:rPr>
          <w:b/>
          <w:lang w:eastAsia="en-US"/>
        </w:rPr>
        <w:t xml:space="preserve"> района</w:t>
      </w:r>
    </w:p>
    <w:p w:rsidR="006369B1" w:rsidRPr="007C73DB" w:rsidRDefault="000721F7" w:rsidP="00CC74B4">
      <w:pPr>
        <w:tabs>
          <w:tab w:val="left" w:pos="7680"/>
        </w:tabs>
        <w:rPr>
          <w:b/>
          <w:lang w:eastAsia="en-US"/>
        </w:rPr>
      </w:pPr>
      <w:r w:rsidRPr="007C73DB">
        <w:rPr>
          <w:b/>
          <w:lang w:eastAsia="en-US"/>
        </w:rPr>
        <w:t xml:space="preserve">Пензенской области </w:t>
      </w:r>
      <w:r w:rsidR="00CC74B4" w:rsidRPr="007C73DB">
        <w:rPr>
          <w:b/>
          <w:lang w:eastAsia="en-US"/>
        </w:rPr>
        <w:t xml:space="preserve">                                                          Е.В.Щеглакова</w:t>
      </w:r>
    </w:p>
    <w:p w:rsidR="000721F7" w:rsidRPr="00CC74B4" w:rsidRDefault="000721F7" w:rsidP="006369B1">
      <w:pPr>
        <w:tabs>
          <w:tab w:val="left" w:pos="7680"/>
        </w:tabs>
        <w:jc w:val="right"/>
        <w:rPr>
          <w:b/>
          <w:sz w:val="28"/>
          <w:szCs w:val="28"/>
          <w:lang w:eastAsia="en-US"/>
        </w:rPr>
      </w:pPr>
      <w:r w:rsidRPr="00CC74B4">
        <w:rPr>
          <w:b/>
          <w:sz w:val="28"/>
          <w:szCs w:val="28"/>
          <w:lang w:eastAsia="en-US"/>
        </w:rPr>
        <w:t xml:space="preserve">                                                               </w:t>
      </w:r>
      <w:r w:rsidR="008631AD" w:rsidRPr="00CC74B4">
        <w:rPr>
          <w:b/>
          <w:sz w:val="28"/>
          <w:szCs w:val="28"/>
          <w:lang w:eastAsia="en-US"/>
        </w:rPr>
        <w:t xml:space="preserve">                 </w:t>
      </w:r>
    </w:p>
    <w:p w:rsidR="00801576" w:rsidRPr="000721F7" w:rsidRDefault="00801576" w:rsidP="006369B1">
      <w:pPr>
        <w:jc w:val="right"/>
      </w:pPr>
    </w:p>
    <w:sectPr w:rsidR="00801576" w:rsidRPr="0007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CDF"/>
    <w:rsid w:val="000721F7"/>
    <w:rsid w:val="00122CDF"/>
    <w:rsid w:val="00271DEF"/>
    <w:rsid w:val="003D556A"/>
    <w:rsid w:val="003F6EEF"/>
    <w:rsid w:val="004B3C96"/>
    <w:rsid w:val="005651D6"/>
    <w:rsid w:val="00580227"/>
    <w:rsid w:val="005C1C04"/>
    <w:rsid w:val="006369B1"/>
    <w:rsid w:val="00653AC6"/>
    <w:rsid w:val="007C73DB"/>
    <w:rsid w:val="007E1BEC"/>
    <w:rsid w:val="00801576"/>
    <w:rsid w:val="00814F1C"/>
    <w:rsid w:val="008631AD"/>
    <w:rsid w:val="00872063"/>
    <w:rsid w:val="008A34EA"/>
    <w:rsid w:val="008D0690"/>
    <w:rsid w:val="009B5DED"/>
    <w:rsid w:val="009B791C"/>
    <w:rsid w:val="009F1C04"/>
    <w:rsid w:val="00CC74B4"/>
    <w:rsid w:val="00D21333"/>
    <w:rsid w:val="00DE36CF"/>
    <w:rsid w:val="00F052FC"/>
    <w:rsid w:val="00F1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C74B4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22CDF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22CDF"/>
  </w:style>
  <w:style w:type="paragraph" w:styleId="a4">
    <w:name w:val="Body Text"/>
    <w:basedOn w:val="a"/>
    <w:link w:val="a5"/>
    <w:rsid w:val="000721F7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5">
    <w:name w:val="Основной текст Знак"/>
    <w:basedOn w:val="a0"/>
    <w:link w:val="a4"/>
    <w:rsid w:val="000721F7"/>
    <w:rPr>
      <w:rFonts w:eastAsia="Lucida Sans Unicode"/>
      <w:kern w:val="1"/>
      <w:sz w:val="24"/>
      <w:szCs w:val="24"/>
      <w:lang/>
    </w:rPr>
  </w:style>
  <w:style w:type="character" w:customStyle="1" w:styleId="20">
    <w:name w:val="Заголовок 2 Знак"/>
    <w:basedOn w:val="a0"/>
    <w:link w:val="2"/>
    <w:semiHidden/>
    <w:rsid w:val="00CC74B4"/>
    <w:rPr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B8827BE-C959-47A8-81B9-C1D3A59C86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</vt:lpstr>
    </vt:vector>
  </TitlesOfParts>
  <Company>Microsoft</Company>
  <LinksUpToDate>false</LinksUpToDate>
  <CharactersWithSpaces>5113</CharactersWithSpaces>
  <SharedDoc>false</SharedDoc>
  <HLinks>
    <vt:vector size="12" baseType="variant">
      <vt:variant>
        <vt:i4>3080229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https://pravo-search.minjust.ru/bigs/showDocument.html?id=011A0F3C-BBD5-4308-9051-5AC892BC78E3</vt:lpwstr>
      </vt:variant>
      <vt:variant>
        <vt:lpwstr/>
      </vt:variant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https://pravo-search.minjust.ru/bigs/showDocument.html?id=FB8827BE-C959-47A8-81B9-C1D3A59C8613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</dc:title>
  <dc:creator>Наталья</dc:creator>
  <cp:lastModifiedBy>Home</cp:lastModifiedBy>
  <cp:revision>3</cp:revision>
  <cp:lastPrinted>2023-02-03T10:47:00Z</cp:lastPrinted>
  <dcterms:created xsi:type="dcterms:W3CDTF">2023-03-14T18:04:00Z</dcterms:created>
  <dcterms:modified xsi:type="dcterms:W3CDTF">2023-03-14T18:16:00Z</dcterms:modified>
</cp:coreProperties>
</file>