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703" w:rsidRDefault="00605703" w:rsidP="00605703">
      <w:pPr>
        <w:jc w:val="center"/>
        <w:rPr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42925" cy="638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5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40"/>
      </w:tblGrid>
      <w:tr w:rsidR="00605703" w:rsidTr="005E0996">
        <w:trPr>
          <w:trHeight w:val="280"/>
        </w:trPr>
        <w:tc>
          <w:tcPr>
            <w:tcW w:w="9540" w:type="dxa"/>
            <w:hideMark/>
          </w:tcPr>
          <w:p w:rsidR="00605703" w:rsidRPr="00605703" w:rsidRDefault="00605703" w:rsidP="0060570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5703">
              <w:rPr>
                <w:rFonts w:ascii="Times New Roman" w:hAnsi="Times New Roman"/>
                <w:b/>
                <w:sz w:val="28"/>
                <w:szCs w:val="28"/>
              </w:rPr>
              <w:t>КОМИТЕТ МЕСТНОГО САМОУПРАВЛЕНИЯ</w:t>
            </w:r>
          </w:p>
          <w:p w:rsidR="00605703" w:rsidRPr="00605703" w:rsidRDefault="00605703" w:rsidP="0060570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5703">
              <w:rPr>
                <w:rFonts w:ascii="Times New Roman" w:hAnsi="Times New Roman"/>
                <w:b/>
                <w:sz w:val="28"/>
                <w:szCs w:val="28"/>
              </w:rPr>
              <w:t>ПЛЕССКОГО СЕЛЬСОВЕТА</w:t>
            </w:r>
            <w:r w:rsidR="005E099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605703">
              <w:rPr>
                <w:rFonts w:ascii="Times New Roman" w:hAnsi="Times New Roman"/>
                <w:b/>
                <w:sz w:val="28"/>
                <w:szCs w:val="28"/>
              </w:rPr>
              <w:t xml:space="preserve">МОКШАНСКОГО РАЙОНА </w:t>
            </w:r>
          </w:p>
          <w:p w:rsidR="00605703" w:rsidRPr="00605703" w:rsidRDefault="00605703" w:rsidP="0060570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5703">
              <w:rPr>
                <w:rFonts w:ascii="Times New Roman" w:hAnsi="Times New Roman"/>
                <w:b/>
                <w:sz w:val="28"/>
                <w:szCs w:val="28"/>
              </w:rPr>
              <w:t>ПЕНЗЕНСКОЙ ОБЛАСТИ</w:t>
            </w:r>
          </w:p>
        </w:tc>
      </w:tr>
      <w:tr w:rsidR="00605703" w:rsidTr="005E0996">
        <w:trPr>
          <w:trHeight w:val="100"/>
        </w:trPr>
        <w:tc>
          <w:tcPr>
            <w:tcW w:w="9540" w:type="dxa"/>
            <w:hideMark/>
          </w:tcPr>
          <w:p w:rsidR="00605703" w:rsidRPr="00605703" w:rsidRDefault="00605703" w:rsidP="006057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5703">
              <w:rPr>
                <w:rFonts w:ascii="Times New Roman" w:hAnsi="Times New Roman"/>
                <w:b/>
                <w:sz w:val="28"/>
                <w:szCs w:val="28"/>
              </w:rPr>
              <w:t>ШЕСТОГО СОЗЫВА</w:t>
            </w:r>
          </w:p>
        </w:tc>
      </w:tr>
      <w:tr w:rsidR="00605703" w:rsidTr="005E0996">
        <w:trPr>
          <w:trHeight w:val="460"/>
        </w:trPr>
        <w:tc>
          <w:tcPr>
            <w:tcW w:w="9540" w:type="dxa"/>
          </w:tcPr>
          <w:p w:rsidR="00605703" w:rsidRDefault="00605703" w:rsidP="00605703">
            <w:pPr>
              <w:pStyle w:val="3"/>
              <w:numPr>
                <w:ilvl w:val="0"/>
                <w:numId w:val="0"/>
              </w:numPr>
              <w:spacing w:before="0"/>
              <w:jc w:val="center"/>
              <w:rPr>
                <w:szCs w:val="28"/>
                <w:lang w:val="ru-RU" w:eastAsia="ru-RU"/>
              </w:rPr>
            </w:pPr>
            <w:proofErr w:type="gramStart"/>
            <w:r w:rsidRPr="00605703">
              <w:rPr>
                <w:szCs w:val="28"/>
                <w:lang w:val="ru-RU" w:eastAsia="ru-RU"/>
              </w:rPr>
              <w:t>Р</w:t>
            </w:r>
            <w:proofErr w:type="gramEnd"/>
            <w:r w:rsidRPr="00605703">
              <w:rPr>
                <w:szCs w:val="28"/>
                <w:lang w:val="ru-RU" w:eastAsia="ru-RU"/>
              </w:rPr>
              <w:t xml:space="preserve"> Е Ш Е Н И Е</w:t>
            </w:r>
          </w:p>
          <w:p w:rsidR="005E0996" w:rsidRDefault="005E0996" w:rsidP="006057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05703" w:rsidRDefault="00605703" w:rsidP="006057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05703">
              <w:rPr>
                <w:rFonts w:ascii="Times New Roman" w:hAnsi="Times New Roman"/>
                <w:sz w:val="24"/>
                <w:szCs w:val="24"/>
                <w:u w:val="single"/>
              </w:rPr>
              <w:t>от 18.02.2016 № 138-40/6</w:t>
            </w:r>
          </w:p>
          <w:p w:rsidR="00605703" w:rsidRPr="00605703" w:rsidRDefault="00605703" w:rsidP="006057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Плесс</w:t>
            </w:r>
          </w:p>
        </w:tc>
      </w:tr>
      <w:tr w:rsidR="00605703" w:rsidTr="005E0996">
        <w:trPr>
          <w:trHeight w:val="86"/>
        </w:trPr>
        <w:tc>
          <w:tcPr>
            <w:tcW w:w="9540" w:type="dxa"/>
            <w:vAlign w:val="center"/>
            <w:hideMark/>
          </w:tcPr>
          <w:p w:rsidR="00605703" w:rsidRDefault="00605703" w:rsidP="00605703">
            <w:pPr>
              <w:pStyle w:val="3"/>
              <w:numPr>
                <w:ilvl w:val="0"/>
                <w:numId w:val="0"/>
              </w:numPr>
              <w:ind w:left="567"/>
              <w:jc w:val="center"/>
              <w:rPr>
                <w:i/>
                <w:lang w:val="ru-RU" w:eastAsia="ru-RU"/>
              </w:rPr>
            </w:pPr>
          </w:p>
        </w:tc>
      </w:tr>
    </w:tbl>
    <w:p w:rsidR="00F4280D" w:rsidRDefault="00F4280D" w:rsidP="005E0996">
      <w:pPr>
        <w:spacing w:line="19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 образовании и избрании состава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Комиссии Комитета местного самоуправления </w:t>
      </w:r>
      <w:r w:rsidR="00FD0364">
        <w:rPr>
          <w:rFonts w:ascii="Times New Roman" w:eastAsia="Times New Roman" w:hAnsi="Times New Roman"/>
          <w:b/>
          <w:sz w:val="28"/>
          <w:szCs w:val="28"/>
          <w:lang w:eastAsia="ru-RU"/>
        </w:rPr>
        <w:t>Плесского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 Мокшанского района Пензенской области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соблюдению </w:t>
      </w:r>
      <w:r>
        <w:rPr>
          <w:rFonts w:ascii="Times New Roman" w:hAnsi="Times New Roman"/>
          <w:b/>
          <w:sz w:val="28"/>
          <w:szCs w:val="28"/>
        </w:rPr>
        <w:t xml:space="preserve">ограничений и обязанностей, урегулированию конфликта интересов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лицами, замещающими муниципальные должности</w:t>
      </w:r>
    </w:p>
    <w:p w:rsidR="00F4280D" w:rsidRDefault="00F4280D" w:rsidP="00F4280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4280D" w:rsidRDefault="00F4280D" w:rsidP="00F4280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статьей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D03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20 Устава </w:t>
      </w:r>
      <w:r w:rsidR="00FD0364">
        <w:rPr>
          <w:rFonts w:ascii="Times New Roman" w:eastAsia="Times New Roman" w:hAnsi="Times New Roman"/>
          <w:sz w:val="28"/>
          <w:szCs w:val="28"/>
          <w:lang w:eastAsia="ru-RU"/>
        </w:rPr>
        <w:t>Плесского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Мокшанского района Пензенской области, </w:t>
      </w:r>
    </w:p>
    <w:p w:rsidR="00F4280D" w:rsidRPr="00FD0364" w:rsidRDefault="00F4280D" w:rsidP="00F4280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F4280D" w:rsidRPr="00FD0364" w:rsidRDefault="00F4280D" w:rsidP="00F4280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D0364">
        <w:rPr>
          <w:rFonts w:ascii="Times New Roman" w:eastAsia="Times New Roman" w:hAnsi="Times New Roman"/>
          <w:b/>
          <w:sz w:val="28"/>
          <w:szCs w:val="28"/>
          <w:lang w:eastAsia="ru-RU"/>
        </w:rPr>
        <w:t>Комитет местного самоуправления решил:</w:t>
      </w:r>
    </w:p>
    <w:p w:rsidR="00F4280D" w:rsidRDefault="00F4280D" w:rsidP="00F4280D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F4280D" w:rsidRDefault="005E0996" w:rsidP="005E0996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4280D">
        <w:rPr>
          <w:rFonts w:ascii="Times New Roman" w:eastAsia="Times New Roman" w:hAnsi="Times New Roman"/>
          <w:sz w:val="28"/>
          <w:szCs w:val="28"/>
          <w:lang w:eastAsia="ru-RU"/>
        </w:rPr>
        <w:t xml:space="preserve">1. Образовать Комиссию Комитета местного самоуправления </w:t>
      </w:r>
      <w:r w:rsidR="00FD0364">
        <w:rPr>
          <w:rFonts w:ascii="Times New Roman" w:eastAsia="Times New Roman" w:hAnsi="Times New Roman"/>
          <w:sz w:val="28"/>
          <w:szCs w:val="28"/>
          <w:lang w:eastAsia="ru-RU"/>
        </w:rPr>
        <w:t>Плесского</w:t>
      </w:r>
      <w:r w:rsidR="00F4280D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Мокшанского района Пензенской области</w:t>
      </w:r>
      <w:r w:rsidR="00F4280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F4280D">
        <w:rPr>
          <w:rFonts w:ascii="Times New Roman" w:eastAsia="Times New Roman" w:hAnsi="Times New Roman"/>
          <w:sz w:val="28"/>
          <w:szCs w:val="28"/>
          <w:lang w:eastAsia="ru-RU"/>
        </w:rPr>
        <w:t xml:space="preserve">по соблюдению </w:t>
      </w:r>
      <w:r w:rsidR="00F4280D">
        <w:rPr>
          <w:rFonts w:ascii="Times New Roman" w:hAnsi="Times New Roman"/>
          <w:sz w:val="28"/>
          <w:szCs w:val="28"/>
        </w:rPr>
        <w:t xml:space="preserve">ограничений и обязанностей, урегулированию конфликта интересов </w:t>
      </w:r>
      <w:r w:rsidR="00F4280D">
        <w:rPr>
          <w:rFonts w:ascii="Times New Roman" w:eastAsia="Times New Roman" w:hAnsi="Times New Roman"/>
          <w:sz w:val="28"/>
          <w:szCs w:val="28"/>
          <w:lang w:eastAsia="ru-RU"/>
        </w:rPr>
        <w:t>лицами, замещающими муниципальные должности (далее - Комиссия).</w:t>
      </w:r>
    </w:p>
    <w:p w:rsidR="00F4280D" w:rsidRDefault="005E0996" w:rsidP="005E0996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4280D">
        <w:rPr>
          <w:rFonts w:ascii="Times New Roman" w:eastAsia="Times New Roman" w:hAnsi="Times New Roman"/>
          <w:sz w:val="28"/>
          <w:szCs w:val="28"/>
          <w:lang w:eastAsia="ru-RU"/>
        </w:rPr>
        <w:t>2. Избрать в состав Комиссии</w:t>
      </w:r>
      <w:r w:rsidR="00F4280D">
        <w:rPr>
          <w:rStyle w:val="a6"/>
          <w:rFonts w:ascii="Times New Roman" w:eastAsia="Times New Roman" w:hAnsi="Times New Roman"/>
          <w:sz w:val="28"/>
          <w:szCs w:val="28"/>
          <w:lang w:eastAsia="ru-RU"/>
        </w:rPr>
        <w:footnoteReference w:id="1"/>
      </w:r>
      <w:r w:rsidR="00F4280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F4280D" w:rsidRDefault="005E0996" w:rsidP="005E0996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4280D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5E0996">
        <w:rPr>
          <w:rFonts w:ascii="Times New Roman" w:eastAsia="Times New Roman" w:hAnsi="Times New Roman"/>
          <w:sz w:val="28"/>
          <w:szCs w:val="28"/>
          <w:lang w:eastAsia="ru-RU"/>
        </w:rPr>
        <w:t>Шмелеву Марию Алексеевну</w:t>
      </w:r>
      <w:r w:rsidR="00F4280D">
        <w:rPr>
          <w:rFonts w:ascii="Times New Roman" w:eastAsia="Times New Roman" w:hAnsi="Times New Roman"/>
          <w:sz w:val="28"/>
          <w:szCs w:val="28"/>
          <w:lang w:eastAsia="ru-RU"/>
        </w:rPr>
        <w:t xml:space="preserve"> – депутата от избирательного округа № </w:t>
      </w:r>
      <w:r w:rsidRPr="005E099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4280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4280D" w:rsidRDefault="005E0996" w:rsidP="005E0996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4280D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5E0996">
        <w:rPr>
          <w:rFonts w:ascii="Times New Roman" w:eastAsia="Times New Roman" w:hAnsi="Times New Roman"/>
          <w:sz w:val="28"/>
          <w:szCs w:val="28"/>
          <w:lang w:eastAsia="ru-RU"/>
        </w:rPr>
        <w:t>Савину Ирину Алексеевну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F4280D">
        <w:rPr>
          <w:rFonts w:ascii="Times New Roman" w:eastAsia="Times New Roman" w:hAnsi="Times New Roman"/>
          <w:sz w:val="28"/>
          <w:szCs w:val="28"/>
          <w:lang w:eastAsia="ru-RU"/>
        </w:rPr>
        <w:t xml:space="preserve"> – депутата от избирательного округа № </w:t>
      </w:r>
      <w:r w:rsidRPr="005E0996">
        <w:rPr>
          <w:rFonts w:ascii="Times New Roman" w:eastAsia="Times New Roman" w:hAnsi="Times New Roman"/>
          <w:sz w:val="24"/>
          <w:szCs w:val="24"/>
          <w:lang w:eastAsia="ru-RU"/>
        </w:rPr>
        <w:t>8;</w:t>
      </w:r>
    </w:p>
    <w:p w:rsidR="00F4280D" w:rsidRDefault="005E0996" w:rsidP="005E0996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4280D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5E0996">
        <w:rPr>
          <w:rFonts w:ascii="Times New Roman" w:eastAsia="Times New Roman" w:hAnsi="Times New Roman"/>
          <w:sz w:val="28"/>
          <w:szCs w:val="28"/>
          <w:lang w:eastAsia="ru-RU"/>
        </w:rPr>
        <w:t>Заикину</w:t>
      </w:r>
      <w:proofErr w:type="spellEnd"/>
      <w:r w:rsidRPr="005E0996">
        <w:rPr>
          <w:rFonts w:ascii="Times New Roman" w:eastAsia="Times New Roman" w:hAnsi="Times New Roman"/>
          <w:sz w:val="28"/>
          <w:szCs w:val="28"/>
          <w:lang w:eastAsia="ru-RU"/>
        </w:rPr>
        <w:t xml:space="preserve"> Людмилу Александровну</w:t>
      </w:r>
      <w:r w:rsidR="00F4280D">
        <w:rPr>
          <w:rFonts w:ascii="Times New Roman" w:eastAsia="Times New Roman" w:hAnsi="Times New Roman"/>
          <w:sz w:val="28"/>
          <w:szCs w:val="28"/>
          <w:lang w:eastAsia="ru-RU"/>
        </w:rPr>
        <w:t xml:space="preserve"> – депутата от избирательного округа № </w:t>
      </w:r>
      <w:r w:rsidRPr="005E0996">
        <w:rPr>
          <w:rFonts w:ascii="Times New Roman" w:eastAsia="Times New Roman" w:hAnsi="Times New Roman"/>
          <w:sz w:val="24"/>
          <w:szCs w:val="24"/>
          <w:lang w:eastAsia="ru-RU"/>
        </w:rPr>
        <w:t>11;</w:t>
      </w:r>
    </w:p>
    <w:p w:rsidR="00F4280D" w:rsidRDefault="005E0996" w:rsidP="005E0996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4280D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5E0996">
        <w:rPr>
          <w:rFonts w:ascii="Times New Roman" w:eastAsia="Times New Roman" w:hAnsi="Times New Roman"/>
          <w:sz w:val="28"/>
          <w:szCs w:val="28"/>
          <w:lang w:eastAsia="ru-RU"/>
        </w:rPr>
        <w:t>Платонова Юрия Викторовича</w:t>
      </w:r>
      <w:r w:rsidR="00F4280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F4280D">
        <w:rPr>
          <w:rFonts w:ascii="Times New Roman" w:eastAsia="Times New Roman" w:hAnsi="Times New Roman"/>
          <w:sz w:val="28"/>
          <w:szCs w:val="28"/>
          <w:lang w:eastAsia="ru-RU"/>
        </w:rPr>
        <w:t xml:space="preserve">– депутата от избирательного округа № </w:t>
      </w:r>
      <w:r w:rsidRPr="005E0996">
        <w:rPr>
          <w:rFonts w:ascii="Times New Roman" w:eastAsia="Times New Roman" w:hAnsi="Times New Roman"/>
          <w:sz w:val="24"/>
          <w:szCs w:val="24"/>
          <w:lang w:eastAsia="ru-RU"/>
        </w:rPr>
        <w:t>10;</w:t>
      </w:r>
    </w:p>
    <w:p w:rsidR="00F4280D" w:rsidRDefault="005E0996" w:rsidP="005E0996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4280D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5E0996">
        <w:rPr>
          <w:rFonts w:ascii="Times New Roman" w:eastAsia="Times New Roman" w:hAnsi="Times New Roman"/>
          <w:sz w:val="28"/>
          <w:szCs w:val="28"/>
          <w:lang w:eastAsia="ru-RU"/>
        </w:rPr>
        <w:t>Петровскую Нину Алексеевну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4280D">
        <w:rPr>
          <w:rFonts w:ascii="Times New Roman" w:eastAsia="Times New Roman" w:hAnsi="Times New Roman"/>
          <w:sz w:val="28"/>
          <w:szCs w:val="28"/>
          <w:lang w:eastAsia="ru-RU"/>
        </w:rPr>
        <w:t xml:space="preserve"> – депутата от избирательного округа № </w:t>
      </w:r>
      <w:r w:rsidRPr="005E0996">
        <w:rPr>
          <w:rFonts w:ascii="Times New Roman" w:eastAsia="Times New Roman" w:hAnsi="Times New Roman"/>
          <w:sz w:val="24"/>
          <w:szCs w:val="24"/>
          <w:lang w:eastAsia="ru-RU"/>
        </w:rPr>
        <w:t>5</w:t>
      </w:r>
    </w:p>
    <w:p w:rsidR="00F4280D" w:rsidRDefault="005E0996" w:rsidP="005E0996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F4280D">
        <w:rPr>
          <w:rFonts w:ascii="Times New Roman" w:eastAsia="Times New Roman" w:hAnsi="Times New Roman"/>
          <w:sz w:val="28"/>
          <w:szCs w:val="28"/>
          <w:lang w:eastAsia="ru-RU"/>
        </w:rPr>
        <w:t xml:space="preserve">3. Избрать председателем Комиссии </w:t>
      </w:r>
      <w:r w:rsidRPr="005E0996">
        <w:rPr>
          <w:rFonts w:ascii="Times New Roman" w:eastAsia="Times New Roman" w:hAnsi="Times New Roman"/>
          <w:sz w:val="28"/>
          <w:szCs w:val="28"/>
          <w:lang w:eastAsia="ru-RU"/>
        </w:rPr>
        <w:t>Петровскую Нину Алексеевну</w:t>
      </w:r>
      <w:r w:rsidR="00F4280D">
        <w:rPr>
          <w:rFonts w:ascii="Times New Roman" w:eastAsia="Times New Roman" w:hAnsi="Times New Roman"/>
          <w:sz w:val="28"/>
          <w:szCs w:val="28"/>
          <w:lang w:eastAsia="ru-RU"/>
        </w:rPr>
        <w:t xml:space="preserve"> – депутата от избирательного округа № </w:t>
      </w:r>
      <w:r w:rsidRPr="005E0996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4280D" w:rsidRDefault="005E0996" w:rsidP="005E0996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F4280D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 w:rsidR="00F4280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Настоящее </w:t>
      </w:r>
      <w:r w:rsidR="00F4280D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</w:t>
      </w:r>
      <w:r w:rsidR="00F4280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вступает в силу на следующий день </w:t>
      </w:r>
      <w:r w:rsidR="00F4280D">
        <w:rPr>
          <w:rFonts w:ascii="Times New Roman" w:eastAsia="Times New Roman" w:hAnsi="Times New Roman"/>
          <w:sz w:val="28"/>
          <w:szCs w:val="28"/>
          <w:lang w:eastAsia="ru-RU"/>
        </w:rPr>
        <w:t>после дня его официального опубликования.</w:t>
      </w:r>
    </w:p>
    <w:p w:rsidR="00F4280D" w:rsidRDefault="005E0996" w:rsidP="005E099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F4280D">
        <w:rPr>
          <w:rFonts w:ascii="Times New Roman" w:eastAsia="Times New Roman" w:hAnsi="Times New Roman"/>
          <w:sz w:val="28"/>
          <w:szCs w:val="28"/>
          <w:lang w:eastAsia="ru-RU"/>
        </w:rPr>
        <w:t xml:space="preserve">5. Опубликовать настоящее решение в информационном бюллетене «Вести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Плесского</w:t>
      </w:r>
      <w:r w:rsidR="00F4280D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сельсовета».</w:t>
      </w:r>
    </w:p>
    <w:p w:rsidR="00F4280D" w:rsidRDefault="00FD0364" w:rsidP="00F4280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4280D" w:rsidRDefault="005E0996" w:rsidP="00F4280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Глава Плесского сельсовета</w:t>
      </w:r>
    </w:p>
    <w:p w:rsidR="005E0996" w:rsidRDefault="005E0996" w:rsidP="00F4280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Мокшанского района</w:t>
      </w:r>
    </w:p>
    <w:p w:rsidR="005E0996" w:rsidRDefault="005E0996" w:rsidP="005E0996">
      <w:pPr>
        <w:tabs>
          <w:tab w:val="left" w:pos="7635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Пензенской области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О.Г.Шубина</w:t>
      </w:r>
      <w:proofErr w:type="spellEnd"/>
    </w:p>
    <w:sectPr w:rsidR="005E0996" w:rsidSect="005E0996">
      <w:pgSz w:w="11906" w:h="16838"/>
      <w:pgMar w:top="426" w:right="707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80D" w:rsidRDefault="00F4280D" w:rsidP="00F4280D">
      <w:pPr>
        <w:spacing w:after="0" w:line="240" w:lineRule="auto"/>
      </w:pPr>
      <w:r>
        <w:separator/>
      </w:r>
    </w:p>
  </w:endnote>
  <w:endnote w:type="continuationSeparator" w:id="0">
    <w:p w:rsidR="00F4280D" w:rsidRDefault="00F4280D" w:rsidP="00F42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80D" w:rsidRDefault="00F4280D" w:rsidP="00F4280D">
      <w:pPr>
        <w:spacing w:after="0" w:line="240" w:lineRule="auto"/>
      </w:pPr>
      <w:r>
        <w:separator/>
      </w:r>
    </w:p>
  </w:footnote>
  <w:footnote w:type="continuationSeparator" w:id="0">
    <w:p w:rsidR="00F4280D" w:rsidRDefault="00F4280D" w:rsidP="00F4280D">
      <w:pPr>
        <w:spacing w:after="0" w:line="240" w:lineRule="auto"/>
      </w:pPr>
      <w:r>
        <w:continuationSeparator/>
      </w:r>
    </w:p>
  </w:footnote>
  <w:footnote w:id="1">
    <w:p w:rsidR="00F4280D" w:rsidRPr="005E0996" w:rsidRDefault="00F4280D" w:rsidP="005E0996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059D"/>
    <w:multiLevelType w:val="multilevel"/>
    <w:tmpl w:val="D83ACF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b/>
        <w:i w:val="0"/>
        <w:sz w:val="28"/>
        <w:szCs w:val="28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</w:lvl>
    <w:lvl w:ilvl="5">
      <w:start w:val="1"/>
      <w:numFmt w:val="decimal"/>
      <w:pStyle w:val="1"/>
      <w:lvlText w:val="%6."/>
      <w:lvlJc w:val="left"/>
      <w:pPr>
        <w:tabs>
          <w:tab w:val="num" w:pos="918"/>
        </w:tabs>
        <w:ind w:left="-9" w:firstLine="567"/>
      </w:pPr>
    </w:lvl>
    <w:lvl w:ilvl="6">
      <w:start w:val="1"/>
      <w:numFmt w:val="decimal"/>
      <w:pStyle w:val="20"/>
      <w:suff w:val="space"/>
      <w:lvlText w:val="%7) "/>
      <w:lvlJc w:val="left"/>
      <w:pPr>
        <w:ind w:left="257" w:firstLine="283"/>
      </w:pPr>
    </w:lvl>
    <w:lvl w:ilvl="7">
      <w:start w:val="1"/>
      <w:numFmt w:val="russianLower"/>
      <w:pStyle w:val="40"/>
      <w:suff w:val="space"/>
      <w:lvlText w:val="%8)"/>
      <w:lvlJc w:val="left"/>
      <w:pPr>
        <w:ind w:left="538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D2C"/>
    <w:rsid w:val="00416D2C"/>
    <w:rsid w:val="005E0996"/>
    <w:rsid w:val="00605703"/>
    <w:rsid w:val="00A72E97"/>
    <w:rsid w:val="00BD6237"/>
    <w:rsid w:val="00F4280D"/>
    <w:rsid w:val="00FD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80D"/>
    <w:rPr>
      <w:rFonts w:ascii="Calibri" w:eastAsia="Calibri" w:hAnsi="Calibri" w:cs="Times New Roman"/>
    </w:rPr>
  </w:style>
  <w:style w:type="paragraph" w:styleId="2">
    <w:name w:val="heading 2"/>
    <w:basedOn w:val="a"/>
    <w:next w:val="a0"/>
    <w:link w:val="21"/>
    <w:uiPriority w:val="99"/>
    <w:semiHidden/>
    <w:unhideWhenUsed/>
    <w:qFormat/>
    <w:rsid w:val="00605703"/>
    <w:pPr>
      <w:keepNext/>
      <w:keepLines/>
      <w:numPr>
        <w:ilvl w:val="1"/>
        <w:numId w:val="1"/>
      </w:numPr>
      <w:spacing w:after="36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">
    <w:name w:val="heading 3"/>
    <w:basedOn w:val="a"/>
    <w:next w:val="4"/>
    <w:link w:val="30"/>
    <w:uiPriority w:val="99"/>
    <w:unhideWhenUsed/>
    <w:qFormat/>
    <w:rsid w:val="00605703"/>
    <w:pPr>
      <w:keepNext/>
      <w:keepLines/>
      <w:numPr>
        <w:ilvl w:val="2"/>
        <w:numId w:val="1"/>
      </w:numPr>
      <w:spacing w:before="360" w:after="0" w:line="240" w:lineRule="auto"/>
      <w:outlineLvl w:val="2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paragraph" w:styleId="4">
    <w:name w:val="heading 4"/>
    <w:basedOn w:val="a"/>
    <w:next w:val="a0"/>
    <w:link w:val="41"/>
    <w:uiPriority w:val="99"/>
    <w:semiHidden/>
    <w:unhideWhenUsed/>
    <w:qFormat/>
    <w:rsid w:val="00605703"/>
    <w:pPr>
      <w:keepNext/>
      <w:keepLines/>
      <w:numPr>
        <w:ilvl w:val="3"/>
        <w:numId w:val="1"/>
      </w:numPr>
      <w:spacing w:before="240" w:after="0" w:line="240" w:lineRule="auto"/>
      <w:outlineLvl w:val="3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605703"/>
    <w:pPr>
      <w:keepNext/>
      <w:numPr>
        <w:ilvl w:val="4"/>
        <w:numId w:val="1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iPriority w:val="99"/>
    <w:semiHidden/>
    <w:unhideWhenUsed/>
    <w:rsid w:val="00F4280D"/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semiHidden/>
    <w:rsid w:val="00F4280D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F4280D"/>
    <w:rPr>
      <w:vertAlign w:val="superscript"/>
    </w:rPr>
  </w:style>
  <w:style w:type="character" w:customStyle="1" w:styleId="21">
    <w:name w:val="Заголовок 2 Знак"/>
    <w:basedOn w:val="a1"/>
    <w:link w:val="2"/>
    <w:uiPriority w:val="99"/>
    <w:semiHidden/>
    <w:rsid w:val="0060570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60570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41">
    <w:name w:val="Заголовок 4 Знак"/>
    <w:basedOn w:val="a1"/>
    <w:link w:val="4"/>
    <w:uiPriority w:val="99"/>
    <w:semiHidden/>
    <w:rsid w:val="00605703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50">
    <w:name w:val="Заголовок 5 Знак"/>
    <w:basedOn w:val="a1"/>
    <w:link w:val="5"/>
    <w:semiHidden/>
    <w:rsid w:val="0060570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1">
    <w:name w:val="Стиль1"/>
    <w:basedOn w:val="a"/>
    <w:rsid w:val="00605703"/>
    <w:pPr>
      <w:numPr>
        <w:ilvl w:val="5"/>
        <w:numId w:val="1"/>
      </w:num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40">
    <w:name w:val="Стиль4"/>
    <w:basedOn w:val="a"/>
    <w:rsid w:val="00605703"/>
    <w:pPr>
      <w:numPr>
        <w:ilvl w:val="7"/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0">
    <w:name w:val="Стиль2"/>
    <w:basedOn w:val="1"/>
    <w:rsid w:val="00605703"/>
    <w:pPr>
      <w:numPr>
        <w:ilvl w:val="6"/>
      </w:numPr>
      <w:spacing w:before="60"/>
      <w:outlineLvl w:val="6"/>
    </w:pPr>
  </w:style>
  <w:style w:type="paragraph" w:styleId="a0">
    <w:name w:val="Body Text"/>
    <w:basedOn w:val="a"/>
    <w:link w:val="a7"/>
    <w:uiPriority w:val="99"/>
    <w:semiHidden/>
    <w:unhideWhenUsed/>
    <w:rsid w:val="00605703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605703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05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60570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80D"/>
    <w:rPr>
      <w:rFonts w:ascii="Calibri" w:eastAsia="Calibri" w:hAnsi="Calibri" w:cs="Times New Roman"/>
    </w:rPr>
  </w:style>
  <w:style w:type="paragraph" w:styleId="2">
    <w:name w:val="heading 2"/>
    <w:basedOn w:val="a"/>
    <w:next w:val="a0"/>
    <w:link w:val="21"/>
    <w:uiPriority w:val="99"/>
    <w:semiHidden/>
    <w:unhideWhenUsed/>
    <w:qFormat/>
    <w:rsid w:val="00605703"/>
    <w:pPr>
      <w:keepNext/>
      <w:keepLines/>
      <w:numPr>
        <w:ilvl w:val="1"/>
        <w:numId w:val="1"/>
      </w:numPr>
      <w:spacing w:after="36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">
    <w:name w:val="heading 3"/>
    <w:basedOn w:val="a"/>
    <w:next w:val="4"/>
    <w:link w:val="30"/>
    <w:uiPriority w:val="99"/>
    <w:unhideWhenUsed/>
    <w:qFormat/>
    <w:rsid w:val="00605703"/>
    <w:pPr>
      <w:keepNext/>
      <w:keepLines/>
      <w:numPr>
        <w:ilvl w:val="2"/>
        <w:numId w:val="1"/>
      </w:numPr>
      <w:spacing w:before="360" w:after="0" w:line="240" w:lineRule="auto"/>
      <w:outlineLvl w:val="2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paragraph" w:styleId="4">
    <w:name w:val="heading 4"/>
    <w:basedOn w:val="a"/>
    <w:next w:val="a0"/>
    <w:link w:val="41"/>
    <w:uiPriority w:val="99"/>
    <w:semiHidden/>
    <w:unhideWhenUsed/>
    <w:qFormat/>
    <w:rsid w:val="00605703"/>
    <w:pPr>
      <w:keepNext/>
      <w:keepLines/>
      <w:numPr>
        <w:ilvl w:val="3"/>
        <w:numId w:val="1"/>
      </w:numPr>
      <w:spacing w:before="240" w:after="0" w:line="240" w:lineRule="auto"/>
      <w:outlineLvl w:val="3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605703"/>
    <w:pPr>
      <w:keepNext/>
      <w:numPr>
        <w:ilvl w:val="4"/>
        <w:numId w:val="1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iPriority w:val="99"/>
    <w:semiHidden/>
    <w:unhideWhenUsed/>
    <w:rsid w:val="00F4280D"/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semiHidden/>
    <w:rsid w:val="00F4280D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F4280D"/>
    <w:rPr>
      <w:vertAlign w:val="superscript"/>
    </w:rPr>
  </w:style>
  <w:style w:type="character" w:customStyle="1" w:styleId="21">
    <w:name w:val="Заголовок 2 Знак"/>
    <w:basedOn w:val="a1"/>
    <w:link w:val="2"/>
    <w:uiPriority w:val="99"/>
    <w:semiHidden/>
    <w:rsid w:val="0060570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60570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41">
    <w:name w:val="Заголовок 4 Знак"/>
    <w:basedOn w:val="a1"/>
    <w:link w:val="4"/>
    <w:uiPriority w:val="99"/>
    <w:semiHidden/>
    <w:rsid w:val="00605703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50">
    <w:name w:val="Заголовок 5 Знак"/>
    <w:basedOn w:val="a1"/>
    <w:link w:val="5"/>
    <w:semiHidden/>
    <w:rsid w:val="0060570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1">
    <w:name w:val="Стиль1"/>
    <w:basedOn w:val="a"/>
    <w:rsid w:val="00605703"/>
    <w:pPr>
      <w:numPr>
        <w:ilvl w:val="5"/>
        <w:numId w:val="1"/>
      </w:num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40">
    <w:name w:val="Стиль4"/>
    <w:basedOn w:val="a"/>
    <w:rsid w:val="00605703"/>
    <w:pPr>
      <w:numPr>
        <w:ilvl w:val="7"/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0">
    <w:name w:val="Стиль2"/>
    <w:basedOn w:val="1"/>
    <w:rsid w:val="00605703"/>
    <w:pPr>
      <w:numPr>
        <w:ilvl w:val="6"/>
      </w:numPr>
      <w:spacing w:before="60"/>
      <w:outlineLvl w:val="6"/>
    </w:pPr>
  </w:style>
  <w:style w:type="paragraph" w:styleId="a0">
    <w:name w:val="Body Text"/>
    <w:basedOn w:val="a"/>
    <w:link w:val="a7"/>
    <w:uiPriority w:val="99"/>
    <w:semiHidden/>
    <w:unhideWhenUsed/>
    <w:rsid w:val="00605703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605703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05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60570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2016-02-20T10:06:00Z</cp:lastPrinted>
  <dcterms:created xsi:type="dcterms:W3CDTF">2016-02-19T11:52:00Z</dcterms:created>
  <dcterms:modified xsi:type="dcterms:W3CDTF">2016-02-20T10:10:00Z</dcterms:modified>
</cp:coreProperties>
</file>