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67A" w:rsidRPr="008C0683" w:rsidRDefault="00E1067A" w:rsidP="00E1067A">
      <w:pPr>
        <w:spacing w:line="240" w:lineRule="auto"/>
        <w:jc w:val="center"/>
        <w:rPr>
          <w:rFonts w:ascii="Times New Roman" w:hAnsi="Times New Roman"/>
          <w:szCs w:val="24"/>
        </w:rPr>
      </w:pPr>
      <w:r w:rsidRPr="008C0683">
        <w:rPr>
          <w:rFonts w:ascii="Times New Roman" w:hAnsi="Times New Roman"/>
          <w:noProof/>
          <w:lang w:eastAsia="ru-RU"/>
        </w:rPr>
        <w:drawing>
          <wp:inline distT="0" distB="0" distL="0" distR="0" wp14:anchorId="21F824D5" wp14:editId="47A9B939">
            <wp:extent cx="543560" cy="638175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1067A" w:rsidRPr="008C0683" w:rsidTr="00F31F5B">
        <w:tc>
          <w:tcPr>
            <w:tcW w:w="9600" w:type="dxa"/>
            <w:hideMark/>
          </w:tcPr>
          <w:p w:rsidR="00E1067A" w:rsidRPr="008C0683" w:rsidRDefault="00E1067A" w:rsidP="00F31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E1067A" w:rsidRPr="008C0683" w:rsidRDefault="00E1067A" w:rsidP="00F31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 xml:space="preserve">ПЛЕССКОГО СЕЛЬСОВЕТАМОКШАНСКОГО РАЙОНА </w:t>
            </w:r>
          </w:p>
          <w:p w:rsidR="00E1067A" w:rsidRPr="008C0683" w:rsidRDefault="00E1067A" w:rsidP="00F31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ПЕНЗЕНСКОЙ ОБЛАСТИ</w:t>
            </w:r>
          </w:p>
        </w:tc>
      </w:tr>
      <w:tr w:rsidR="00E1067A" w:rsidRPr="008C0683" w:rsidTr="00F31F5B">
        <w:trPr>
          <w:trHeight w:val="397"/>
        </w:trPr>
        <w:tc>
          <w:tcPr>
            <w:tcW w:w="9600" w:type="dxa"/>
            <w:hideMark/>
          </w:tcPr>
          <w:p w:rsidR="00E1067A" w:rsidRPr="008C0683" w:rsidRDefault="00E1067A" w:rsidP="00F31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683">
              <w:rPr>
                <w:rFonts w:ascii="Times New Roman" w:hAnsi="Times New Roman"/>
                <w:b/>
                <w:sz w:val="28"/>
                <w:szCs w:val="28"/>
              </w:rPr>
              <w:t>ШЕСТОГО СОЗЫВА</w:t>
            </w:r>
          </w:p>
          <w:p w:rsidR="00E1067A" w:rsidRPr="008C0683" w:rsidRDefault="00E1067A" w:rsidP="00F31F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1067A" w:rsidRPr="008C0683" w:rsidTr="00F31F5B">
        <w:tc>
          <w:tcPr>
            <w:tcW w:w="9600" w:type="dxa"/>
          </w:tcPr>
          <w:p w:rsidR="00E1067A" w:rsidRPr="008C0683" w:rsidRDefault="00E1067A" w:rsidP="00F31F5B">
            <w:pPr>
              <w:pStyle w:val="3"/>
              <w:rPr>
                <w:i/>
                <w:sz w:val="28"/>
                <w:szCs w:val="28"/>
                <w:lang w:val="ru-RU" w:eastAsia="ru-RU"/>
              </w:rPr>
            </w:pPr>
            <w:proofErr w:type="gramStart"/>
            <w:r w:rsidRPr="008C0683">
              <w:rPr>
                <w:sz w:val="28"/>
                <w:szCs w:val="28"/>
                <w:lang w:val="ru-RU" w:eastAsia="ru-RU"/>
              </w:rPr>
              <w:t>Р</w:t>
            </w:r>
            <w:proofErr w:type="gramEnd"/>
            <w:r w:rsidRPr="008C0683">
              <w:rPr>
                <w:sz w:val="28"/>
                <w:szCs w:val="28"/>
                <w:lang w:val="ru-RU" w:eastAsia="ru-RU"/>
              </w:rPr>
              <w:t xml:space="preserve"> Е Ш Е Н И Е</w:t>
            </w:r>
          </w:p>
          <w:p w:rsidR="00E1067A" w:rsidRPr="008C0683" w:rsidRDefault="00E1067A" w:rsidP="00F31F5B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1067A" w:rsidRPr="008C0683" w:rsidTr="00F31F5B">
        <w:trPr>
          <w:trHeight w:val="340"/>
        </w:trPr>
        <w:tc>
          <w:tcPr>
            <w:tcW w:w="9600" w:type="dxa"/>
            <w:vAlign w:val="center"/>
            <w:hideMark/>
          </w:tcPr>
          <w:p w:rsidR="00E1067A" w:rsidRPr="008C0683" w:rsidRDefault="00E1067A" w:rsidP="00E1067A">
            <w:pPr>
              <w:pStyle w:val="3"/>
              <w:rPr>
                <w:b w:val="0"/>
                <w:sz w:val="24"/>
                <w:szCs w:val="24"/>
                <w:u w:val="single"/>
                <w:lang w:val="ru-RU" w:eastAsia="ru-RU"/>
              </w:rPr>
            </w:pP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от 18.02.2016 № 1</w:t>
            </w:r>
            <w:r>
              <w:rPr>
                <w:b w:val="0"/>
                <w:sz w:val="24"/>
                <w:szCs w:val="24"/>
                <w:u w:val="single"/>
                <w:lang w:val="ru-RU" w:eastAsia="ru-RU"/>
              </w:rPr>
              <w:t>39</w:t>
            </w: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-</w:t>
            </w:r>
            <w:r>
              <w:rPr>
                <w:b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8C0683">
              <w:rPr>
                <w:b w:val="0"/>
                <w:sz w:val="24"/>
                <w:szCs w:val="24"/>
                <w:u w:val="single"/>
                <w:lang w:val="ru-RU" w:eastAsia="ru-RU"/>
              </w:rPr>
              <w:t>40/6</w:t>
            </w:r>
          </w:p>
        </w:tc>
      </w:tr>
    </w:tbl>
    <w:p w:rsidR="00E1067A" w:rsidRPr="008C0683" w:rsidRDefault="00E1067A" w:rsidP="00E106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C0683">
        <w:rPr>
          <w:rFonts w:ascii="Times New Roman" w:hAnsi="Times New Roman"/>
          <w:sz w:val="24"/>
          <w:szCs w:val="24"/>
        </w:rPr>
        <w:t>с. Плесс</w:t>
      </w:r>
    </w:p>
    <w:p w:rsidR="00E1067A" w:rsidRDefault="00E1067A" w:rsidP="00FB30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B3039" w:rsidRPr="00CA6D37" w:rsidRDefault="00FB3039" w:rsidP="00FB30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86F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б</w:t>
      </w:r>
      <w:r w:rsidRPr="003C586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Pr="00A61E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Порядка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сообщения лицами, замещающими </w:t>
      </w:r>
      <w:r>
        <w:rPr>
          <w:rFonts w:ascii="Times New Roman" w:hAnsi="Times New Roman"/>
          <w:b/>
          <w:sz w:val="28"/>
          <w:szCs w:val="28"/>
        </w:rPr>
        <w:t xml:space="preserve">муниципальные должности </w:t>
      </w:r>
      <w:r w:rsidRPr="00922232">
        <w:rPr>
          <w:rFonts w:ascii="Times New Roman" w:hAnsi="Times New Roman"/>
          <w:b/>
          <w:sz w:val="28"/>
          <w:szCs w:val="28"/>
        </w:rPr>
        <w:t>в</w:t>
      </w:r>
      <w:r w:rsidRPr="009222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43F0C">
        <w:rPr>
          <w:rFonts w:ascii="Times New Roman" w:hAnsi="Times New Roman"/>
          <w:b/>
          <w:sz w:val="28"/>
          <w:szCs w:val="28"/>
        </w:rPr>
        <w:t>Плесском</w:t>
      </w:r>
      <w:proofErr w:type="spellEnd"/>
      <w:r w:rsidRPr="003F539A">
        <w:rPr>
          <w:rFonts w:ascii="Times New Roman" w:hAnsi="Times New Roman"/>
          <w:b/>
          <w:sz w:val="28"/>
          <w:szCs w:val="28"/>
        </w:rPr>
        <w:t xml:space="preserve"> сельсовете Мокшанского района Пензенской области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:rsidR="00FB3039" w:rsidRPr="00FF1CA1" w:rsidRDefault="00FB3039" w:rsidP="00FB30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3039" w:rsidRPr="00E5458B" w:rsidRDefault="00FB3039" w:rsidP="00FB303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частью 4.1 статьи 12.1 Федерального закона от 25.12.2008 № 273-ФЗ «О противодействии коррупции», 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ом </w:t>
      </w:r>
      <w:r w:rsidR="00243F0C">
        <w:rPr>
          <w:rFonts w:ascii="Times New Roman" w:eastAsia="Times New Roman" w:hAnsi="Times New Roman"/>
          <w:sz w:val="28"/>
          <w:szCs w:val="28"/>
          <w:lang w:eastAsia="ru-RU"/>
        </w:rPr>
        <w:t xml:space="preserve">Плесского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сельсовета Мокшанского района Пензенской области</w:t>
      </w:r>
      <w:r w:rsidRPr="00FF1CA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FB3039" w:rsidRPr="00FF1CA1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B3039" w:rsidRPr="003F539A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F539A">
        <w:rPr>
          <w:rFonts w:ascii="Times New Roman" w:eastAsia="Times New Roman" w:hAnsi="Times New Roman"/>
          <w:b/>
          <w:sz w:val="28"/>
          <w:szCs w:val="28"/>
          <w:lang w:eastAsia="ru-RU"/>
        </w:rPr>
        <w:t>Комитет местного самоуправления решил:</w:t>
      </w:r>
    </w:p>
    <w:p w:rsidR="00FB3039" w:rsidRPr="00FF1CA1" w:rsidRDefault="00FB3039" w:rsidP="00FB3039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B3039" w:rsidRPr="00CA6D37" w:rsidRDefault="00FB3039" w:rsidP="00FB303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D37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прилагаемый Порядок сообщения лицами, замещающими </w:t>
      </w:r>
      <w:r w:rsidRPr="00CA6D37">
        <w:rPr>
          <w:rFonts w:ascii="Times New Roman" w:hAnsi="Times New Roman"/>
          <w:sz w:val="28"/>
          <w:szCs w:val="28"/>
        </w:rPr>
        <w:t>муниципальные должности в</w:t>
      </w:r>
      <w:r w:rsidRPr="00CA6D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F0C">
        <w:rPr>
          <w:rFonts w:ascii="Times New Roman" w:hAnsi="Times New Roman"/>
          <w:sz w:val="28"/>
          <w:szCs w:val="28"/>
        </w:rPr>
        <w:t>Плесском</w:t>
      </w:r>
      <w:proofErr w:type="spellEnd"/>
      <w:r w:rsidRPr="003F539A">
        <w:rPr>
          <w:rFonts w:ascii="Times New Roman" w:hAnsi="Times New Roman"/>
          <w:sz w:val="28"/>
          <w:szCs w:val="28"/>
        </w:rPr>
        <w:t xml:space="preserve"> сельсовете  Мокшанского района Пензенской области,</w:t>
      </w:r>
      <w:r w:rsidRPr="003F53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6D37">
        <w:rPr>
          <w:rFonts w:ascii="Times New Roman" w:eastAsia="Times New Roman" w:hAnsi="Times New Roman"/>
          <w:sz w:val="28"/>
          <w:szCs w:val="28"/>
          <w:lang w:eastAsia="ru-RU"/>
        </w:rPr>
        <w:t xml:space="preserve">о возникновении личной </w:t>
      </w:r>
      <w:r w:rsidRPr="001312F2">
        <w:rPr>
          <w:rFonts w:ascii="Times New Roman" w:eastAsia="Times New Roman" w:hAnsi="Times New Roman"/>
          <w:sz w:val="28"/>
          <w:szCs w:val="28"/>
          <w:lang w:eastAsia="ru-RU"/>
        </w:rPr>
        <w:t>заинтересованности при осуществлении своих полномочий, которая приводит или может привести к конфликту</w:t>
      </w:r>
      <w:r w:rsidRPr="00CA6D37"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интересов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039" w:rsidRPr="003F174F" w:rsidRDefault="00FB3039" w:rsidP="00FB303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F174F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Настоящее 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</w:t>
      </w:r>
      <w:r w:rsidRPr="003F174F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Pr="003F174F">
        <w:rPr>
          <w:rFonts w:ascii="Times New Roman" w:eastAsia="Times New Roman" w:hAnsi="Times New Roman"/>
          <w:sz w:val="28"/>
          <w:szCs w:val="28"/>
          <w:lang w:eastAsia="ru-RU"/>
        </w:rPr>
        <w:t>после дня его официального опубликования.</w:t>
      </w:r>
    </w:p>
    <w:p w:rsidR="00FB3039" w:rsidRPr="00FF1CA1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. Опубликовать настоящее решение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информационном бюллетене «Вести </w:t>
      </w:r>
      <w:r w:rsidR="00243F0C">
        <w:rPr>
          <w:rFonts w:ascii="Times New Roman" w:eastAsia="Times New Roman" w:hAnsi="Times New Roman"/>
          <w:sz w:val="28"/>
          <w:szCs w:val="28"/>
          <w:lang w:eastAsia="ru-RU"/>
        </w:rPr>
        <w:t xml:space="preserve">Плесского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сельсовета»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039" w:rsidRPr="00FF1CA1" w:rsidRDefault="00FB3039" w:rsidP="00FB303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Pr="00FF1CA1">
        <w:rPr>
          <w:rFonts w:ascii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главу </w:t>
      </w:r>
      <w:r w:rsidR="00243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FF1CA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B3039" w:rsidRPr="00FF1CA1" w:rsidRDefault="00FB3039" w:rsidP="00FB30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3F0C" w:rsidRDefault="00FB3039" w:rsidP="00FB30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Глава </w:t>
      </w:r>
      <w:r w:rsidR="00243F0C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</w:t>
      </w:r>
    </w:p>
    <w:p w:rsidR="00FB3039" w:rsidRDefault="00FB3039" w:rsidP="00FB303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Мокшанского района</w:t>
      </w:r>
    </w:p>
    <w:p w:rsidR="00FB3039" w:rsidRDefault="00FB3039" w:rsidP="00FB3039">
      <w:pPr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Пензенской области                                                                  </w:t>
      </w:r>
      <w:r w:rsidR="00243F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proofErr w:type="spellStart"/>
      <w:r w:rsidR="00243F0C">
        <w:rPr>
          <w:rFonts w:ascii="Times New Roman" w:hAnsi="Times New Roman"/>
          <w:b/>
          <w:sz w:val="28"/>
          <w:szCs w:val="28"/>
        </w:rPr>
        <w:t>О.Г.Шубина</w:t>
      </w:r>
      <w:proofErr w:type="spellEnd"/>
    </w:p>
    <w:p w:rsidR="00FB3039" w:rsidRPr="00FF1CA1" w:rsidRDefault="00FB3039" w:rsidP="00FB30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D3AFD" w:rsidRDefault="00DD3AFD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D3AFD" w:rsidRDefault="00DD3AFD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D3AFD" w:rsidRDefault="00DD3AFD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B3039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Приложение </w:t>
      </w:r>
    </w:p>
    <w:p w:rsidR="00243F0C" w:rsidRPr="00243F0C" w:rsidRDefault="00243F0C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bCs/>
          <w:sz w:val="24"/>
          <w:szCs w:val="24"/>
          <w:lang w:eastAsia="ru-RU"/>
        </w:rPr>
        <w:t>УТВЕРЖДЕНО</w:t>
      </w:r>
    </w:p>
    <w:p w:rsidR="00FB3039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bCs/>
          <w:sz w:val="24"/>
          <w:szCs w:val="24"/>
          <w:lang w:eastAsia="ru-RU"/>
        </w:rPr>
        <w:t>решением</w:t>
      </w:r>
    </w:p>
    <w:p w:rsidR="00243F0C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Комитета местного самоуправления </w:t>
      </w:r>
      <w:r w:rsidR="00243F0C" w:rsidRPr="00243F0C">
        <w:rPr>
          <w:rFonts w:ascii="Times New Roman" w:eastAsia="Times New Roman" w:hAnsi="Times New Roman"/>
          <w:sz w:val="24"/>
          <w:szCs w:val="24"/>
          <w:lang w:eastAsia="ru-RU"/>
        </w:rPr>
        <w:t>Плесского</w:t>
      </w:r>
    </w:p>
    <w:p w:rsidR="00FB3039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</w:t>
      </w:r>
    </w:p>
    <w:p w:rsidR="00FB3039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43F0C" w:rsidRPr="00243F0C">
        <w:rPr>
          <w:rFonts w:ascii="Times New Roman" w:eastAsia="Times New Roman" w:hAnsi="Times New Roman"/>
          <w:sz w:val="24"/>
          <w:szCs w:val="24"/>
          <w:lang w:eastAsia="ru-RU"/>
        </w:rPr>
        <w:t>18.02.2016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243F0C" w:rsidRPr="00243F0C">
        <w:rPr>
          <w:rFonts w:ascii="Times New Roman" w:eastAsia="Times New Roman" w:hAnsi="Times New Roman"/>
          <w:sz w:val="24"/>
          <w:szCs w:val="24"/>
          <w:lang w:eastAsia="ru-RU"/>
        </w:rPr>
        <w:t>139-40/6</w:t>
      </w:r>
    </w:p>
    <w:p w:rsidR="00FB3039" w:rsidRPr="00243F0C" w:rsidRDefault="00FB3039" w:rsidP="00FB3039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3039" w:rsidRPr="00CA6D37" w:rsidRDefault="00FB3039" w:rsidP="00FB30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6D37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</w:t>
      </w:r>
    </w:p>
    <w:p w:rsidR="00FB3039" w:rsidRDefault="00FB3039" w:rsidP="00FB30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6D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сообщения лицами, замещающими </w:t>
      </w:r>
      <w:r w:rsidRPr="00CA6D37">
        <w:rPr>
          <w:rFonts w:ascii="Times New Roman" w:hAnsi="Times New Roman"/>
          <w:b/>
          <w:sz w:val="28"/>
          <w:szCs w:val="28"/>
        </w:rPr>
        <w:t>муниципальные должности в</w:t>
      </w:r>
      <w:r w:rsidRPr="00CA6D3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43F0C">
        <w:rPr>
          <w:rFonts w:ascii="Times New Roman" w:hAnsi="Times New Roman"/>
          <w:b/>
          <w:sz w:val="28"/>
          <w:szCs w:val="28"/>
        </w:rPr>
        <w:t>Плесском</w:t>
      </w:r>
      <w:proofErr w:type="spellEnd"/>
      <w:r w:rsidRPr="003F539A">
        <w:rPr>
          <w:rFonts w:ascii="Times New Roman" w:hAnsi="Times New Roman"/>
          <w:b/>
          <w:sz w:val="28"/>
          <w:szCs w:val="28"/>
        </w:rPr>
        <w:t xml:space="preserve"> сельсовете Мокшанского района Пензенской области,</w:t>
      </w:r>
      <w:r w:rsidRPr="003F53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A6D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возникновении личной заинтересованности при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осуществлении своих полномочий</w:t>
      </w:r>
      <w:r w:rsidRPr="00CA6D37">
        <w:rPr>
          <w:rFonts w:ascii="Times New Roman" w:eastAsia="Times New Roman" w:hAnsi="Times New Roman"/>
          <w:b/>
          <w:sz w:val="28"/>
          <w:szCs w:val="28"/>
          <w:lang w:eastAsia="ru-RU"/>
        </w:rPr>
        <w:t>, которая приводит или может привести к конфликту интересов</w:t>
      </w:r>
    </w:p>
    <w:p w:rsidR="00FB3039" w:rsidRDefault="00FB3039" w:rsidP="00FB303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A653B9"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 xml:space="preserve">Порядок </w:t>
      </w:r>
      <w:r w:rsidRPr="00F47BDD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сообщения лицами, замещающими </w:t>
      </w:r>
      <w:r w:rsidRPr="00F47BDD">
        <w:rPr>
          <w:rFonts w:ascii="Times New Roman" w:hAnsi="Times New Roman"/>
          <w:sz w:val="28"/>
          <w:szCs w:val="28"/>
        </w:rPr>
        <w:t>муниципальные должности в</w:t>
      </w:r>
      <w:r w:rsidRPr="00F47BD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F0C">
        <w:rPr>
          <w:rFonts w:ascii="Times New Roman" w:hAnsi="Times New Roman"/>
          <w:sz w:val="28"/>
          <w:szCs w:val="28"/>
        </w:rPr>
        <w:t>Плесском</w:t>
      </w:r>
      <w:proofErr w:type="spellEnd"/>
      <w:r w:rsidRPr="003F539A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</w:t>
      </w:r>
      <w:r w:rsidRPr="00F47BDD">
        <w:rPr>
          <w:rFonts w:ascii="Times New Roman" w:hAnsi="Times New Roman"/>
          <w:sz w:val="28"/>
          <w:szCs w:val="28"/>
        </w:rPr>
        <w:t>,</w:t>
      </w:r>
      <w:r w:rsidRPr="00F47BDD">
        <w:rPr>
          <w:rFonts w:ascii="Times New Roman" w:eastAsia="Times New Roman" w:hAnsi="Times New Roman"/>
          <w:sz w:val="28"/>
          <w:szCs w:val="28"/>
          <w:lang w:eastAsia="ru-RU"/>
        </w:rPr>
        <w:t xml:space="preserve">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47BDD">
        <w:rPr>
          <w:rFonts w:ascii="Times New Roman" w:eastAsia="Times New Roman" w:hAnsi="Times New Roman"/>
          <w:sz w:val="28"/>
          <w:szCs w:val="28"/>
          <w:lang w:eastAsia="ru-RU"/>
        </w:rPr>
        <w:t>(далее - Порядок)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61EE1">
        <w:rPr>
          <w:rFonts w:ascii="Times New Roman" w:hAnsi="Times New Roman"/>
          <w:sz w:val="28"/>
          <w:szCs w:val="28"/>
        </w:rPr>
        <w:t xml:space="preserve">устанавливает процедуру </w:t>
      </w:r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сообщения </w:t>
      </w:r>
      <w:r w:rsidRPr="00B873BE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лицами, замещающими </w:t>
      </w:r>
      <w:r w:rsidRPr="00B873BE">
        <w:rPr>
          <w:rFonts w:ascii="Times New Roman" w:hAnsi="Times New Roman"/>
          <w:sz w:val="28"/>
          <w:szCs w:val="28"/>
        </w:rPr>
        <w:t>муниципальные должности в</w:t>
      </w:r>
      <w:r w:rsidRPr="00B873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F0C">
        <w:rPr>
          <w:rFonts w:ascii="Times New Roman" w:hAnsi="Times New Roman"/>
          <w:sz w:val="28"/>
          <w:szCs w:val="28"/>
        </w:rPr>
        <w:t>Плесском</w:t>
      </w:r>
      <w:proofErr w:type="spellEnd"/>
      <w:r w:rsidRPr="003F539A">
        <w:rPr>
          <w:rFonts w:ascii="Times New Roman" w:hAnsi="Times New Roman"/>
          <w:sz w:val="28"/>
          <w:szCs w:val="28"/>
        </w:rPr>
        <w:t xml:space="preserve"> сельсовете Мокшанского района Пензенской области</w:t>
      </w:r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лица, замещающие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муниципальные</w:t>
      </w:r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должности), о возникновении личной заинтересованности при </w:t>
      </w:r>
      <w:r w:rsidRPr="001312F2">
        <w:rPr>
          <w:rFonts w:ascii="Times New Roman" w:eastAsia="Times New Roman" w:hAnsi="Times New Roman"/>
          <w:sz w:val="28"/>
          <w:szCs w:val="28"/>
          <w:lang w:eastAsia="ru-RU"/>
        </w:rPr>
        <w:t>осуществлении своих полномочий</w:t>
      </w:r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>, которая приводит</w:t>
      </w:r>
      <w:proofErr w:type="gramEnd"/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может привести к конфликту интересов</w:t>
      </w:r>
      <w:r w:rsidRPr="00A61EE1">
        <w:rPr>
          <w:rFonts w:ascii="Times New Roman" w:hAnsi="Times New Roman"/>
          <w:sz w:val="28"/>
          <w:szCs w:val="28"/>
        </w:rPr>
        <w:t>.</w:t>
      </w: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835247">
        <w:rPr>
          <w:rFonts w:ascii="Times New Roman" w:hAnsi="Times New Roman"/>
          <w:sz w:val="28"/>
          <w:szCs w:val="28"/>
        </w:rPr>
        <w:t>Для целей настоящего Порядка используются понятия «конфликт интересов»</w:t>
      </w:r>
      <w:r>
        <w:rPr>
          <w:rFonts w:ascii="Times New Roman" w:hAnsi="Times New Roman"/>
          <w:sz w:val="28"/>
          <w:szCs w:val="28"/>
        </w:rPr>
        <w:t xml:space="preserve"> и «личная заинтересованность», установленные</w:t>
      </w:r>
      <w:r w:rsidRPr="008352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статьей 10 Федерального</w:t>
      </w:r>
      <w:r w:rsidRPr="008352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закона от 25.12.2008 </w:t>
      </w:r>
      <w:r w:rsidRPr="00835247">
        <w:rPr>
          <w:rFonts w:ascii="Times New Roman" w:hAnsi="Times New Roman"/>
          <w:sz w:val="28"/>
          <w:szCs w:val="28"/>
        </w:rPr>
        <w:t>№ 273-ФЗ «О противодействии коррупции»</w:t>
      </w:r>
      <w:r>
        <w:rPr>
          <w:rFonts w:ascii="Times New Roman" w:hAnsi="Times New Roman"/>
          <w:sz w:val="28"/>
          <w:szCs w:val="28"/>
        </w:rPr>
        <w:t>.</w:t>
      </w: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Лицо, замещающе</w:t>
      </w:r>
      <w:r w:rsidRPr="00A653B9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муниципальную должность, обязано сообщать о возникновении личной заинтересованности при </w:t>
      </w:r>
      <w:r w:rsidRPr="001312F2">
        <w:rPr>
          <w:rFonts w:ascii="Times New Roman" w:eastAsia="Times New Roman" w:hAnsi="Times New Roman"/>
          <w:sz w:val="28"/>
          <w:szCs w:val="28"/>
          <w:lang w:eastAsia="ru-RU"/>
        </w:rPr>
        <w:t>осуществлении своих полномочий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которая приводит или может привести к конфликту интересов, не позднее одного рабочего дня следующего за днем, когда ему стало об этом известно, а также принимать меры по предотвращению или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 Указанное сообщение оформляется в виде уведомления о</w:t>
      </w:r>
      <w:r w:rsidRPr="004375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возникновении личной заинтересованности, которая приводит или может привести к конфликту интересов (далее - уведомление), составленного в письменной форме согласно приложению № 1 к настоящему Порядку.</w:t>
      </w:r>
    </w:p>
    <w:p w:rsidR="00FB3039" w:rsidRPr="00CB75BC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 невозможности сообщить о возникновении личной заинтересованности в срок, указанный в абзаце первом настоящего пункта, по причине, не зависящей от лица, замещающего муниципальную должность, уведомление представляется не позднее одного рабочего дня после ее устранения.</w:t>
      </w: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4C1A68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Уведомление представляется (направляется лично или посредством почтовой связи)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 Комитета местного самоуправления </w:t>
      </w:r>
      <w:r w:rsidR="00D44CB1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040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по соблюдению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40023">
        <w:rPr>
          <w:rFonts w:ascii="Times New Roman" w:hAnsi="Times New Roman"/>
          <w:sz w:val="28"/>
          <w:szCs w:val="28"/>
        </w:rPr>
        <w:t xml:space="preserve">ограничений и </w:t>
      </w:r>
      <w:r>
        <w:rPr>
          <w:rFonts w:ascii="Times New Roman" w:hAnsi="Times New Roman"/>
          <w:sz w:val="28"/>
          <w:szCs w:val="28"/>
        </w:rPr>
        <w:t>обязанностей</w:t>
      </w:r>
      <w:r w:rsidRPr="00040023">
        <w:rPr>
          <w:rFonts w:ascii="Times New Roman" w:hAnsi="Times New Roman"/>
          <w:sz w:val="28"/>
          <w:szCs w:val="28"/>
        </w:rPr>
        <w:t>,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</w:t>
      </w:r>
      <w:r>
        <w:rPr>
          <w:rFonts w:ascii="Times New Roman" w:hAnsi="Times New Roman"/>
          <w:sz w:val="28"/>
          <w:szCs w:val="28"/>
        </w:rPr>
        <w:t xml:space="preserve"> (далее - Комиссия).</w:t>
      </w:r>
    </w:p>
    <w:p w:rsidR="00FB3039" w:rsidRDefault="00FB3039" w:rsidP="00FB3039">
      <w:pPr>
        <w:tabs>
          <w:tab w:val="left" w:pos="851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011717">
        <w:rPr>
          <w:rFonts w:ascii="Times New Roman" w:hAnsi="Times New Roman"/>
          <w:sz w:val="28"/>
          <w:szCs w:val="28"/>
        </w:rPr>
        <w:t xml:space="preserve">Уведомление в день его </w:t>
      </w:r>
      <w:r>
        <w:rPr>
          <w:rFonts w:ascii="Times New Roman" w:hAnsi="Times New Roman"/>
          <w:sz w:val="28"/>
          <w:szCs w:val="28"/>
        </w:rPr>
        <w:t xml:space="preserve">поступления </w:t>
      </w:r>
      <w:r w:rsidRPr="00011717">
        <w:rPr>
          <w:rFonts w:ascii="Times New Roman" w:hAnsi="Times New Roman"/>
          <w:sz w:val="28"/>
          <w:szCs w:val="28"/>
        </w:rPr>
        <w:t xml:space="preserve">регистрируется </w:t>
      </w:r>
      <w:r>
        <w:rPr>
          <w:rFonts w:ascii="Times New Roman" w:hAnsi="Times New Roman"/>
          <w:sz w:val="28"/>
          <w:szCs w:val="28"/>
        </w:rPr>
        <w:t>секретарем Комиссии</w:t>
      </w:r>
      <w:r w:rsidRPr="0001171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Ж</w:t>
      </w:r>
      <w:r w:rsidRPr="00011717">
        <w:rPr>
          <w:rFonts w:ascii="Times New Roman" w:hAnsi="Times New Roman"/>
          <w:sz w:val="28"/>
          <w:szCs w:val="28"/>
        </w:rPr>
        <w:t xml:space="preserve">урнале </w:t>
      </w:r>
      <w:r>
        <w:rPr>
          <w:rFonts w:ascii="Times New Roman" w:hAnsi="Times New Roman"/>
          <w:sz w:val="28"/>
          <w:szCs w:val="28"/>
        </w:rPr>
        <w:t>регистрации входящей корреспонденции (приложение № 2 к настоящему Порядку)</w:t>
      </w:r>
      <w:r w:rsidRPr="00011717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11717">
        <w:rPr>
          <w:rFonts w:ascii="Times New Roman" w:hAnsi="Times New Roman"/>
          <w:sz w:val="28"/>
          <w:szCs w:val="28"/>
        </w:rPr>
        <w:lastRenderedPageBreak/>
        <w:t>Копия уведомления с отметкой о регистрации в день регистрации</w:t>
      </w:r>
      <w:r>
        <w:rPr>
          <w:rFonts w:ascii="Times New Roman" w:hAnsi="Times New Roman"/>
          <w:sz w:val="28"/>
          <w:szCs w:val="28"/>
        </w:rPr>
        <w:t xml:space="preserve"> вручается лицу, представившему уведомление, под расписку или направляется посредством почтовой связи по указанному в уведомлении адресу.</w:t>
      </w:r>
    </w:p>
    <w:p w:rsidR="00FB3039" w:rsidRPr="00EF53D5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Комиссия рассматривает уведомление и принимает по нему решение</w:t>
      </w:r>
      <w:r w:rsidRPr="00011717">
        <w:rPr>
          <w:rFonts w:ascii="Times New Roman" w:hAnsi="Times New Roman"/>
          <w:sz w:val="28"/>
          <w:szCs w:val="28"/>
        </w:rPr>
        <w:t xml:space="preserve"> в порядке, установленном</w:t>
      </w:r>
      <w:r>
        <w:rPr>
          <w:rFonts w:ascii="Times New Roman" w:hAnsi="Times New Roman"/>
          <w:sz w:val="28"/>
          <w:szCs w:val="28"/>
        </w:rPr>
        <w:t xml:space="preserve"> Положением о </w:t>
      </w:r>
      <w:r w:rsidRPr="00A41C87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местного самоуправления </w:t>
      </w:r>
      <w:r w:rsidR="00243F0C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Мокшанского района Пензенской области</w:t>
      </w:r>
      <w:r w:rsidRPr="0004002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 xml:space="preserve">по соблюдению </w:t>
      </w:r>
      <w:r w:rsidRPr="00040023">
        <w:rPr>
          <w:rFonts w:ascii="Times New Roman" w:hAnsi="Times New Roman"/>
          <w:sz w:val="28"/>
          <w:szCs w:val="28"/>
        </w:rPr>
        <w:t xml:space="preserve">ограничений и </w:t>
      </w:r>
      <w:r>
        <w:rPr>
          <w:rFonts w:ascii="Times New Roman" w:hAnsi="Times New Roman"/>
          <w:sz w:val="28"/>
          <w:szCs w:val="28"/>
        </w:rPr>
        <w:t>обязанностей</w:t>
      </w:r>
      <w:r w:rsidRPr="00040023">
        <w:rPr>
          <w:rFonts w:ascii="Times New Roman" w:hAnsi="Times New Roman"/>
          <w:sz w:val="28"/>
          <w:szCs w:val="28"/>
        </w:rPr>
        <w:t>,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0023">
        <w:rPr>
          <w:rFonts w:ascii="Times New Roman" w:eastAsia="Times New Roman" w:hAnsi="Times New Roman"/>
          <w:sz w:val="28"/>
          <w:szCs w:val="28"/>
          <w:lang w:eastAsia="ru-RU"/>
        </w:rPr>
        <w:t>лицами, замещающими муниципальные должности</w:t>
      </w:r>
      <w:r w:rsidRPr="00040023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утвержденным решением Комитета местного самоуправления </w:t>
      </w:r>
      <w:r w:rsidR="00243F0C">
        <w:rPr>
          <w:rFonts w:ascii="Times New Roman" w:hAnsi="Times New Roman"/>
          <w:sz w:val="28"/>
          <w:szCs w:val="28"/>
        </w:rPr>
        <w:t xml:space="preserve">Плесского </w:t>
      </w:r>
      <w:r>
        <w:rPr>
          <w:rFonts w:ascii="Times New Roman" w:hAnsi="Times New Roman"/>
          <w:sz w:val="28"/>
          <w:szCs w:val="28"/>
        </w:rPr>
        <w:t>сельсовета Мокшанского района Пензенской области.</w:t>
      </w: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43F0C" w:rsidRDefault="00243F0C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43F0C" w:rsidRDefault="00243F0C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43F0C" w:rsidRDefault="00243F0C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Pr="00243F0C" w:rsidRDefault="00FB3039" w:rsidP="00FB3039">
      <w:pPr>
        <w:tabs>
          <w:tab w:val="left" w:pos="1276"/>
        </w:tabs>
        <w:spacing w:after="0" w:line="240" w:lineRule="auto"/>
        <w:ind w:left="720" w:right="13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243F0C">
        <w:rPr>
          <w:rFonts w:ascii="Times New Roman" w:hAnsi="Times New Roman"/>
          <w:sz w:val="24"/>
          <w:szCs w:val="24"/>
        </w:rPr>
        <w:t>Приложение № 1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hAnsi="Times New Roman"/>
          <w:sz w:val="24"/>
          <w:szCs w:val="24"/>
        </w:rPr>
        <w:t>к Порядку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сообщения лицами,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>замещающими</w:t>
      </w:r>
      <w:proofErr w:type="gramEnd"/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F0C">
        <w:rPr>
          <w:rFonts w:ascii="Times New Roman" w:hAnsi="Times New Roman"/>
          <w:sz w:val="24"/>
          <w:szCs w:val="24"/>
        </w:rPr>
        <w:t xml:space="preserve">муниципальные должности </w:t>
      </w:r>
    </w:p>
    <w:p w:rsidR="00243F0C" w:rsidRDefault="00FB3039" w:rsidP="00FB3039">
      <w:pPr>
        <w:spacing w:after="0" w:line="240" w:lineRule="auto"/>
        <w:ind w:right="139"/>
        <w:jc w:val="right"/>
        <w:rPr>
          <w:rFonts w:ascii="Times New Roman" w:hAnsi="Times New Roman"/>
          <w:sz w:val="24"/>
          <w:szCs w:val="24"/>
        </w:rPr>
      </w:pPr>
      <w:r w:rsidRPr="00243F0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243F0C">
        <w:rPr>
          <w:rFonts w:ascii="Times New Roman" w:hAnsi="Times New Roman"/>
          <w:sz w:val="24"/>
          <w:szCs w:val="24"/>
        </w:rPr>
        <w:t>Плесском</w:t>
      </w:r>
      <w:proofErr w:type="spellEnd"/>
      <w:r w:rsidRPr="00243F0C">
        <w:rPr>
          <w:rFonts w:ascii="Times New Roman" w:hAnsi="Times New Roman"/>
          <w:sz w:val="24"/>
          <w:szCs w:val="24"/>
        </w:rPr>
        <w:t xml:space="preserve"> сельсовете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hAnsi="Times New Roman"/>
          <w:sz w:val="24"/>
          <w:szCs w:val="24"/>
        </w:rPr>
        <w:t xml:space="preserve"> Мокшанского района Пензенской области,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о возникновении личной заинтересованности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осуществлении своих полномочий,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которая приводит или может привести </w:t>
      </w:r>
    </w:p>
    <w:p w:rsidR="00FB3039" w:rsidRPr="002468E6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>к конфликту интересов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                         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  <w:r w:rsidRPr="002468E6">
        <w:rPr>
          <w:rFonts w:ascii="Courier New" w:hAnsi="Courier New" w:cs="Courier New"/>
          <w:sz w:val="24"/>
          <w:szCs w:val="24"/>
          <w:lang w:eastAsia="ru-RU"/>
        </w:rPr>
        <w:t xml:space="preserve">В Комиссию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Комитета местного самоуправления </w:t>
      </w:r>
      <w:r w:rsidR="00243F0C">
        <w:rPr>
          <w:rFonts w:ascii="Courier New" w:hAnsi="Courier New" w:cs="Courier New"/>
          <w:sz w:val="24"/>
          <w:szCs w:val="24"/>
          <w:lang w:eastAsia="ru-RU"/>
        </w:rPr>
        <w:t>Плесского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D23B56">
        <w:rPr>
          <w:rFonts w:ascii="Courier New" w:eastAsia="Times New Roman" w:hAnsi="Courier New" w:cs="Courier New"/>
          <w:i/>
          <w:sz w:val="24"/>
          <w:szCs w:val="24"/>
          <w:lang w:eastAsia="ru-RU"/>
        </w:rPr>
        <w:t xml:space="preserve"> </w:t>
      </w:r>
      <w:r w:rsidRPr="00D23B56">
        <w:rPr>
          <w:rFonts w:ascii="Courier New" w:eastAsia="Times New Roman" w:hAnsi="Courier New" w:cs="Courier New"/>
          <w:sz w:val="24"/>
          <w:szCs w:val="24"/>
          <w:lang w:eastAsia="ru-RU"/>
        </w:rPr>
        <w:t>по соблюдению</w:t>
      </w:r>
      <w:r w:rsidRPr="00D23B56">
        <w:rPr>
          <w:rFonts w:ascii="Courier New" w:hAnsi="Courier New" w:cs="Courier New"/>
          <w:sz w:val="24"/>
          <w:szCs w:val="24"/>
        </w:rPr>
        <w:t xml:space="preserve"> ограничений и </w:t>
      </w:r>
      <w:r>
        <w:rPr>
          <w:rFonts w:ascii="Courier New" w:hAnsi="Courier New" w:cs="Courier New"/>
          <w:sz w:val="24"/>
          <w:szCs w:val="24"/>
        </w:rPr>
        <w:t xml:space="preserve">обязанностей, </w:t>
      </w:r>
      <w:r w:rsidRPr="00D23B56">
        <w:rPr>
          <w:rFonts w:ascii="Courier New" w:hAnsi="Courier New" w:cs="Courier New"/>
          <w:sz w:val="24"/>
          <w:szCs w:val="24"/>
        </w:rPr>
        <w:t>урегулированию конфликта интересов</w:t>
      </w:r>
      <w:r w:rsidRPr="00B75C64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D23B56">
        <w:rPr>
          <w:rFonts w:ascii="Courier New" w:eastAsia="Times New Roman" w:hAnsi="Courier New" w:cs="Courier New"/>
          <w:sz w:val="24"/>
          <w:szCs w:val="24"/>
          <w:lang w:eastAsia="ru-RU"/>
        </w:rPr>
        <w:t>лицами,</w:t>
      </w:r>
      <w:r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</w:t>
      </w:r>
      <w:r w:rsidRPr="00D23B56">
        <w:rPr>
          <w:rFonts w:ascii="Courier New" w:eastAsia="Times New Roman" w:hAnsi="Courier New" w:cs="Courier New"/>
          <w:sz w:val="24"/>
          <w:szCs w:val="24"/>
          <w:lang w:eastAsia="ru-RU"/>
        </w:rPr>
        <w:t>замещающими муниципальные должности</w:t>
      </w: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 xml:space="preserve">                   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center"/>
        <w:rPr>
          <w:rFonts w:ascii="Courier New" w:hAnsi="Courier New" w:cs="Courier New"/>
          <w:sz w:val="20"/>
          <w:szCs w:val="20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</w:t>
      </w:r>
      <w:r w:rsidRPr="002468E6">
        <w:rPr>
          <w:rFonts w:ascii="Courier New" w:hAnsi="Courier New" w:cs="Courier New"/>
          <w:sz w:val="24"/>
          <w:szCs w:val="24"/>
          <w:lang w:eastAsia="ru-RU"/>
        </w:rPr>
        <w:t>от</w:t>
      </w: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_____________________________________________</w:t>
      </w:r>
    </w:p>
    <w:p w:rsidR="00FB3039" w:rsidRPr="0033420F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16"/>
          <w:szCs w:val="16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      </w:t>
      </w:r>
      <w:r w:rsidRPr="002468E6">
        <w:rPr>
          <w:rFonts w:ascii="Courier New" w:hAnsi="Courier New" w:cs="Courier New"/>
          <w:sz w:val="16"/>
          <w:szCs w:val="16"/>
          <w:lang w:eastAsia="ru-RU"/>
        </w:rPr>
        <w:t xml:space="preserve">(замещаемая </w:t>
      </w:r>
      <w:r>
        <w:rPr>
          <w:rFonts w:ascii="Courier New" w:hAnsi="Courier New" w:cs="Courier New"/>
          <w:sz w:val="16"/>
          <w:szCs w:val="16"/>
          <w:lang w:eastAsia="ru-RU"/>
        </w:rPr>
        <w:t xml:space="preserve">муниципальная </w:t>
      </w:r>
      <w:r w:rsidRPr="002468E6">
        <w:rPr>
          <w:rFonts w:ascii="Courier New" w:hAnsi="Courier New" w:cs="Courier New"/>
          <w:sz w:val="16"/>
          <w:szCs w:val="16"/>
          <w:lang w:eastAsia="ru-RU"/>
        </w:rPr>
        <w:t>должность</w:t>
      </w:r>
      <w:r>
        <w:rPr>
          <w:rFonts w:ascii="Courier New" w:hAnsi="Courier New" w:cs="Courier New"/>
          <w:sz w:val="16"/>
          <w:szCs w:val="16"/>
          <w:lang w:eastAsia="ru-RU"/>
        </w:rPr>
        <w:t>, Ф.И.О.)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_______________________________________________</w:t>
      </w: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16"/>
          <w:szCs w:val="16"/>
          <w:lang w:eastAsia="ru-RU"/>
        </w:rPr>
      </w:pPr>
      <w:r>
        <w:rPr>
          <w:rFonts w:ascii="Courier New" w:hAnsi="Courier New" w:cs="Courier New"/>
          <w:sz w:val="16"/>
          <w:szCs w:val="16"/>
          <w:lang w:eastAsia="ru-RU"/>
        </w:rPr>
        <w:t xml:space="preserve">                                                     </w:t>
      </w:r>
      <w:r w:rsidRPr="002468E6">
        <w:rPr>
          <w:rFonts w:ascii="Courier New" w:hAnsi="Courier New" w:cs="Courier New"/>
          <w:sz w:val="16"/>
          <w:szCs w:val="16"/>
          <w:lang w:eastAsia="ru-RU"/>
        </w:rPr>
        <w:t>(</w:t>
      </w:r>
      <w:r>
        <w:rPr>
          <w:rFonts w:ascii="Courier New" w:hAnsi="Courier New" w:cs="Courier New"/>
          <w:sz w:val="16"/>
          <w:szCs w:val="16"/>
          <w:lang w:eastAsia="ru-RU"/>
        </w:rPr>
        <w:t>адрес места жительства)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-143"/>
        <w:jc w:val="both"/>
        <w:rPr>
          <w:rFonts w:ascii="Courier New" w:hAnsi="Courier New" w:cs="Courier New"/>
          <w:sz w:val="16"/>
          <w:szCs w:val="16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  </w:t>
      </w:r>
    </w:p>
    <w:p w:rsidR="00FB3039" w:rsidRPr="009F4688" w:rsidRDefault="00FB3039" w:rsidP="00FB3039">
      <w:pPr>
        <w:tabs>
          <w:tab w:val="left" w:pos="1276"/>
        </w:tabs>
        <w:spacing w:after="0" w:line="240" w:lineRule="auto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</w:p>
    <w:p w:rsidR="00FB3039" w:rsidRPr="009F4688" w:rsidRDefault="00FB3039" w:rsidP="00FB3039">
      <w:pPr>
        <w:tabs>
          <w:tab w:val="left" w:pos="1276"/>
        </w:tabs>
        <w:spacing w:after="0" w:line="240" w:lineRule="auto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</w:p>
    <w:p w:rsidR="00FB3039" w:rsidRPr="0033420F" w:rsidRDefault="00FB3039" w:rsidP="00FB3039">
      <w:pPr>
        <w:tabs>
          <w:tab w:val="left" w:pos="1276"/>
        </w:tabs>
        <w:spacing w:after="0" w:line="240" w:lineRule="auto"/>
        <w:ind w:left="284" w:right="282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33420F">
        <w:rPr>
          <w:rFonts w:ascii="Courier New" w:hAnsi="Courier New" w:cs="Courier New"/>
          <w:b/>
          <w:sz w:val="24"/>
          <w:szCs w:val="24"/>
        </w:rPr>
        <w:t>УВЕДОМЛЕНИЕ</w:t>
      </w:r>
    </w:p>
    <w:p w:rsidR="00FB3039" w:rsidRPr="0033420F" w:rsidRDefault="00FB3039" w:rsidP="00FB3039">
      <w:pPr>
        <w:tabs>
          <w:tab w:val="left" w:pos="1276"/>
        </w:tabs>
        <w:spacing w:after="0" w:line="240" w:lineRule="auto"/>
        <w:ind w:left="284" w:right="282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33420F">
        <w:rPr>
          <w:rFonts w:ascii="Courier New" w:hAnsi="Courier New" w:cs="Courier New"/>
          <w:b/>
          <w:sz w:val="24"/>
          <w:szCs w:val="24"/>
        </w:rPr>
        <w:t>о возникновении личной заинтересованности</w:t>
      </w:r>
      <w:r w:rsidRPr="0033420F">
        <w:rPr>
          <w:rFonts w:ascii="Courier New" w:eastAsia="Times New Roman" w:hAnsi="Courier New" w:cs="Courier New"/>
          <w:b/>
          <w:sz w:val="24"/>
          <w:szCs w:val="24"/>
          <w:lang w:eastAsia="ru-RU"/>
        </w:rPr>
        <w:t>, которая приводит или может привести к конфликту интересов</w:t>
      </w:r>
      <w:r w:rsidRPr="0033420F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hAnsi="Courier New" w:cs="Courier New"/>
          <w:sz w:val="28"/>
          <w:szCs w:val="28"/>
          <w:lang w:eastAsia="ru-RU"/>
        </w:rPr>
      </w:pPr>
    </w:p>
    <w:p w:rsidR="00FB3039" w:rsidRPr="002468E6" w:rsidRDefault="00FB3039" w:rsidP="00FB3039">
      <w:pPr>
        <w:tabs>
          <w:tab w:val="left" w:pos="1276"/>
        </w:tabs>
        <w:spacing w:after="0" w:line="240" w:lineRule="auto"/>
        <w:ind w:left="284" w:right="282" w:firstLine="709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Сообщаю о возникновении у меня личной заинтересованности</w:t>
      </w:r>
      <w:r w:rsidRPr="002468E6">
        <w:rPr>
          <w:rFonts w:ascii="Courier New" w:hAnsi="Courier New" w:cs="Courier New"/>
          <w:sz w:val="24"/>
          <w:szCs w:val="24"/>
        </w:rPr>
        <w:t xml:space="preserve"> при </w:t>
      </w:r>
      <w:r>
        <w:rPr>
          <w:rFonts w:ascii="Courier New" w:hAnsi="Courier New" w:cs="Courier New"/>
          <w:sz w:val="24"/>
          <w:szCs w:val="24"/>
        </w:rPr>
        <w:t>осуществлении своих полномочий</w:t>
      </w:r>
      <w:r w:rsidRPr="002468E6">
        <w:rPr>
          <w:rFonts w:ascii="Courier New" w:hAnsi="Courier New" w:cs="Courier New"/>
          <w:sz w:val="24"/>
          <w:szCs w:val="24"/>
        </w:rPr>
        <w:t>, которая приводит или может привести к конфликту интересов (</w:t>
      </w:r>
      <w:proofErr w:type="gramStart"/>
      <w:r w:rsidRPr="002468E6">
        <w:rPr>
          <w:rFonts w:ascii="Courier New" w:hAnsi="Courier New" w:cs="Courier New"/>
          <w:sz w:val="24"/>
          <w:szCs w:val="24"/>
        </w:rPr>
        <w:t>нужное</w:t>
      </w:r>
      <w:proofErr w:type="gramEnd"/>
      <w:r w:rsidRPr="002468E6">
        <w:rPr>
          <w:rFonts w:ascii="Courier New" w:hAnsi="Courier New" w:cs="Courier New"/>
          <w:sz w:val="24"/>
          <w:szCs w:val="24"/>
        </w:rPr>
        <w:t xml:space="preserve"> подчеркнуть).</w:t>
      </w:r>
    </w:p>
    <w:p w:rsidR="00FB3039" w:rsidRPr="002468E6" w:rsidRDefault="00FB3039" w:rsidP="00FB3039">
      <w:pPr>
        <w:tabs>
          <w:tab w:val="left" w:pos="1276"/>
        </w:tabs>
        <w:spacing w:after="0" w:line="240" w:lineRule="auto"/>
        <w:ind w:left="284" w:right="282" w:firstLine="709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2468E6">
        <w:rPr>
          <w:rFonts w:ascii="Courier New" w:hAnsi="Courier New" w:cs="Courier New"/>
          <w:sz w:val="24"/>
          <w:szCs w:val="24"/>
        </w:rPr>
        <w:t>Обстоятельства, являющиеся основанием возникновения личной заинтересованности:___________________________________________</w:t>
      </w:r>
    </w:p>
    <w:p w:rsidR="00FB3039" w:rsidRPr="002468E6" w:rsidRDefault="00FB3039" w:rsidP="00FB3039">
      <w:pPr>
        <w:tabs>
          <w:tab w:val="left" w:pos="1276"/>
        </w:tabs>
        <w:spacing w:after="0" w:line="240" w:lineRule="auto"/>
        <w:ind w:left="284" w:right="282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2468E6">
        <w:rPr>
          <w:rFonts w:ascii="Courier New" w:hAnsi="Courier New" w:cs="Courier New"/>
          <w:sz w:val="24"/>
          <w:szCs w:val="24"/>
        </w:rPr>
        <w:t>______________________________________________________________</w:t>
      </w:r>
    </w:p>
    <w:p w:rsidR="00FB3039" w:rsidRPr="002468E6" w:rsidRDefault="00FB3039" w:rsidP="00FB3039">
      <w:pPr>
        <w:tabs>
          <w:tab w:val="left" w:pos="1276"/>
        </w:tabs>
        <w:spacing w:after="0" w:line="240" w:lineRule="auto"/>
        <w:ind w:left="284" w:right="282"/>
        <w:contextualSpacing/>
        <w:jc w:val="both"/>
        <w:rPr>
          <w:rFonts w:ascii="Courier New" w:hAnsi="Courier New" w:cs="Courier New"/>
          <w:sz w:val="24"/>
          <w:szCs w:val="24"/>
        </w:rPr>
      </w:pPr>
      <w:r w:rsidRPr="002468E6">
        <w:rPr>
          <w:rFonts w:ascii="Courier New" w:hAnsi="Courier New" w:cs="Courier New"/>
          <w:sz w:val="24"/>
          <w:szCs w:val="24"/>
        </w:rPr>
        <w:t>______________________________________________________________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>Полномочия</w:t>
      </w:r>
      <w:r w:rsidRPr="002468E6">
        <w:rPr>
          <w:rFonts w:ascii="Courier New" w:hAnsi="Courier New" w:cs="Courier New"/>
          <w:sz w:val="24"/>
          <w:szCs w:val="24"/>
          <w:lang w:eastAsia="ru-RU"/>
        </w:rPr>
        <w:t>, на исполнение которых влияет или может повлиять личная заинтересованность:_____________________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 w:firstLine="567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Предлагаемые меры по предотвращению или урегулированию конфликта интересов:__________________________________________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4"/>
          <w:szCs w:val="24"/>
          <w:lang w:eastAsia="ru-RU"/>
        </w:rPr>
      </w:pPr>
      <w:r w:rsidRPr="002468E6">
        <w:rPr>
          <w:rFonts w:ascii="Courier New" w:hAnsi="Courier New" w:cs="Courier New"/>
          <w:sz w:val="24"/>
          <w:szCs w:val="24"/>
          <w:lang w:eastAsia="ru-RU"/>
        </w:rPr>
        <w:t>______________________________________________________________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FB3039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«___» ____________ </w:t>
      </w:r>
      <w:r w:rsidRPr="002468E6">
        <w:rPr>
          <w:rFonts w:ascii="Courier New" w:hAnsi="Courier New" w:cs="Courier New"/>
          <w:sz w:val="24"/>
          <w:szCs w:val="24"/>
          <w:lang w:eastAsia="ru-RU"/>
        </w:rPr>
        <w:t>20___г.</w:t>
      </w: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_______________________   _______________</w:t>
      </w:r>
      <w:r>
        <w:rPr>
          <w:rFonts w:ascii="Courier New" w:hAnsi="Courier New" w:cs="Courier New"/>
          <w:sz w:val="20"/>
          <w:szCs w:val="20"/>
          <w:lang w:eastAsia="ru-RU"/>
        </w:rPr>
        <w:t>____</w:t>
      </w:r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16"/>
          <w:szCs w:val="16"/>
          <w:lang w:eastAsia="ru-RU"/>
        </w:rPr>
      </w:pPr>
      <w:r w:rsidRPr="002468E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</w:t>
      </w:r>
      <w:proofErr w:type="gramStart"/>
      <w:r w:rsidRPr="002468E6">
        <w:rPr>
          <w:rFonts w:ascii="Courier New" w:hAnsi="Courier New" w:cs="Courier New"/>
          <w:sz w:val="16"/>
          <w:szCs w:val="16"/>
          <w:lang w:eastAsia="ru-RU"/>
        </w:rPr>
        <w:t>(подпись лица, направляющего       (расшифровка подписи)</w:t>
      </w:r>
      <w:proofErr w:type="gramEnd"/>
    </w:p>
    <w:p w:rsidR="00FB3039" w:rsidRPr="002468E6" w:rsidRDefault="00FB3039" w:rsidP="00FB3039">
      <w:pPr>
        <w:autoSpaceDE w:val="0"/>
        <w:autoSpaceDN w:val="0"/>
        <w:adjustRightInd w:val="0"/>
        <w:spacing w:after="0" w:line="240" w:lineRule="auto"/>
        <w:ind w:left="284" w:right="282"/>
        <w:jc w:val="both"/>
        <w:rPr>
          <w:rFonts w:ascii="Courier New" w:hAnsi="Courier New" w:cs="Courier New"/>
          <w:sz w:val="16"/>
          <w:szCs w:val="16"/>
          <w:lang w:eastAsia="ru-RU"/>
        </w:rPr>
      </w:pPr>
      <w:r w:rsidRPr="002468E6">
        <w:rPr>
          <w:rFonts w:ascii="Courier New" w:hAnsi="Courier New" w:cs="Courier New"/>
          <w:sz w:val="16"/>
          <w:szCs w:val="16"/>
          <w:lang w:eastAsia="ru-RU"/>
        </w:rPr>
        <w:t xml:space="preserve">                                            уведомление)            </w:t>
      </w: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284" w:right="139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З</w:t>
      </w:r>
      <w:r w:rsidRPr="009F4688">
        <w:rPr>
          <w:rFonts w:ascii="Courier New" w:hAnsi="Courier New" w:cs="Courier New"/>
          <w:sz w:val="24"/>
          <w:szCs w:val="24"/>
        </w:rPr>
        <w:t xml:space="preserve">арегистрировано: </w:t>
      </w:r>
      <w:r w:rsidRPr="00052CEA">
        <w:rPr>
          <w:rFonts w:ascii="Courier New" w:hAnsi="Courier New" w:cs="Courier New"/>
          <w:sz w:val="20"/>
          <w:szCs w:val="20"/>
        </w:rPr>
        <w:t>Регистрационный № __</w:t>
      </w:r>
      <w:r>
        <w:rPr>
          <w:rFonts w:ascii="Courier New" w:hAnsi="Courier New" w:cs="Courier New"/>
          <w:sz w:val="20"/>
          <w:szCs w:val="20"/>
        </w:rPr>
        <w:t>__</w:t>
      </w:r>
      <w:r w:rsidRPr="00052CEA">
        <w:rPr>
          <w:rFonts w:ascii="Courier New" w:hAnsi="Courier New" w:cs="Courier New"/>
          <w:sz w:val="20"/>
          <w:szCs w:val="20"/>
        </w:rPr>
        <w:t xml:space="preserve"> от "__</w:t>
      </w:r>
      <w:r>
        <w:rPr>
          <w:rFonts w:ascii="Courier New" w:hAnsi="Courier New" w:cs="Courier New"/>
          <w:sz w:val="20"/>
          <w:szCs w:val="20"/>
        </w:rPr>
        <w:t>__</w:t>
      </w:r>
      <w:r w:rsidRPr="00052CEA">
        <w:rPr>
          <w:rFonts w:ascii="Courier New" w:hAnsi="Courier New" w:cs="Courier New"/>
          <w:sz w:val="20"/>
          <w:szCs w:val="20"/>
        </w:rPr>
        <w:t>" ________</w:t>
      </w:r>
      <w:r>
        <w:rPr>
          <w:rFonts w:ascii="Courier New" w:hAnsi="Courier New" w:cs="Courier New"/>
          <w:sz w:val="20"/>
          <w:szCs w:val="20"/>
        </w:rPr>
        <w:t>____</w:t>
      </w:r>
      <w:r w:rsidRPr="00052CEA">
        <w:rPr>
          <w:rFonts w:ascii="Courier New" w:hAnsi="Courier New" w:cs="Courier New"/>
          <w:sz w:val="20"/>
          <w:szCs w:val="20"/>
        </w:rPr>
        <w:t xml:space="preserve"> 20___</w:t>
      </w:r>
      <w:r>
        <w:rPr>
          <w:rFonts w:ascii="Courier New" w:hAnsi="Courier New" w:cs="Courier New"/>
          <w:sz w:val="20"/>
          <w:szCs w:val="20"/>
        </w:rPr>
        <w:t>_</w:t>
      </w:r>
      <w:r w:rsidRPr="00052CEA">
        <w:rPr>
          <w:rFonts w:ascii="Courier New" w:hAnsi="Courier New" w:cs="Courier New"/>
          <w:sz w:val="20"/>
          <w:szCs w:val="20"/>
        </w:rPr>
        <w:t xml:space="preserve">г.   </w:t>
      </w:r>
      <w:r>
        <w:rPr>
          <w:rFonts w:ascii="Courier New" w:hAnsi="Courier New" w:cs="Courier New"/>
          <w:sz w:val="24"/>
          <w:szCs w:val="24"/>
        </w:rPr>
        <w:t xml:space="preserve">             </w:t>
      </w: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____________________________________________</w:t>
      </w:r>
    </w:p>
    <w:p w:rsidR="00FB3039" w:rsidRPr="00C34526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outlineLvl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               </w:t>
      </w:r>
      <w:r w:rsidRPr="00C34526">
        <w:rPr>
          <w:rFonts w:ascii="Courier New" w:hAnsi="Courier New" w:cs="Courier New"/>
          <w:sz w:val="16"/>
          <w:szCs w:val="16"/>
        </w:rPr>
        <w:t>(Ф.И.О.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C34526">
        <w:rPr>
          <w:rFonts w:ascii="Courier New" w:hAnsi="Courier New" w:cs="Courier New"/>
          <w:sz w:val="16"/>
          <w:szCs w:val="16"/>
        </w:rPr>
        <w:t>лица, зарегистрировавшего уведомление)</w:t>
      </w:r>
    </w:p>
    <w:p w:rsidR="00FB3039" w:rsidRPr="009F4688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284"/>
        <w:jc w:val="right"/>
        <w:outlineLvl w:val="0"/>
        <w:rPr>
          <w:rFonts w:ascii="Courier New" w:hAnsi="Courier New" w:cs="Courier New"/>
          <w:sz w:val="24"/>
          <w:szCs w:val="24"/>
        </w:rPr>
        <w:sectPr w:rsidR="00FB3039" w:rsidRPr="009F4688" w:rsidSect="00851C56">
          <w:pgSz w:w="11906" w:h="16838"/>
          <w:pgMar w:top="993" w:right="851" w:bottom="993" w:left="1418" w:header="709" w:footer="709" w:gutter="0"/>
          <w:cols w:space="708"/>
          <w:docGrid w:linePitch="360"/>
        </w:sectPr>
      </w:pPr>
    </w:p>
    <w:p w:rsidR="00FB3039" w:rsidRPr="00243F0C" w:rsidRDefault="00FB3039" w:rsidP="00FB3039">
      <w:pPr>
        <w:tabs>
          <w:tab w:val="left" w:pos="1276"/>
        </w:tabs>
        <w:spacing w:after="0" w:line="240" w:lineRule="auto"/>
        <w:ind w:left="720" w:right="139"/>
        <w:contextualSpacing/>
        <w:jc w:val="right"/>
        <w:rPr>
          <w:rFonts w:ascii="Times New Roman" w:hAnsi="Times New Roman"/>
          <w:sz w:val="24"/>
          <w:szCs w:val="24"/>
        </w:rPr>
      </w:pPr>
      <w:r w:rsidRPr="00243F0C">
        <w:rPr>
          <w:rFonts w:ascii="Times New Roman" w:hAnsi="Times New Roman"/>
          <w:sz w:val="24"/>
          <w:szCs w:val="24"/>
        </w:rPr>
        <w:lastRenderedPageBreak/>
        <w:t xml:space="preserve">      </w:t>
      </w:r>
    </w:p>
    <w:p w:rsidR="00FB3039" w:rsidRPr="00243F0C" w:rsidRDefault="00FB3039" w:rsidP="00FB3039">
      <w:pPr>
        <w:tabs>
          <w:tab w:val="left" w:pos="1276"/>
        </w:tabs>
        <w:spacing w:after="0" w:line="240" w:lineRule="auto"/>
        <w:ind w:left="720" w:right="139"/>
        <w:contextualSpacing/>
        <w:jc w:val="right"/>
        <w:rPr>
          <w:rFonts w:ascii="Times New Roman" w:hAnsi="Times New Roman"/>
          <w:sz w:val="24"/>
          <w:szCs w:val="24"/>
        </w:rPr>
      </w:pPr>
      <w:r w:rsidRPr="00243F0C">
        <w:rPr>
          <w:rFonts w:ascii="Times New Roman" w:hAnsi="Times New Roman"/>
          <w:sz w:val="24"/>
          <w:szCs w:val="24"/>
        </w:rPr>
        <w:t>Приложение № 2</w:t>
      </w:r>
    </w:p>
    <w:p w:rsidR="00243F0C" w:rsidRDefault="00FB3039" w:rsidP="00243F0C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hAnsi="Times New Roman"/>
          <w:sz w:val="24"/>
          <w:szCs w:val="24"/>
        </w:rPr>
        <w:t>к Порядку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сообщения лицами,</w:t>
      </w:r>
      <w:r w:rsid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замещающими </w:t>
      </w:r>
    </w:p>
    <w:p w:rsidR="00243F0C" w:rsidRDefault="00FB3039" w:rsidP="00243F0C">
      <w:pPr>
        <w:spacing w:after="0" w:line="240" w:lineRule="auto"/>
        <w:ind w:right="139"/>
        <w:jc w:val="right"/>
        <w:rPr>
          <w:rFonts w:ascii="Times New Roman" w:hAnsi="Times New Roman"/>
          <w:sz w:val="24"/>
          <w:szCs w:val="24"/>
        </w:rPr>
      </w:pPr>
      <w:r w:rsidRPr="00243F0C">
        <w:rPr>
          <w:rFonts w:ascii="Times New Roman" w:hAnsi="Times New Roman"/>
          <w:sz w:val="24"/>
          <w:szCs w:val="24"/>
        </w:rPr>
        <w:t xml:space="preserve">муниципальные должности </w:t>
      </w:r>
      <w:r w:rsidR="00243F0C">
        <w:rPr>
          <w:rFonts w:ascii="Times New Roman" w:hAnsi="Times New Roman"/>
          <w:sz w:val="24"/>
          <w:szCs w:val="24"/>
        </w:rPr>
        <w:t xml:space="preserve"> </w:t>
      </w:r>
      <w:r w:rsidRPr="00243F0C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243F0C">
        <w:rPr>
          <w:rFonts w:ascii="Times New Roman" w:hAnsi="Times New Roman"/>
          <w:sz w:val="24"/>
          <w:szCs w:val="24"/>
        </w:rPr>
        <w:t>Плесском</w:t>
      </w:r>
      <w:proofErr w:type="spellEnd"/>
      <w:r w:rsidR="00243F0C">
        <w:rPr>
          <w:rFonts w:ascii="Times New Roman" w:hAnsi="Times New Roman"/>
          <w:sz w:val="24"/>
          <w:szCs w:val="24"/>
        </w:rPr>
        <w:t xml:space="preserve"> </w:t>
      </w:r>
      <w:r w:rsidRPr="00243F0C">
        <w:rPr>
          <w:rFonts w:ascii="Times New Roman" w:hAnsi="Times New Roman"/>
          <w:sz w:val="24"/>
          <w:szCs w:val="24"/>
        </w:rPr>
        <w:t xml:space="preserve">сельсовете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hAnsi="Times New Roman"/>
          <w:sz w:val="24"/>
          <w:szCs w:val="24"/>
        </w:rPr>
        <w:t>Мокшанского района Пензенской области,</w:t>
      </w: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о возникновении личной заинтересованности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осуществлении своих полномочий,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которая приводит или может привести </w:t>
      </w:r>
    </w:p>
    <w:p w:rsidR="00FB3039" w:rsidRPr="00243F0C" w:rsidRDefault="00FB3039" w:rsidP="00FB3039">
      <w:pPr>
        <w:spacing w:after="0" w:line="240" w:lineRule="auto"/>
        <w:ind w:right="13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3F0C">
        <w:rPr>
          <w:rFonts w:ascii="Times New Roman" w:eastAsia="Times New Roman" w:hAnsi="Times New Roman"/>
          <w:sz w:val="24"/>
          <w:szCs w:val="24"/>
          <w:lang w:eastAsia="ru-RU"/>
        </w:rPr>
        <w:t>к конфликту интересов</w:t>
      </w: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FB3039" w:rsidRPr="0033420F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b/>
          <w:sz w:val="24"/>
          <w:szCs w:val="24"/>
        </w:rPr>
      </w:pPr>
      <w:r w:rsidRPr="0033420F">
        <w:rPr>
          <w:rFonts w:ascii="Courier New" w:hAnsi="Courier New" w:cs="Courier New"/>
          <w:b/>
          <w:sz w:val="24"/>
          <w:szCs w:val="24"/>
        </w:rPr>
        <w:t xml:space="preserve">ЖУРНАЛ </w:t>
      </w:r>
    </w:p>
    <w:p w:rsidR="00FB3039" w:rsidRDefault="00FB3039" w:rsidP="00FB3039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регистрации входящей корреспонденции</w:t>
      </w:r>
    </w:p>
    <w:p w:rsidR="00FB3039" w:rsidRDefault="00FB3039" w:rsidP="00FB3039">
      <w:pPr>
        <w:tabs>
          <w:tab w:val="left" w:pos="8116"/>
        </w:tabs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ab/>
      </w:r>
    </w:p>
    <w:p w:rsidR="00FB3039" w:rsidRPr="006F2C0B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Начат: "___" ________</w:t>
      </w:r>
      <w:r w:rsidRPr="006F2C0B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20__ г.</w:t>
      </w:r>
    </w:p>
    <w:p w:rsidR="00FB3039" w:rsidRPr="006F2C0B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6F2C0B">
        <w:rPr>
          <w:rFonts w:ascii="Courier New" w:eastAsia="Times New Roman" w:hAnsi="Courier New" w:cs="Courier New"/>
          <w:sz w:val="20"/>
          <w:szCs w:val="20"/>
          <w:lang w:eastAsia="ru-RU"/>
        </w:rPr>
        <w:t>Окончен: "__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Pr="006F2C0B">
        <w:rPr>
          <w:rFonts w:ascii="Courier New" w:eastAsia="Times New Roman" w:hAnsi="Courier New" w:cs="Courier New"/>
          <w:sz w:val="20"/>
          <w:szCs w:val="20"/>
          <w:lang w:eastAsia="ru-RU"/>
        </w:rPr>
        <w:t>" ________ 20__ г.</w:t>
      </w:r>
    </w:p>
    <w:p w:rsidR="00FB3039" w:rsidRPr="006F2C0B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</w:t>
      </w:r>
      <w:r w:rsidRPr="006F2C0B">
        <w:rPr>
          <w:rFonts w:ascii="Courier New" w:eastAsia="Times New Roman" w:hAnsi="Courier New" w:cs="Courier New"/>
          <w:sz w:val="20"/>
          <w:szCs w:val="20"/>
          <w:lang w:eastAsia="ru-RU"/>
        </w:rPr>
        <w:t>На "___" листах</w:t>
      </w:r>
    </w:p>
    <w:p w:rsidR="00FB3039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FB3039" w:rsidRPr="006F2C0B" w:rsidRDefault="00FB3039" w:rsidP="00FB30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tbl>
      <w:tblPr>
        <w:tblW w:w="14604" w:type="dxa"/>
        <w:tblInd w:w="602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0"/>
        <w:gridCol w:w="1485"/>
        <w:gridCol w:w="1948"/>
        <w:gridCol w:w="3011"/>
        <w:gridCol w:w="1418"/>
        <w:gridCol w:w="1843"/>
        <w:gridCol w:w="2516"/>
        <w:gridCol w:w="1843"/>
      </w:tblGrid>
      <w:tr w:rsidR="00FB3039" w:rsidRPr="006F2C0B" w:rsidTr="00CE56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№</w:t>
            </w:r>
            <w:r w:rsidRPr="006F2C0B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gramStart"/>
            <w:r w:rsidRPr="006F2C0B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6F2C0B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Дата регистрации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2C0B">
              <w:rPr>
                <w:rFonts w:ascii="Courier New" w:hAnsi="Courier New" w:cs="Courier New"/>
                <w:sz w:val="20"/>
                <w:szCs w:val="20"/>
              </w:rPr>
              <w:t>Регистрационный номер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 (содержание)</w:t>
            </w:r>
          </w:p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Количество </w:t>
            </w:r>
          </w:p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Ф.И.О. лица, </w:t>
            </w:r>
          </w:p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представившего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 xml:space="preserve"> документ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Ф.И.О. лица,</w:t>
            </w:r>
          </w:p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зарегистрировавшего </w:t>
            </w:r>
          </w:p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документ, подпись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Примечание</w:t>
            </w:r>
          </w:p>
        </w:tc>
      </w:tr>
      <w:tr w:rsidR="00FB3039" w:rsidRPr="006F2C0B" w:rsidTr="00CE56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2C0B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2C0B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F2C0B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</w:tr>
      <w:tr w:rsidR="00FB3039" w:rsidRPr="006F2C0B" w:rsidTr="00CE56E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039" w:rsidRPr="006F2C0B" w:rsidRDefault="00FB3039" w:rsidP="00CE56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:rsidR="00FB3039" w:rsidRPr="006F2C0B" w:rsidRDefault="00FB3039" w:rsidP="00FB3039"/>
    <w:p w:rsidR="00FB3039" w:rsidRPr="00172E52" w:rsidRDefault="00243F0C" w:rsidP="00FB3039">
      <w:pPr>
        <w:tabs>
          <w:tab w:val="left" w:pos="8116"/>
        </w:tabs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</w:t>
      </w:r>
    </w:p>
    <w:p w:rsidR="00BD6237" w:rsidRDefault="00BD6237"/>
    <w:sectPr w:rsidR="00BD6237" w:rsidSect="0033420F">
      <w:pgSz w:w="16838" w:h="11906" w:orient="landscape"/>
      <w:pgMar w:top="851" w:right="992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3F2"/>
    <w:rsid w:val="00243F0C"/>
    <w:rsid w:val="006763F2"/>
    <w:rsid w:val="009F12B0"/>
    <w:rsid w:val="00BD6237"/>
    <w:rsid w:val="00D44CB1"/>
    <w:rsid w:val="00DD3AFD"/>
    <w:rsid w:val="00E1067A"/>
    <w:rsid w:val="00F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E106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1067A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E1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6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039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9"/>
    <w:qFormat/>
    <w:rsid w:val="00E106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1067A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E10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6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2016-02-24T11:32:00Z</cp:lastPrinted>
  <dcterms:created xsi:type="dcterms:W3CDTF">2016-02-19T11:52:00Z</dcterms:created>
  <dcterms:modified xsi:type="dcterms:W3CDTF">2016-02-24T11:32:00Z</dcterms:modified>
</cp:coreProperties>
</file>