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C8" w:rsidRPr="002B10C8" w:rsidRDefault="002B10C8" w:rsidP="002B10C8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2B10C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FEF2EC" wp14:editId="0FBA295F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0C8" w:rsidRPr="002B10C8" w:rsidRDefault="002B10C8" w:rsidP="002B10C8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  <w:r w:rsidRPr="002B10C8">
        <w:rPr>
          <w:b/>
          <w:bCs/>
          <w:sz w:val="28"/>
          <w:szCs w:val="28"/>
        </w:rPr>
        <w:t>АДМИНИСТРАЦИЯ ЮРОВСКОГО СЕЛЬСОВЕТА</w:t>
      </w: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2B10C8">
        <w:rPr>
          <w:b/>
          <w:bCs/>
          <w:sz w:val="28"/>
          <w:szCs w:val="28"/>
        </w:rPr>
        <w:t>МОКШАНСКОГО РАЙОНА ПЕНЗЕНСКОЙ ОБЛАСТИ</w:t>
      </w: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2B10C8">
        <w:rPr>
          <w:b/>
          <w:bCs/>
          <w:sz w:val="28"/>
          <w:szCs w:val="28"/>
        </w:rPr>
        <w:t>ПОСТАНОВЛЕНИЕ</w:t>
      </w: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2B10C8">
        <w:rPr>
          <w:bCs/>
        </w:rPr>
        <w:t xml:space="preserve">от </w:t>
      </w:r>
      <w:r w:rsidR="0014409C">
        <w:rPr>
          <w:bCs/>
        </w:rPr>
        <w:t>07.11.2022</w:t>
      </w:r>
      <w:r w:rsidRPr="002B10C8">
        <w:rPr>
          <w:bCs/>
        </w:rPr>
        <w:t xml:space="preserve"> №</w:t>
      </w:r>
      <w:r w:rsidR="0014409C">
        <w:rPr>
          <w:bCs/>
        </w:rPr>
        <w:t xml:space="preserve"> 123</w:t>
      </w:r>
      <w:bookmarkStart w:id="0" w:name="_GoBack"/>
      <w:bookmarkEnd w:id="0"/>
      <w:r w:rsidRPr="002B10C8">
        <w:rPr>
          <w:bCs/>
        </w:rPr>
        <w:t xml:space="preserve"> </w:t>
      </w: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2B10C8">
        <w:rPr>
          <w:bCs/>
        </w:rPr>
        <w:t xml:space="preserve">д. Заречная </w:t>
      </w:r>
    </w:p>
    <w:p w:rsidR="002B10C8" w:rsidRPr="002B10C8" w:rsidRDefault="002B10C8" w:rsidP="002B10C8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B3433A" w:rsidRPr="002B10C8" w:rsidRDefault="00B3433A" w:rsidP="00B34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C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r w:rsidR="002B10C8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2B10C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B10C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B10C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2B10C8">
        <w:rPr>
          <w:rFonts w:ascii="Times New Roman" w:hAnsi="Times New Roman" w:cs="Times New Roman"/>
          <w:b/>
          <w:sz w:val="24"/>
          <w:szCs w:val="24"/>
        </w:rPr>
        <w:t>22.01.2020</w:t>
      </w:r>
      <w:r w:rsidRPr="002B10C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2B10C8">
        <w:rPr>
          <w:rFonts w:ascii="Times New Roman" w:hAnsi="Times New Roman" w:cs="Times New Roman"/>
          <w:b/>
          <w:sz w:val="24"/>
          <w:szCs w:val="24"/>
        </w:rPr>
        <w:t>2</w:t>
      </w:r>
    </w:p>
    <w:p w:rsidR="00B3433A" w:rsidRPr="002B10C8" w:rsidRDefault="00B3433A" w:rsidP="00B343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0C8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Федеральными законами от 26.07.2006 №135-ФЗ «О защите конкуренции», от 06.10.2003 №131-ФЗ «Об общих принципах организации местного самоуправления в Российской Федерации», приказом Министерства сельского хозяйства Пензенской области от 02.03.2016 №32 «Об утверждении порядка размещения нестационарных торговых объектов на территории Пензенской области», руководствуясь </w:t>
      </w:r>
      <w:hyperlink r:id="rId7" w:tgtFrame="Logical" w:history="1">
        <w:r w:rsidRPr="002B10C8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2B10C8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Юровского</w:t>
        </w:r>
        <w:r w:rsidRPr="002B10C8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2B10C8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2B10C8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2B10C8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3433A" w:rsidRPr="002B10C8" w:rsidRDefault="002B10C8" w:rsidP="00B343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3433A" w:rsidRPr="002B10C8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B3433A" w:rsidRPr="002B10C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3433A" w:rsidRPr="002B10C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3433A" w:rsidRPr="002B10C8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B3433A" w:rsidRPr="002B10C8" w:rsidRDefault="00B3433A" w:rsidP="00E1211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0C8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«Предоставление права на размещение нестационарных торговых объектов», утвержденный постановлением администрации </w:t>
      </w:r>
      <w:r w:rsidR="002B10C8">
        <w:rPr>
          <w:rFonts w:ascii="Times New Roman" w:hAnsi="Times New Roman" w:cs="Times New Roman"/>
          <w:sz w:val="24"/>
          <w:szCs w:val="24"/>
        </w:rPr>
        <w:t>Юровского</w:t>
      </w:r>
      <w:r w:rsidRPr="002B10C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B10C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B10C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B10C8">
        <w:rPr>
          <w:rFonts w:ascii="Times New Roman" w:hAnsi="Times New Roman" w:cs="Times New Roman"/>
          <w:sz w:val="24"/>
          <w:szCs w:val="24"/>
        </w:rPr>
        <w:t>22.01.2020</w:t>
      </w:r>
      <w:r w:rsidRPr="002B10C8">
        <w:rPr>
          <w:rFonts w:ascii="Times New Roman" w:hAnsi="Times New Roman" w:cs="Times New Roman"/>
          <w:sz w:val="24"/>
          <w:szCs w:val="24"/>
        </w:rPr>
        <w:t xml:space="preserve"> № </w:t>
      </w:r>
      <w:r w:rsidR="002B10C8">
        <w:rPr>
          <w:rFonts w:ascii="Times New Roman" w:hAnsi="Times New Roman" w:cs="Times New Roman"/>
          <w:sz w:val="24"/>
          <w:szCs w:val="24"/>
        </w:rPr>
        <w:t>2</w:t>
      </w:r>
      <w:r w:rsidRPr="002B10C8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ED4EF9" w:rsidRPr="002B10C8" w:rsidRDefault="00ED4EF9" w:rsidP="00E1211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0C8">
        <w:rPr>
          <w:rFonts w:ascii="Times New Roman" w:hAnsi="Times New Roman" w:cs="Times New Roman"/>
          <w:sz w:val="24"/>
          <w:szCs w:val="24"/>
        </w:rPr>
        <w:t>1.1. подпункт 4 пункта 2.6.1. дополнить абзацем следующего содержания:</w:t>
      </w:r>
    </w:p>
    <w:p w:rsidR="00ED4EF9" w:rsidRPr="002B10C8" w:rsidRDefault="00ED4EF9" w:rsidP="002B10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10C8">
        <w:rPr>
          <w:rFonts w:ascii="Times New Roman" w:hAnsi="Times New Roman" w:cs="Times New Roman"/>
          <w:sz w:val="24"/>
          <w:szCs w:val="24"/>
        </w:rPr>
        <w:t>«- документы, подтверждающие отсутствие задолженности по договорам аренды земельных участков под размещение НТО</w:t>
      </w:r>
      <w:proofErr w:type="gramStart"/>
      <w:r w:rsidRPr="002B10C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2B10C8">
        <w:rPr>
          <w:rFonts w:ascii="Times New Roman" w:hAnsi="Times New Roman" w:cs="Times New Roman"/>
          <w:sz w:val="24"/>
          <w:szCs w:val="24"/>
        </w:rPr>
        <w:t>;</w:t>
      </w:r>
    </w:p>
    <w:p w:rsidR="00B3433A" w:rsidRPr="002B10C8" w:rsidRDefault="00B3433A" w:rsidP="002B10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0C8">
        <w:rPr>
          <w:rFonts w:ascii="Times New Roman" w:hAnsi="Times New Roman" w:cs="Times New Roman"/>
          <w:sz w:val="24"/>
          <w:szCs w:val="24"/>
        </w:rPr>
        <w:t>1.</w:t>
      </w:r>
      <w:r w:rsidR="00ED4EF9" w:rsidRPr="002B10C8">
        <w:rPr>
          <w:rFonts w:ascii="Times New Roman" w:hAnsi="Times New Roman" w:cs="Times New Roman"/>
          <w:sz w:val="24"/>
          <w:szCs w:val="24"/>
        </w:rPr>
        <w:t>2</w:t>
      </w:r>
      <w:r w:rsidRPr="002B10C8">
        <w:rPr>
          <w:rFonts w:ascii="Times New Roman" w:hAnsi="Times New Roman" w:cs="Times New Roman"/>
          <w:sz w:val="24"/>
          <w:szCs w:val="24"/>
        </w:rPr>
        <w:t>. пункт 2.8.1 дополнить абзацем следующего содержания:</w:t>
      </w:r>
    </w:p>
    <w:p w:rsidR="00B3433A" w:rsidRPr="002B10C8" w:rsidRDefault="00B3433A" w:rsidP="002B10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0C8">
        <w:rPr>
          <w:rFonts w:ascii="Times New Roman" w:hAnsi="Times New Roman" w:cs="Times New Roman"/>
          <w:sz w:val="24"/>
          <w:szCs w:val="24"/>
        </w:rPr>
        <w:t xml:space="preserve">«-заявка хозяйствующего субъекта о заключении договора на размещение НТО без проведения аукциона по основанию, предусмотренному </w:t>
      </w:r>
      <w:hyperlink r:id="rId8" w:history="1">
        <w:r w:rsidRPr="002B10C8">
          <w:rPr>
            <w:rFonts w:ascii="Times New Roman" w:hAnsi="Times New Roman" w:cs="Times New Roman"/>
            <w:color w:val="0000FF"/>
            <w:sz w:val="24"/>
            <w:szCs w:val="24"/>
          </w:rPr>
          <w:t>подпунктом 10.6 пункта 10</w:t>
        </w:r>
      </w:hyperlink>
      <w:r w:rsidRPr="002B10C8">
        <w:rPr>
          <w:rFonts w:ascii="Times New Roman" w:hAnsi="Times New Roman" w:cs="Times New Roman"/>
          <w:sz w:val="24"/>
          <w:szCs w:val="24"/>
        </w:rPr>
        <w:t xml:space="preserve"> Порядка, подана с нарушением сроков, указанных в </w:t>
      </w:r>
      <w:hyperlink r:id="rId9" w:history="1">
        <w:r w:rsidRPr="002B10C8">
          <w:rPr>
            <w:rFonts w:ascii="Times New Roman" w:hAnsi="Times New Roman" w:cs="Times New Roman"/>
            <w:color w:val="0000FF"/>
            <w:sz w:val="24"/>
            <w:szCs w:val="24"/>
          </w:rPr>
          <w:t>абзаце шестом пункта 4</w:t>
        </w:r>
      </w:hyperlink>
      <w:r w:rsidRPr="002B10C8">
        <w:rPr>
          <w:rFonts w:ascii="Times New Roman" w:hAnsi="Times New Roman" w:cs="Times New Roman"/>
          <w:sz w:val="24"/>
          <w:szCs w:val="24"/>
        </w:rPr>
        <w:t xml:space="preserve"> Порядка</w:t>
      </w:r>
      <w:proofErr w:type="gramStart"/>
      <w:r w:rsidRPr="002B10C8">
        <w:rPr>
          <w:rFonts w:ascii="Times New Roman" w:hAnsi="Times New Roman" w:cs="Times New Roman"/>
          <w:sz w:val="24"/>
          <w:szCs w:val="24"/>
        </w:rPr>
        <w:t>.»</w:t>
      </w:r>
      <w:r w:rsidR="00ED4EF9" w:rsidRPr="002B10C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4EF9" w:rsidRPr="002B10C8" w:rsidRDefault="00ED4EF9" w:rsidP="002B10C8">
      <w:pPr>
        <w:pStyle w:val="a3"/>
        <w:spacing w:before="0" w:beforeAutospacing="0" w:after="0" w:afterAutospacing="0"/>
        <w:ind w:firstLine="567"/>
        <w:jc w:val="both"/>
      </w:pPr>
      <w:r w:rsidRPr="002B10C8">
        <w:t>2. Настоящее постановление опубликовать в информационном бюллетене «</w:t>
      </w:r>
      <w:r w:rsidR="002B10C8">
        <w:t>В</w:t>
      </w:r>
      <w:r w:rsidRPr="002B10C8">
        <w:t>ести</w:t>
      </w:r>
      <w:r w:rsidR="002B10C8">
        <w:t xml:space="preserve"> Юровского сельсовета». </w:t>
      </w:r>
    </w:p>
    <w:p w:rsidR="00ED4EF9" w:rsidRPr="002B10C8" w:rsidRDefault="00ED4EF9" w:rsidP="002B10C8">
      <w:pPr>
        <w:pStyle w:val="a3"/>
        <w:spacing w:before="0" w:beforeAutospacing="0" w:after="0" w:afterAutospacing="0"/>
        <w:ind w:firstLine="567"/>
        <w:jc w:val="both"/>
      </w:pPr>
      <w:r w:rsidRPr="002B10C8">
        <w:t>3. Настоящее постановление вступает в силу на следующий день после дня его официального опубликования.</w:t>
      </w:r>
    </w:p>
    <w:p w:rsidR="002B10C8" w:rsidRDefault="00ED4EF9" w:rsidP="002B10C8">
      <w:pPr>
        <w:pStyle w:val="a3"/>
        <w:spacing w:before="0" w:beforeAutospacing="0" w:after="0" w:afterAutospacing="0"/>
        <w:ind w:firstLine="567"/>
        <w:jc w:val="both"/>
      </w:pPr>
      <w:r w:rsidRPr="002B10C8">
        <w:t xml:space="preserve">4. </w:t>
      </w:r>
      <w:proofErr w:type="gramStart"/>
      <w:r w:rsidRPr="002B10C8">
        <w:t>Контроль за</w:t>
      </w:r>
      <w:proofErr w:type="gramEnd"/>
      <w:r w:rsidRPr="002B10C8">
        <w:t xml:space="preserve"> исполнением настоящего постановления возложить на главу администрации</w:t>
      </w:r>
      <w:r w:rsidR="002B10C8">
        <w:t xml:space="preserve"> Юровского сельсовета </w:t>
      </w:r>
      <w:proofErr w:type="spellStart"/>
      <w:r w:rsidR="002B10C8">
        <w:t>Мокшанского</w:t>
      </w:r>
      <w:proofErr w:type="spellEnd"/>
      <w:r w:rsidR="002B10C8">
        <w:t xml:space="preserve"> района Пензенской области.</w:t>
      </w:r>
      <w:r w:rsidRPr="002B10C8">
        <w:t xml:space="preserve"> </w:t>
      </w:r>
    </w:p>
    <w:p w:rsidR="002B10C8" w:rsidRDefault="002B10C8" w:rsidP="002B10C8">
      <w:pPr>
        <w:pStyle w:val="a3"/>
        <w:spacing w:before="0" w:beforeAutospacing="0" w:after="0" w:afterAutospacing="0"/>
        <w:ind w:firstLine="567"/>
        <w:jc w:val="both"/>
      </w:pPr>
    </w:p>
    <w:p w:rsidR="00ED4EF9" w:rsidRPr="002B10C8" w:rsidRDefault="00ED4EF9" w:rsidP="002B10C8">
      <w:pPr>
        <w:pStyle w:val="a3"/>
        <w:spacing w:before="0" w:beforeAutospacing="0" w:after="0" w:afterAutospacing="0"/>
        <w:ind w:firstLine="567"/>
        <w:jc w:val="both"/>
      </w:pPr>
      <w:r w:rsidRPr="002B10C8">
        <w:t xml:space="preserve">Глава </w:t>
      </w:r>
      <w:r w:rsidR="002B10C8">
        <w:t xml:space="preserve">администрации Юровского сельсовета    </w:t>
      </w:r>
      <w:r w:rsidR="00E1211F">
        <w:t xml:space="preserve"> </w:t>
      </w:r>
      <w:r w:rsidR="002B10C8">
        <w:t xml:space="preserve">    А.В. </w:t>
      </w:r>
      <w:proofErr w:type="spellStart"/>
      <w:r w:rsidR="002B10C8">
        <w:t>Краснорепов</w:t>
      </w:r>
      <w:proofErr w:type="spellEnd"/>
      <w:r w:rsidR="002B10C8">
        <w:t xml:space="preserve">         </w:t>
      </w:r>
    </w:p>
    <w:sectPr w:rsidR="00ED4EF9" w:rsidRPr="002B1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3A"/>
    <w:rsid w:val="0014409C"/>
    <w:rsid w:val="002B10C8"/>
    <w:rsid w:val="00A0566E"/>
    <w:rsid w:val="00B3433A"/>
    <w:rsid w:val="00E1211F"/>
    <w:rsid w:val="00E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3433A"/>
  </w:style>
  <w:style w:type="paragraph" w:styleId="a3">
    <w:name w:val="Normal (Web)"/>
    <w:basedOn w:val="a"/>
    <w:uiPriority w:val="99"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AFECD09438AD972C91DBF4B284D89039D00583C505697670C77C5B8AB9EB883A6241C702120F1FA5F76B238A932ABCAA74184439D6AED3A5A20D1FKCT8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3cc0311a-b4dd-459c-8469-8e0dbc8ff52e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AFECD09438AD972C91DBF4B284D89039D00583C505697670C77C5B8AB9EB883A6241C702120F1FA5F76B238B932ABCAA74184439D6AED3A5A20D1FKCT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695F0-8475-4784-9327-84B159BF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2022-10-25T12:38:00Z</dcterms:created>
  <dcterms:modified xsi:type="dcterms:W3CDTF">2022-11-07T06:16:00Z</dcterms:modified>
</cp:coreProperties>
</file>