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D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8E7BEF" wp14:editId="283566B4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D5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 </w:t>
      </w:r>
      <w:r w:rsidR="00100B8E">
        <w:rPr>
          <w:rFonts w:ascii="Times New Roman" w:hAnsi="Times New Roman" w:cs="Times New Roman"/>
          <w:sz w:val="24"/>
          <w:szCs w:val="24"/>
        </w:rPr>
        <w:t>0</w:t>
      </w:r>
      <w:r w:rsidR="0031012B">
        <w:rPr>
          <w:rFonts w:ascii="Times New Roman" w:hAnsi="Times New Roman" w:cs="Times New Roman"/>
          <w:sz w:val="24"/>
          <w:szCs w:val="24"/>
        </w:rPr>
        <w:t>7</w:t>
      </w:r>
      <w:r w:rsidR="00100B8E">
        <w:rPr>
          <w:rFonts w:ascii="Times New Roman" w:hAnsi="Times New Roman" w:cs="Times New Roman"/>
          <w:sz w:val="24"/>
          <w:szCs w:val="24"/>
        </w:rPr>
        <w:t>.0</w:t>
      </w:r>
      <w:r w:rsidR="0031012B">
        <w:rPr>
          <w:rFonts w:ascii="Times New Roman" w:hAnsi="Times New Roman" w:cs="Times New Roman"/>
          <w:sz w:val="24"/>
          <w:szCs w:val="24"/>
        </w:rPr>
        <w:t>7</w:t>
      </w:r>
      <w:r w:rsidR="00184BE9">
        <w:rPr>
          <w:rFonts w:ascii="Times New Roman" w:hAnsi="Times New Roman" w:cs="Times New Roman"/>
          <w:sz w:val="24"/>
          <w:szCs w:val="24"/>
        </w:rPr>
        <w:t>.202</w:t>
      </w:r>
      <w:r w:rsidR="00100B8E">
        <w:rPr>
          <w:rFonts w:ascii="Times New Roman" w:hAnsi="Times New Roman" w:cs="Times New Roman"/>
          <w:sz w:val="24"/>
          <w:szCs w:val="24"/>
        </w:rPr>
        <w:t>3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Pr="00C63D51">
        <w:rPr>
          <w:rFonts w:ascii="Times New Roman" w:hAnsi="Times New Roman" w:cs="Times New Roman"/>
          <w:sz w:val="24"/>
          <w:szCs w:val="24"/>
        </w:rPr>
        <w:t>№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="0031012B">
        <w:rPr>
          <w:rFonts w:ascii="Times New Roman" w:hAnsi="Times New Roman" w:cs="Times New Roman"/>
          <w:sz w:val="24"/>
          <w:szCs w:val="24"/>
        </w:rPr>
        <w:t>67</w:t>
      </w:r>
      <w:r w:rsidRPr="00C63D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д. Заречная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398</w:t>
      </w:r>
    </w:p>
    <w:p w:rsidR="00AC2F5B" w:rsidRPr="00AC2F5B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AC2F5B">
        <w:rPr>
          <w:rFonts w:ascii="Times New Roman" w:hAnsi="Times New Roman" w:cs="Times New Roman"/>
          <w:sz w:val="24"/>
          <w:szCs w:val="24"/>
        </w:rPr>
        <w:t>,</w:t>
      </w:r>
    </w:p>
    <w:p w:rsidR="00AC2F5B" w:rsidRPr="00C63D51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398</w:t>
      </w:r>
      <w:r w:rsidRPr="00C63D51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>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AC2F5B" w:rsidRPr="00C63D51" w:rsidRDefault="00AC2F5B" w:rsidP="00AC2F5B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главу администрации 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</w:t>
      </w:r>
      <w:r w:rsidR="00100B8E">
        <w:rPr>
          <w:rFonts w:ascii="Times New Roman" w:hAnsi="Times New Roman" w:cs="Times New Roman"/>
          <w:sz w:val="24"/>
          <w:szCs w:val="24"/>
        </w:rPr>
        <w:t>0</w:t>
      </w:r>
      <w:r w:rsidR="0031012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0B8E">
        <w:rPr>
          <w:rFonts w:ascii="Times New Roman" w:hAnsi="Times New Roman" w:cs="Times New Roman"/>
          <w:sz w:val="24"/>
          <w:szCs w:val="24"/>
        </w:rPr>
        <w:t>0</w:t>
      </w:r>
      <w:r w:rsidR="0031012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00B8E">
        <w:rPr>
          <w:rFonts w:ascii="Times New Roman" w:hAnsi="Times New Roman" w:cs="Times New Roman"/>
          <w:sz w:val="24"/>
          <w:szCs w:val="24"/>
        </w:rPr>
        <w:t>3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</w:t>
      </w:r>
      <w:r w:rsidR="00100B8E">
        <w:rPr>
          <w:rFonts w:ascii="Times New Roman" w:hAnsi="Times New Roman" w:cs="Times New Roman"/>
          <w:sz w:val="24"/>
          <w:szCs w:val="24"/>
        </w:rPr>
        <w:t xml:space="preserve"> </w:t>
      </w:r>
      <w:r w:rsidR="0031012B">
        <w:rPr>
          <w:rFonts w:ascii="Times New Roman" w:hAnsi="Times New Roman" w:cs="Times New Roman"/>
          <w:sz w:val="24"/>
          <w:szCs w:val="24"/>
        </w:rPr>
        <w:t>67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r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55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113"/>
        <w:gridCol w:w="2319"/>
        <w:gridCol w:w="398"/>
        <w:gridCol w:w="2167"/>
        <w:gridCol w:w="1967"/>
      </w:tblGrid>
      <w:tr w:rsidR="00D41AB4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B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I. Реестр муниципальных услуг, предоставляемых органами местного самоуправления </w:t>
            </w:r>
            <w:r w:rsidR="00BF6166"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№453 04.12.2019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BF6166">
        <w:trPr>
          <w:trHeight w:val="1278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235F76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№435 29.11.2019</w:t>
            </w:r>
            <w:r w:rsidRPr="00235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№452 04.12.2019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BF6166" w:rsidP="00BF61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в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№7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земельного участка, находящегося в 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схемы расположения земельного участка или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31012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670F39">
              <w:rPr>
                <w:rFonts w:ascii="Times New Roman" w:eastAsia="Times New Roman" w:hAnsi="Times New Roman" w:cs="Times New Roman"/>
                <w:sz w:val="24"/>
                <w:szCs w:val="24"/>
              </w:rPr>
              <w:t>64 от 07.07.2023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8C5553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№122 07.11.2022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Продажа и предоставление в аренду земельных участков, 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14.01.2019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№421 10.10.2019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№48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№49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№82 18.10.2021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№400 19.07.2019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№411 05.09.2019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 22.06.2021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№110 13.11.2020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21.10.2020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№39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№120 04.12.2020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№36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№37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DE09E9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E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ересадку деревьев и кустарников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06.11.2012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информации об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№100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№102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14.01.2019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10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4F7427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№74 </w:t>
            </w:r>
            <w:r w:rsidRPr="004F7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31.07.2020 </w:t>
            </w:r>
            <w:r w:rsidR="00AC2F5B"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№54 15.06.2020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05.11.2020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Дача письменных разъяснений налогоплательщикам по вопросам применения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нормативных правовых 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 22.06.2021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№32 04.06.2021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№52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№53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F46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№103 08.12.2021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223348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Возврат излишне уплаченных (взысканных) платежей в бюджет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</w:t>
            </w:r>
            <w:r w:rsidRPr="00223348">
              <w:rPr>
                <w:rFonts w:ascii="Times New Roman" w:eastAsia="Times New Roman" w:hAnsi="Times New Roman" w:cs="Times New Roman"/>
              </w:rPr>
              <w:lastRenderedPageBreak/>
              <w:t xml:space="preserve">района Пензенской области, администрируемых администрацией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223348" w:rsidRDefault="00AC2F5B" w:rsidP="00EC14B6">
            <w:pPr>
              <w:jc w:val="center"/>
            </w:pPr>
            <w:r w:rsidRPr="00223348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</w:t>
            </w:r>
            <w:r w:rsidRPr="00223348">
              <w:rPr>
                <w:rFonts w:ascii="Times New Roman" w:eastAsia="Times New Roman" w:hAnsi="Times New Roman" w:cs="Times New Roman"/>
              </w:rPr>
              <w:lastRenderedPageBreak/>
              <w:t>Пензенской области</w:t>
            </w:r>
            <w:bookmarkStart w:id="0" w:name="_GoBack"/>
            <w:bookmarkEnd w:id="0"/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поселения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  <w:proofErr w:type="spellStart"/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proofErr w:type="gramEnd"/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AC2F5B" w:rsidP="0010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№97 15.07.2022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B626B" w:rsidP="0010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Принятие решения об установлении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 xml:space="preserve">Администрация Юровского сельсовета </w:t>
            </w:r>
            <w:proofErr w:type="spellStart"/>
            <w:r w:rsidRPr="00223348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223348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223348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626B" w:rsidRPr="00223348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223348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A66FB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223348" w:rsidRDefault="00AA66F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3 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Запись на обзорные, тематические и интерактивные экскурсии.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223348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3348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</w:tbl>
    <w:p w:rsidR="00564319" w:rsidRDefault="00564319" w:rsidP="00184BE9"/>
    <w:sectPr w:rsidR="00564319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46562"/>
    <w:rsid w:val="000C1E88"/>
    <w:rsid w:val="000F46FB"/>
    <w:rsid w:val="00100B8E"/>
    <w:rsid w:val="00184BE9"/>
    <w:rsid w:val="00223348"/>
    <w:rsid w:val="00266C44"/>
    <w:rsid w:val="0031012B"/>
    <w:rsid w:val="0032474D"/>
    <w:rsid w:val="003E3ED4"/>
    <w:rsid w:val="004F7427"/>
    <w:rsid w:val="00556035"/>
    <w:rsid w:val="00564319"/>
    <w:rsid w:val="00670F39"/>
    <w:rsid w:val="006954E5"/>
    <w:rsid w:val="006F35BF"/>
    <w:rsid w:val="008B45F6"/>
    <w:rsid w:val="008C5553"/>
    <w:rsid w:val="008E4572"/>
    <w:rsid w:val="008F1FC9"/>
    <w:rsid w:val="00945679"/>
    <w:rsid w:val="00954417"/>
    <w:rsid w:val="0096217E"/>
    <w:rsid w:val="00963DF9"/>
    <w:rsid w:val="00A2407E"/>
    <w:rsid w:val="00A77B60"/>
    <w:rsid w:val="00AA66FB"/>
    <w:rsid w:val="00AC2F5B"/>
    <w:rsid w:val="00AF6E51"/>
    <w:rsid w:val="00B10AAA"/>
    <w:rsid w:val="00BB626B"/>
    <w:rsid w:val="00BF6166"/>
    <w:rsid w:val="00D41AB4"/>
    <w:rsid w:val="00DE09E9"/>
    <w:rsid w:val="00D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2022-10-17T07:53:00Z</cp:lastPrinted>
  <dcterms:created xsi:type="dcterms:W3CDTF">2023-07-06T11:07:00Z</dcterms:created>
  <dcterms:modified xsi:type="dcterms:W3CDTF">2023-07-06T12:06:00Z</dcterms:modified>
</cp:coreProperties>
</file>