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C9" w:rsidRDefault="006B4CC9" w:rsidP="006B4CC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БОГОРОДСКОГО СЕЛЬСОВЕТА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06B5E">
        <w:rPr>
          <w:rFonts w:ascii="Times New Roman" w:hAnsi="Times New Roman"/>
          <w:sz w:val="28"/>
          <w:szCs w:val="28"/>
        </w:rPr>
        <w:t>2</w:t>
      </w:r>
      <w:r w:rsidR="00354E0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</w:t>
      </w:r>
      <w:r w:rsidR="00306B5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 w:rsidR="00354E03">
        <w:rPr>
          <w:rFonts w:ascii="Times New Roman" w:hAnsi="Times New Roman"/>
          <w:sz w:val="28"/>
          <w:szCs w:val="28"/>
        </w:rPr>
        <w:t>2</w:t>
      </w:r>
      <w:r w:rsidR="00306B5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306B5E">
        <w:rPr>
          <w:rFonts w:ascii="Times New Roman" w:hAnsi="Times New Roman"/>
          <w:sz w:val="28"/>
          <w:szCs w:val="28"/>
        </w:rPr>
        <w:t>124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огородское</w:t>
      </w:r>
      <w:proofErr w:type="spellEnd"/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>О</w:t>
      </w:r>
      <w:r w:rsidR="00306B5E"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>б</w:t>
      </w:r>
      <w:r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306B5E"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 xml:space="preserve">утверждении </w:t>
      </w:r>
      <w:r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 xml:space="preserve"> отчет</w:t>
      </w:r>
      <w:r w:rsidR="00306B5E"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>ов</w:t>
      </w:r>
      <w:r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 xml:space="preserve"> старост за 20</w:t>
      </w:r>
      <w:r w:rsidR="00354E03"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>2</w:t>
      </w:r>
      <w:r w:rsidR="00306B5E"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>1</w:t>
      </w:r>
      <w:r>
        <w:rPr>
          <w:rFonts w:ascii="Times New Roman" w:hAnsi="Times New Roman"/>
          <w:b/>
          <w:bCs/>
          <w:color w:val="444444"/>
          <w:sz w:val="28"/>
          <w:szCs w:val="28"/>
          <w:bdr w:val="none" w:sz="0" w:space="0" w:color="auto" w:frame="1"/>
        </w:rPr>
        <w:t xml:space="preserve"> год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Default="006B4CC9" w:rsidP="006B4CC9">
      <w:pPr>
        <w:spacing w:after="0" w:line="240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В соответствии с Федеральным</w:t>
      </w:r>
      <w:r>
        <w:rPr>
          <w:rFonts w:ascii="Times New Roman" w:hAnsi="Times New Roman"/>
          <w:color w:val="444444"/>
          <w:sz w:val="28"/>
          <w:szCs w:val="28"/>
          <w:bdr w:val="none" w:sz="0" w:space="0" w:color="auto" w:frame="1"/>
        </w:rPr>
        <w:t>  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законом</w:t>
      </w:r>
      <w:r>
        <w:rPr>
          <w:rFonts w:ascii="Times New Roman" w:hAnsi="Times New Roman"/>
          <w:color w:val="444444"/>
          <w:sz w:val="28"/>
          <w:szCs w:val="28"/>
          <w:bdr w:val="none" w:sz="0" w:space="0" w:color="auto" w:frame="1"/>
        </w:rPr>
        <w:t>  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№131-ФЗ от 06.10.2003г.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color w:val="444444"/>
          <w:spacing w:val="-3"/>
          <w:sz w:val="28"/>
          <w:szCs w:val="28"/>
          <w:bdr w:val="none" w:sz="0" w:space="0" w:color="auto" w:frame="1"/>
        </w:rPr>
        <w:t xml:space="preserve"> Уставом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color w:val="444444"/>
          <w:spacing w:val="-1"/>
          <w:sz w:val="28"/>
          <w:szCs w:val="28"/>
          <w:bdr w:val="none" w:sz="0" w:space="0" w:color="auto" w:frame="1"/>
        </w:rPr>
        <w:t>Богородского</w:t>
      </w:r>
      <w:proofErr w:type="spellEnd"/>
      <w:r>
        <w:rPr>
          <w:rFonts w:ascii="Times New Roman" w:hAnsi="Times New Roman"/>
          <w:color w:val="444444"/>
          <w:spacing w:val="-1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>
        <w:rPr>
          <w:rFonts w:ascii="Times New Roman" w:hAnsi="Times New Roman"/>
          <w:color w:val="444444"/>
          <w:spacing w:val="-1"/>
          <w:sz w:val="28"/>
          <w:szCs w:val="28"/>
          <w:bdr w:val="none" w:sz="0" w:space="0" w:color="auto" w:frame="1"/>
        </w:rPr>
        <w:t>Мокшанского</w:t>
      </w:r>
      <w:proofErr w:type="spellEnd"/>
      <w:r>
        <w:rPr>
          <w:rFonts w:ascii="Times New Roman" w:hAnsi="Times New Roman"/>
          <w:color w:val="444444"/>
          <w:spacing w:val="-1"/>
          <w:sz w:val="28"/>
          <w:szCs w:val="28"/>
          <w:bdr w:val="none" w:sz="0" w:space="0" w:color="auto" w:frame="1"/>
        </w:rPr>
        <w:t xml:space="preserve"> района Пензенской 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области, руководствуясь</w:t>
      </w:r>
      <w:r>
        <w:rPr>
          <w:rFonts w:ascii="Times New Roman" w:hAnsi="Times New Roman"/>
          <w:color w:val="444444"/>
          <w:sz w:val="28"/>
          <w:szCs w:val="28"/>
          <w:bdr w:val="none" w:sz="0" w:space="0" w:color="auto" w:frame="1"/>
        </w:rPr>
        <w:t>  Порядком предоставления старостой ежегодного отчета об осуществлении своих полномочий, утвержденным 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решением Комитета местного самоуправления </w:t>
      </w:r>
      <w:proofErr w:type="spellStart"/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Богородского</w:t>
      </w:r>
      <w:proofErr w:type="spellEnd"/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 сельсовета от 17.12.2018 № 407 – 139/6,</w:t>
      </w:r>
    </w:p>
    <w:p w:rsidR="006B4CC9" w:rsidRDefault="006B4CC9" w:rsidP="006B4CC9">
      <w:pPr>
        <w:spacing w:after="0" w:line="240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</w:p>
    <w:p w:rsidR="006B4CC9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B4CC9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 постановляет:</w:t>
      </w:r>
    </w:p>
    <w:p w:rsidR="006B4CC9" w:rsidRDefault="006B4CC9" w:rsidP="006B4C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306B5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1. </w:t>
      </w:r>
      <w:r w:rsidR="00306B5E" w:rsidRPr="00306B5E">
        <w:rPr>
          <w:rFonts w:ascii="Times New Roman" w:hAnsi="Times New Roman"/>
          <w:sz w:val="28"/>
          <w:szCs w:val="28"/>
        </w:rPr>
        <w:t xml:space="preserve">Утвердить отчеты старост села </w:t>
      </w:r>
      <w:proofErr w:type="spellStart"/>
      <w:r w:rsidR="00306B5E" w:rsidRPr="00306B5E">
        <w:rPr>
          <w:rFonts w:ascii="Times New Roman" w:hAnsi="Times New Roman"/>
          <w:sz w:val="28"/>
          <w:szCs w:val="28"/>
        </w:rPr>
        <w:t>Симбухово</w:t>
      </w:r>
      <w:proofErr w:type="spellEnd"/>
      <w:r w:rsidR="00306B5E" w:rsidRPr="00306B5E">
        <w:rPr>
          <w:rFonts w:ascii="Times New Roman" w:hAnsi="Times New Roman"/>
          <w:sz w:val="28"/>
          <w:szCs w:val="28"/>
        </w:rPr>
        <w:t xml:space="preserve"> и </w:t>
      </w:r>
      <w:r w:rsidR="00306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5E" w:rsidRPr="00306B5E">
        <w:rPr>
          <w:rFonts w:ascii="Times New Roman" w:hAnsi="Times New Roman"/>
          <w:sz w:val="28"/>
          <w:szCs w:val="28"/>
        </w:rPr>
        <w:t>Богородское</w:t>
      </w:r>
      <w:proofErr w:type="spellEnd"/>
      <w:r w:rsidR="00306B5E">
        <w:rPr>
          <w:rFonts w:ascii="Times New Roman" w:hAnsi="Times New Roman"/>
          <w:sz w:val="28"/>
          <w:szCs w:val="28"/>
        </w:rPr>
        <w:t>.</w:t>
      </w:r>
    </w:p>
    <w:p w:rsidR="006B4CC9" w:rsidRDefault="006B4CC9" w:rsidP="006B4C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444444"/>
          <w:sz w:val="28"/>
          <w:szCs w:val="28"/>
        </w:rPr>
        <w:t>2. Настоящее постановление вступает с силу со дня его подписания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6B4CC9" w:rsidRDefault="006B4CC9" w:rsidP="006B4CC9">
      <w:pPr>
        <w:spacing w:after="0" w:line="240" w:lineRule="auto"/>
        <w:ind w:right="-1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3.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Cs/>
          <w:kern w:val="28"/>
          <w:sz w:val="28"/>
          <w:szCs w:val="28"/>
        </w:rPr>
        <w:t xml:space="preserve"> сельсовета» и разместить на официальном сайте администрации </w:t>
      </w:r>
      <w:proofErr w:type="spellStart"/>
      <w:r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Cs/>
          <w:kern w:val="28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Cs/>
          <w:kern w:val="28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Cs/>
          <w:kern w:val="28"/>
          <w:sz w:val="28"/>
          <w:szCs w:val="28"/>
        </w:rPr>
        <w:t xml:space="preserve"> района Пензенской области в информационно</w:t>
      </w:r>
      <w:r w:rsidR="001F286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>- телекоммуникационной сети «Интернет».</w:t>
      </w:r>
    </w:p>
    <w:p w:rsidR="006B4CC9" w:rsidRDefault="006B4CC9" w:rsidP="006B4CC9">
      <w:pPr>
        <w:shd w:val="clear" w:color="auto" w:fill="FFFFFF"/>
        <w:spacing w:after="0" w:line="240" w:lineRule="auto"/>
        <w:ind w:right="-5"/>
        <w:jc w:val="both"/>
        <w:textAlignment w:val="baseline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444444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/>
          <w:color w:val="444444"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color w:val="444444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color w:val="444444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color w:val="444444"/>
          <w:sz w:val="28"/>
          <w:szCs w:val="28"/>
        </w:rPr>
        <w:t xml:space="preserve"> района Пензенской области.</w:t>
      </w: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pStyle w:val="8"/>
        <w:spacing w:before="0" w:after="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Глава  администрации</w:t>
      </w:r>
    </w:p>
    <w:p w:rsidR="006B4CC9" w:rsidRDefault="006B4CC9" w:rsidP="006B4CC9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Ю.Н.Зоткина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6B4CC9" w:rsidRDefault="006B4CC9" w:rsidP="006B4CC9">
      <w:pPr>
        <w:rPr>
          <w:rFonts w:ascii="Times New Roman" w:hAnsi="Times New Roman"/>
          <w:sz w:val="28"/>
          <w:szCs w:val="28"/>
        </w:rPr>
      </w:pPr>
    </w:p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CC9"/>
    <w:rsid w:val="00103588"/>
    <w:rsid w:val="0016773A"/>
    <w:rsid w:val="001F2864"/>
    <w:rsid w:val="00306B5E"/>
    <w:rsid w:val="00354E03"/>
    <w:rsid w:val="003703B3"/>
    <w:rsid w:val="003D132B"/>
    <w:rsid w:val="004B1F4A"/>
    <w:rsid w:val="006269A6"/>
    <w:rsid w:val="006B4CC9"/>
    <w:rsid w:val="007100C5"/>
    <w:rsid w:val="0085247E"/>
    <w:rsid w:val="00DF578C"/>
    <w:rsid w:val="00F37CA5"/>
    <w:rsid w:val="00F45859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C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6B4CC9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80">
    <w:name w:val="Заголовок 8 Знак"/>
    <w:basedOn w:val="a0"/>
    <w:link w:val="8"/>
    <w:semiHidden/>
    <w:rsid w:val="006B4CC9"/>
    <w:rPr>
      <w:i/>
      <w:i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2021-11-26T07:28:00Z</cp:lastPrinted>
  <dcterms:created xsi:type="dcterms:W3CDTF">2021-11-26T07:26:00Z</dcterms:created>
  <dcterms:modified xsi:type="dcterms:W3CDTF">2021-11-26T07:28:00Z</dcterms:modified>
</cp:coreProperties>
</file>