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E2" w:rsidRDefault="00CD55E2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B2">
        <w:rPr>
          <w:b/>
          <w:noProof/>
          <w:lang w:eastAsia="ru-RU"/>
        </w:rPr>
        <w:drawing>
          <wp:inline distT="0" distB="0" distL="0" distR="0">
            <wp:extent cx="6858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044" w:rsidRDefault="005F7814" w:rsidP="00D750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492BED" w:rsidRPr="00D75044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D7504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D75044" w:rsidRDefault="005F7814" w:rsidP="00D750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D75044" w:rsidRPr="00D75044" w:rsidRDefault="00D75044" w:rsidP="00D750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F7814" w:rsidRPr="00D75044" w:rsidRDefault="005F7814" w:rsidP="005F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F7814" w:rsidRPr="00492BED">
        <w:rPr>
          <w:rFonts w:ascii="Times New Roman" w:hAnsi="Times New Roman" w:cs="Times New Roman"/>
          <w:sz w:val="24"/>
          <w:szCs w:val="24"/>
        </w:rPr>
        <w:t xml:space="preserve">т </w:t>
      </w:r>
      <w:r w:rsidR="00CD55E2">
        <w:rPr>
          <w:rFonts w:ascii="Times New Roman" w:hAnsi="Times New Roman" w:cs="Times New Roman"/>
          <w:sz w:val="24"/>
          <w:szCs w:val="24"/>
        </w:rPr>
        <w:t>07.04.2023</w:t>
      </w:r>
      <w:r w:rsidR="005F7814" w:rsidRPr="00492BED">
        <w:rPr>
          <w:rFonts w:ascii="Times New Roman" w:hAnsi="Times New Roman" w:cs="Times New Roman"/>
          <w:sz w:val="24"/>
          <w:szCs w:val="24"/>
        </w:rPr>
        <w:t xml:space="preserve"> № </w:t>
      </w:r>
      <w:r w:rsidR="00CD55E2">
        <w:rPr>
          <w:rFonts w:ascii="Times New Roman" w:hAnsi="Times New Roman" w:cs="Times New Roman"/>
          <w:sz w:val="24"/>
          <w:szCs w:val="24"/>
        </w:rPr>
        <w:t>36</w:t>
      </w:r>
      <w:bookmarkStart w:id="0" w:name="_GoBack"/>
      <w:bookmarkEnd w:id="0"/>
    </w:p>
    <w:p w:rsidR="005F7814" w:rsidRDefault="00492BED" w:rsidP="004C47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2BE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F7814" w:rsidRPr="00492BED">
        <w:rPr>
          <w:rFonts w:ascii="Times New Roman" w:hAnsi="Times New Roman" w:cs="Times New Roman"/>
          <w:sz w:val="24"/>
          <w:szCs w:val="24"/>
        </w:rPr>
        <w:t>.</w:t>
      </w:r>
      <w:r w:rsidRPr="00492BE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>огородское</w:t>
      </w:r>
    </w:p>
    <w:p w:rsidR="004C47D0" w:rsidRPr="004C47D0" w:rsidRDefault="004C47D0" w:rsidP="004C47D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5F7814" w:rsidRPr="00D75044" w:rsidRDefault="005F7814" w:rsidP="00492BE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75044">
        <w:rPr>
          <w:rFonts w:ascii="Times New Roman" w:hAnsi="Times New Roman" w:cs="Times New Roman"/>
          <w:b/>
          <w:sz w:val="23"/>
          <w:szCs w:val="23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r w:rsidR="00492BED" w:rsidRPr="00D75044">
        <w:rPr>
          <w:rFonts w:ascii="Times New Roman" w:hAnsi="Times New Roman" w:cs="Times New Roman"/>
          <w:b/>
          <w:sz w:val="23"/>
          <w:szCs w:val="23"/>
        </w:rPr>
        <w:t>Богородского</w:t>
      </w:r>
      <w:r w:rsidRPr="00D75044">
        <w:rPr>
          <w:rFonts w:ascii="Times New Roman" w:hAnsi="Times New Roman" w:cs="Times New Roman"/>
          <w:b/>
          <w:sz w:val="23"/>
          <w:szCs w:val="23"/>
        </w:rPr>
        <w:t xml:space="preserve"> сельсовета Мокшанского района Пензенской области</w:t>
      </w:r>
    </w:p>
    <w:p w:rsidR="00492BED" w:rsidRPr="00D75044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129C" w:rsidRPr="00D7504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75044">
        <w:rPr>
          <w:rFonts w:ascii="Times New Roman" w:hAnsi="Times New Roman" w:cs="Times New Roman"/>
          <w:bCs/>
          <w:sz w:val="23"/>
          <w:szCs w:val="23"/>
        </w:rPr>
        <w:t xml:space="preserve">В соответствии со </w:t>
      </w:r>
      <w:hyperlink r:id="rId5" w:history="1">
        <w:r w:rsidRPr="00D75044">
          <w:rPr>
            <w:rFonts w:ascii="Times New Roman" w:hAnsi="Times New Roman" w:cs="Times New Roman"/>
            <w:bCs/>
            <w:color w:val="0000FF"/>
            <w:sz w:val="23"/>
            <w:szCs w:val="23"/>
          </w:rPr>
          <w:t>статьей 156</w:t>
        </w:r>
      </w:hyperlink>
      <w:r w:rsidRPr="00D75044">
        <w:rPr>
          <w:rFonts w:ascii="Times New Roman" w:hAnsi="Times New Roman" w:cs="Times New Roman"/>
          <w:bCs/>
          <w:sz w:val="23"/>
          <w:szCs w:val="23"/>
        </w:rPr>
        <w:t xml:space="preserve"> Жилищного кодекса Российской Федерации, Федеральным </w:t>
      </w:r>
      <w:hyperlink r:id="rId6" w:history="1">
        <w:r w:rsidRPr="00D75044">
          <w:rPr>
            <w:rFonts w:ascii="Times New Roman" w:hAnsi="Times New Roman" w:cs="Times New Roman"/>
            <w:bCs/>
            <w:color w:val="0000FF"/>
            <w:sz w:val="23"/>
            <w:szCs w:val="23"/>
          </w:rPr>
          <w:t>законом</w:t>
        </w:r>
      </w:hyperlink>
      <w:r w:rsidRPr="00D75044">
        <w:rPr>
          <w:rFonts w:ascii="Times New Roman" w:hAnsi="Times New Roman" w:cs="Times New Roman"/>
          <w:bCs/>
          <w:sz w:val="23"/>
          <w:szCs w:val="23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D75044">
          <w:rPr>
            <w:rFonts w:ascii="Times New Roman" w:hAnsi="Times New Roman" w:cs="Times New Roman"/>
            <w:bCs/>
            <w:color w:val="0000FF"/>
            <w:sz w:val="23"/>
            <w:szCs w:val="23"/>
          </w:rPr>
          <w:t>Приказом</w:t>
        </w:r>
      </w:hyperlink>
      <w:r w:rsidRPr="00D75044">
        <w:rPr>
          <w:rFonts w:ascii="Times New Roman" w:hAnsi="Times New Roman" w:cs="Times New Roman"/>
          <w:bCs/>
          <w:sz w:val="23"/>
          <w:szCs w:val="23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gramStart"/>
      <w:r w:rsidRPr="00D75044">
        <w:rPr>
          <w:rFonts w:ascii="Times New Roman" w:hAnsi="Times New Roman" w:cs="Times New Roman"/>
          <w:bCs/>
          <w:sz w:val="23"/>
          <w:szCs w:val="23"/>
        </w:rPr>
        <w:t>пр</w:t>
      </w:r>
      <w:proofErr w:type="gramEnd"/>
      <w:r w:rsidRPr="00D75044">
        <w:rPr>
          <w:rFonts w:ascii="Times New Roman" w:hAnsi="Times New Roman" w:cs="Times New Roman"/>
          <w:bCs/>
          <w:sz w:val="23"/>
          <w:szCs w:val="23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D75044">
          <w:rPr>
            <w:rFonts w:ascii="Times New Roman" w:hAnsi="Times New Roman" w:cs="Times New Roman"/>
            <w:bCs/>
            <w:color w:val="0000FF"/>
            <w:sz w:val="23"/>
            <w:szCs w:val="23"/>
          </w:rPr>
          <w:t>Устава</w:t>
        </w:r>
      </w:hyperlink>
      <w:r w:rsidR="00492BED" w:rsidRPr="00D75044">
        <w:rPr>
          <w:rFonts w:ascii="Times New Roman" w:hAnsi="Times New Roman" w:cs="Times New Roman"/>
          <w:bCs/>
          <w:sz w:val="23"/>
          <w:szCs w:val="23"/>
        </w:rPr>
        <w:t>Богородского</w:t>
      </w:r>
      <w:r w:rsidR="004D129C" w:rsidRPr="00D75044">
        <w:rPr>
          <w:rFonts w:ascii="Times New Roman" w:hAnsi="Times New Roman" w:cs="Times New Roman"/>
          <w:bCs/>
          <w:sz w:val="23"/>
          <w:szCs w:val="23"/>
        </w:rPr>
        <w:t xml:space="preserve"> сельсовета Мокшанского района </w:t>
      </w:r>
      <w:r w:rsidRPr="00D75044">
        <w:rPr>
          <w:rFonts w:ascii="Times New Roman" w:hAnsi="Times New Roman" w:cs="Times New Roman"/>
          <w:bCs/>
          <w:sz w:val="23"/>
          <w:szCs w:val="23"/>
        </w:rPr>
        <w:t xml:space="preserve">Пензенской области, </w:t>
      </w:r>
    </w:p>
    <w:p w:rsidR="00492BED" w:rsidRPr="00D75044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D75044" w:rsidRDefault="005F7814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75044">
        <w:rPr>
          <w:rFonts w:ascii="Times New Roman" w:hAnsi="Times New Roman" w:cs="Times New Roman"/>
          <w:b/>
          <w:bCs/>
          <w:sz w:val="23"/>
          <w:szCs w:val="23"/>
        </w:rPr>
        <w:t xml:space="preserve">администрация </w:t>
      </w:r>
      <w:r w:rsidR="00492BED" w:rsidRPr="00D75044">
        <w:rPr>
          <w:rFonts w:ascii="Times New Roman" w:hAnsi="Times New Roman" w:cs="Times New Roman"/>
          <w:b/>
          <w:bCs/>
          <w:sz w:val="23"/>
          <w:szCs w:val="23"/>
        </w:rPr>
        <w:t>Богородского</w:t>
      </w:r>
      <w:r w:rsidR="004D129C" w:rsidRPr="00D75044">
        <w:rPr>
          <w:rFonts w:ascii="Times New Roman" w:hAnsi="Times New Roman" w:cs="Times New Roman"/>
          <w:b/>
          <w:bCs/>
          <w:sz w:val="23"/>
          <w:szCs w:val="23"/>
        </w:rPr>
        <w:t xml:space="preserve"> сельсовета Мокшанского района Пензенской области</w:t>
      </w:r>
      <w:r w:rsidRPr="00D75044">
        <w:rPr>
          <w:rFonts w:ascii="Times New Roman" w:hAnsi="Times New Roman" w:cs="Times New Roman"/>
          <w:b/>
          <w:bCs/>
          <w:sz w:val="23"/>
          <w:szCs w:val="23"/>
        </w:rPr>
        <w:t xml:space="preserve"> постановляет:</w:t>
      </w:r>
    </w:p>
    <w:p w:rsidR="00CD55E2" w:rsidRPr="00D75044" w:rsidRDefault="00CD55E2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5F7814" w:rsidRPr="00D75044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75044">
        <w:rPr>
          <w:rFonts w:ascii="Times New Roman" w:hAnsi="Times New Roman" w:cs="Times New Roman"/>
          <w:bCs/>
          <w:sz w:val="23"/>
          <w:szCs w:val="23"/>
        </w:rPr>
        <w:t xml:space="preserve">1. Утвердить </w:t>
      </w:r>
      <w:hyperlink w:anchor="Par24" w:history="1">
        <w:r w:rsidRPr="00D75044">
          <w:rPr>
            <w:rFonts w:ascii="Times New Roman" w:hAnsi="Times New Roman" w:cs="Times New Roman"/>
            <w:bCs/>
            <w:color w:val="0000FF"/>
            <w:sz w:val="23"/>
            <w:szCs w:val="23"/>
          </w:rPr>
          <w:t>Положение</w:t>
        </w:r>
      </w:hyperlink>
      <w:r w:rsidR="001E292C" w:rsidRPr="00D75044">
        <w:rPr>
          <w:rFonts w:ascii="Times New Roman" w:hAnsi="Times New Roman" w:cs="Times New Roman"/>
          <w:sz w:val="23"/>
          <w:szCs w:val="23"/>
        </w:rPr>
        <w:t>о порядке установления, начисления и сбора платы</w:t>
      </w:r>
      <w:r w:rsidRPr="00D75044">
        <w:rPr>
          <w:rFonts w:ascii="Times New Roman" w:hAnsi="Times New Roman" w:cs="Times New Roman"/>
          <w:bCs/>
          <w:sz w:val="23"/>
          <w:szCs w:val="23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492BED" w:rsidRPr="00D75044">
        <w:rPr>
          <w:rFonts w:ascii="Times New Roman" w:hAnsi="Times New Roman" w:cs="Times New Roman"/>
          <w:bCs/>
          <w:sz w:val="23"/>
          <w:szCs w:val="23"/>
        </w:rPr>
        <w:t>Богородский</w:t>
      </w:r>
      <w:r w:rsidR="00FF6C40" w:rsidRPr="00D75044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</w:t>
      </w:r>
      <w:r w:rsidRPr="00D75044">
        <w:rPr>
          <w:rFonts w:ascii="Times New Roman" w:hAnsi="Times New Roman" w:cs="Times New Roman"/>
          <w:bCs/>
          <w:sz w:val="23"/>
          <w:szCs w:val="23"/>
        </w:rPr>
        <w:t>района Пензенской области.</w:t>
      </w:r>
    </w:p>
    <w:p w:rsidR="005F7814" w:rsidRPr="00D75044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75044">
        <w:rPr>
          <w:rFonts w:ascii="Times New Roman" w:hAnsi="Times New Roman" w:cs="Times New Roman"/>
          <w:bCs/>
          <w:sz w:val="23"/>
          <w:szCs w:val="23"/>
        </w:rPr>
        <w:t xml:space="preserve">2. </w:t>
      </w:r>
      <w:hyperlink r:id="rId9" w:history="1">
        <w:r w:rsidRPr="00D75044">
          <w:rPr>
            <w:rFonts w:ascii="Times New Roman" w:hAnsi="Times New Roman" w:cs="Times New Roman"/>
            <w:bCs/>
            <w:color w:val="0000FF"/>
            <w:sz w:val="23"/>
            <w:szCs w:val="23"/>
          </w:rPr>
          <w:t>Договор</w:t>
        </w:r>
      </w:hyperlink>
      <w:r w:rsidRPr="00D75044">
        <w:rPr>
          <w:rFonts w:ascii="Times New Roman" w:hAnsi="Times New Roman" w:cs="Times New Roman"/>
          <w:bCs/>
          <w:sz w:val="23"/>
          <w:szCs w:val="23"/>
        </w:rPr>
        <w:t xml:space="preserve"> социального найма жилого помещения муниципального жилищного фонда </w:t>
      </w:r>
      <w:proofErr w:type="gramStart"/>
      <w:r w:rsidRPr="00D75044">
        <w:rPr>
          <w:rFonts w:ascii="Times New Roman" w:hAnsi="Times New Roman" w:cs="Times New Roman"/>
          <w:bCs/>
          <w:sz w:val="23"/>
          <w:szCs w:val="23"/>
        </w:rPr>
        <w:t>в</w:t>
      </w:r>
      <w:proofErr w:type="gramEnd"/>
      <w:r w:rsidRPr="00D75044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gramStart"/>
      <w:r w:rsidR="00492BED" w:rsidRPr="00D75044">
        <w:rPr>
          <w:rFonts w:ascii="Times New Roman" w:hAnsi="Times New Roman" w:cs="Times New Roman"/>
          <w:bCs/>
          <w:sz w:val="23"/>
          <w:szCs w:val="23"/>
        </w:rPr>
        <w:t>Богородском</w:t>
      </w:r>
      <w:proofErr w:type="gramEnd"/>
      <w:r w:rsidR="000F3242" w:rsidRPr="00D75044">
        <w:rPr>
          <w:rFonts w:ascii="Times New Roman" w:hAnsi="Times New Roman" w:cs="Times New Roman"/>
          <w:bCs/>
          <w:sz w:val="23"/>
          <w:szCs w:val="23"/>
        </w:rPr>
        <w:t xml:space="preserve"> сельсовете Мокшанского</w:t>
      </w:r>
      <w:r w:rsidRPr="00D75044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D75044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75044">
        <w:rPr>
          <w:rFonts w:ascii="Times New Roman" w:hAnsi="Times New Roman" w:cs="Times New Roman"/>
          <w:bCs/>
          <w:sz w:val="23"/>
          <w:szCs w:val="23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492BED" w:rsidRPr="00D75044">
        <w:rPr>
          <w:rFonts w:ascii="Times New Roman" w:hAnsi="Times New Roman" w:cs="Times New Roman"/>
          <w:bCs/>
          <w:sz w:val="23"/>
          <w:szCs w:val="23"/>
        </w:rPr>
        <w:t>Богородский</w:t>
      </w:r>
      <w:r w:rsidR="000F3242" w:rsidRPr="00D75044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</w:t>
      </w:r>
      <w:r w:rsidRPr="00D75044">
        <w:rPr>
          <w:rFonts w:ascii="Times New Roman" w:hAnsi="Times New Roman" w:cs="Times New Roman"/>
          <w:bCs/>
          <w:sz w:val="23"/>
          <w:szCs w:val="23"/>
        </w:rPr>
        <w:t xml:space="preserve">района Пензенской области (далее - плата за наем жилого помещения) подлежит зачислению в бюджет </w:t>
      </w:r>
      <w:r w:rsidR="00492BED" w:rsidRPr="00D75044">
        <w:rPr>
          <w:rFonts w:ascii="Times New Roman" w:hAnsi="Times New Roman" w:cs="Times New Roman"/>
          <w:bCs/>
          <w:sz w:val="23"/>
          <w:szCs w:val="23"/>
        </w:rPr>
        <w:t>Богородского</w:t>
      </w:r>
      <w:r w:rsidR="00952F48" w:rsidRPr="00D75044">
        <w:rPr>
          <w:rFonts w:ascii="Times New Roman" w:hAnsi="Times New Roman" w:cs="Times New Roman"/>
          <w:bCs/>
          <w:sz w:val="23"/>
          <w:szCs w:val="23"/>
        </w:rPr>
        <w:t xml:space="preserve"> сельсовета Мокш</w:t>
      </w:r>
      <w:r w:rsidR="000637B4" w:rsidRPr="00D75044">
        <w:rPr>
          <w:rFonts w:ascii="Times New Roman" w:hAnsi="Times New Roman" w:cs="Times New Roman"/>
          <w:bCs/>
          <w:sz w:val="23"/>
          <w:szCs w:val="23"/>
        </w:rPr>
        <w:t>а</w:t>
      </w:r>
      <w:r w:rsidR="00952F48" w:rsidRPr="00D75044">
        <w:rPr>
          <w:rFonts w:ascii="Times New Roman" w:hAnsi="Times New Roman" w:cs="Times New Roman"/>
          <w:bCs/>
          <w:sz w:val="23"/>
          <w:szCs w:val="23"/>
        </w:rPr>
        <w:t>нского района Пензенской области</w:t>
      </w:r>
      <w:r w:rsidRPr="00D75044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D75044" w:rsidRDefault="004C47D0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75044">
        <w:rPr>
          <w:rFonts w:ascii="Times New Roman" w:hAnsi="Times New Roman" w:cs="Times New Roman"/>
          <w:bCs/>
          <w:sz w:val="23"/>
          <w:szCs w:val="23"/>
        </w:rPr>
        <w:t>4</w:t>
      </w:r>
      <w:r w:rsidR="005F7814" w:rsidRPr="00D75044">
        <w:rPr>
          <w:rFonts w:ascii="Times New Roman" w:hAnsi="Times New Roman" w:cs="Times New Roman"/>
          <w:bCs/>
          <w:sz w:val="23"/>
          <w:szCs w:val="23"/>
        </w:rPr>
        <w:t xml:space="preserve">. Настоящее постановление </w:t>
      </w:r>
      <w:r w:rsidR="005855AD" w:rsidRPr="00D75044">
        <w:rPr>
          <w:rFonts w:ascii="Times New Roman" w:hAnsi="Times New Roman" w:cs="Times New Roman"/>
          <w:bCs/>
          <w:sz w:val="23"/>
          <w:szCs w:val="23"/>
        </w:rPr>
        <w:t xml:space="preserve">опубликовать в информационном бюллетене «Вести </w:t>
      </w:r>
      <w:r w:rsidR="00492BED" w:rsidRPr="00D75044">
        <w:rPr>
          <w:rFonts w:ascii="Times New Roman" w:hAnsi="Times New Roman" w:cs="Times New Roman"/>
          <w:bCs/>
          <w:sz w:val="23"/>
          <w:szCs w:val="23"/>
        </w:rPr>
        <w:t>Богородского</w:t>
      </w:r>
      <w:r w:rsidR="005855AD" w:rsidRPr="00D75044">
        <w:rPr>
          <w:rFonts w:ascii="Times New Roman" w:hAnsi="Times New Roman" w:cs="Times New Roman"/>
          <w:bCs/>
          <w:sz w:val="23"/>
          <w:szCs w:val="23"/>
        </w:rPr>
        <w:t xml:space="preserve"> сельсовета»</w:t>
      </w:r>
      <w:r w:rsidR="005F7814" w:rsidRPr="00D75044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D75044" w:rsidRDefault="004C47D0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75044">
        <w:rPr>
          <w:rFonts w:ascii="Times New Roman" w:hAnsi="Times New Roman" w:cs="Times New Roman"/>
          <w:bCs/>
          <w:sz w:val="23"/>
          <w:szCs w:val="23"/>
        </w:rPr>
        <w:t>5</w:t>
      </w:r>
      <w:r w:rsidR="005F7814" w:rsidRPr="00D75044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6C3FC4" w:rsidRPr="00D75044">
        <w:rPr>
          <w:rFonts w:ascii="Times New Roman" w:hAnsi="Times New Roman" w:cs="Times New Roman"/>
          <w:bCs/>
          <w:sz w:val="23"/>
          <w:szCs w:val="23"/>
        </w:rPr>
        <w:t>Настоящее постановление вступает в силу на следующий день после дня его официального опубликования.</w:t>
      </w:r>
    </w:p>
    <w:p w:rsidR="004C47D0" w:rsidRPr="00D75044" w:rsidRDefault="004C47D0" w:rsidP="004C47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75044">
        <w:rPr>
          <w:rFonts w:ascii="Times New Roman" w:hAnsi="Times New Roman" w:cs="Times New Roman"/>
          <w:bCs/>
          <w:sz w:val="23"/>
          <w:szCs w:val="23"/>
        </w:rPr>
        <w:t xml:space="preserve">6. </w:t>
      </w:r>
      <w:proofErr w:type="gramStart"/>
      <w:r w:rsidRPr="00D75044">
        <w:rPr>
          <w:rFonts w:ascii="Times New Roman" w:hAnsi="Times New Roman" w:cs="Times New Roman"/>
          <w:bCs/>
          <w:sz w:val="23"/>
          <w:szCs w:val="23"/>
        </w:rPr>
        <w:t>Контроль за</w:t>
      </w:r>
      <w:proofErr w:type="gramEnd"/>
      <w:r w:rsidRPr="00D75044">
        <w:rPr>
          <w:rFonts w:ascii="Times New Roman" w:hAnsi="Times New Roman" w:cs="Times New Roman"/>
          <w:bCs/>
          <w:sz w:val="23"/>
          <w:szCs w:val="23"/>
        </w:rPr>
        <w:t xml:space="preserve"> исполнением настоящего постановления возложить на главу администрации Богородского сельсовета  Мокшаснского района Пензенской области.</w:t>
      </w:r>
    </w:p>
    <w:p w:rsidR="005F7814" w:rsidRPr="00D7504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492BED" w:rsidRPr="00D75044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750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Глава администрации</w:t>
      </w:r>
    </w:p>
    <w:p w:rsidR="00492BED" w:rsidRPr="00D75044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750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Богородского сельсовета</w:t>
      </w:r>
    </w:p>
    <w:p w:rsidR="00492BED" w:rsidRPr="00D75044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750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 района</w:t>
      </w:r>
    </w:p>
    <w:p w:rsidR="00C207C0" w:rsidRPr="00D75044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750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Пензенской области                                                            Ю.Н.Зоткина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постановлением</w:t>
      </w:r>
    </w:p>
    <w:p w:rsidR="00492BED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Богородского </w:t>
      </w:r>
      <w:r w:rsidR="00FF2199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FF2199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Мокшанского района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 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D55E2">
        <w:rPr>
          <w:rFonts w:ascii="Times New Roman" w:hAnsi="Times New Roman" w:cs="Times New Roman"/>
          <w:bCs/>
          <w:sz w:val="24"/>
          <w:szCs w:val="24"/>
        </w:rPr>
        <w:t>07.04.2023</w:t>
      </w:r>
      <w:r w:rsidR="001E292C" w:rsidRPr="00492BED">
        <w:rPr>
          <w:rFonts w:ascii="Times New Roman" w:hAnsi="Times New Roman" w:cs="Times New Roman"/>
          <w:bCs/>
          <w:sz w:val="24"/>
          <w:szCs w:val="24"/>
        </w:rPr>
        <w:t xml:space="preserve"> N </w:t>
      </w:r>
      <w:r w:rsidR="00D75044">
        <w:rPr>
          <w:rFonts w:ascii="Times New Roman" w:hAnsi="Times New Roman" w:cs="Times New Roman"/>
          <w:bCs/>
          <w:sz w:val="24"/>
          <w:szCs w:val="24"/>
        </w:rPr>
        <w:t>36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24"/>
      <w:bookmarkEnd w:id="1"/>
      <w:r w:rsidRPr="00492BE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sz w:val="24"/>
          <w:szCs w:val="24"/>
        </w:rPr>
        <w:t>о порядке установления, начисления и сбора платы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договорамсоциального найма и договорам найма жилых помещенийгосударственного или муниципального жилищного фонда</w:t>
      </w:r>
    </w:p>
    <w:p w:rsidR="005F7814" w:rsidRPr="00492BED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492BED" w:rsidRPr="00492BED">
        <w:rPr>
          <w:rFonts w:ascii="Times New Roman" w:hAnsi="Times New Roman" w:cs="Times New Roman"/>
          <w:b/>
          <w:bCs/>
          <w:sz w:val="24"/>
          <w:szCs w:val="24"/>
        </w:rPr>
        <w:t>Богородский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Мокшанского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C40853" w:rsidRPr="00492BE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40853" w:rsidRPr="00492BED">
        <w:rPr>
          <w:rFonts w:ascii="Times New Roman" w:hAnsi="Times New Roman" w:cs="Times New Roman"/>
          <w:sz w:val="24"/>
          <w:szCs w:val="24"/>
        </w:rPr>
        <w:t>порядке установления, начисления и сбора платы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 сельсовет</w:t>
      </w:r>
      <w:r w:rsidR="00C40853" w:rsidRPr="00492BED">
        <w:rPr>
          <w:rFonts w:ascii="Times New Roman" w:hAnsi="Times New Roman" w:cs="Times New Roman"/>
          <w:bCs/>
          <w:sz w:val="24"/>
          <w:szCs w:val="24"/>
        </w:rPr>
        <w:t xml:space="preserve"> Мокшанского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области" разработано на основании </w:t>
      </w:r>
      <w:hyperlink r:id="rId10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статьи 156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 и </w:t>
      </w:r>
      <w:hyperlink r:id="rId11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Приказа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27.09.2016 N 668/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пр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Богородский </w:t>
      </w:r>
      <w:r w:rsidR="007670EA" w:rsidRPr="00492BED">
        <w:rPr>
          <w:rFonts w:ascii="Times New Roman" w:hAnsi="Times New Roman" w:cs="Times New Roman"/>
          <w:bCs/>
          <w:sz w:val="24"/>
          <w:szCs w:val="24"/>
        </w:rPr>
        <w:t>сельсовет Мокшанского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Мокшанского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II. Определение платы за наем жилого помещения</w:t>
      </w:r>
    </w:p>
    <w:p w:rsidR="005F7814" w:rsidRPr="00492BED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Мокшанского района 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2.1. Размер платы за наем 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жилого помещения</w:t>
      </w:r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, предоставленного по договору социального найма жилого помещения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Мокшанского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определяется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по формуле 1: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Формула 1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= Нб x Кi x Кс x Пi, где: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размер платы за наем жилого помещения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Нб - базовый размер платы за наем жилого помещения;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lastRenderedPageBreak/>
        <w:t>К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Кс - коэффициент соответствия платы;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общая площадь жилого помещения, предоставленного по договору социального найма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 xml:space="preserve"> или  договору найма жилого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(кв. м).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III. Базовый размер платы за наем жилого помещения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Нб = СРс * 0,001, где: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Нб - базовый размер платы за наем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СРс - средняя цена 1 кв. м общей площади квартир на вторичном рынке жилья Пензенской области.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IV. Коэффициент, характеризующий качество и благоустройство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жилого помещения, месторасположение дома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4.2. Интегральное значение 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noProof/>
          <w:position w:val="-29"/>
          <w:sz w:val="24"/>
          <w:szCs w:val="24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2BED">
        <w:rPr>
          <w:rFonts w:ascii="Times New Roman" w:hAnsi="Times New Roman" w:cs="Times New Roman"/>
          <w:sz w:val="24"/>
          <w:szCs w:val="24"/>
        </w:rPr>
        <w:t>, где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 месторасположения дома.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7"/>
        <w:gridCol w:w="5566"/>
        <w:gridCol w:w="1956"/>
      </w:tblGrid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Коэффициенты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месторасположения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 w:rsidP="00D75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="00D75044">
              <w:rPr>
                <w:rFonts w:ascii="Times New Roman" w:hAnsi="Times New Roman" w:cs="Times New Roman"/>
                <w:sz w:val="24"/>
                <w:szCs w:val="24"/>
              </w:rPr>
              <w:t>Богородский сельсовет</w:t>
            </w: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 Мокшанского района Пензенской области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V. Коэффициент соответствия платы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492BED" w:rsidRPr="00492BED">
        <w:rPr>
          <w:rFonts w:ascii="Times New Roman" w:hAnsi="Times New Roman" w:cs="Times New Roman"/>
          <w:sz w:val="24"/>
          <w:szCs w:val="24"/>
        </w:rPr>
        <w:t xml:space="preserve">Богородский </w:t>
      </w:r>
      <w:r w:rsidRPr="00492BED">
        <w:rPr>
          <w:rFonts w:ascii="Times New Roman" w:hAnsi="Times New Roman" w:cs="Times New Roman"/>
          <w:sz w:val="24"/>
          <w:szCs w:val="24"/>
        </w:rPr>
        <w:t xml:space="preserve"> сельсовет Мокшанского района Пензенской области и равен 0,5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814" w:rsidRPr="00492BED" w:rsidRDefault="005F7814" w:rsidP="005F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BED" w:rsidRPr="00492BED" w:rsidRDefault="00492B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2BED" w:rsidRPr="00492BED" w:rsidSect="00D750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5F7814"/>
    <w:rsid w:val="000637B4"/>
    <w:rsid w:val="000F3242"/>
    <w:rsid w:val="00194138"/>
    <w:rsid w:val="001E292C"/>
    <w:rsid w:val="0021209E"/>
    <w:rsid w:val="0031048B"/>
    <w:rsid w:val="0037125F"/>
    <w:rsid w:val="0048676B"/>
    <w:rsid w:val="00492BED"/>
    <w:rsid w:val="004C47D0"/>
    <w:rsid w:val="004D129C"/>
    <w:rsid w:val="00516C8C"/>
    <w:rsid w:val="005579E3"/>
    <w:rsid w:val="005855AD"/>
    <w:rsid w:val="005E2117"/>
    <w:rsid w:val="005F7814"/>
    <w:rsid w:val="006C3FC4"/>
    <w:rsid w:val="007670EA"/>
    <w:rsid w:val="00802CE7"/>
    <w:rsid w:val="008332ED"/>
    <w:rsid w:val="00947BE6"/>
    <w:rsid w:val="00952F48"/>
    <w:rsid w:val="00A71A5F"/>
    <w:rsid w:val="00C207C0"/>
    <w:rsid w:val="00C40853"/>
    <w:rsid w:val="00CD55E2"/>
    <w:rsid w:val="00D75044"/>
    <w:rsid w:val="00DF61B4"/>
    <w:rsid w:val="00FF2199"/>
    <w:rsid w:val="00FF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12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11" Type="http://schemas.openxmlformats.org/officeDocument/2006/relationships/hyperlink" Target="consultantplus://offline/ref=D2CEB3F2D156E773D3A4B21FCE3E8C557EC029A37B09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2023-04-07T07:41:00Z</cp:lastPrinted>
  <dcterms:created xsi:type="dcterms:W3CDTF">2023-03-21T13:36:00Z</dcterms:created>
  <dcterms:modified xsi:type="dcterms:W3CDTF">2023-04-07T07:43:00Z</dcterms:modified>
</cp:coreProperties>
</file>