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bookmarkStart w:id="0" w:name="_Hlk34385700"/>
      <w:r w:rsidRPr="004F70CD">
        <w:rPr>
          <w:rFonts w:ascii="Times New Roman" w:eastAsia="Times New Roman" w:hAnsi="Times New Roman" w:cs="Times New Roman"/>
          <w:b/>
          <w:bCs/>
          <w:color w:val="1A8EBD"/>
          <w:sz w:val="24"/>
          <w:szCs w:val="24"/>
        </w:rPr>
        <w:t>АДМИНИСТРАЦИЯ ЮРОВСКОГО СЕЛЬСОВЕТВА МОКШАНСКОГО РАЙОНА</w:t>
      </w:r>
      <w:bookmarkEnd w:id="0"/>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ПЕНЗЕНСКОЙ ОБЛАСТИ</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ПОСТАНОВЛЕНИЕ</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от 18.10.2021 №82</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д. Заречная</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Об утверждении административного регламента предоставления муниципальной услуги «Признание жилых помещений муниципального жилищного фонда непригодными для проживания»</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ред. постановления администрации Юровского сельсовета Мокшанского района Пензенской области </w:t>
      </w:r>
      <w:hyperlink r:id="rId6"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 </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Юровского сельсовета Мокшанского района Пензенской области </w:t>
      </w:r>
      <w:hyperlink r:id="rId7" w:tgtFrame="Logical" w:history="1">
        <w:r w:rsidRPr="004F70CD">
          <w:rPr>
            <w:rFonts w:ascii="Times New Roman" w:eastAsia="Times New Roman" w:hAnsi="Times New Roman" w:cs="Times New Roman"/>
            <w:color w:val="0000FF"/>
            <w:sz w:val="24"/>
            <w:szCs w:val="24"/>
          </w:rPr>
          <w:t>от 15.07.2019 №397</w:t>
        </w:r>
      </w:hyperlink>
      <w:r w:rsidRPr="004F70CD">
        <w:rPr>
          <w:rFonts w:ascii="Times New Roman" w:eastAsia="Times New Roman" w:hAnsi="Times New Roman" w:cs="Times New Roman"/>
          <w:color w:val="000000"/>
          <w:sz w:val="24"/>
          <w:szCs w:val="24"/>
        </w:rPr>
        <w:t> «О разработке и утверждении административных регламентов предоставления муниципальных услуг администрацией Юровского сельсовета Мокшанского района Пензенской области», </w:t>
      </w:r>
      <w:hyperlink r:id="rId8" w:tgtFrame="Logical" w:history="1">
        <w:r w:rsidRPr="004F70CD">
          <w:rPr>
            <w:rFonts w:ascii="Times New Roman" w:eastAsia="Times New Roman" w:hAnsi="Times New Roman" w:cs="Times New Roman"/>
            <w:color w:val="0000FF"/>
            <w:sz w:val="24"/>
            <w:szCs w:val="24"/>
          </w:rPr>
          <w:t>от 19.07.2019 №398</w:t>
        </w:r>
      </w:hyperlink>
      <w:r w:rsidRPr="004F70CD">
        <w:rPr>
          <w:rFonts w:ascii="Times New Roman" w:eastAsia="Times New Roman" w:hAnsi="Times New Roman" w:cs="Times New Roman"/>
          <w:color w:val="000000"/>
          <w:sz w:val="24"/>
          <w:szCs w:val="24"/>
        </w:rPr>
        <w:t> «Об утверждении Реестра муниципальных услуг Юровского сельсовета Мокшанского района Пензенской области», </w:t>
      </w:r>
      <w:hyperlink r:id="rId9" w:tgtFrame="Logical" w:history="1">
        <w:r w:rsidRPr="004F70CD">
          <w:rPr>
            <w:rFonts w:ascii="Times New Roman" w:eastAsia="Times New Roman" w:hAnsi="Times New Roman" w:cs="Times New Roman"/>
            <w:color w:val="0000FF"/>
            <w:sz w:val="24"/>
            <w:szCs w:val="24"/>
          </w:rPr>
          <w:t>Уставом Юровского сельсовета Мокшанского района Пензенской области</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администрация Юровского сельсовета Мокшанского района Пензенской области постановляет:</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 </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 Настоящее постановление вступает в силу на следующий день после дня его официального опубликования.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 Опубликовать настоящее постановление в информационном бюллетене «Вести Юровского сельсовета» и на официальном сайте администрации Юровского сельсовета Мокшанского района Пензенской области в информационно-телекоммуникационной сети «Интернет».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 Контроль за исполнением настоящего постановления возложить на главу администрации Юровского сельсовета Мокшанского района Пензенской области.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Глава администрации Юровского сельсовета</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А.В. Краснорепов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Утвержден</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постановлением администрации Юровского сельсовета Мокшанского района</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Пензенской области</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от 18.10.2021 №82</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1" w:name="P31"/>
      <w:bookmarkEnd w:id="1"/>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lastRenderedPageBreak/>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I. Общие положения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Предмет регулирования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Юровского сельсовета Мокшанского района Пензенской области (далее - Администрация) при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Круг заявителей</w:t>
      </w:r>
      <w:bookmarkStart w:id="2" w:name="P45"/>
      <w:bookmarkEnd w:id="2"/>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1.2. Заявителями муниципальной услуги являются</w:t>
      </w:r>
      <w:bookmarkStart w:id="3" w:name="P46"/>
      <w:bookmarkEnd w:id="3"/>
      <w:r w:rsidRPr="004F70CD">
        <w:rPr>
          <w:rFonts w:ascii="Times New Roman" w:eastAsia="Times New Roman" w:hAnsi="Times New Roman" w:cs="Times New Roman"/>
          <w:color w:val="000000"/>
          <w:sz w:val="24"/>
          <w:szCs w:val="24"/>
        </w:rPr>
        <w:t> правообладатель или гражданин (наниматель) помещения, за исключением органов местного самоуправления.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Требования к порядку информирования о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1.3. Информирование Заявителя о предоставлении муниципальной услуги осуществляется: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1.3.1. Лично;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1.3.3. Посредством использования телефонной, почтовой связи, а также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http/urovka.mokshan.pnzreg.ru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0"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при личном обращении заявителя;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по телефону.</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w:t>
      </w:r>
      <w:r w:rsidRPr="004F70CD">
        <w:rPr>
          <w:rFonts w:ascii="Times New Roman" w:eastAsia="Times New Roman" w:hAnsi="Times New Roman" w:cs="Times New Roman"/>
          <w:color w:val="000000"/>
          <w:sz w:val="24"/>
          <w:szCs w:val="24"/>
        </w:rPr>
        <w:lastRenderedPageBreak/>
        <w:t>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Заявитель имеет право на получение информации о предоставлении муниципальной услуги посредством Единого портала и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1"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1.5. Информация по вопросам предоставления муниципальной услуги включает в себя следующие сведения: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круг заявителей, которым предоставляется муниципальная услуга;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срок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порядок и способы подачи документов, представляемых заявителем для получения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Юровского сельсовета Мокшанского района Пензенской области;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сведения о месте нахождения, графике работы, телефонах, адресе официального сайта Администрации, а также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1.6.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2"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1.7. Информация по вопросам предоставления муниципальной услуги предоставляется заявителю бесплатно.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1.9. Порядок, форма, место размещения и способы получения справочной информации.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 справочной информации относится следующая информация: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место нахождения и график работы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справочные телефоны Администрации, в том числе номер телефона-автоинформатора (при наличии);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адрес официального сайта Администрации, адрес ее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3"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4"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II. Стандарт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Наименование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 Наименование муниципальной услуги: «Признание жилых помещений муниципального жилищного фонда непригодными для проживания».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Краткое наименование муниципальной услуги отсутствует.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Наименование органа местного самоуправления, предоставляющего муниципальную услугу</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 Предоставление муниципальной услуги осуществляет Администрация.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Результат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 Результатом предоставления муниципальной услуги является: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Срок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w:t>
      </w:r>
      <w:r w:rsidRPr="004F70CD">
        <w:rPr>
          <w:rFonts w:ascii="Times New Roman" w:eastAsia="Times New Roman" w:hAnsi="Times New Roman" w:cs="Times New Roman"/>
          <w:color w:val="000000"/>
          <w:sz w:val="24"/>
          <w:szCs w:val="24"/>
        </w:rPr>
        <w:lastRenderedPageBreak/>
        <w:t>восемь) календарных дней со дня представления заявления и документов, необходимых для предоставления муниципальной услуги,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Правовые основания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4" w:name="_Hlk27814784"/>
      <w:r w:rsidRPr="004F70CD">
        <w:rPr>
          <w:rFonts w:ascii="Times New Roman" w:eastAsia="Times New Roman" w:hAnsi="Times New Roman" w:cs="Times New Roman"/>
          <w:color w:val="1A8EBD"/>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КСПГМУ ПО.</w:t>
      </w:r>
      <w:bookmarkEnd w:id="4"/>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5"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6"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5" w:name="P164"/>
      <w:bookmarkEnd w:id="5"/>
      <w:r w:rsidRPr="004F70CD">
        <w:rPr>
          <w:rFonts w:ascii="Times New Roman" w:eastAsia="Times New Roman" w:hAnsi="Times New Roman" w:cs="Times New Roman"/>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2.6.2. Документ, подтверждающий полномочия представителя заявителя действовать от его имени.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2.6.5. Заявления, письма, жалобы на неудовлетворительные условия проживания- по усмотрению заявителя.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6" w:name="P177"/>
      <w:bookmarkEnd w:id="6"/>
      <w:r w:rsidRPr="004F70CD">
        <w:rPr>
          <w:rFonts w:ascii="Times New Roman" w:eastAsia="Times New Roman" w:hAnsi="Times New Roman" w:cs="Times New Roman"/>
          <w:color w:val="000000"/>
          <w:sz w:val="24"/>
          <w:szCs w:val="24"/>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2.7.1. Сведения из Единого государственного реестра недвижимости;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2.7.2. Технический паспорт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7" w:name="P178"/>
      <w:bookmarkEnd w:id="7"/>
      <w:r w:rsidRPr="004F70CD">
        <w:rPr>
          <w:rFonts w:ascii="Times New Roman" w:eastAsia="Times New Roman" w:hAnsi="Times New Roman" w:cs="Times New Roman"/>
          <w:color w:val="000000"/>
          <w:sz w:val="24"/>
          <w:szCs w:val="24"/>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w:t>
      </w:r>
      <w:r w:rsidRPr="004F70CD">
        <w:rPr>
          <w:rFonts w:ascii="Times New Roman" w:eastAsia="Times New Roman" w:hAnsi="Times New Roman" w:cs="Times New Roman"/>
          <w:color w:val="000000"/>
          <w:sz w:val="24"/>
          <w:szCs w:val="24"/>
        </w:rPr>
        <w:lastRenderedPageBreak/>
        <w:t>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2.10. Заявитель может подать заявление и документы, необходимые для предоставления муниципальной услуги, следующими способами: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лично на бумажном носителе по местонахождению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на бумажном носителе посредством почтового отправления с уведомлением о вручении по местонахождению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г) в форме электронного документа посредством Единого портала, КСПГМУ ПО, официального сайта Администрации (указывается при наличии технической возможности) и официальной электронной почты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7"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8" w:name="P190"/>
      <w:bookmarkEnd w:id="8"/>
      <w:r w:rsidRPr="004F70CD">
        <w:rPr>
          <w:rFonts w:ascii="Times New Roman" w:eastAsia="Times New Roman" w:hAnsi="Times New Roman" w:cs="Times New Roman"/>
          <w:color w:val="000000"/>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2.13. Основания для приостановления предоставления муниципальной услуги отсутствуют.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Исчерпывающий перечень услуг, которые являются необходимыми и обязательными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2.14. Не предусмотрен.</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2.15. Муниципальная услуга предоставляется бесплатно.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2.16. Время ожидания в очереди не должно превышать:</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при подаче заявления и (или) документов, необходимых для предоставления муниципальной услуги - 15 минут;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при получении результата предоставления муниципальной услуги - 15 минут.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Срок регистрации заявления заявителя о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Предоставление муниципальной услуги осуществляется в специально выделенных для этой цели помещениях.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2.19. Помещения, в которых осуществляется предоставление муниципальной услуги, оборудуются: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информационными стендами, содержащими визуальную и текстовую информацию;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стульями и столами для возможности оформления документов.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Количество мест ожидания определяется исходя из фактической нагрузки и возможностей для их размещения в здании.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2.21. Кабинеты приема заявителей должны иметь информационные таблички (вывески) с указанием: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номера кабинета;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w:t>
      </w:r>
      <w:r w:rsidRPr="004F70CD">
        <w:rPr>
          <w:rFonts w:ascii="Times New Roman" w:eastAsia="Times New Roman" w:hAnsi="Times New Roman" w:cs="Times New Roman"/>
          <w:color w:val="000000"/>
          <w:sz w:val="24"/>
          <w:szCs w:val="24"/>
        </w:rPr>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Показатели доступности и качества муниципальных услуг</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2.25. Показателями доступности предоставления муниципальной услуги являются: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транспортная доступность к месту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обеспечение беспрепятственного доступа лиц к помещениям, в которых предоставляется муниципальная услуга;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(изменения в ред. постановления администрации Юровского сельсовета Мокшанского района Пензенской области </w:t>
      </w:r>
      <w:hyperlink r:id="rId18"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на информационных стендах;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предоставление возможности подачи заявления о предоставлении муниципальной услуги (заявления) в электронной форме;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размещение информации о порядке предоставления муниципальной услуги в средствах массовой информации.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возможность подачи заявления посредством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2.26. Показателями качества предоставления муниципальной услуги являются: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соблюдение сроков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обращении заявителя в МФЦ взаимодействие с Администрацией осуществляется без участия заявителя.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19"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2.29. 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0"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получение информации о порядке и сроках предоставления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формирование запроса о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 прием и регистрация Администрацией заявления и иных документов,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 получение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 получение сведений о ходе выполнения заявления о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6) осуществление оценки качества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2.30. При предоставлении муниципальной услуги в электронной форме посредством электронной почты заявителю обеспечивается: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получение информации о порядке и сроках предоставления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б) подача заявления и документов, необходимые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получение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2.31. В заявлении указываются сведения о способах представления результатов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в виде электронного документа, предоставленного посредством Единого портала,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1"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 в виде электронного документа, который направляется Администрацией заявителю посредством официальной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 в виде бумажного документа, который заявитель получает непосредственно при личном обращении по местонахождению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 в виде бумажного документа, который направляется Администрацией заявителю посредством почтового отправления;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6) в виде бумажного документа, который заявитель получает непосредственно при личном обращении по местонахождению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2.32. Формирование заявления в электронной форме осуществляется посредством заполнения интерактивной формы запроса Едином портале, КСПГМУ ПО, официальном сайте Администрации, без необходимости дополнительной подачи заявления в какой-либо иной форме.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2"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Образцы заполнения электронной формы заявления размещаются на Едином портале, КСПГМУ ПО официальном сайте Администрации с возможностью бесплатного копирования.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3"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квалифицированной электронной подписью.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4"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4F70CD">
        <w:rPr>
          <w:rFonts w:ascii="Times New Roman" w:eastAsia="Times New Roman" w:hAnsi="Times New Roman" w:cs="Times New Roman"/>
          <w:color w:val="000000"/>
          <w:sz w:val="24"/>
          <w:szCs w:val="24"/>
        </w:rPr>
        <w:br/>
        <w:t>pdf, tif.</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5"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2.35. При формировании заявления обеспечивается: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возможность печати на бумажном носителе копии электронной формы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6"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7"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8"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29"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30"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 Предоставление муниципальной услуги включает в себя следующие административные процедуры: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3.1.3. подготовка Администрацией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3.1.4. выдача заявителю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Заявление подписывается заявителем (представителем заявителя).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3.6. Если заявление и документы, необходимые для предоставления муниципальной услуги, направлены заявителем через Единый портал, КСПГМУ ПО регистрация заявления и приложенных к нему документов, поступивших в электронной форме, осуществляется в автоматическом режиме.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31"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3.12. Результатом административной процедуры является: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w:t>
      </w:r>
      <w:r w:rsidRPr="004F70CD">
        <w:rPr>
          <w:rFonts w:ascii="Times New Roman" w:eastAsia="Times New Roman" w:hAnsi="Times New Roman" w:cs="Times New Roman"/>
          <w:color w:val="000000"/>
          <w:sz w:val="24"/>
          <w:szCs w:val="24"/>
        </w:rPr>
        <w:lastRenderedPageBreak/>
        <w:t>регламента - подготовка уведомления об отказе в приеме документов,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3.15. Основанием для начала административной процедуры является поступление заявления и приложенных к нему документов секретарю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3.16. Секретарь Комиссии при получении заявления и приложенных к нему документов осуществляет следующие действия: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проверяет соответствие представленных документов требованиям законодательства Российской Федерации и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Уведомление должно содержать мотивированное обоснование принятие такого решения.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Проект информационного письма с приглашением к работе в Комиссии составляется на бланке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w:t>
      </w:r>
      <w:r w:rsidRPr="004F70CD">
        <w:rPr>
          <w:rFonts w:ascii="Times New Roman" w:eastAsia="Times New Roman" w:hAnsi="Times New Roman" w:cs="Times New Roman"/>
          <w:color w:val="000000"/>
          <w:sz w:val="24"/>
          <w:szCs w:val="24"/>
        </w:rPr>
        <w:lastRenderedPageBreak/>
        <w:t>заявителя в форме электронного документа, подписанного усиленной квалифициро</w:t>
      </w:r>
      <w:bookmarkStart w:id="9" w:name="_GoBack"/>
      <w:bookmarkEnd w:id="9"/>
      <w:r w:rsidRPr="004F70CD">
        <w:rPr>
          <w:rFonts w:ascii="Times New Roman" w:eastAsia="Times New Roman" w:hAnsi="Times New Roman" w:cs="Times New Roman"/>
          <w:color w:val="000000"/>
          <w:sz w:val="24"/>
          <w:szCs w:val="24"/>
        </w:rPr>
        <w:t>ванной электронной подписью.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3.19. Комиссия рассматривает представленное заявление вместе с документами на заседании Комиссии и принимает одно из следующих решений: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о соответствии помещения требованиям, предъявляемым к жилому помещению, и его пригодности для проживания;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о выявлении оснований для признания помещения непригодным для проживания.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3.20. Решение Комиссии оформляется в виде заключения в 3 экземплярах с указанием соответствующих оснований принятия решения.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Подготовка Администрацией результата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4F70CD">
        <w:rPr>
          <w:rFonts w:ascii="Times New Roman" w:eastAsia="Times New Roman" w:hAnsi="Times New Roman" w:cs="Times New Roman"/>
          <w:color w:val="1A8EBD"/>
          <w:sz w:val="24"/>
          <w:szCs w:val="24"/>
        </w:rPr>
        <w:t>решение (правовой акт) о пригодности (непригодности) жилого помещения</w:t>
      </w:r>
      <w:bookmarkStart w:id="11" w:name="_Hlk34046420"/>
      <w:bookmarkEnd w:id="10"/>
      <w:r w:rsidRPr="004F70CD">
        <w:rPr>
          <w:rFonts w:ascii="Times New Roman" w:eastAsia="Times New Roman" w:hAnsi="Times New Roman" w:cs="Times New Roman"/>
          <w:color w:val="1A8EBD"/>
          <w:sz w:val="24"/>
          <w:szCs w:val="24"/>
        </w:rPr>
        <w:t>.</w:t>
      </w:r>
      <w:bookmarkEnd w:id="11"/>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12" w:name="_Hlk34208233"/>
      <w:bookmarkStart w:id="13" w:name="_Hlk34208195"/>
      <w:bookmarkEnd w:id="12"/>
      <w:r w:rsidRPr="004F70CD">
        <w:rPr>
          <w:rFonts w:ascii="Times New Roman" w:eastAsia="Times New Roman" w:hAnsi="Times New Roman" w:cs="Times New Roman"/>
          <w:color w:val="1A8EBD"/>
          <w:sz w:val="24"/>
          <w:szCs w:val="24"/>
        </w:rPr>
        <w:t>Выдача заявителю результата предоставления муниципальной услуги</w:t>
      </w:r>
      <w:bookmarkEnd w:id="13"/>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32"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случае, если заявление и документы, необходимые для предоставления муниципальной услуги, направлялись в электронной форме с использованием КСПГМУ ПО,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через личный кабинет заявителя на КСПГМУ ПО,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ред. постановления администрации Юровского сельсовета Мокшанского района Пензенской области </w:t>
      </w:r>
      <w:hyperlink r:id="rId33"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Особенности предоставления муниципальной услуги в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Специалист МФЦ принимает от заявителя указанные документы, регистрирует их.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w:t>
      </w:r>
      <w:r w:rsidRPr="004F70CD">
        <w:rPr>
          <w:rFonts w:ascii="Times New Roman" w:eastAsia="Times New Roman" w:hAnsi="Times New Roman" w:cs="Times New Roman"/>
          <w:color w:val="000000"/>
          <w:sz w:val="24"/>
          <w:szCs w:val="24"/>
        </w:rPr>
        <w:lastRenderedPageBreak/>
        <w:t>соответствии с требованиями, установленными законодательством Российской Федерации и комплектность документов.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3.39. Срок выполнения данного административного действия не более 30 минут.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bookmarkStart w:id="14" w:name="_Hlk34208270"/>
      <w:r w:rsidRPr="004F70CD">
        <w:rPr>
          <w:rFonts w:ascii="Times New Roman" w:eastAsia="Times New Roman" w:hAnsi="Times New Roman" w:cs="Times New Roman"/>
          <w:color w:val="1A8EBD"/>
          <w:sz w:val="24"/>
          <w:szCs w:val="24"/>
        </w:rPr>
        <w:t>Порядок исправления допущенных опечаток и ошибок в выданных в результате предоставления муниципальной услуги документах</w:t>
      </w:r>
      <w:bookmarkEnd w:id="14"/>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3.46. При обращении об исправлении технической ошибки заявитель представляет: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заявление об исправлении технической ошибки;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IV. Формы контроля за исполнением административного регламента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Юровского сельсовета Мокшанского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4.2. В Администрации проводятся плановые и внеплановые проверки полноты и качества исполнения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Периодичность осуществления проверок определяется главой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Плановые и внеплановые проверки проводятся на основании распоряжений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4.5. Ответственные исполнители несут персональную ответственность за:</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4.5.1. Соответствие результатов рассмотрения документов требованиям законодательства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4.5.2. Соблюдение сроков выполнения административных процедур при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4F70CD">
        <w:rPr>
          <w:rFonts w:ascii="Times New Roman" w:eastAsia="Times New Roman" w:hAnsi="Times New Roman" w:cs="Times New Roman"/>
          <w:color w:val="000000"/>
          <w:sz w:val="24"/>
          <w:szCs w:val="24"/>
        </w:rPr>
        <w:lastRenderedPageBreak/>
        <w:t>наделенные полномочиями по рассмотрению жалоб, незамедлительно направляет имеющиеся материалы в органы прокуратуры.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5.7. Жалоба на решения и действия (бездействие) главы Администрации подается главе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34"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ФЗ № 210-ФЗ;</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постановление Администрации </w:t>
      </w:r>
      <w:hyperlink r:id="rId35" w:tgtFrame="Logical" w:history="1">
        <w:r w:rsidRPr="004F70CD">
          <w:rPr>
            <w:rFonts w:ascii="Times New Roman" w:eastAsia="Times New Roman" w:hAnsi="Times New Roman" w:cs="Times New Roman"/>
            <w:color w:val="0000FF"/>
            <w:sz w:val="24"/>
            <w:szCs w:val="24"/>
          </w:rPr>
          <w:t>от 19.10.2018 №127</w:t>
        </w:r>
      </w:hyperlink>
      <w:r w:rsidRPr="004F70CD">
        <w:rPr>
          <w:rFonts w:ascii="Times New Roman" w:eastAsia="Times New Roman" w:hAnsi="Times New Roman" w:cs="Times New Roman"/>
          <w:color w:val="000000"/>
          <w:sz w:val="24"/>
          <w:szCs w:val="24"/>
        </w:rPr>
        <w:t> «Об утверждении Порядка подачи и рассмотрения жалоб на решения и действия (бездействие) администрации Юровского сельсовета Мокшанского района Пензенской области, должностных лиц, муниципальных служащих администрации Юровского сельсовета Мокшанского района Пензенской области при предоставлении муниципальных услуг».</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Приложение</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 административному регламенту предоставления муниципальной услуги «Признание жилых помещений</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муниципального жилищного фонда непригодными для проживания»</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bookmarkStart w:id="15" w:name="P461"/>
      <w:bookmarkEnd w:id="15"/>
      <w:r w:rsidRPr="004F70CD">
        <w:rPr>
          <w:rFonts w:ascii="Times New Roman" w:eastAsia="Times New Roman" w:hAnsi="Times New Roman" w:cs="Times New Roman"/>
          <w:color w:val="000000"/>
          <w:sz w:val="24"/>
          <w:szCs w:val="24"/>
        </w:rPr>
        <w:t>Образец (для городских и сельских поселений)</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В 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(наименование межведомственной комиссии)</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Заявитель 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(для физических лиц: Ф.И.О.</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 наличии), паспортные данные;</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для юридических лиц: полное наименование,</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ОГРН/ИНН)</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(почтовый индекс и адрес</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места регистрации, места нахождения)</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Тел. ______________________________________________________</w:t>
      </w:r>
    </w:p>
    <w:p w:rsidR="004F70CD" w:rsidRPr="004F70CD" w:rsidRDefault="004F70CD" w:rsidP="004F70CD">
      <w:pPr>
        <w:spacing w:after="0" w:line="240" w:lineRule="auto"/>
        <w:ind w:firstLine="540"/>
        <w:jc w:val="right"/>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e-mail 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w:t>
      </w:r>
    </w:p>
    <w:p w:rsidR="004F70CD" w:rsidRPr="004F70CD" w:rsidRDefault="004F70CD" w:rsidP="004F70CD">
      <w:pPr>
        <w:spacing w:after="0" w:line="240" w:lineRule="auto"/>
        <w:ind w:firstLine="540"/>
        <w:jc w:val="center"/>
        <w:rPr>
          <w:rFonts w:ascii="Times New Roman" w:eastAsia="Times New Roman" w:hAnsi="Times New Roman" w:cs="Times New Roman"/>
          <w:color w:val="000000"/>
          <w:sz w:val="24"/>
          <w:szCs w:val="24"/>
        </w:rPr>
      </w:pPr>
      <w:r w:rsidRPr="004F70CD">
        <w:rPr>
          <w:rFonts w:ascii="Times New Roman" w:eastAsia="Times New Roman" w:hAnsi="Times New Roman" w:cs="Times New Roman"/>
          <w:b/>
          <w:bCs/>
          <w:color w:val="000000"/>
          <w:sz w:val="24"/>
          <w:szCs w:val="24"/>
        </w:rPr>
        <w:t>ЗАЯВЛЕНИЕ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Прошу Вас признать жилое помещение муниципального жилищного фонда пригодным (непригодным) для проживания (ненужное зачеркнуть)</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Месторасположение помещения: __________________________________________________________________________________________________________________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Кадастровый номер помещения __________________________________________________________________________________________________________________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Ответ прошу направить:</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электронного документа, предоставленного посредством Единого портала, КСПГМУ ПО;</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(изменения в ред. постановления администрации Юровского сельсовета Мокшанского района Пензенской области </w:t>
      </w:r>
      <w:hyperlink r:id="rId36" w:tgtFrame="Logical" w:history="1">
        <w:r w:rsidRPr="004F70CD">
          <w:rPr>
            <w:rFonts w:ascii="Times New Roman" w:eastAsia="Times New Roman" w:hAnsi="Times New Roman" w:cs="Times New Roman"/>
            <w:color w:val="0000FF"/>
            <w:sz w:val="24"/>
            <w:szCs w:val="24"/>
          </w:rPr>
          <w:t>от 01.07.2022 № 71</w:t>
        </w:r>
      </w:hyperlink>
      <w:r w:rsidRPr="004F70CD">
        <w:rPr>
          <w:rFonts w:ascii="Times New Roman" w:eastAsia="Times New Roman" w:hAnsi="Times New Roman" w:cs="Times New Roman"/>
          <w:color w:val="000000"/>
          <w:sz w:val="24"/>
          <w:szCs w:val="24"/>
        </w:rPr>
        <w:t>)</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электронного документа, который направляется Администрацией заявителю посредством официальной электронной почты;</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 по местонахождению Администрации;</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бумажного документа, который направляется Администрацией заявителю посредством почтового отправления;</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 в виде бумажного документа, который заявитель получает непосредственно при личном обращении по местонахождению МФЦ.</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(ненужное зачеркнуть)</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Приложение:</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1. ____________________________________________________________________________________________________________________________________________;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2. ____________________________________________________________________________________________________________________________________________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________________________________</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lastRenderedPageBreak/>
        <w:t>(Ф.И.О.) (роспись)</w:t>
      </w:r>
    </w:p>
    <w:p w:rsidR="004F70CD" w:rsidRPr="004F70CD" w:rsidRDefault="004F70CD" w:rsidP="004F70CD">
      <w:pPr>
        <w:spacing w:after="0" w:line="240" w:lineRule="auto"/>
        <w:ind w:firstLine="540"/>
        <w:jc w:val="both"/>
        <w:rPr>
          <w:rFonts w:ascii="Times New Roman" w:eastAsia="Times New Roman" w:hAnsi="Times New Roman" w:cs="Times New Roman"/>
          <w:color w:val="000000"/>
          <w:sz w:val="24"/>
          <w:szCs w:val="24"/>
        </w:rPr>
      </w:pPr>
      <w:r w:rsidRPr="004F70CD">
        <w:rPr>
          <w:rFonts w:ascii="Times New Roman" w:eastAsia="Times New Roman" w:hAnsi="Times New Roman" w:cs="Times New Roman"/>
          <w:color w:val="000000"/>
          <w:sz w:val="24"/>
          <w:szCs w:val="24"/>
        </w:rPr>
        <w:t>"____" ______________ 20 __ г.</w:t>
      </w:r>
    </w:p>
    <w:p w:rsidR="004C570B" w:rsidRPr="004F70CD" w:rsidRDefault="004C570B" w:rsidP="007C6EFE">
      <w:pPr>
        <w:rPr>
          <w:rFonts w:ascii="Times New Roman" w:hAnsi="Times New Roman" w:cs="Times New Roman"/>
          <w:sz w:val="24"/>
          <w:szCs w:val="24"/>
        </w:rPr>
      </w:pPr>
      <w:r w:rsidRPr="004F70CD">
        <w:rPr>
          <w:rFonts w:ascii="Times New Roman" w:hAnsi="Times New Roman" w:cs="Times New Roman"/>
          <w:sz w:val="24"/>
          <w:szCs w:val="24"/>
        </w:rPr>
        <w:t xml:space="preserve"> </w:t>
      </w:r>
    </w:p>
    <w:sectPr w:rsidR="004C570B" w:rsidRPr="004F70CD" w:rsidSect="001E235E">
      <w:pgSz w:w="11906" w:h="16838"/>
      <w:pgMar w:top="1134" w:right="127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F1B"/>
    <w:multiLevelType w:val="multilevel"/>
    <w:tmpl w:val="25CC7DE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20A5A33"/>
    <w:multiLevelType w:val="multilevel"/>
    <w:tmpl w:val="3D12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E47EBF"/>
    <w:multiLevelType w:val="multilevel"/>
    <w:tmpl w:val="89B69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8E3"/>
    <w:multiLevelType w:val="multilevel"/>
    <w:tmpl w:val="73061A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6440553"/>
    <w:multiLevelType w:val="multilevel"/>
    <w:tmpl w:val="E0EC38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49E316B"/>
    <w:multiLevelType w:val="multilevel"/>
    <w:tmpl w:val="1DDE25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16AD24F8"/>
    <w:multiLevelType w:val="multilevel"/>
    <w:tmpl w:val="E334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2A5F1E"/>
    <w:multiLevelType w:val="multilevel"/>
    <w:tmpl w:val="A0021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10B0A"/>
    <w:multiLevelType w:val="multilevel"/>
    <w:tmpl w:val="5D6C9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401907"/>
    <w:multiLevelType w:val="multilevel"/>
    <w:tmpl w:val="9120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2460A6"/>
    <w:multiLevelType w:val="multilevel"/>
    <w:tmpl w:val="0DE8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21C6C"/>
    <w:multiLevelType w:val="multilevel"/>
    <w:tmpl w:val="349C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6C7DB1"/>
    <w:multiLevelType w:val="multilevel"/>
    <w:tmpl w:val="6AE2D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A53D0"/>
    <w:multiLevelType w:val="multilevel"/>
    <w:tmpl w:val="17E6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17AA5"/>
    <w:multiLevelType w:val="multilevel"/>
    <w:tmpl w:val="B72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DD1215"/>
    <w:multiLevelType w:val="multilevel"/>
    <w:tmpl w:val="E558DE9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1751BAA"/>
    <w:multiLevelType w:val="multilevel"/>
    <w:tmpl w:val="0B4E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86537F"/>
    <w:multiLevelType w:val="multilevel"/>
    <w:tmpl w:val="E63A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D4635C"/>
    <w:multiLevelType w:val="multilevel"/>
    <w:tmpl w:val="F3A2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626EFA"/>
    <w:multiLevelType w:val="multilevel"/>
    <w:tmpl w:val="59F6B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45B59"/>
    <w:multiLevelType w:val="multilevel"/>
    <w:tmpl w:val="3B7A047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EF324A5"/>
    <w:multiLevelType w:val="multilevel"/>
    <w:tmpl w:val="299A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B124E"/>
    <w:multiLevelType w:val="multilevel"/>
    <w:tmpl w:val="E570B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C83A16"/>
    <w:multiLevelType w:val="multilevel"/>
    <w:tmpl w:val="3174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0B22D8"/>
    <w:multiLevelType w:val="multilevel"/>
    <w:tmpl w:val="BCA0F5E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4BD97F9C"/>
    <w:multiLevelType w:val="multilevel"/>
    <w:tmpl w:val="A4500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37C8C"/>
    <w:multiLevelType w:val="multilevel"/>
    <w:tmpl w:val="9EF6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B1122"/>
    <w:multiLevelType w:val="multilevel"/>
    <w:tmpl w:val="E424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E1E50"/>
    <w:multiLevelType w:val="multilevel"/>
    <w:tmpl w:val="2BF4B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487B62"/>
    <w:multiLevelType w:val="multilevel"/>
    <w:tmpl w:val="84AC2A3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57A80FE8"/>
    <w:multiLevelType w:val="multilevel"/>
    <w:tmpl w:val="E6C2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531926"/>
    <w:multiLevelType w:val="multilevel"/>
    <w:tmpl w:val="D84E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74CC5"/>
    <w:multiLevelType w:val="multilevel"/>
    <w:tmpl w:val="DDDA792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6760DD1"/>
    <w:multiLevelType w:val="multilevel"/>
    <w:tmpl w:val="88C8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3764F6"/>
    <w:multiLevelType w:val="multilevel"/>
    <w:tmpl w:val="1C2875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nsid w:val="6DA47DB2"/>
    <w:multiLevelType w:val="multilevel"/>
    <w:tmpl w:val="C32881A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6DB331ED"/>
    <w:multiLevelType w:val="multilevel"/>
    <w:tmpl w:val="0366B8B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16E4C48"/>
    <w:multiLevelType w:val="multilevel"/>
    <w:tmpl w:val="4968A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1B32FDB"/>
    <w:multiLevelType w:val="multilevel"/>
    <w:tmpl w:val="315E57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nsid w:val="7438691B"/>
    <w:multiLevelType w:val="multilevel"/>
    <w:tmpl w:val="E9B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573A2E"/>
    <w:multiLevelType w:val="multilevel"/>
    <w:tmpl w:val="72907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8C39AE"/>
    <w:multiLevelType w:val="multilevel"/>
    <w:tmpl w:val="3566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5"/>
  </w:num>
  <w:num w:numId="3">
    <w:abstractNumId w:val="7"/>
  </w:num>
  <w:num w:numId="4">
    <w:abstractNumId w:val="19"/>
  </w:num>
  <w:num w:numId="5">
    <w:abstractNumId w:val="9"/>
  </w:num>
  <w:num w:numId="6">
    <w:abstractNumId w:val="0"/>
  </w:num>
  <w:num w:numId="7">
    <w:abstractNumId w:val="32"/>
  </w:num>
  <w:num w:numId="8">
    <w:abstractNumId w:val="20"/>
  </w:num>
  <w:num w:numId="9">
    <w:abstractNumId w:val="26"/>
  </w:num>
  <w:num w:numId="10">
    <w:abstractNumId w:val="12"/>
  </w:num>
  <w:num w:numId="11">
    <w:abstractNumId w:val="4"/>
  </w:num>
  <w:num w:numId="12">
    <w:abstractNumId w:val="6"/>
  </w:num>
  <w:num w:numId="13">
    <w:abstractNumId w:val="35"/>
  </w:num>
  <w:num w:numId="14">
    <w:abstractNumId w:val="18"/>
  </w:num>
  <w:num w:numId="15">
    <w:abstractNumId w:val="11"/>
  </w:num>
  <w:num w:numId="16">
    <w:abstractNumId w:val="41"/>
  </w:num>
  <w:num w:numId="17">
    <w:abstractNumId w:val="21"/>
  </w:num>
  <w:num w:numId="18">
    <w:abstractNumId w:val="3"/>
  </w:num>
  <w:num w:numId="19">
    <w:abstractNumId w:val="36"/>
  </w:num>
  <w:num w:numId="20">
    <w:abstractNumId w:val="39"/>
  </w:num>
  <w:num w:numId="21">
    <w:abstractNumId w:val="17"/>
  </w:num>
  <w:num w:numId="22">
    <w:abstractNumId w:val="5"/>
  </w:num>
  <w:num w:numId="23">
    <w:abstractNumId w:val="31"/>
  </w:num>
  <w:num w:numId="24">
    <w:abstractNumId w:val="15"/>
  </w:num>
  <w:num w:numId="25">
    <w:abstractNumId w:val="40"/>
  </w:num>
  <w:num w:numId="26">
    <w:abstractNumId w:val="1"/>
  </w:num>
  <w:num w:numId="27">
    <w:abstractNumId w:val="2"/>
  </w:num>
  <w:num w:numId="28">
    <w:abstractNumId w:val="13"/>
  </w:num>
  <w:num w:numId="29">
    <w:abstractNumId w:val="34"/>
  </w:num>
  <w:num w:numId="30">
    <w:abstractNumId w:val="38"/>
  </w:num>
  <w:num w:numId="31">
    <w:abstractNumId w:val="29"/>
  </w:num>
  <w:num w:numId="32">
    <w:abstractNumId w:val="23"/>
  </w:num>
  <w:num w:numId="33">
    <w:abstractNumId w:val="28"/>
  </w:num>
  <w:num w:numId="34">
    <w:abstractNumId w:val="8"/>
  </w:num>
  <w:num w:numId="35">
    <w:abstractNumId w:val="37"/>
  </w:num>
  <w:num w:numId="36">
    <w:abstractNumId w:val="16"/>
  </w:num>
  <w:num w:numId="37">
    <w:abstractNumId w:val="10"/>
  </w:num>
  <w:num w:numId="38">
    <w:abstractNumId w:val="14"/>
  </w:num>
  <w:num w:numId="39">
    <w:abstractNumId w:val="30"/>
  </w:num>
  <w:num w:numId="40">
    <w:abstractNumId w:val="22"/>
  </w:num>
  <w:num w:numId="41">
    <w:abstractNumId w:val="33"/>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8"/>
    <w:rsid w:val="00005D56"/>
    <w:rsid w:val="00014564"/>
    <w:rsid w:val="00072667"/>
    <w:rsid w:val="000E6297"/>
    <w:rsid w:val="000F2138"/>
    <w:rsid w:val="000F6450"/>
    <w:rsid w:val="00102599"/>
    <w:rsid w:val="00133361"/>
    <w:rsid w:val="001858CD"/>
    <w:rsid w:val="001A2441"/>
    <w:rsid w:val="001C358A"/>
    <w:rsid w:val="001D289C"/>
    <w:rsid w:val="001D5678"/>
    <w:rsid w:val="001E235E"/>
    <w:rsid w:val="00215925"/>
    <w:rsid w:val="002512D3"/>
    <w:rsid w:val="002747FB"/>
    <w:rsid w:val="002C5E8F"/>
    <w:rsid w:val="00343EFA"/>
    <w:rsid w:val="00352B69"/>
    <w:rsid w:val="00352F4D"/>
    <w:rsid w:val="00353024"/>
    <w:rsid w:val="003572B7"/>
    <w:rsid w:val="00380752"/>
    <w:rsid w:val="00396ADF"/>
    <w:rsid w:val="003A29F6"/>
    <w:rsid w:val="003F5258"/>
    <w:rsid w:val="0041355A"/>
    <w:rsid w:val="004541D7"/>
    <w:rsid w:val="00460B70"/>
    <w:rsid w:val="00484096"/>
    <w:rsid w:val="004A62DB"/>
    <w:rsid w:val="004B42B8"/>
    <w:rsid w:val="004C570B"/>
    <w:rsid w:val="004E70A8"/>
    <w:rsid w:val="004F70CD"/>
    <w:rsid w:val="00547176"/>
    <w:rsid w:val="00557FDD"/>
    <w:rsid w:val="0057465F"/>
    <w:rsid w:val="005B133C"/>
    <w:rsid w:val="005C034D"/>
    <w:rsid w:val="005D58CF"/>
    <w:rsid w:val="005D58EB"/>
    <w:rsid w:val="005F546B"/>
    <w:rsid w:val="0060346D"/>
    <w:rsid w:val="00656785"/>
    <w:rsid w:val="00667344"/>
    <w:rsid w:val="00692E60"/>
    <w:rsid w:val="006952C2"/>
    <w:rsid w:val="00711C6D"/>
    <w:rsid w:val="007320D2"/>
    <w:rsid w:val="00757D93"/>
    <w:rsid w:val="00774B20"/>
    <w:rsid w:val="007C6EFE"/>
    <w:rsid w:val="007D4E08"/>
    <w:rsid w:val="00802181"/>
    <w:rsid w:val="00840749"/>
    <w:rsid w:val="00880DB0"/>
    <w:rsid w:val="0089317D"/>
    <w:rsid w:val="008D4528"/>
    <w:rsid w:val="008E6B0F"/>
    <w:rsid w:val="009262B3"/>
    <w:rsid w:val="00972529"/>
    <w:rsid w:val="009971D6"/>
    <w:rsid w:val="009A6BE6"/>
    <w:rsid w:val="009C05F5"/>
    <w:rsid w:val="00A65238"/>
    <w:rsid w:val="00A6655B"/>
    <w:rsid w:val="00AD2518"/>
    <w:rsid w:val="00AE699B"/>
    <w:rsid w:val="00B152B8"/>
    <w:rsid w:val="00B37BD1"/>
    <w:rsid w:val="00B523BC"/>
    <w:rsid w:val="00B57600"/>
    <w:rsid w:val="00B57FFE"/>
    <w:rsid w:val="00C178E4"/>
    <w:rsid w:val="00C364D5"/>
    <w:rsid w:val="00C9044C"/>
    <w:rsid w:val="00D1216F"/>
    <w:rsid w:val="00D1278E"/>
    <w:rsid w:val="00D723DC"/>
    <w:rsid w:val="00DF3B7A"/>
    <w:rsid w:val="00E216E3"/>
    <w:rsid w:val="00E31C37"/>
    <w:rsid w:val="00E93036"/>
    <w:rsid w:val="00EB00FF"/>
    <w:rsid w:val="00EB0C13"/>
    <w:rsid w:val="00EF6DC4"/>
    <w:rsid w:val="00F4702D"/>
    <w:rsid w:val="00FA44BC"/>
    <w:rsid w:val="00FA7622"/>
    <w:rsid w:val="00FF0024"/>
    <w:rsid w:val="00FF1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hyperlink">
    <w:name w:val="hyperlink"/>
    <w:basedOn w:val="a0"/>
    <w:rsid w:val="004F70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05D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05D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rsid w:val="0001456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2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FF1BAC"/>
  </w:style>
  <w:style w:type="character" w:customStyle="1" w:styleId="2">
    <w:name w:val="Гиперссылка2"/>
    <w:basedOn w:val="a0"/>
    <w:rsid w:val="00B57FFE"/>
  </w:style>
  <w:style w:type="character" w:customStyle="1" w:styleId="31">
    <w:name w:val="Гиперссылка3"/>
    <w:basedOn w:val="a0"/>
    <w:rsid w:val="00DF3B7A"/>
  </w:style>
  <w:style w:type="character" w:customStyle="1" w:styleId="41">
    <w:name w:val="Гиперссылка4"/>
    <w:basedOn w:val="a0"/>
    <w:rsid w:val="00AE699B"/>
  </w:style>
  <w:style w:type="character" w:customStyle="1" w:styleId="51">
    <w:name w:val="Гиперссылка5"/>
    <w:basedOn w:val="a0"/>
    <w:rsid w:val="004B42B8"/>
  </w:style>
  <w:style w:type="character" w:customStyle="1" w:styleId="6">
    <w:name w:val="Гиперссылка6"/>
    <w:basedOn w:val="a0"/>
    <w:rsid w:val="00547176"/>
  </w:style>
  <w:style w:type="character" w:customStyle="1" w:styleId="7">
    <w:name w:val="Гиперссылка7"/>
    <w:basedOn w:val="a0"/>
    <w:rsid w:val="00343EFA"/>
  </w:style>
  <w:style w:type="character" w:customStyle="1" w:styleId="8">
    <w:name w:val="Гиперссылка8"/>
    <w:basedOn w:val="a0"/>
    <w:rsid w:val="001D289C"/>
  </w:style>
  <w:style w:type="paragraph" w:customStyle="1" w:styleId="10">
    <w:name w:val="Нижний колонтитул1"/>
    <w:basedOn w:val="a"/>
    <w:rsid w:val="001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
    <w:name w:val="Гиперссылка9"/>
    <w:basedOn w:val="a0"/>
    <w:rsid w:val="00972529"/>
  </w:style>
  <w:style w:type="character" w:customStyle="1" w:styleId="100">
    <w:name w:val="Гиперссылка10"/>
    <w:basedOn w:val="a0"/>
    <w:rsid w:val="003572B7"/>
  </w:style>
  <w:style w:type="character" w:customStyle="1" w:styleId="11">
    <w:name w:val="Гиперссылка11"/>
    <w:basedOn w:val="a0"/>
    <w:rsid w:val="005F546B"/>
  </w:style>
  <w:style w:type="character" w:customStyle="1" w:styleId="30">
    <w:name w:val="Заголовок 3 Знак"/>
    <w:basedOn w:val="a0"/>
    <w:link w:val="3"/>
    <w:uiPriority w:val="9"/>
    <w:rsid w:val="00005D56"/>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05D56"/>
    <w:rPr>
      <w:rFonts w:ascii="Times New Roman" w:eastAsia="Times New Roman" w:hAnsi="Times New Roman" w:cs="Times New Roman"/>
      <w:b/>
      <w:bCs/>
      <w:sz w:val="24"/>
      <w:szCs w:val="24"/>
    </w:rPr>
  </w:style>
  <w:style w:type="paragraph" w:customStyle="1" w:styleId="consplusnonformat">
    <w:name w:val="consplusnonforma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2"/>
    <w:basedOn w:val="a0"/>
    <w:rsid w:val="00005D56"/>
  </w:style>
  <w:style w:type="paragraph" w:customStyle="1" w:styleId="13">
    <w:name w:val="Название1"/>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005D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014564"/>
    <w:rPr>
      <w:rFonts w:asciiTheme="majorHAnsi" w:eastAsiaTheme="majorEastAsia" w:hAnsiTheme="majorHAnsi" w:cstheme="majorBidi"/>
      <w:color w:val="243F60" w:themeColor="accent1" w:themeShade="7F"/>
    </w:rPr>
  </w:style>
  <w:style w:type="character" w:customStyle="1" w:styleId="130">
    <w:name w:val="Гиперссылка13"/>
    <w:basedOn w:val="a0"/>
    <w:rsid w:val="00014564"/>
  </w:style>
  <w:style w:type="paragraph" w:customStyle="1" w:styleId="20">
    <w:name w:val="Название2"/>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text">
    <w:name w:val="plaintext"/>
    <w:basedOn w:val="a"/>
    <w:rsid w:val="000145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Гиперссылка14"/>
    <w:basedOn w:val="a0"/>
    <w:rsid w:val="00C178E4"/>
  </w:style>
  <w:style w:type="paragraph" w:customStyle="1" w:styleId="32">
    <w:name w:val="Название3"/>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11"/>
    <w:basedOn w:val="a"/>
    <w:rsid w:val="00C17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Гиперссылка15"/>
    <w:basedOn w:val="a0"/>
    <w:rsid w:val="009C05F5"/>
  </w:style>
  <w:style w:type="character" w:customStyle="1" w:styleId="16">
    <w:name w:val="Гиперссылка16"/>
    <w:basedOn w:val="a0"/>
    <w:rsid w:val="00FF0024"/>
  </w:style>
  <w:style w:type="character" w:customStyle="1" w:styleId="17">
    <w:name w:val="Гиперссылка17"/>
    <w:basedOn w:val="a0"/>
    <w:rsid w:val="00FA7622"/>
  </w:style>
  <w:style w:type="character" w:customStyle="1" w:styleId="18">
    <w:name w:val="Гиперссылка18"/>
    <w:basedOn w:val="a0"/>
    <w:rsid w:val="006952C2"/>
  </w:style>
  <w:style w:type="character" w:customStyle="1" w:styleId="19">
    <w:name w:val="Гиперссылка19"/>
    <w:basedOn w:val="a0"/>
    <w:rsid w:val="000F6450"/>
  </w:style>
  <w:style w:type="character" w:customStyle="1" w:styleId="200">
    <w:name w:val="Гиперссылка20"/>
    <w:basedOn w:val="a0"/>
    <w:rsid w:val="0060346D"/>
  </w:style>
  <w:style w:type="character" w:customStyle="1" w:styleId="21">
    <w:name w:val="Гиперссылка21"/>
    <w:basedOn w:val="a0"/>
    <w:rsid w:val="008D4528"/>
  </w:style>
  <w:style w:type="character" w:customStyle="1" w:styleId="22">
    <w:name w:val="Гиперссылка22"/>
    <w:basedOn w:val="a0"/>
    <w:rsid w:val="00B57600"/>
  </w:style>
  <w:style w:type="character" w:styleId="a4">
    <w:name w:val="Hyperlink"/>
    <w:basedOn w:val="a0"/>
    <w:uiPriority w:val="99"/>
    <w:semiHidden/>
    <w:unhideWhenUsed/>
    <w:rsid w:val="004A62DB"/>
    <w:rPr>
      <w:color w:val="0000FF"/>
      <w:u w:val="single"/>
    </w:rPr>
  </w:style>
  <w:style w:type="character" w:customStyle="1" w:styleId="23">
    <w:name w:val="Гиперссылка23"/>
    <w:basedOn w:val="a0"/>
    <w:rsid w:val="004A62DB"/>
  </w:style>
  <w:style w:type="character" w:customStyle="1" w:styleId="24">
    <w:name w:val="Гиперссылка24"/>
    <w:basedOn w:val="a0"/>
    <w:rsid w:val="00E93036"/>
  </w:style>
  <w:style w:type="character" w:customStyle="1" w:styleId="25">
    <w:name w:val="Гиперссылка25"/>
    <w:basedOn w:val="a0"/>
    <w:rsid w:val="001D5678"/>
  </w:style>
  <w:style w:type="character" w:customStyle="1" w:styleId="26">
    <w:name w:val="Гиперссылка26"/>
    <w:basedOn w:val="a0"/>
    <w:rsid w:val="001A2441"/>
  </w:style>
  <w:style w:type="character" w:customStyle="1" w:styleId="27">
    <w:name w:val="Гиперссылка27"/>
    <w:basedOn w:val="a0"/>
    <w:rsid w:val="00C364D5"/>
  </w:style>
  <w:style w:type="character" w:customStyle="1" w:styleId="28">
    <w:name w:val="Гиперссылка28"/>
    <w:basedOn w:val="a0"/>
    <w:rsid w:val="007320D2"/>
  </w:style>
  <w:style w:type="character" w:customStyle="1" w:styleId="hyperlink">
    <w:name w:val="hyperlink"/>
    <w:basedOn w:val="a0"/>
    <w:rsid w:val="004F7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5773">
      <w:bodyDiv w:val="1"/>
      <w:marLeft w:val="0"/>
      <w:marRight w:val="0"/>
      <w:marTop w:val="0"/>
      <w:marBottom w:val="0"/>
      <w:divBdr>
        <w:top w:val="none" w:sz="0" w:space="0" w:color="auto"/>
        <w:left w:val="none" w:sz="0" w:space="0" w:color="auto"/>
        <w:bottom w:val="none" w:sz="0" w:space="0" w:color="auto"/>
        <w:right w:val="none" w:sz="0" w:space="0" w:color="auto"/>
      </w:divBdr>
      <w:divsChild>
        <w:div w:id="1263294060">
          <w:marLeft w:val="0"/>
          <w:marRight w:val="0"/>
          <w:marTop w:val="0"/>
          <w:marBottom w:val="0"/>
          <w:divBdr>
            <w:top w:val="none" w:sz="0" w:space="0" w:color="auto"/>
            <w:left w:val="none" w:sz="0" w:space="0" w:color="auto"/>
            <w:bottom w:val="none" w:sz="0" w:space="0" w:color="auto"/>
            <w:right w:val="none" w:sz="0" w:space="0" w:color="auto"/>
          </w:divBdr>
          <w:divsChild>
            <w:div w:id="76485942">
              <w:marLeft w:val="0"/>
              <w:marRight w:val="0"/>
              <w:marTop w:val="0"/>
              <w:marBottom w:val="0"/>
              <w:divBdr>
                <w:top w:val="none" w:sz="0" w:space="0" w:color="auto"/>
                <w:left w:val="none" w:sz="0" w:space="0" w:color="auto"/>
                <w:bottom w:val="none" w:sz="0" w:space="0" w:color="auto"/>
                <w:right w:val="none" w:sz="0" w:space="0" w:color="auto"/>
              </w:divBdr>
              <w:divsChild>
                <w:div w:id="1040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2764">
      <w:bodyDiv w:val="1"/>
      <w:marLeft w:val="0"/>
      <w:marRight w:val="0"/>
      <w:marTop w:val="0"/>
      <w:marBottom w:val="0"/>
      <w:divBdr>
        <w:top w:val="none" w:sz="0" w:space="0" w:color="auto"/>
        <w:left w:val="none" w:sz="0" w:space="0" w:color="auto"/>
        <w:bottom w:val="none" w:sz="0" w:space="0" w:color="auto"/>
        <w:right w:val="none" w:sz="0" w:space="0" w:color="auto"/>
      </w:divBdr>
    </w:div>
    <w:div w:id="194320235">
      <w:bodyDiv w:val="1"/>
      <w:marLeft w:val="0"/>
      <w:marRight w:val="0"/>
      <w:marTop w:val="0"/>
      <w:marBottom w:val="0"/>
      <w:divBdr>
        <w:top w:val="none" w:sz="0" w:space="0" w:color="auto"/>
        <w:left w:val="none" w:sz="0" w:space="0" w:color="auto"/>
        <w:bottom w:val="none" w:sz="0" w:space="0" w:color="auto"/>
        <w:right w:val="none" w:sz="0" w:space="0" w:color="auto"/>
      </w:divBdr>
    </w:div>
    <w:div w:id="205680063">
      <w:bodyDiv w:val="1"/>
      <w:marLeft w:val="0"/>
      <w:marRight w:val="0"/>
      <w:marTop w:val="0"/>
      <w:marBottom w:val="0"/>
      <w:divBdr>
        <w:top w:val="none" w:sz="0" w:space="0" w:color="auto"/>
        <w:left w:val="none" w:sz="0" w:space="0" w:color="auto"/>
        <w:bottom w:val="none" w:sz="0" w:space="0" w:color="auto"/>
        <w:right w:val="none" w:sz="0" w:space="0" w:color="auto"/>
      </w:divBdr>
    </w:div>
    <w:div w:id="230889982">
      <w:bodyDiv w:val="1"/>
      <w:marLeft w:val="0"/>
      <w:marRight w:val="0"/>
      <w:marTop w:val="0"/>
      <w:marBottom w:val="0"/>
      <w:divBdr>
        <w:top w:val="none" w:sz="0" w:space="0" w:color="auto"/>
        <w:left w:val="none" w:sz="0" w:space="0" w:color="auto"/>
        <w:bottom w:val="none" w:sz="0" w:space="0" w:color="auto"/>
        <w:right w:val="none" w:sz="0" w:space="0" w:color="auto"/>
      </w:divBdr>
      <w:divsChild>
        <w:div w:id="1466385153">
          <w:marLeft w:val="0"/>
          <w:marRight w:val="0"/>
          <w:marTop w:val="0"/>
          <w:marBottom w:val="0"/>
          <w:divBdr>
            <w:top w:val="none" w:sz="0" w:space="0" w:color="auto"/>
            <w:left w:val="none" w:sz="0" w:space="0" w:color="auto"/>
            <w:bottom w:val="none" w:sz="0" w:space="0" w:color="auto"/>
            <w:right w:val="none" w:sz="0" w:space="0" w:color="auto"/>
          </w:divBdr>
          <w:divsChild>
            <w:div w:id="353190121">
              <w:marLeft w:val="0"/>
              <w:marRight w:val="0"/>
              <w:marTop w:val="0"/>
              <w:marBottom w:val="0"/>
              <w:divBdr>
                <w:top w:val="none" w:sz="0" w:space="0" w:color="auto"/>
                <w:left w:val="none" w:sz="0" w:space="0" w:color="auto"/>
                <w:bottom w:val="none" w:sz="0" w:space="0" w:color="auto"/>
                <w:right w:val="none" w:sz="0" w:space="0" w:color="auto"/>
              </w:divBdr>
              <w:divsChild>
                <w:div w:id="10781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5569">
      <w:bodyDiv w:val="1"/>
      <w:marLeft w:val="0"/>
      <w:marRight w:val="0"/>
      <w:marTop w:val="0"/>
      <w:marBottom w:val="0"/>
      <w:divBdr>
        <w:top w:val="none" w:sz="0" w:space="0" w:color="auto"/>
        <w:left w:val="none" w:sz="0" w:space="0" w:color="auto"/>
        <w:bottom w:val="none" w:sz="0" w:space="0" w:color="auto"/>
        <w:right w:val="none" w:sz="0" w:space="0" w:color="auto"/>
      </w:divBdr>
      <w:divsChild>
        <w:div w:id="637075483">
          <w:marLeft w:val="0"/>
          <w:marRight w:val="0"/>
          <w:marTop w:val="0"/>
          <w:marBottom w:val="0"/>
          <w:divBdr>
            <w:top w:val="none" w:sz="0" w:space="0" w:color="auto"/>
            <w:left w:val="none" w:sz="0" w:space="0" w:color="auto"/>
            <w:bottom w:val="none" w:sz="0" w:space="0" w:color="auto"/>
            <w:right w:val="none" w:sz="0" w:space="0" w:color="auto"/>
          </w:divBdr>
          <w:divsChild>
            <w:div w:id="2105301373">
              <w:marLeft w:val="0"/>
              <w:marRight w:val="0"/>
              <w:marTop w:val="0"/>
              <w:marBottom w:val="0"/>
              <w:divBdr>
                <w:top w:val="none" w:sz="0" w:space="0" w:color="auto"/>
                <w:left w:val="none" w:sz="0" w:space="0" w:color="auto"/>
                <w:bottom w:val="none" w:sz="0" w:space="0" w:color="auto"/>
                <w:right w:val="none" w:sz="0" w:space="0" w:color="auto"/>
              </w:divBdr>
              <w:divsChild>
                <w:div w:id="1880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4781">
      <w:bodyDiv w:val="1"/>
      <w:marLeft w:val="0"/>
      <w:marRight w:val="0"/>
      <w:marTop w:val="0"/>
      <w:marBottom w:val="0"/>
      <w:divBdr>
        <w:top w:val="none" w:sz="0" w:space="0" w:color="auto"/>
        <w:left w:val="none" w:sz="0" w:space="0" w:color="auto"/>
        <w:bottom w:val="none" w:sz="0" w:space="0" w:color="auto"/>
        <w:right w:val="none" w:sz="0" w:space="0" w:color="auto"/>
      </w:divBdr>
    </w:div>
    <w:div w:id="522984904">
      <w:bodyDiv w:val="1"/>
      <w:marLeft w:val="0"/>
      <w:marRight w:val="0"/>
      <w:marTop w:val="0"/>
      <w:marBottom w:val="0"/>
      <w:divBdr>
        <w:top w:val="none" w:sz="0" w:space="0" w:color="auto"/>
        <w:left w:val="none" w:sz="0" w:space="0" w:color="auto"/>
        <w:bottom w:val="none" w:sz="0" w:space="0" w:color="auto"/>
        <w:right w:val="none" w:sz="0" w:space="0" w:color="auto"/>
      </w:divBdr>
      <w:divsChild>
        <w:div w:id="91904417">
          <w:marLeft w:val="0"/>
          <w:marRight w:val="0"/>
          <w:marTop w:val="0"/>
          <w:marBottom w:val="0"/>
          <w:divBdr>
            <w:top w:val="none" w:sz="0" w:space="0" w:color="auto"/>
            <w:left w:val="none" w:sz="0" w:space="0" w:color="auto"/>
            <w:bottom w:val="none" w:sz="0" w:space="0" w:color="auto"/>
            <w:right w:val="none" w:sz="0" w:space="0" w:color="auto"/>
          </w:divBdr>
          <w:divsChild>
            <w:div w:id="1854302429">
              <w:marLeft w:val="0"/>
              <w:marRight w:val="0"/>
              <w:marTop w:val="0"/>
              <w:marBottom w:val="0"/>
              <w:divBdr>
                <w:top w:val="none" w:sz="0" w:space="0" w:color="auto"/>
                <w:left w:val="none" w:sz="0" w:space="0" w:color="auto"/>
                <w:bottom w:val="none" w:sz="0" w:space="0" w:color="auto"/>
                <w:right w:val="none" w:sz="0" w:space="0" w:color="auto"/>
              </w:divBdr>
              <w:divsChild>
                <w:div w:id="3642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8227">
      <w:bodyDiv w:val="1"/>
      <w:marLeft w:val="0"/>
      <w:marRight w:val="0"/>
      <w:marTop w:val="0"/>
      <w:marBottom w:val="0"/>
      <w:divBdr>
        <w:top w:val="none" w:sz="0" w:space="0" w:color="auto"/>
        <w:left w:val="none" w:sz="0" w:space="0" w:color="auto"/>
        <w:bottom w:val="none" w:sz="0" w:space="0" w:color="auto"/>
        <w:right w:val="none" w:sz="0" w:space="0" w:color="auto"/>
      </w:divBdr>
      <w:divsChild>
        <w:div w:id="1060516611">
          <w:marLeft w:val="0"/>
          <w:marRight w:val="0"/>
          <w:marTop w:val="0"/>
          <w:marBottom w:val="0"/>
          <w:divBdr>
            <w:top w:val="none" w:sz="0" w:space="0" w:color="auto"/>
            <w:left w:val="none" w:sz="0" w:space="0" w:color="auto"/>
            <w:bottom w:val="none" w:sz="0" w:space="0" w:color="auto"/>
            <w:right w:val="none" w:sz="0" w:space="0" w:color="auto"/>
          </w:divBdr>
          <w:divsChild>
            <w:div w:id="1447041194">
              <w:marLeft w:val="0"/>
              <w:marRight w:val="0"/>
              <w:marTop w:val="0"/>
              <w:marBottom w:val="0"/>
              <w:divBdr>
                <w:top w:val="none" w:sz="0" w:space="0" w:color="auto"/>
                <w:left w:val="none" w:sz="0" w:space="0" w:color="auto"/>
                <w:bottom w:val="none" w:sz="0" w:space="0" w:color="auto"/>
                <w:right w:val="none" w:sz="0" w:space="0" w:color="auto"/>
              </w:divBdr>
              <w:divsChild>
                <w:div w:id="12240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0245">
      <w:bodyDiv w:val="1"/>
      <w:marLeft w:val="0"/>
      <w:marRight w:val="0"/>
      <w:marTop w:val="0"/>
      <w:marBottom w:val="0"/>
      <w:divBdr>
        <w:top w:val="none" w:sz="0" w:space="0" w:color="auto"/>
        <w:left w:val="none" w:sz="0" w:space="0" w:color="auto"/>
        <w:bottom w:val="none" w:sz="0" w:space="0" w:color="auto"/>
        <w:right w:val="none" w:sz="0" w:space="0" w:color="auto"/>
      </w:divBdr>
    </w:div>
    <w:div w:id="64848537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04">
          <w:marLeft w:val="0"/>
          <w:marRight w:val="0"/>
          <w:marTop w:val="0"/>
          <w:marBottom w:val="0"/>
          <w:divBdr>
            <w:top w:val="none" w:sz="0" w:space="0" w:color="auto"/>
            <w:left w:val="none" w:sz="0" w:space="0" w:color="auto"/>
            <w:bottom w:val="none" w:sz="0" w:space="0" w:color="auto"/>
            <w:right w:val="none" w:sz="0" w:space="0" w:color="auto"/>
          </w:divBdr>
          <w:divsChild>
            <w:div w:id="189926352">
              <w:marLeft w:val="0"/>
              <w:marRight w:val="0"/>
              <w:marTop w:val="0"/>
              <w:marBottom w:val="0"/>
              <w:divBdr>
                <w:top w:val="none" w:sz="0" w:space="0" w:color="auto"/>
                <w:left w:val="none" w:sz="0" w:space="0" w:color="auto"/>
                <w:bottom w:val="none" w:sz="0" w:space="0" w:color="auto"/>
                <w:right w:val="none" w:sz="0" w:space="0" w:color="auto"/>
              </w:divBdr>
              <w:divsChild>
                <w:div w:id="1934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22251">
      <w:bodyDiv w:val="1"/>
      <w:marLeft w:val="0"/>
      <w:marRight w:val="0"/>
      <w:marTop w:val="0"/>
      <w:marBottom w:val="0"/>
      <w:divBdr>
        <w:top w:val="none" w:sz="0" w:space="0" w:color="auto"/>
        <w:left w:val="none" w:sz="0" w:space="0" w:color="auto"/>
        <w:bottom w:val="none" w:sz="0" w:space="0" w:color="auto"/>
        <w:right w:val="none" w:sz="0" w:space="0" w:color="auto"/>
      </w:divBdr>
    </w:div>
    <w:div w:id="783228308">
      <w:bodyDiv w:val="1"/>
      <w:marLeft w:val="0"/>
      <w:marRight w:val="0"/>
      <w:marTop w:val="0"/>
      <w:marBottom w:val="0"/>
      <w:divBdr>
        <w:top w:val="none" w:sz="0" w:space="0" w:color="auto"/>
        <w:left w:val="none" w:sz="0" w:space="0" w:color="auto"/>
        <w:bottom w:val="none" w:sz="0" w:space="0" w:color="auto"/>
        <w:right w:val="none" w:sz="0" w:space="0" w:color="auto"/>
      </w:divBdr>
    </w:div>
    <w:div w:id="817957130">
      <w:bodyDiv w:val="1"/>
      <w:marLeft w:val="0"/>
      <w:marRight w:val="0"/>
      <w:marTop w:val="0"/>
      <w:marBottom w:val="0"/>
      <w:divBdr>
        <w:top w:val="none" w:sz="0" w:space="0" w:color="auto"/>
        <w:left w:val="none" w:sz="0" w:space="0" w:color="auto"/>
        <w:bottom w:val="none" w:sz="0" w:space="0" w:color="auto"/>
        <w:right w:val="none" w:sz="0" w:space="0" w:color="auto"/>
      </w:divBdr>
      <w:divsChild>
        <w:div w:id="780612332">
          <w:marLeft w:val="0"/>
          <w:marRight w:val="0"/>
          <w:marTop w:val="0"/>
          <w:marBottom w:val="0"/>
          <w:divBdr>
            <w:top w:val="none" w:sz="0" w:space="0" w:color="auto"/>
            <w:left w:val="none" w:sz="0" w:space="0" w:color="auto"/>
            <w:bottom w:val="none" w:sz="0" w:space="0" w:color="auto"/>
            <w:right w:val="none" w:sz="0" w:space="0" w:color="auto"/>
          </w:divBdr>
          <w:divsChild>
            <w:div w:id="1314410316">
              <w:marLeft w:val="0"/>
              <w:marRight w:val="0"/>
              <w:marTop w:val="0"/>
              <w:marBottom w:val="0"/>
              <w:divBdr>
                <w:top w:val="none" w:sz="0" w:space="0" w:color="auto"/>
                <w:left w:val="none" w:sz="0" w:space="0" w:color="auto"/>
                <w:bottom w:val="none" w:sz="0" w:space="0" w:color="auto"/>
                <w:right w:val="none" w:sz="0" w:space="0" w:color="auto"/>
              </w:divBdr>
              <w:divsChild>
                <w:div w:id="14279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7530">
      <w:bodyDiv w:val="1"/>
      <w:marLeft w:val="0"/>
      <w:marRight w:val="0"/>
      <w:marTop w:val="0"/>
      <w:marBottom w:val="0"/>
      <w:divBdr>
        <w:top w:val="none" w:sz="0" w:space="0" w:color="auto"/>
        <w:left w:val="none" w:sz="0" w:space="0" w:color="auto"/>
        <w:bottom w:val="none" w:sz="0" w:space="0" w:color="auto"/>
        <w:right w:val="none" w:sz="0" w:space="0" w:color="auto"/>
      </w:divBdr>
      <w:divsChild>
        <w:div w:id="336153450">
          <w:marLeft w:val="0"/>
          <w:marRight w:val="0"/>
          <w:marTop w:val="0"/>
          <w:marBottom w:val="0"/>
          <w:divBdr>
            <w:top w:val="none" w:sz="0" w:space="0" w:color="auto"/>
            <w:left w:val="none" w:sz="0" w:space="0" w:color="auto"/>
            <w:bottom w:val="none" w:sz="0" w:space="0" w:color="auto"/>
            <w:right w:val="none" w:sz="0" w:space="0" w:color="auto"/>
          </w:divBdr>
          <w:divsChild>
            <w:div w:id="810974567">
              <w:marLeft w:val="0"/>
              <w:marRight w:val="0"/>
              <w:marTop w:val="0"/>
              <w:marBottom w:val="0"/>
              <w:divBdr>
                <w:top w:val="none" w:sz="0" w:space="0" w:color="auto"/>
                <w:left w:val="none" w:sz="0" w:space="0" w:color="auto"/>
                <w:bottom w:val="none" w:sz="0" w:space="0" w:color="auto"/>
                <w:right w:val="none" w:sz="0" w:space="0" w:color="auto"/>
              </w:divBdr>
              <w:divsChild>
                <w:div w:id="17061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830">
      <w:bodyDiv w:val="1"/>
      <w:marLeft w:val="0"/>
      <w:marRight w:val="0"/>
      <w:marTop w:val="0"/>
      <w:marBottom w:val="0"/>
      <w:divBdr>
        <w:top w:val="none" w:sz="0" w:space="0" w:color="auto"/>
        <w:left w:val="none" w:sz="0" w:space="0" w:color="auto"/>
        <w:bottom w:val="none" w:sz="0" w:space="0" w:color="auto"/>
        <w:right w:val="none" w:sz="0" w:space="0" w:color="auto"/>
      </w:divBdr>
      <w:divsChild>
        <w:div w:id="838084315">
          <w:marLeft w:val="0"/>
          <w:marRight w:val="0"/>
          <w:marTop w:val="0"/>
          <w:marBottom w:val="0"/>
          <w:divBdr>
            <w:top w:val="none" w:sz="0" w:space="0" w:color="auto"/>
            <w:left w:val="none" w:sz="0" w:space="0" w:color="auto"/>
            <w:bottom w:val="none" w:sz="0" w:space="0" w:color="auto"/>
            <w:right w:val="none" w:sz="0" w:space="0" w:color="auto"/>
          </w:divBdr>
          <w:divsChild>
            <w:div w:id="1661811777">
              <w:marLeft w:val="0"/>
              <w:marRight w:val="0"/>
              <w:marTop w:val="0"/>
              <w:marBottom w:val="0"/>
              <w:divBdr>
                <w:top w:val="none" w:sz="0" w:space="0" w:color="auto"/>
                <w:left w:val="none" w:sz="0" w:space="0" w:color="auto"/>
                <w:bottom w:val="none" w:sz="0" w:space="0" w:color="auto"/>
                <w:right w:val="none" w:sz="0" w:space="0" w:color="auto"/>
              </w:divBdr>
              <w:divsChild>
                <w:div w:id="15169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5032">
      <w:bodyDiv w:val="1"/>
      <w:marLeft w:val="0"/>
      <w:marRight w:val="0"/>
      <w:marTop w:val="0"/>
      <w:marBottom w:val="0"/>
      <w:divBdr>
        <w:top w:val="none" w:sz="0" w:space="0" w:color="auto"/>
        <w:left w:val="none" w:sz="0" w:space="0" w:color="auto"/>
        <w:bottom w:val="none" w:sz="0" w:space="0" w:color="auto"/>
        <w:right w:val="none" w:sz="0" w:space="0" w:color="auto"/>
      </w:divBdr>
      <w:divsChild>
        <w:div w:id="1297104528">
          <w:marLeft w:val="0"/>
          <w:marRight w:val="0"/>
          <w:marTop w:val="0"/>
          <w:marBottom w:val="0"/>
          <w:divBdr>
            <w:top w:val="none" w:sz="0" w:space="0" w:color="auto"/>
            <w:left w:val="none" w:sz="0" w:space="0" w:color="auto"/>
            <w:bottom w:val="none" w:sz="0" w:space="0" w:color="auto"/>
            <w:right w:val="none" w:sz="0" w:space="0" w:color="auto"/>
          </w:divBdr>
          <w:divsChild>
            <w:div w:id="1307708962">
              <w:marLeft w:val="0"/>
              <w:marRight w:val="0"/>
              <w:marTop w:val="0"/>
              <w:marBottom w:val="0"/>
              <w:divBdr>
                <w:top w:val="none" w:sz="0" w:space="0" w:color="auto"/>
                <w:left w:val="none" w:sz="0" w:space="0" w:color="auto"/>
                <w:bottom w:val="none" w:sz="0" w:space="0" w:color="auto"/>
                <w:right w:val="none" w:sz="0" w:space="0" w:color="auto"/>
              </w:divBdr>
              <w:divsChild>
                <w:div w:id="15125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183">
      <w:bodyDiv w:val="1"/>
      <w:marLeft w:val="0"/>
      <w:marRight w:val="0"/>
      <w:marTop w:val="0"/>
      <w:marBottom w:val="0"/>
      <w:divBdr>
        <w:top w:val="none" w:sz="0" w:space="0" w:color="auto"/>
        <w:left w:val="none" w:sz="0" w:space="0" w:color="auto"/>
        <w:bottom w:val="none" w:sz="0" w:space="0" w:color="auto"/>
        <w:right w:val="none" w:sz="0" w:space="0" w:color="auto"/>
      </w:divBdr>
    </w:div>
    <w:div w:id="1033962744">
      <w:bodyDiv w:val="1"/>
      <w:marLeft w:val="0"/>
      <w:marRight w:val="0"/>
      <w:marTop w:val="0"/>
      <w:marBottom w:val="0"/>
      <w:divBdr>
        <w:top w:val="none" w:sz="0" w:space="0" w:color="auto"/>
        <w:left w:val="none" w:sz="0" w:space="0" w:color="auto"/>
        <w:bottom w:val="none" w:sz="0" w:space="0" w:color="auto"/>
        <w:right w:val="none" w:sz="0" w:space="0" w:color="auto"/>
      </w:divBdr>
      <w:divsChild>
        <w:div w:id="987200326">
          <w:marLeft w:val="0"/>
          <w:marRight w:val="0"/>
          <w:marTop w:val="0"/>
          <w:marBottom w:val="0"/>
          <w:divBdr>
            <w:top w:val="none" w:sz="0" w:space="0" w:color="auto"/>
            <w:left w:val="none" w:sz="0" w:space="0" w:color="auto"/>
            <w:bottom w:val="none" w:sz="0" w:space="0" w:color="auto"/>
            <w:right w:val="none" w:sz="0" w:space="0" w:color="auto"/>
          </w:divBdr>
          <w:divsChild>
            <w:div w:id="1954751325">
              <w:marLeft w:val="0"/>
              <w:marRight w:val="0"/>
              <w:marTop w:val="0"/>
              <w:marBottom w:val="0"/>
              <w:divBdr>
                <w:top w:val="none" w:sz="0" w:space="0" w:color="auto"/>
                <w:left w:val="none" w:sz="0" w:space="0" w:color="auto"/>
                <w:bottom w:val="none" w:sz="0" w:space="0" w:color="auto"/>
                <w:right w:val="none" w:sz="0" w:space="0" w:color="auto"/>
              </w:divBdr>
              <w:divsChild>
                <w:div w:id="9780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505">
      <w:bodyDiv w:val="1"/>
      <w:marLeft w:val="0"/>
      <w:marRight w:val="0"/>
      <w:marTop w:val="0"/>
      <w:marBottom w:val="0"/>
      <w:divBdr>
        <w:top w:val="none" w:sz="0" w:space="0" w:color="auto"/>
        <w:left w:val="none" w:sz="0" w:space="0" w:color="auto"/>
        <w:bottom w:val="none" w:sz="0" w:space="0" w:color="auto"/>
        <w:right w:val="none" w:sz="0" w:space="0" w:color="auto"/>
      </w:divBdr>
      <w:divsChild>
        <w:div w:id="734938986">
          <w:marLeft w:val="0"/>
          <w:marRight w:val="0"/>
          <w:marTop w:val="0"/>
          <w:marBottom w:val="0"/>
          <w:divBdr>
            <w:top w:val="none" w:sz="0" w:space="0" w:color="auto"/>
            <w:left w:val="none" w:sz="0" w:space="0" w:color="auto"/>
            <w:bottom w:val="none" w:sz="0" w:space="0" w:color="auto"/>
            <w:right w:val="none" w:sz="0" w:space="0" w:color="auto"/>
          </w:divBdr>
          <w:divsChild>
            <w:div w:id="1267813639">
              <w:marLeft w:val="0"/>
              <w:marRight w:val="0"/>
              <w:marTop w:val="0"/>
              <w:marBottom w:val="0"/>
              <w:divBdr>
                <w:top w:val="none" w:sz="0" w:space="0" w:color="auto"/>
                <w:left w:val="none" w:sz="0" w:space="0" w:color="auto"/>
                <w:bottom w:val="none" w:sz="0" w:space="0" w:color="auto"/>
                <w:right w:val="none" w:sz="0" w:space="0" w:color="auto"/>
              </w:divBdr>
              <w:divsChild>
                <w:div w:id="9337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6331">
      <w:bodyDiv w:val="1"/>
      <w:marLeft w:val="0"/>
      <w:marRight w:val="0"/>
      <w:marTop w:val="0"/>
      <w:marBottom w:val="0"/>
      <w:divBdr>
        <w:top w:val="none" w:sz="0" w:space="0" w:color="auto"/>
        <w:left w:val="none" w:sz="0" w:space="0" w:color="auto"/>
        <w:bottom w:val="none" w:sz="0" w:space="0" w:color="auto"/>
        <w:right w:val="none" w:sz="0" w:space="0" w:color="auto"/>
      </w:divBdr>
    </w:div>
    <w:div w:id="1231043516">
      <w:bodyDiv w:val="1"/>
      <w:marLeft w:val="0"/>
      <w:marRight w:val="0"/>
      <w:marTop w:val="0"/>
      <w:marBottom w:val="0"/>
      <w:divBdr>
        <w:top w:val="none" w:sz="0" w:space="0" w:color="auto"/>
        <w:left w:val="none" w:sz="0" w:space="0" w:color="auto"/>
        <w:bottom w:val="none" w:sz="0" w:space="0" w:color="auto"/>
        <w:right w:val="none" w:sz="0" w:space="0" w:color="auto"/>
      </w:divBdr>
      <w:divsChild>
        <w:div w:id="55665219">
          <w:marLeft w:val="0"/>
          <w:marRight w:val="0"/>
          <w:marTop w:val="0"/>
          <w:marBottom w:val="0"/>
          <w:divBdr>
            <w:top w:val="none" w:sz="0" w:space="0" w:color="auto"/>
            <w:left w:val="none" w:sz="0" w:space="0" w:color="auto"/>
            <w:bottom w:val="none" w:sz="0" w:space="0" w:color="auto"/>
            <w:right w:val="none" w:sz="0" w:space="0" w:color="auto"/>
          </w:divBdr>
          <w:divsChild>
            <w:div w:id="681247938">
              <w:marLeft w:val="0"/>
              <w:marRight w:val="0"/>
              <w:marTop w:val="0"/>
              <w:marBottom w:val="0"/>
              <w:divBdr>
                <w:top w:val="none" w:sz="0" w:space="0" w:color="auto"/>
                <w:left w:val="none" w:sz="0" w:space="0" w:color="auto"/>
                <w:bottom w:val="none" w:sz="0" w:space="0" w:color="auto"/>
                <w:right w:val="none" w:sz="0" w:space="0" w:color="auto"/>
              </w:divBdr>
              <w:divsChild>
                <w:div w:id="2162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57909">
      <w:bodyDiv w:val="1"/>
      <w:marLeft w:val="0"/>
      <w:marRight w:val="0"/>
      <w:marTop w:val="0"/>
      <w:marBottom w:val="0"/>
      <w:divBdr>
        <w:top w:val="none" w:sz="0" w:space="0" w:color="auto"/>
        <w:left w:val="none" w:sz="0" w:space="0" w:color="auto"/>
        <w:bottom w:val="none" w:sz="0" w:space="0" w:color="auto"/>
        <w:right w:val="none" w:sz="0" w:space="0" w:color="auto"/>
      </w:divBdr>
      <w:divsChild>
        <w:div w:id="659962666">
          <w:marLeft w:val="0"/>
          <w:marRight w:val="0"/>
          <w:marTop w:val="0"/>
          <w:marBottom w:val="0"/>
          <w:divBdr>
            <w:top w:val="none" w:sz="0" w:space="0" w:color="auto"/>
            <w:left w:val="none" w:sz="0" w:space="0" w:color="auto"/>
            <w:bottom w:val="none" w:sz="0" w:space="0" w:color="auto"/>
            <w:right w:val="none" w:sz="0" w:space="0" w:color="auto"/>
          </w:divBdr>
          <w:divsChild>
            <w:div w:id="1864897208">
              <w:marLeft w:val="0"/>
              <w:marRight w:val="0"/>
              <w:marTop w:val="0"/>
              <w:marBottom w:val="0"/>
              <w:divBdr>
                <w:top w:val="none" w:sz="0" w:space="0" w:color="auto"/>
                <w:left w:val="none" w:sz="0" w:space="0" w:color="auto"/>
                <w:bottom w:val="none" w:sz="0" w:space="0" w:color="auto"/>
                <w:right w:val="none" w:sz="0" w:space="0" w:color="auto"/>
              </w:divBdr>
              <w:divsChild>
                <w:div w:id="10890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50442">
      <w:bodyDiv w:val="1"/>
      <w:marLeft w:val="0"/>
      <w:marRight w:val="0"/>
      <w:marTop w:val="0"/>
      <w:marBottom w:val="0"/>
      <w:divBdr>
        <w:top w:val="none" w:sz="0" w:space="0" w:color="auto"/>
        <w:left w:val="none" w:sz="0" w:space="0" w:color="auto"/>
        <w:bottom w:val="none" w:sz="0" w:space="0" w:color="auto"/>
        <w:right w:val="none" w:sz="0" w:space="0" w:color="auto"/>
      </w:divBdr>
      <w:divsChild>
        <w:div w:id="389228589">
          <w:marLeft w:val="0"/>
          <w:marRight w:val="0"/>
          <w:marTop w:val="0"/>
          <w:marBottom w:val="0"/>
          <w:divBdr>
            <w:top w:val="none" w:sz="0" w:space="0" w:color="auto"/>
            <w:left w:val="none" w:sz="0" w:space="0" w:color="auto"/>
            <w:bottom w:val="none" w:sz="0" w:space="0" w:color="auto"/>
            <w:right w:val="none" w:sz="0" w:space="0" w:color="auto"/>
          </w:divBdr>
          <w:divsChild>
            <w:div w:id="181433399">
              <w:marLeft w:val="0"/>
              <w:marRight w:val="0"/>
              <w:marTop w:val="0"/>
              <w:marBottom w:val="0"/>
              <w:divBdr>
                <w:top w:val="none" w:sz="0" w:space="0" w:color="auto"/>
                <w:left w:val="none" w:sz="0" w:space="0" w:color="auto"/>
                <w:bottom w:val="none" w:sz="0" w:space="0" w:color="auto"/>
                <w:right w:val="none" w:sz="0" w:space="0" w:color="auto"/>
              </w:divBdr>
              <w:divsChild>
                <w:div w:id="7813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0915">
      <w:bodyDiv w:val="1"/>
      <w:marLeft w:val="0"/>
      <w:marRight w:val="0"/>
      <w:marTop w:val="0"/>
      <w:marBottom w:val="0"/>
      <w:divBdr>
        <w:top w:val="none" w:sz="0" w:space="0" w:color="auto"/>
        <w:left w:val="none" w:sz="0" w:space="0" w:color="auto"/>
        <w:bottom w:val="none" w:sz="0" w:space="0" w:color="auto"/>
        <w:right w:val="none" w:sz="0" w:space="0" w:color="auto"/>
      </w:divBdr>
      <w:divsChild>
        <w:div w:id="476528623">
          <w:marLeft w:val="0"/>
          <w:marRight w:val="0"/>
          <w:marTop w:val="0"/>
          <w:marBottom w:val="0"/>
          <w:divBdr>
            <w:top w:val="none" w:sz="0" w:space="0" w:color="auto"/>
            <w:left w:val="none" w:sz="0" w:space="0" w:color="auto"/>
            <w:bottom w:val="none" w:sz="0" w:space="0" w:color="auto"/>
            <w:right w:val="none" w:sz="0" w:space="0" w:color="auto"/>
          </w:divBdr>
          <w:divsChild>
            <w:div w:id="652876085">
              <w:marLeft w:val="0"/>
              <w:marRight w:val="0"/>
              <w:marTop w:val="0"/>
              <w:marBottom w:val="0"/>
              <w:divBdr>
                <w:top w:val="none" w:sz="0" w:space="0" w:color="auto"/>
                <w:left w:val="none" w:sz="0" w:space="0" w:color="auto"/>
                <w:bottom w:val="none" w:sz="0" w:space="0" w:color="auto"/>
                <w:right w:val="none" w:sz="0" w:space="0" w:color="auto"/>
              </w:divBdr>
              <w:divsChild>
                <w:div w:id="18982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636281">
      <w:bodyDiv w:val="1"/>
      <w:marLeft w:val="0"/>
      <w:marRight w:val="0"/>
      <w:marTop w:val="0"/>
      <w:marBottom w:val="0"/>
      <w:divBdr>
        <w:top w:val="none" w:sz="0" w:space="0" w:color="auto"/>
        <w:left w:val="none" w:sz="0" w:space="0" w:color="auto"/>
        <w:bottom w:val="none" w:sz="0" w:space="0" w:color="auto"/>
        <w:right w:val="none" w:sz="0" w:space="0" w:color="auto"/>
      </w:divBdr>
      <w:divsChild>
        <w:div w:id="1602102203">
          <w:marLeft w:val="0"/>
          <w:marRight w:val="0"/>
          <w:marTop w:val="0"/>
          <w:marBottom w:val="0"/>
          <w:divBdr>
            <w:top w:val="none" w:sz="0" w:space="0" w:color="auto"/>
            <w:left w:val="none" w:sz="0" w:space="0" w:color="auto"/>
            <w:bottom w:val="none" w:sz="0" w:space="0" w:color="auto"/>
            <w:right w:val="none" w:sz="0" w:space="0" w:color="auto"/>
          </w:divBdr>
          <w:divsChild>
            <w:div w:id="420832162">
              <w:marLeft w:val="0"/>
              <w:marRight w:val="0"/>
              <w:marTop w:val="0"/>
              <w:marBottom w:val="0"/>
              <w:divBdr>
                <w:top w:val="none" w:sz="0" w:space="0" w:color="auto"/>
                <w:left w:val="none" w:sz="0" w:space="0" w:color="auto"/>
                <w:bottom w:val="none" w:sz="0" w:space="0" w:color="auto"/>
                <w:right w:val="none" w:sz="0" w:space="0" w:color="auto"/>
              </w:divBdr>
              <w:divsChild>
                <w:div w:id="8632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56779">
      <w:bodyDiv w:val="1"/>
      <w:marLeft w:val="0"/>
      <w:marRight w:val="0"/>
      <w:marTop w:val="0"/>
      <w:marBottom w:val="0"/>
      <w:divBdr>
        <w:top w:val="none" w:sz="0" w:space="0" w:color="auto"/>
        <w:left w:val="none" w:sz="0" w:space="0" w:color="auto"/>
        <w:bottom w:val="none" w:sz="0" w:space="0" w:color="auto"/>
        <w:right w:val="none" w:sz="0" w:space="0" w:color="auto"/>
      </w:divBdr>
    </w:div>
    <w:div w:id="1741560012">
      <w:bodyDiv w:val="1"/>
      <w:marLeft w:val="0"/>
      <w:marRight w:val="0"/>
      <w:marTop w:val="0"/>
      <w:marBottom w:val="0"/>
      <w:divBdr>
        <w:top w:val="none" w:sz="0" w:space="0" w:color="auto"/>
        <w:left w:val="none" w:sz="0" w:space="0" w:color="auto"/>
        <w:bottom w:val="none" w:sz="0" w:space="0" w:color="auto"/>
        <w:right w:val="none" w:sz="0" w:space="0" w:color="auto"/>
      </w:divBdr>
    </w:div>
    <w:div w:id="1776512773">
      <w:bodyDiv w:val="1"/>
      <w:marLeft w:val="0"/>
      <w:marRight w:val="0"/>
      <w:marTop w:val="0"/>
      <w:marBottom w:val="0"/>
      <w:divBdr>
        <w:top w:val="none" w:sz="0" w:space="0" w:color="auto"/>
        <w:left w:val="none" w:sz="0" w:space="0" w:color="auto"/>
        <w:bottom w:val="none" w:sz="0" w:space="0" w:color="auto"/>
        <w:right w:val="none" w:sz="0" w:space="0" w:color="auto"/>
      </w:divBdr>
    </w:div>
    <w:div w:id="1840853051">
      <w:bodyDiv w:val="1"/>
      <w:marLeft w:val="0"/>
      <w:marRight w:val="0"/>
      <w:marTop w:val="0"/>
      <w:marBottom w:val="0"/>
      <w:divBdr>
        <w:top w:val="none" w:sz="0" w:space="0" w:color="auto"/>
        <w:left w:val="none" w:sz="0" w:space="0" w:color="auto"/>
        <w:bottom w:val="none" w:sz="0" w:space="0" w:color="auto"/>
        <w:right w:val="none" w:sz="0" w:space="0" w:color="auto"/>
      </w:divBdr>
    </w:div>
    <w:div w:id="2056346032">
      <w:bodyDiv w:val="1"/>
      <w:marLeft w:val="0"/>
      <w:marRight w:val="0"/>
      <w:marTop w:val="0"/>
      <w:marBottom w:val="0"/>
      <w:divBdr>
        <w:top w:val="none" w:sz="0" w:space="0" w:color="auto"/>
        <w:left w:val="none" w:sz="0" w:space="0" w:color="auto"/>
        <w:bottom w:val="none" w:sz="0" w:space="0" w:color="auto"/>
        <w:right w:val="none" w:sz="0" w:space="0" w:color="auto"/>
      </w:divBdr>
    </w:div>
    <w:div w:id="2070616576">
      <w:bodyDiv w:val="1"/>
      <w:marLeft w:val="0"/>
      <w:marRight w:val="0"/>
      <w:marTop w:val="0"/>
      <w:marBottom w:val="0"/>
      <w:divBdr>
        <w:top w:val="none" w:sz="0" w:space="0" w:color="auto"/>
        <w:left w:val="none" w:sz="0" w:space="0" w:color="auto"/>
        <w:bottom w:val="none" w:sz="0" w:space="0" w:color="auto"/>
        <w:right w:val="none" w:sz="0" w:space="0" w:color="auto"/>
      </w:divBdr>
      <w:divsChild>
        <w:div w:id="1865440356">
          <w:marLeft w:val="0"/>
          <w:marRight w:val="0"/>
          <w:marTop w:val="0"/>
          <w:marBottom w:val="0"/>
          <w:divBdr>
            <w:top w:val="none" w:sz="0" w:space="0" w:color="auto"/>
            <w:left w:val="none" w:sz="0" w:space="0" w:color="auto"/>
            <w:bottom w:val="none" w:sz="0" w:space="0" w:color="auto"/>
            <w:right w:val="none" w:sz="0" w:space="0" w:color="auto"/>
          </w:divBdr>
          <w:divsChild>
            <w:div w:id="1990286435">
              <w:marLeft w:val="0"/>
              <w:marRight w:val="0"/>
              <w:marTop w:val="0"/>
              <w:marBottom w:val="0"/>
              <w:divBdr>
                <w:top w:val="none" w:sz="0" w:space="0" w:color="auto"/>
                <w:left w:val="none" w:sz="0" w:space="0" w:color="auto"/>
                <w:bottom w:val="none" w:sz="0" w:space="0" w:color="auto"/>
                <w:right w:val="none" w:sz="0" w:space="0" w:color="auto"/>
              </w:divBdr>
              <w:divsChild>
                <w:div w:id="10451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e5d88d00-2fd9-4197-9a50-e65c38d10e36.doc" TargetMode="External"/><Relationship Id="rId13" Type="http://schemas.openxmlformats.org/officeDocument/2006/relationships/hyperlink" Target="http://192.168.25.45:8080/content/act/52b4470a-7089-4770-9a3c-5eef86c6e161.doc" TargetMode="External"/><Relationship Id="rId18" Type="http://schemas.openxmlformats.org/officeDocument/2006/relationships/hyperlink" Target="http://192.168.25.45:8080/content/act/52b4470a-7089-4770-9a3c-5eef86c6e161.doc" TargetMode="External"/><Relationship Id="rId26" Type="http://schemas.openxmlformats.org/officeDocument/2006/relationships/hyperlink" Target="http://192.168.25.45:8080/content/act/52b4470a-7089-4770-9a3c-5eef86c6e161.doc" TargetMode="External"/><Relationship Id="rId3" Type="http://schemas.microsoft.com/office/2007/relationships/stylesWithEffects" Target="stylesWithEffects.xml"/><Relationship Id="rId21" Type="http://schemas.openxmlformats.org/officeDocument/2006/relationships/hyperlink" Target="http://192.168.25.45:8080/content/act/52b4470a-7089-4770-9a3c-5eef86c6e161.doc" TargetMode="External"/><Relationship Id="rId34" Type="http://schemas.openxmlformats.org/officeDocument/2006/relationships/hyperlink" Target="http://192.168.25.45:8080/content/act/52b4470a-7089-4770-9a3c-5eef86c6e161.doc" TargetMode="External"/><Relationship Id="rId7" Type="http://schemas.openxmlformats.org/officeDocument/2006/relationships/hyperlink" Target="http://192.168.25.45:8080/content/act/1f171cb8-9cbd-4f99-b0d1-43240dffd2bd.doc" TargetMode="External"/><Relationship Id="rId12" Type="http://schemas.openxmlformats.org/officeDocument/2006/relationships/hyperlink" Target="http://192.168.25.45:8080/content/act/52b4470a-7089-4770-9a3c-5eef86c6e161.doc" TargetMode="External"/><Relationship Id="rId17" Type="http://schemas.openxmlformats.org/officeDocument/2006/relationships/hyperlink" Target="http://192.168.25.45:8080/content/act/52b4470a-7089-4770-9a3c-5eef86c6e161.doc" TargetMode="External"/><Relationship Id="rId25" Type="http://schemas.openxmlformats.org/officeDocument/2006/relationships/hyperlink" Target="http://192.168.25.45:8080/content/act/52b4470a-7089-4770-9a3c-5eef86c6e161.doc" TargetMode="External"/><Relationship Id="rId33" Type="http://schemas.openxmlformats.org/officeDocument/2006/relationships/hyperlink" Target="http://192.168.25.45:8080/content/act/52b4470a-7089-4770-9a3c-5eef86c6e161.doc"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92.168.25.45:8080/content/act/52b4470a-7089-4770-9a3c-5eef86c6e161.doc" TargetMode="External"/><Relationship Id="rId20" Type="http://schemas.openxmlformats.org/officeDocument/2006/relationships/hyperlink" Target="http://192.168.25.45:8080/content/act/52b4470a-7089-4770-9a3c-5eef86c6e161.doc" TargetMode="External"/><Relationship Id="rId29" Type="http://schemas.openxmlformats.org/officeDocument/2006/relationships/hyperlink" Target="http://192.168.25.45:8080/content/act/52b4470a-7089-4770-9a3c-5eef86c6e161.doc" TargetMode="External"/><Relationship Id="rId1" Type="http://schemas.openxmlformats.org/officeDocument/2006/relationships/numbering" Target="numbering.xml"/><Relationship Id="rId6" Type="http://schemas.openxmlformats.org/officeDocument/2006/relationships/hyperlink" Target="http://192.168.25.45:8080/content/act/52b4470a-7089-4770-9a3c-5eef86c6e161.doc" TargetMode="External"/><Relationship Id="rId11" Type="http://schemas.openxmlformats.org/officeDocument/2006/relationships/hyperlink" Target="http://192.168.25.45:8080/content/act/52b4470a-7089-4770-9a3c-5eef86c6e161.doc" TargetMode="External"/><Relationship Id="rId24" Type="http://schemas.openxmlformats.org/officeDocument/2006/relationships/hyperlink" Target="http://192.168.25.45:8080/content/act/52b4470a-7089-4770-9a3c-5eef86c6e161.doc" TargetMode="External"/><Relationship Id="rId32" Type="http://schemas.openxmlformats.org/officeDocument/2006/relationships/hyperlink" Target="http://192.168.25.45:8080/content/act/52b4470a-7089-4770-9a3c-5eef86c6e161.doc"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92.168.25.45:8080/content/act/52b4470a-7089-4770-9a3c-5eef86c6e161.doc" TargetMode="External"/><Relationship Id="rId23" Type="http://schemas.openxmlformats.org/officeDocument/2006/relationships/hyperlink" Target="http://192.168.25.45:8080/content/act/52b4470a-7089-4770-9a3c-5eef86c6e161.doc" TargetMode="External"/><Relationship Id="rId28" Type="http://schemas.openxmlformats.org/officeDocument/2006/relationships/hyperlink" Target="http://192.168.25.45:8080/content/act/52b4470a-7089-4770-9a3c-5eef86c6e161.doc" TargetMode="External"/><Relationship Id="rId36" Type="http://schemas.openxmlformats.org/officeDocument/2006/relationships/hyperlink" Target="http://192.168.25.45:8080/content/act/52b4470a-7089-4770-9a3c-5eef86c6e161.doc" TargetMode="External"/><Relationship Id="rId10" Type="http://schemas.openxmlformats.org/officeDocument/2006/relationships/hyperlink" Target="http://192.168.25.45:8080/content/act/52b4470a-7089-4770-9a3c-5eef86c6e161.doc" TargetMode="External"/><Relationship Id="rId19" Type="http://schemas.openxmlformats.org/officeDocument/2006/relationships/hyperlink" Target="http://192.168.25.45:8080/content/act/52b4470a-7089-4770-9a3c-5eef86c6e161.doc" TargetMode="External"/><Relationship Id="rId31" Type="http://schemas.openxmlformats.org/officeDocument/2006/relationships/hyperlink" Target="http://192.168.25.45:8080/content/act/52b4470a-7089-4770-9a3c-5eef86c6e161.doc" TargetMode="External"/><Relationship Id="rId4" Type="http://schemas.openxmlformats.org/officeDocument/2006/relationships/settings" Target="settings.xml"/><Relationship Id="rId9" Type="http://schemas.openxmlformats.org/officeDocument/2006/relationships/hyperlink" Target="http://192.168.25.45:8080/content/act/8fcb0ece-7d45-4346-99cf-1dd7654b2f00.doc" TargetMode="External"/><Relationship Id="rId14" Type="http://schemas.openxmlformats.org/officeDocument/2006/relationships/hyperlink" Target="http://192.168.25.45:8080/content/act/52b4470a-7089-4770-9a3c-5eef86c6e161.doc" TargetMode="External"/><Relationship Id="rId22" Type="http://schemas.openxmlformats.org/officeDocument/2006/relationships/hyperlink" Target="http://192.168.25.45:8080/content/act/52b4470a-7089-4770-9a3c-5eef86c6e161.doc" TargetMode="External"/><Relationship Id="rId27" Type="http://schemas.openxmlformats.org/officeDocument/2006/relationships/hyperlink" Target="http://192.168.25.45:8080/content/act/52b4470a-7089-4770-9a3c-5eef86c6e161.doc" TargetMode="External"/><Relationship Id="rId30" Type="http://schemas.openxmlformats.org/officeDocument/2006/relationships/hyperlink" Target="http://192.168.25.45:8080/content/act/52b4470a-7089-4770-9a3c-5eef86c6e161.doc" TargetMode="External"/><Relationship Id="rId35" Type="http://schemas.openxmlformats.org/officeDocument/2006/relationships/hyperlink" Target="http://192.168.25.45:8080/content/act/40110cd4-849c-4d21-9e87-54dbc319396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11165</Words>
  <Characters>63643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2022-11-03T08:40:00Z</dcterms:created>
  <dcterms:modified xsi:type="dcterms:W3CDTF">2022-11-03T08:41:00Z</dcterms:modified>
</cp:coreProperties>
</file>